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DA3E3" w14:textId="2D60C00F" w:rsidR="000B27D4" w:rsidRDefault="00235381">
      <w:pPr>
        <w:rPr>
          <w:sz w:val="36"/>
          <w:szCs w:val="36"/>
          <w:lang w:val="en-US"/>
        </w:rPr>
      </w:pPr>
      <w:r w:rsidRPr="00235381">
        <w:rPr>
          <w:sz w:val="36"/>
          <w:szCs w:val="36"/>
          <w:lang w:val="en-US"/>
        </w:rPr>
        <w:t>Joven Kaw Portfolio</w:t>
      </w:r>
    </w:p>
    <w:p w14:paraId="5F2904B4" w14:textId="37B96E47" w:rsidR="00DE636C" w:rsidRDefault="00DE636C">
      <w:pPr>
        <w:rPr>
          <w:sz w:val="26"/>
          <w:szCs w:val="26"/>
          <w:lang w:val="en-US"/>
        </w:rPr>
      </w:pPr>
      <w:r w:rsidRPr="00DE636C">
        <w:rPr>
          <w:sz w:val="26"/>
          <w:szCs w:val="26"/>
          <w:lang w:val="en-US"/>
        </w:rPr>
        <w:t>Line Following Robot</w:t>
      </w:r>
    </w:p>
    <w:p w14:paraId="05CE21EE" w14:textId="77777777" w:rsidR="009E5639" w:rsidRDefault="00DC3A5A">
      <w:pPr>
        <w:rPr>
          <w:lang w:val="en-US"/>
        </w:rPr>
      </w:pPr>
      <w:r w:rsidRPr="00DC3A5A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1C2CBCE" wp14:editId="1C6820ED">
            <wp:simplePos x="0" y="0"/>
            <wp:positionH relativeFrom="margin">
              <wp:posOffset>4381891</wp:posOffset>
            </wp:positionH>
            <wp:positionV relativeFrom="paragraph">
              <wp:posOffset>5715</wp:posOffset>
            </wp:positionV>
            <wp:extent cx="1771650" cy="1771650"/>
            <wp:effectExtent l="0" t="0" r="0" b="0"/>
            <wp:wrapSquare wrapText="bothSides"/>
            <wp:docPr id="109210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36C">
        <w:rPr>
          <w:lang w:val="en-US"/>
        </w:rPr>
        <w:t xml:space="preserve">This project involves </w:t>
      </w:r>
      <w:r>
        <w:rPr>
          <w:lang w:val="en-US"/>
        </w:rPr>
        <w:t>using a premade robot with a forklift arm used to pick up a payload and move it around a given track.</w:t>
      </w:r>
    </w:p>
    <w:p w14:paraId="15A144F4" w14:textId="77777777" w:rsidR="009E5639" w:rsidRDefault="009E5639">
      <w:pPr>
        <w:rPr>
          <w:lang w:val="en-US"/>
        </w:rPr>
      </w:pPr>
      <w:r>
        <w:rPr>
          <w:lang w:val="en-US"/>
        </w:rPr>
        <w:t>Utilization of multiple sensor types:</w:t>
      </w:r>
    </w:p>
    <w:p w14:paraId="1B82DF86" w14:textId="3319F38D" w:rsidR="009E5639" w:rsidRPr="009E5639" w:rsidRDefault="00F13599" w:rsidP="009E563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Utilizing the </w:t>
      </w:r>
      <w:r w:rsidR="00222652">
        <w:rPr>
          <w:i/>
          <w:iCs/>
          <w:lang w:val="en-US"/>
        </w:rPr>
        <w:t>sonar sensors</w:t>
      </w:r>
      <w:r w:rsidR="00222652">
        <w:rPr>
          <w:lang w:val="en-US"/>
        </w:rPr>
        <w:t>, the robot can drive to an object before stopping a certain distance away.</w:t>
      </w:r>
    </w:p>
    <w:p w14:paraId="7B48EA25" w14:textId="0F29FC2F" w:rsidR="009E5639" w:rsidRPr="009E5639" w:rsidRDefault="006754E0" w:rsidP="009E5639">
      <w:pPr>
        <w:pStyle w:val="ListParagraph"/>
        <w:numPr>
          <w:ilvl w:val="0"/>
          <w:numId w:val="4"/>
        </w:numPr>
        <w:rPr>
          <w:lang w:val="en-US"/>
        </w:rPr>
      </w:pPr>
      <w:r w:rsidRPr="009E5639">
        <w:rPr>
          <w:i/>
          <w:iCs/>
          <w:lang w:val="en-US"/>
        </w:rPr>
        <w:t>wheel encoders</w:t>
      </w:r>
      <w:r w:rsidR="00222652">
        <w:rPr>
          <w:i/>
          <w:iCs/>
          <w:lang w:val="en-US"/>
        </w:rPr>
        <w:t xml:space="preserve"> </w:t>
      </w:r>
      <w:r w:rsidR="00222652">
        <w:rPr>
          <w:lang w:val="en-US"/>
        </w:rPr>
        <w:t>are used to register how far the wheels have driven allowing for driving/turning a given distance/angle.</w:t>
      </w:r>
    </w:p>
    <w:p w14:paraId="545C36F9" w14:textId="360F190E" w:rsidR="004026A6" w:rsidRPr="00222652" w:rsidRDefault="006754E0" w:rsidP="00222652">
      <w:pPr>
        <w:pStyle w:val="ListParagraph"/>
        <w:numPr>
          <w:ilvl w:val="0"/>
          <w:numId w:val="4"/>
        </w:numPr>
        <w:rPr>
          <w:lang w:val="en-US"/>
        </w:rPr>
      </w:pPr>
      <w:r w:rsidRPr="009E5639">
        <w:rPr>
          <w:i/>
          <w:iCs/>
          <w:lang w:val="en-US"/>
        </w:rPr>
        <w:t>IR Sensors</w:t>
      </w:r>
      <w:r w:rsidR="00222652">
        <w:rPr>
          <w:i/>
          <w:iCs/>
          <w:lang w:val="en-US"/>
        </w:rPr>
        <w:t xml:space="preserve"> </w:t>
      </w:r>
      <w:r w:rsidR="00222652">
        <w:rPr>
          <w:lang w:val="en-US"/>
        </w:rPr>
        <w:t>are used to monitor the track below ensuring it stays on the right path. Utilizes a PI controller to control the rear wheels.</w:t>
      </w:r>
    </w:p>
    <w:p w14:paraId="47016EBC" w14:textId="5074ACC3" w:rsidR="004026A6" w:rsidRDefault="004026A6">
      <w:pPr>
        <w:rPr>
          <w:lang w:val="en-US"/>
        </w:rPr>
      </w:pPr>
      <w:hyperlink r:id="rId6" w:history="1">
        <w:r w:rsidR="008D3772" w:rsidRPr="004026A6">
          <w:rPr>
            <w:rStyle w:val="Hyperlink"/>
            <w:lang w:val="en-US"/>
          </w:rPr>
          <w:t>GitHub</w:t>
        </w:r>
        <w:r w:rsidRPr="004026A6">
          <w:rPr>
            <w:rStyle w:val="Hyperlink"/>
            <w:lang w:val="en-US"/>
          </w:rPr>
          <w:t xml:space="preserve"> Link</w:t>
        </w:r>
      </w:hyperlink>
    </w:p>
    <w:p w14:paraId="0C2D569E" w14:textId="4F5675D7" w:rsidR="004026A6" w:rsidRDefault="00DF1868">
      <w:pPr>
        <w:rPr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A5DB82" wp14:editId="1450AB7D">
            <wp:simplePos x="0" y="0"/>
            <wp:positionH relativeFrom="column">
              <wp:posOffset>3056890</wp:posOffset>
            </wp:positionH>
            <wp:positionV relativeFrom="paragraph">
              <wp:posOffset>175260</wp:posOffset>
            </wp:positionV>
            <wp:extent cx="3300730" cy="2903220"/>
            <wp:effectExtent l="0" t="0" r="0" b="0"/>
            <wp:wrapSquare wrapText="bothSides"/>
            <wp:docPr id="888451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1376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  <w:lang w:val="en-US"/>
        </w:rPr>
        <w:t xml:space="preserve">Yahtzee </w:t>
      </w:r>
    </w:p>
    <w:p w14:paraId="0B5F44D9" w14:textId="09CDE983" w:rsidR="00DF1868" w:rsidRDefault="00DF1868">
      <w:pPr>
        <w:rPr>
          <w:lang w:val="en-US"/>
        </w:rPr>
      </w:pPr>
      <w:r>
        <w:rPr>
          <w:lang w:val="en-US"/>
        </w:rPr>
        <w:t>This is a recreation of the game Yahtzee featuring different opponent types:</w:t>
      </w:r>
    </w:p>
    <w:p w14:paraId="313606FB" w14:textId="6126ACFD" w:rsidR="00DF1868" w:rsidRDefault="00DF1868" w:rsidP="00DF18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Amateur </w:t>
      </w:r>
      <w:r w:rsidR="008D3772">
        <w:rPr>
          <w:lang w:val="en-US"/>
        </w:rPr>
        <w:t>mode (</w:t>
      </w:r>
      <w:r>
        <w:rPr>
          <w:lang w:val="en-US"/>
        </w:rPr>
        <w:t>rolls once and picks the highest option)</w:t>
      </w:r>
    </w:p>
    <w:p w14:paraId="7CE671D8" w14:textId="170C29E3" w:rsidR="00DF1868" w:rsidRDefault="00DF1868" w:rsidP="00DF18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Greedy </w:t>
      </w:r>
      <w:r w:rsidR="008D3772">
        <w:rPr>
          <w:lang w:val="en-US"/>
        </w:rPr>
        <w:t>mode (</w:t>
      </w:r>
      <w:r>
        <w:rPr>
          <w:lang w:val="en-US"/>
        </w:rPr>
        <w:t>always rolls 3 times and tries get multiples)</w:t>
      </w:r>
    </w:p>
    <w:p w14:paraId="1A1A023F" w14:textId="6268FDE9" w:rsidR="00DF1868" w:rsidRDefault="00DF1868" w:rsidP="00DF18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Methodical </w:t>
      </w:r>
      <w:r w:rsidR="008D3772">
        <w:rPr>
          <w:lang w:val="en-US"/>
        </w:rPr>
        <w:t>mode (</w:t>
      </w:r>
      <w:r>
        <w:rPr>
          <w:lang w:val="en-US"/>
        </w:rPr>
        <w:t>will roll for their respective round type</w:t>
      </w:r>
      <w:r w:rsidR="008D3772">
        <w:rPr>
          <w:lang w:val="en-US"/>
        </w:rPr>
        <w:t xml:space="preserve"> e.g., round 11 aiming for FULL HOUSE</w:t>
      </w:r>
      <w:r w:rsidRPr="00DF1868">
        <w:rPr>
          <w:lang w:val="en-US"/>
        </w:rPr>
        <w:t>)</w:t>
      </w:r>
    </w:p>
    <w:p w14:paraId="48419E5A" w14:textId="6D34D6A8" w:rsidR="008D3772" w:rsidRDefault="008D3772" w:rsidP="00DF18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Multiplayer mode (play with another human)</w:t>
      </w:r>
    </w:p>
    <w:p w14:paraId="635CCA38" w14:textId="467F7B2A" w:rsidR="008D3772" w:rsidRDefault="008D3772" w:rsidP="008D3772">
      <w:pPr>
        <w:rPr>
          <w:lang w:val="en-US"/>
        </w:rPr>
      </w:pPr>
      <w:r>
        <w:rPr>
          <w:lang w:val="en-US"/>
        </w:rPr>
        <w:t>After each round, the scorecard is tallied for a total of 13 rounds.</w:t>
      </w:r>
    </w:p>
    <w:p w14:paraId="02A0B47D" w14:textId="4E5FA3BB" w:rsidR="008D3772" w:rsidRDefault="008D3772" w:rsidP="008D3772">
      <w:pPr>
        <w:rPr>
          <w:lang w:val="en-US"/>
        </w:rPr>
      </w:pPr>
      <w:hyperlink r:id="rId8" w:history="1">
        <w:r w:rsidRPr="008D3772">
          <w:rPr>
            <w:rStyle w:val="Hyperlink"/>
            <w:lang w:val="en-US"/>
          </w:rPr>
          <w:t xml:space="preserve">GitHub </w:t>
        </w:r>
        <w:r>
          <w:rPr>
            <w:rStyle w:val="Hyperlink"/>
            <w:lang w:val="en-US"/>
          </w:rPr>
          <w:t>L</w:t>
        </w:r>
        <w:r w:rsidRPr="008D3772">
          <w:rPr>
            <w:rStyle w:val="Hyperlink"/>
            <w:lang w:val="en-US"/>
          </w:rPr>
          <w:t>ink</w:t>
        </w:r>
      </w:hyperlink>
    </w:p>
    <w:p w14:paraId="5F2C2473" w14:textId="46F5F620" w:rsidR="008D3772" w:rsidRDefault="008D3772" w:rsidP="008D3772">
      <w:pPr>
        <w:rPr>
          <w:lang w:val="en-US"/>
        </w:rPr>
      </w:pPr>
    </w:p>
    <w:p w14:paraId="39983E2B" w14:textId="77777777" w:rsidR="008D3772" w:rsidRDefault="008D3772" w:rsidP="008D3772">
      <w:pPr>
        <w:rPr>
          <w:lang w:val="en-US"/>
        </w:rPr>
      </w:pPr>
    </w:p>
    <w:p w14:paraId="2EA86C81" w14:textId="77777777" w:rsidR="008D3772" w:rsidRDefault="008D3772" w:rsidP="008D3772">
      <w:pPr>
        <w:rPr>
          <w:lang w:val="en-US"/>
        </w:rPr>
      </w:pPr>
    </w:p>
    <w:p w14:paraId="4B630487" w14:textId="77777777" w:rsidR="008D3772" w:rsidRDefault="008D3772" w:rsidP="008D3772">
      <w:pPr>
        <w:rPr>
          <w:lang w:val="en-US"/>
        </w:rPr>
      </w:pPr>
    </w:p>
    <w:p w14:paraId="1CAF4660" w14:textId="77777777" w:rsidR="00366C23" w:rsidRDefault="00366C23" w:rsidP="00366C23">
      <w:pPr>
        <w:rPr>
          <w:sz w:val="26"/>
          <w:szCs w:val="26"/>
          <w:lang w:val="en-US"/>
        </w:rPr>
      </w:pPr>
    </w:p>
    <w:p w14:paraId="23021A05" w14:textId="77777777" w:rsidR="00366C23" w:rsidRDefault="00366C23" w:rsidP="00366C23">
      <w:pPr>
        <w:rPr>
          <w:sz w:val="26"/>
          <w:szCs w:val="26"/>
          <w:lang w:val="en-US"/>
        </w:rPr>
      </w:pPr>
    </w:p>
    <w:p w14:paraId="3B5B2D79" w14:textId="5BB65714" w:rsidR="008D3772" w:rsidRDefault="00366C23" w:rsidP="008D3772">
      <w:pPr>
        <w:rPr>
          <w:lang w:val="en-US"/>
        </w:rPr>
      </w:pPr>
      <w:r w:rsidRPr="008D3772"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EAB9360" wp14:editId="4D7AE7DA">
            <wp:simplePos x="0" y="0"/>
            <wp:positionH relativeFrom="column">
              <wp:posOffset>3776345</wp:posOffset>
            </wp:positionH>
            <wp:positionV relativeFrom="paragraph">
              <wp:posOffset>320040</wp:posOffset>
            </wp:positionV>
            <wp:extent cx="2606040" cy="1983105"/>
            <wp:effectExtent l="0" t="0" r="3810" b="0"/>
            <wp:wrapSquare wrapText="bothSides"/>
            <wp:docPr id="2" name="Picture 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1" t="21155" r="13408" b="39924"/>
                    <a:stretch/>
                  </pic:blipFill>
                  <pic:spPr bwMode="auto">
                    <a:xfrm>
                      <a:off x="0" y="0"/>
                      <a:ext cx="260604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6BA6002" wp14:editId="2D704F2D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3783965" cy="1976755"/>
            <wp:effectExtent l="0" t="0" r="6985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9" t="51411" r="17214" b="22634"/>
                    <a:stretch/>
                  </pic:blipFill>
                  <pic:spPr bwMode="auto">
                    <a:xfrm>
                      <a:off x="0" y="0"/>
                      <a:ext cx="378396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  <w:lang w:val="en-US"/>
        </w:rPr>
        <w:t>A</w:t>
      </w:r>
      <w:r w:rsidRPr="008D3772">
        <w:rPr>
          <w:sz w:val="26"/>
          <w:szCs w:val="26"/>
          <w:lang w:val="en-US"/>
        </w:rPr>
        <w:t>DC Arduino</w:t>
      </w:r>
    </w:p>
    <w:p w14:paraId="1832E6A9" w14:textId="7D3789FB" w:rsidR="008D3772" w:rsidRDefault="008D3772" w:rsidP="008D3772">
      <w:pPr>
        <w:rPr>
          <w:sz w:val="26"/>
          <w:szCs w:val="26"/>
          <w:lang w:val="en-US"/>
        </w:rPr>
      </w:pPr>
    </w:p>
    <w:p w14:paraId="21F66D49" w14:textId="0131D578" w:rsidR="008D3772" w:rsidRDefault="008D3772" w:rsidP="008D3772">
      <w:pPr>
        <w:rPr>
          <w:lang w:val="en-US"/>
        </w:rPr>
      </w:pPr>
      <w:r>
        <w:rPr>
          <w:lang w:val="en-US"/>
        </w:rPr>
        <w:t xml:space="preserve">This is </w:t>
      </w:r>
      <w:r w:rsidR="000516ED">
        <w:rPr>
          <w:lang w:val="en-US"/>
        </w:rPr>
        <w:t xml:space="preserve">coded onto the Arduino uno, coding in C to have high control over the </w:t>
      </w:r>
      <w:r w:rsidR="000516ED" w:rsidRPr="000516ED">
        <w:rPr>
          <w:lang w:val="en-US"/>
        </w:rPr>
        <w:t>ATmega328P</w:t>
      </w:r>
      <w:r w:rsidR="000516ED">
        <w:rPr>
          <w:lang w:val="en-US"/>
        </w:rPr>
        <w:t xml:space="preserve"> than using the Arduino language.</w:t>
      </w:r>
    </w:p>
    <w:p w14:paraId="0E0526B5" w14:textId="25B6C1F5" w:rsidR="000516ED" w:rsidRDefault="000516ED" w:rsidP="000516ED">
      <w:pPr>
        <w:pStyle w:val="ListParagraph"/>
        <w:numPr>
          <w:ilvl w:val="0"/>
          <w:numId w:val="2"/>
        </w:numPr>
        <w:rPr>
          <w:lang w:val="en-US"/>
        </w:rPr>
      </w:pPr>
      <w:r w:rsidRPr="000516ED">
        <w:rPr>
          <w:lang w:val="en-US"/>
        </w:rPr>
        <w:t xml:space="preserve">This system uses the CTC mode timer to </w:t>
      </w:r>
      <w:r>
        <w:rPr>
          <w:lang w:val="en-US"/>
        </w:rPr>
        <w:t>sample</w:t>
      </w:r>
      <w:r w:rsidRPr="000516ED">
        <w:rPr>
          <w:lang w:val="en-US"/>
        </w:rPr>
        <w:t xml:space="preserve"> the </w:t>
      </w:r>
      <w:r>
        <w:rPr>
          <w:lang w:val="en-US"/>
        </w:rPr>
        <w:t>analog</w:t>
      </w:r>
      <w:r w:rsidRPr="000516ED">
        <w:rPr>
          <w:lang w:val="en-US"/>
        </w:rPr>
        <w:t xml:space="preserve"> voltage at 200Hz</w:t>
      </w:r>
      <w:r>
        <w:rPr>
          <w:lang w:val="en-US"/>
        </w:rPr>
        <w:t>.</w:t>
      </w:r>
    </w:p>
    <w:p w14:paraId="64E64B3B" w14:textId="641DC48C" w:rsidR="000516ED" w:rsidRDefault="00EF585F" w:rsidP="000516E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Sample is recorded into a buffer array</w:t>
      </w:r>
      <w:r w:rsidR="00C70AC1">
        <w:rPr>
          <w:lang w:val="en-US"/>
        </w:rPr>
        <w:t>, keeping track of last 7.5 seconds.</w:t>
      </w:r>
    </w:p>
    <w:p w14:paraId="0A9B8372" w14:textId="62E274AE" w:rsidR="000516ED" w:rsidRDefault="00C70AC1" w:rsidP="00F257AE">
      <w:pPr>
        <w:pStyle w:val="ListParagraph"/>
        <w:numPr>
          <w:ilvl w:val="0"/>
          <w:numId w:val="2"/>
        </w:numPr>
        <w:rPr>
          <w:lang w:val="en-US"/>
        </w:rPr>
      </w:pPr>
      <w:r w:rsidRPr="00C70AC1">
        <w:rPr>
          <w:lang w:val="en-US"/>
        </w:rPr>
        <w:t>When the button is pressed, the recorded data is printed</w:t>
      </w:r>
      <w:r>
        <w:rPr>
          <w:lang w:val="en-US"/>
        </w:rPr>
        <w:t>.</w:t>
      </w:r>
    </w:p>
    <w:p w14:paraId="27611FCA" w14:textId="65D7825D" w:rsidR="00C70AC1" w:rsidRDefault="00C70AC1" w:rsidP="00C70AC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When pressed again, records data again.</w:t>
      </w:r>
    </w:p>
    <w:p w14:paraId="0182B481" w14:textId="2F48301C" w:rsidR="00C70AC1" w:rsidRDefault="00C70AC1" w:rsidP="00C70AC1">
      <w:pPr>
        <w:rPr>
          <w:lang w:val="en-US"/>
        </w:rPr>
      </w:pPr>
      <w:hyperlink r:id="rId11" w:history="1">
        <w:r w:rsidRPr="00C70AC1">
          <w:rPr>
            <w:rStyle w:val="Hyperlink"/>
            <w:lang w:val="en-US"/>
          </w:rPr>
          <w:t>GitHub Link</w:t>
        </w:r>
      </w:hyperlink>
      <w:r>
        <w:rPr>
          <w:lang w:val="en-US"/>
        </w:rPr>
        <w:t xml:space="preserve"> </w:t>
      </w:r>
    </w:p>
    <w:p w14:paraId="09F27586" w14:textId="20F05023" w:rsidR="00C70AC1" w:rsidRPr="00366C23" w:rsidRDefault="00124586" w:rsidP="00C70AC1">
      <w:pPr>
        <w:rPr>
          <w:sz w:val="26"/>
          <w:szCs w:val="26"/>
          <w:lang w:val="en-US"/>
        </w:rPr>
      </w:pPr>
      <w:r w:rsidRPr="00366C23">
        <w:rPr>
          <w:sz w:val="26"/>
          <w:szCs w:val="26"/>
          <w:lang w:val="en-US"/>
        </w:rPr>
        <w:t>Microphone Chassis</w:t>
      </w:r>
    </w:p>
    <w:p w14:paraId="25A980E4" w14:textId="5649EEF2" w:rsidR="00222652" w:rsidRPr="00222652" w:rsidRDefault="00124586" w:rsidP="002226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6399DD" wp14:editId="3822AB1D">
            <wp:extent cx="1911927" cy="2510331"/>
            <wp:effectExtent l="0" t="0" r="0" b="4445"/>
            <wp:docPr id="1786292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92072" name="Picture 17862920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775" cy="254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F49DEE" wp14:editId="2CE7A826">
            <wp:extent cx="1944959" cy="2321626"/>
            <wp:effectExtent l="0" t="0" r="0" b="2540"/>
            <wp:docPr id="2980415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41573" name="Picture 2980415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296" cy="23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F9F8FD" wp14:editId="751D0C30">
            <wp:extent cx="1799112" cy="2259554"/>
            <wp:effectExtent l="0" t="0" r="0" b="7620"/>
            <wp:docPr id="1034699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99596" name="Picture 10346995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366" cy="22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61EC" w14:textId="4BEEDD38" w:rsidR="00124586" w:rsidRPr="00366C23" w:rsidRDefault="00124586" w:rsidP="00124586">
      <w:pPr>
        <w:pStyle w:val="ListParagraph"/>
        <w:numPr>
          <w:ilvl w:val="0"/>
          <w:numId w:val="3"/>
        </w:numPr>
        <w:rPr>
          <w:lang w:val="en-US"/>
        </w:rPr>
      </w:pPr>
      <w:r w:rsidRPr="00366C23">
        <w:rPr>
          <w:lang w:val="en-US"/>
        </w:rPr>
        <w:t>Used CAD software to model the microphone chassis and the microphone arm/</w:t>
      </w:r>
      <w:r w:rsidRPr="00366C23">
        <w:rPr>
          <w:lang w:val="en-US"/>
        </w:rPr>
        <w:t>holder.</w:t>
      </w:r>
    </w:p>
    <w:p w14:paraId="5106540E" w14:textId="551488FF" w:rsidR="00124586" w:rsidRPr="00366C23" w:rsidRDefault="00124586" w:rsidP="00124586">
      <w:pPr>
        <w:pStyle w:val="ListParagraph"/>
        <w:numPr>
          <w:ilvl w:val="0"/>
          <w:numId w:val="3"/>
        </w:numPr>
        <w:rPr>
          <w:lang w:val="en-US"/>
        </w:rPr>
      </w:pPr>
      <w:r w:rsidRPr="00366C23">
        <w:rPr>
          <w:lang w:val="en-US"/>
        </w:rPr>
        <w:t>Optimized</w:t>
      </w:r>
      <w:r w:rsidRPr="00366C23">
        <w:rPr>
          <w:lang w:val="en-US"/>
        </w:rPr>
        <w:t xml:space="preserve"> model for </w:t>
      </w:r>
      <w:r w:rsidRPr="00366C23">
        <w:rPr>
          <w:lang w:val="en-US"/>
        </w:rPr>
        <w:t>A</w:t>
      </w:r>
      <w:r w:rsidRPr="00366C23">
        <w:rPr>
          <w:lang w:val="en-US"/>
        </w:rPr>
        <w:t xml:space="preserve">dditive </w:t>
      </w:r>
      <w:r w:rsidRPr="00366C23">
        <w:rPr>
          <w:lang w:val="en-US"/>
        </w:rPr>
        <w:t>M</w:t>
      </w:r>
      <w:r w:rsidRPr="00366C23">
        <w:rPr>
          <w:lang w:val="en-US"/>
        </w:rPr>
        <w:t>anufacturing</w:t>
      </w:r>
      <w:r w:rsidR="00366C23" w:rsidRPr="00366C23">
        <w:rPr>
          <w:lang w:val="en-US"/>
        </w:rPr>
        <w:t>.</w:t>
      </w:r>
    </w:p>
    <w:p w14:paraId="7AD37533" w14:textId="0FD89314" w:rsidR="00124586" w:rsidRPr="00366C23" w:rsidRDefault="00124586" w:rsidP="00124586">
      <w:pPr>
        <w:pStyle w:val="ListParagraph"/>
        <w:numPr>
          <w:ilvl w:val="0"/>
          <w:numId w:val="3"/>
        </w:numPr>
        <w:rPr>
          <w:lang w:val="en-US"/>
        </w:rPr>
      </w:pPr>
      <w:r w:rsidRPr="00366C23">
        <w:rPr>
          <w:lang w:val="en-US"/>
        </w:rPr>
        <w:t>Arm design has been made to be able to be universally fitted to most microphone types</w:t>
      </w:r>
      <w:r w:rsidR="00366C23" w:rsidRPr="00366C23">
        <w:rPr>
          <w:lang w:val="en-US"/>
        </w:rPr>
        <w:t>.</w:t>
      </w:r>
    </w:p>
    <w:p w14:paraId="26F9790F" w14:textId="028F2416" w:rsidR="008D3772" w:rsidRPr="00366C23" w:rsidRDefault="00124586" w:rsidP="00124586">
      <w:pPr>
        <w:pStyle w:val="ListParagraph"/>
        <w:numPr>
          <w:ilvl w:val="0"/>
          <w:numId w:val="3"/>
        </w:numPr>
        <w:rPr>
          <w:lang w:val="en-US"/>
        </w:rPr>
      </w:pPr>
      <w:r w:rsidRPr="00366C23">
        <w:rPr>
          <w:lang w:val="en-US"/>
        </w:rPr>
        <w:t>Designed with durability in mind</w:t>
      </w:r>
      <w:r w:rsidR="00366C23" w:rsidRPr="00366C23">
        <w:rPr>
          <w:lang w:val="en-US"/>
        </w:rPr>
        <w:t>.</w:t>
      </w:r>
    </w:p>
    <w:p w14:paraId="47FE46EA" w14:textId="30FDD347" w:rsidR="008D3772" w:rsidRPr="00366C23" w:rsidRDefault="008D3772" w:rsidP="008D3772">
      <w:pPr>
        <w:rPr>
          <w:lang w:val="en-US"/>
        </w:rPr>
      </w:pPr>
    </w:p>
    <w:p w14:paraId="0B9A28FE" w14:textId="5E1D2EFA" w:rsidR="004026A6" w:rsidRPr="00366C23" w:rsidRDefault="004026A6">
      <w:pPr>
        <w:rPr>
          <w:lang w:val="en-US"/>
        </w:rPr>
      </w:pPr>
    </w:p>
    <w:p w14:paraId="45DE5FAF" w14:textId="160BD05A" w:rsidR="00C02F94" w:rsidRPr="00235381" w:rsidRDefault="00C02F94">
      <w:pPr>
        <w:rPr>
          <w:lang w:val="en-US"/>
        </w:rPr>
      </w:pPr>
    </w:p>
    <w:sectPr w:rsidR="00C02F94" w:rsidRPr="00235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46477"/>
    <w:multiLevelType w:val="hybridMultilevel"/>
    <w:tmpl w:val="F5E2A4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E684E"/>
    <w:multiLevelType w:val="hybridMultilevel"/>
    <w:tmpl w:val="9D7891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616D3"/>
    <w:multiLevelType w:val="hybridMultilevel"/>
    <w:tmpl w:val="A596E8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805B3A"/>
    <w:multiLevelType w:val="hybridMultilevel"/>
    <w:tmpl w:val="23724A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7033210">
    <w:abstractNumId w:val="1"/>
  </w:num>
  <w:num w:numId="2" w16cid:durableId="1198544158">
    <w:abstractNumId w:val="0"/>
  </w:num>
  <w:num w:numId="3" w16cid:durableId="402531449">
    <w:abstractNumId w:val="3"/>
  </w:num>
  <w:num w:numId="4" w16cid:durableId="1335111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381"/>
    <w:rsid w:val="000516ED"/>
    <w:rsid w:val="000B27D4"/>
    <w:rsid w:val="00124586"/>
    <w:rsid w:val="00222652"/>
    <w:rsid w:val="00235381"/>
    <w:rsid w:val="0024310E"/>
    <w:rsid w:val="00366C23"/>
    <w:rsid w:val="00387431"/>
    <w:rsid w:val="004026A6"/>
    <w:rsid w:val="004759FC"/>
    <w:rsid w:val="004A4920"/>
    <w:rsid w:val="006754E0"/>
    <w:rsid w:val="0074067F"/>
    <w:rsid w:val="00771AEA"/>
    <w:rsid w:val="008D3772"/>
    <w:rsid w:val="009E5639"/>
    <w:rsid w:val="00A40580"/>
    <w:rsid w:val="00C02F94"/>
    <w:rsid w:val="00C1617C"/>
    <w:rsid w:val="00C70AC1"/>
    <w:rsid w:val="00D92274"/>
    <w:rsid w:val="00DC3A5A"/>
    <w:rsid w:val="00DE636C"/>
    <w:rsid w:val="00DF1868"/>
    <w:rsid w:val="00EA5578"/>
    <w:rsid w:val="00EF585F"/>
    <w:rsid w:val="00F1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26FCE"/>
  <w15:chartTrackingRefBased/>
  <w15:docId w15:val="{1D9F5484-D2F1-4A3C-B02B-980D97DAB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2F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2F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26A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F18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chEng270/Portfolio/tree/489adefff047c21145d735cad558c0a9e149d1ae/yatzhee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MechEng270/Portfolio/tree/489adefff047c21145d735cad558c0a9e149d1ae/Vex%20Line%20Following%20Robot" TargetMode="External"/><Relationship Id="rId11" Type="http://schemas.openxmlformats.org/officeDocument/2006/relationships/hyperlink" Target="https://github.com/MechEng270/Portfolio/tree/489adefff047c21145d735cad558c0a9e149d1ae/arduino%20ADC" TargetMode="External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2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Kaw</dc:creator>
  <cp:keywords/>
  <dc:description/>
  <cp:lastModifiedBy>Joseph Kaw</cp:lastModifiedBy>
  <cp:revision>7</cp:revision>
  <dcterms:created xsi:type="dcterms:W3CDTF">2023-07-11T06:52:00Z</dcterms:created>
  <dcterms:modified xsi:type="dcterms:W3CDTF">2023-07-12T02:23:00Z</dcterms:modified>
</cp:coreProperties>
</file>