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6543" w14:textId="0E18B919" w:rsidR="00EC5086" w:rsidRDefault="00693731">
      <w:pPr>
        <w:pStyle w:val="Title"/>
      </w:pPr>
      <w:r>
        <w:t xml:space="preserve">Question </w:t>
      </w:r>
      <w:r w:rsidR="00C62C0E">
        <w:t>1.R</w:t>
      </w:r>
    </w:p>
    <w:p w14:paraId="451BC82D" w14:textId="7CEDE8F9" w:rsidR="00EC5086" w:rsidRDefault="00C62C0E">
      <w:pPr>
        <w:pStyle w:val="SourceCode"/>
      </w:pPr>
      <w:r>
        <w:rPr>
          <w:rStyle w:val="CommentTok"/>
        </w:rPr>
        <w:t xml:space="preserve"># 1Q) Examine the USJudgeRatings data in the </w:t>
      </w:r>
      <w:proofErr w:type="gramStart"/>
      <w:r>
        <w:rPr>
          <w:rStyle w:val="CommentTok"/>
        </w:rPr>
        <w:t>datasets</w:t>
      </w:r>
      <w:proofErr w:type="gramEnd"/>
      <w:r>
        <w:rPr>
          <w:rStyle w:val="CommentTok"/>
        </w:rPr>
        <w:t xml:space="preserve"> library. This dataset contains </w:t>
      </w:r>
      <w:r>
        <w:br/>
      </w:r>
      <w:r>
        <w:rPr>
          <w:rStyle w:val="CommentTok"/>
        </w:rPr>
        <w:t xml:space="preserve"># the ratings of 43 US Superior Court judges by attorneys. Each of the judges is evaluated </w:t>
      </w:r>
      <w:r>
        <w:br/>
      </w:r>
      <w:r>
        <w:rPr>
          <w:rStyle w:val="CommentTok"/>
        </w:rPr>
        <w:t># on each of 12 attributes such as demeanor, preparation for trial, sound ruli</w:t>
      </w:r>
      <w:r>
        <w:rPr>
          <w:rStyle w:val="CommentTok"/>
        </w:rPr>
        <w:t xml:space="preserve">ngs, and the </w:t>
      </w:r>
      <w:r>
        <w:br/>
      </w:r>
      <w:r>
        <w:rPr>
          <w:rStyle w:val="CommentTok"/>
        </w:rPr>
        <w:t xml:space="preserve"># number of contacts each attorney had with that judge. See the R help file for more </w:t>
      </w:r>
      <w:r>
        <w:br/>
      </w:r>
      <w:r>
        <w:rPr>
          <w:rStyle w:val="CommentTok"/>
        </w:rPr>
        <w:t># information on this dataset.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'datasets'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data_&lt;-USJudgeRatings</w:t>
      </w:r>
      <w:r>
        <w:br/>
      </w:r>
      <w:r>
        <w:rPr>
          <w:rStyle w:val="CommentTok"/>
        </w:rPr>
        <w:t>#visulaising the datasetusing pairs plot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(data_,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#visua</w:t>
      </w:r>
      <w:r>
        <w:rPr>
          <w:rStyle w:val="CommentTok"/>
        </w:rPr>
        <w:t>lising the dataset using correlation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5FF572D7" w14:textId="4F4B9E14" w:rsidR="00EC5086" w:rsidRDefault="00693731">
      <w:pPr>
        <w:pStyle w:val="FirstParagraph"/>
      </w:pPr>
      <w:r>
        <w:rPr>
          <w:noProof/>
        </w:rPr>
        <w:drawing>
          <wp:inline distT="0" distB="0" distL="0" distR="0" wp14:anchorId="6B124568" wp14:editId="63E8D041">
            <wp:extent cx="5943600" cy="294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9079" w14:textId="758A311D" w:rsidR="00EC5086" w:rsidRDefault="00C62C0E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ggcorr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data_,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r>
        <w:rPr>
          <w:rStyle w:val="DataTypeTok"/>
        </w:rPr>
        <w:t>label_color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label_size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18B2E21" w14:textId="283EAC91" w:rsidR="00693731" w:rsidRDefault="00693731">
      <w:pPr>
        <w:pStyle w:val="SourceCode"/>
      </w:pPr>
      <w:r>
        <w:rPr>
          <w:noProof/>
        </w:rPr>
        <w:lastRenderedPageBreak/>
        <w:drawing>
          <wp:inline distT="0" distB="0" distL="0" distR="0" wp14:anchorId="66E7B287" wp14:editId="52E7A4C2">
            <wp:extent cx="5943600" cy="335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6126" w14:textId="3B522EBE" w:rsidR="00EC5086" w:rsidRDefault="00EC5086">
      <w:pPr>
        <w:pStyle w:val="FirstParagraph"/>
      </w:pPr>
    </w:p>
    <w:p w14:paraId="2E3DDDED" w14:textId="77777777" w:rsidR="00EC5086" w:rsidRDefault="00C62C0E">
      <w:pPr>
        <w:pStyle w:val="SourceCode"/>
      </w:pPr>
      <w:r>
        <w:rPr>
          <w:rStyle w:val="CommentTok"/>
        </w:rPr>
        <w:t xml:space="preserve">#to check if dataset has similar standard deviations, if not we need to </w:t>
      </w:r>
      <w:r>
        <w:br/>
      </w:r>
      <w:r>
        <w:rPr>
          <w:rStyle w:val="CommentTok"/>
        </w:rPr>
        <w:t>#standardize them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(data_,</w:t>
      </w:r>
      <w:proofErr w:type="gramStart"/>
      <w:r>
        <w:rPr>
          <w:rStyle w:val="DecValTok"/>
        </w:rPr>
        <w:t>2</w:t>
      </w:r>
      <w:r>
        <w:rPr>
          <w:rStyle w:val="NormalTok"/>
        </w:rPr>
        <w:t>,sd</w:t>
      </w:r>
      <w:proofErr w:type="gramEnd"/>
      <w:r>
        <w:rPr>
          <w:rStyle w:val="NormalTok"/>
        </w:rPr>
        <w:t>)</w:t>
      </w:r>
    </w:p>
    <w:p w14:paraId="16778EE3" w14:textId="77777777" w:rsidR="00EC5086" w:rsidRDefault="00C62C0E">
      <w:pPr>
        <w:pStyle w:val="SourceCode"/>
      </w:pPr>
      <w:r>
        <w:rPr>
          <w:rStyle w:val="VerbatimChar"/>
        </w:rPr>
        <w:t xml:space="preserve">##      CONT      INTG      DMNR      DILG      CFMG      DECI      PREP </w:t>
      </w:r>
      <w:r>
        <w:br/>
      </w:r>
      <w:r>
        <w:rPr>
          <w:rStyle w:val="VerbatimChar"/>
        </w:rPr>
        <w:t xml:space="preserve">## 0.9408768 0.7701447 1.1437054 0.9008978 0.8601102 0.8029362 0.9533702 </w:t>
      </w:r>
      <w:r>
        <w:br/>
      </w:r>
      <w:r>
        <w:rPr>
          <w:rStyle w:val="VerbatimChar"/>
        </w:rPr>
        <w:t xml:space="preserve">##      FAMI      ORAL      WRIT      PHYS      RTEN </w:t>
      </w:r>
      <w:r>
        <w:br/>
      </w:r>
      <w:r>
        <w:rPr>
          <w:rStyle w:val="VerbatimChar"/>
        </w:rPr>
        <w:t>## 0.9489868 1.0100437 0.9611328 0.9395753 1.1009711</w:t>
      </w:r>
    </w:p>
    <w:p w14:paraId="03B16060" w14:textId="77777777" w:rsidR="00EC5086" w:rsidRDefault="00C62C0E">
      <w:pPr>
        <w:pStyle w:val="SourceCode"/>
      </w:pPr>
      <w:r>
        <w:rPr>
          <w:rStyle w:val="NormalTok"/>
        </w:rPr>
        <w:t>#</w:t>
      </w:r>
      <w:r>
        <w:rPr>
          <w:rStyle w:val="NormalTok"/>
        </w:rPr>
        <w:t>#scaling</w:t>
      </w:r>
      <w:r>
        <w:br/>
      </w:r>
      <w:r>
        <w:rPr>
          <w:rStyle w:val="NormalTok"/>
        </w:rPr>
        <w:t>std.data_&lt;-</w:t>
      </w:r>
      <w:r>
        <w:rPr>
          <w:rStyle w:val="KeywordTok"/>
        </w:rPr>
        <w:t>scale</w:t>
      </w:r>
      <w:r>
        <w:rPr>
          <w:rStyle w:val="NormalTok"/>
        </w:rPr>
        <w:t>(data_,</w:t>
      </w:r>
      <w:r>
        <w:rPr>
          <w:rStyle w:val="DataTypeTok"/>
        </w:rPr>
        <w:t>center=</w:t>
      </w:r>
      <w:r>
        <w:rPr>
          <w:rStyle w:val="NormalTok"/>
        </w:rPr>
        <w:t>T,</w:t>
      </w:r>
      <w:r>
        <w:rPr>
          <w:rStyle w:val="DataTypeTok"/>
        </w:rPr>
        <w:t>scale=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#Performing PCA</w:t>
      </w:r>
      <w:r>
        <w:br/>
      </w:r>
      <w:r>
        <w:br/>
      </w:r>
      <w:r>
        <w:rPr>
          <w:rStyle w:val="NormalTok"/>
        </w:rPr>
        <w:t>data_.pca&lt;-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(std.data_)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(data_.pca)</w:t>
      </w:r>
    </w:p>
    <w:p w14:paraId="46CB0869" w14:textId="2DC7AD23" w:rsidR="00EC5086" w:rsidRDefault="00C62C0E">
      <w:pPr>
        <w:pStyle w:val="SourceCode"/>
        <w:rPr>
          <w:rStyle w:val="VerbatimChar"/>
        </w:rPr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 PC2     PC3     PC4     PC5     PC6</w:t>
      </w:r>
      <w:r>
        <w:br/>
      </w:r>
      <w:r>
        <w:rPr>
          <w:rStyle w:val="VerbatimChar"/>
        </w:rPr>
        <w:t>## Standard deviation     3.1833 1.05</w:t>
      </w:r>
      <w:r>
        <w:rPr>
          <w:rStyle w:val="VerbatimChar"/>
        </w:rPr>
        <w:t>078 0.57698 0.50383 0.29061 0.19310</w:t>
      </w:r>
      <w:r>
        <w:br/>
      </w:r>
      <w:r>
        <w:rPr>
          <w:rStyle w:val="VerbatimChar"/>
        </w:rPr>
        <w:t>## Proportion of Variance 0.8445 0.09201 0.02774 0.02115 0.00704 0.00311</w:t>
      </w:r>
      <w:r>
        <w:br/>
      </w:r>
      <w:r>
        <w:rPr>
          <w:rStyle w:val="VerbatimChar"/>
        </w:rPr>
        <w:t xml:space="preserve">## Cumulative </w:t>
      </w:r>
      <w:proofErr w:type="gramStart"/>
      <w:r>
        <w:rPr>
          <w:rStyle w:val="VerbatimChar"/>
        </w:rPr>
        <w:t>Proportion  0.8445</w:t>
      </w:r>
      <w:proofErr w:type="gramEnd"/>
      <w:r>
        <w:rPr>
          <w:rStyle w:val="VerbatimChar"/>
        </w:rPr>
        <w:t xml:space="preserve"> 0.93647 0.96421 0.98537 0.99240 0.99551</w:t>
      </w:r>
      <w:r>
        <w:br/>
      </w:r>
    </w:p>
    <w:p w14:paraId="6049E9AF" w14:textId="77777777" w:rsidR="00693731" w:rsidRDefault="00693731">
      <w:pPr>
        <w:pStyle w:val="SourceCode"/>
      </w:pPr>
    </w:p>
    <w:p w14:paraId="760E6D32" w14:textId="77777777" w:rsidR="00EC5086" w:rsidRDefault="00C62C0E">
      <w:pPr>
        <w:pStyle w:val="SourceCode"/>
      </w:pPr>
      <w:r>
        <w:rPr>
          <w:rStyle w:val="NormalTok"/>
        </w:rPr>
        <w:lastRenderedPageBreak/>
        <w:t>lambda&lt;-</w:t>
      </w:r>
      <w:r>
        <w:rPr>
          <w:rStyle w:val="StringTok"/>
        </w:rPr>
        <w:t xml:space="preserve"> </w:t>
      </w:r>
      <w:r>
        <w:rPr>
          <w:rStyle w:val="NormalTok"/>
        </w:rPr>
        <w:t>data_.pca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lam</w:t>
      </w:r>
      <w:r>
        <w:rPr>
          <w:rStyle w:val="NormalTok"/>
        </w:rPr>
        <w:t xml:space="preserve">bda,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"PC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"Variance explained"</w:t>
      </w:r>
      <w:r>
        <w:rPr>
          <w:rStyle w:val="NormalTok"/>
        </w:rPr>
        <w:t>)</w:t>
      </w:r>
    </w:p>
    <w:p w14:paraId="22801B31" w14:textId="77777777" w:rsidR="00EC5086" w:rsidRDefault="00C62C0E">
      <w:pPr>
        <w:pStyle w:val="FirstParagraph"/>
      </w:pPr>
      <w:r>
        <w:rPr>
          <w:noProof/>
        </w:rPr>
        <w:drawing>
          <wp:inline distT="0" distB="0" distL="0" distR="0" wp14:anchorId="269FE814" wp14:editId="5F97156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FDC60" w14:textId="77777777" w:rsidR="00EC5086" w:rsidRDefault="00C62C0E">
      <w:pPr>
        <w:pStyle w:val="SourceCode"/>
      </w:pPr>
      <w:r>
        <w:rPr>
          <w:rStyle w:val="CommentTok"/>
        </w:rPr>
        <w:t>#first two components explain 93.6% of variability, so we can retain those two</w:t>
      </w:r>
      <w:r>
        <w:br/>
      </w:r>
      <w:r>
        <w:rPr>
          <w:rStyle w:val="CommentTok"/>
        </w:rPr>
        <w:t>#since the loadings are the same as eigen vectors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round</w:t>
      </w:r>
      <w:r>
        <w:rPr>
          <w:rStyle w:val="NormalTok"/>
        </w:rPr>
        <w:t>(data_.pca</w:t>
      </w:r>
      <w:r>
        <w:rPr>
          <w:rStyle w:val="OperatorTok"/>
        </w:rPr>
        <w:t>$</w:t>
      </w:r>
      <w:r>
        <w:rPr>
          <w:rStyle w:val="NormalTok"/>
        </w:rPr>
        <w:t>rotation,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3AD623D8" w14:textId="77777777" w:rsidR="00EC5086" w:rsidRDefault="00C62C0E">
      <w:pPr>
        <w:pStyle w:val="SourceCode"/>
      </w:pPr>
      <w:r>
        <w:rPr>
          <w:rStyle w:val="VerbatimChar"/>
        </w:rPr>
        <w:t>##         PC1    PC2</w:t>
      </w:r>
      <w:r>
        <w:br/>
      </w:r>
      <w:r>
        <w:rPr>
          <w:rStyle w:val="VerbatimChar"/>
        </w:rPr>
        <w:t>## CONT  0.003 -0.933</w:t>
      </w:r>
      <w:r>
        <w:br/>
      </w:r>
      <w:r>
        <w:rPr>
          <w:rStyle w:val="VerbatimChar"/>
        </w:rPr>
        <w:t>## INTG -0.289  0.182</w:t>
      </w:r>
      <w:r>
        <w:br/>
      </w:r>
      <w:r>
        <w:rPr>
          <w:rStyle w:val="VerbatimChar"/>
        </w:rPr>
        <w:t>## DMNR -0.287  0.198</w:t>
      </w:r>
      <w:r>
        <w:br/>
      </w:r>
      <w:r>
        <w:rPr>
          <w:rStyle w:val="VerbatimChar"/>
        </w:rPr>
        <w:t>## DILG -0.304 -0.036</w:t>
      </w:r>
      <w:r>
        <w:br/>
      </w:r>
      <w:r>
        <w:rPr>
          <w:rStyle w:val="VerbatimChar"/>
        </w:rPr>
        <w:t>## CFMG -0.303 -0.168</w:t>
      </w:r>
      <w:r>
        <w:br/>
      </w:r>
      <w:r>
        <w:rPr>
          <w:rStyle w:val="VerbatimChar"/>
        </w:rPr>
        <w:t>## DECI -0.302 -0.128</w:t>
      </w:r>
      <w:r>
        <w:br/>
      </w:r>
      <w:r>
        <w:rPr>
          <w:rStyle w:val="VerbatimChar"/>
        </w:rPr>
        <w:t>## PREP -0.309 -0.032</w:t>
      </w:r>
      <w:r>
        <w:br/>
      </w:r>
      <w:r>
        <w:rPr>
          <w:rStyle w:val="VerbatimChar"/>
        </w:rPr>
        <w:t>## FAMI -0.307  0.001</w:t>
      </w:r>
      <w:r>
        <w:br/>
      </w:r>
      <w:r>
        <w:rPr>
          <w:rStyle w:val="VerbatimChar"/>
        </w:rPr>
        <w:t>## ORAL -0.313  0.004</w:t>
      </w:r>
      <w:r>
        <w:br/>
      </w:r>
      <w:r>
        <w:rPr>
          <w:rStyle w:val="VerbatimChar"/>
        </w:rPr>
        <w:t>## WRIT -0.311  0.031</w:t>
      </w:r>
      <w:r>
        <w:br/>
      </w:r>
      <w:r>
        <w:rPr>
          <w:rStyle w:val="VerbatimChar"/>
        </w:rPr>
        <w:t>## PHYS -0.281 -0.089</w:t>
      </w:r>
      <w:r>
        <w:br/>
      </w:r>
      <w:r>
        <w:rPr>
          <w:rStyle w:val="VerbatimChar"/>
        </w:rPr>
        <w:t>## RTEN -0.310  0.039</w:t>
      </w:r>
    </w:p>
    <w:p w14:paraId="4429EE8F" w14:textId="69DCB28D" w:rsidR="00EC5086" w:rsidRDefault="00C62C0E">
      <w:pPr>
        <w:pStyle w:val="SourceCode"/>
        <w:rPr>
          <w:rStyle w:val="NormalTok"/>
        </w:rPr>
      </w:pPr>
      <w:r>
        <w:rPr>
          <w:rStyle w:val="NormalTok"/>
        </w:rPr>
        <w:t>####Interpreting the loadings of the PCs</w:t>
      </w:r>
      <w:r>
        <w:br/>
      </w:r>
      <w:r>
        <w:rPr>
          <w:rStyle w:val="NormalTok"/>
        </w:rPr>
        <w:t xml:space="preserve">####(i)First eigen shows component for every variable except CONT and second </w:t>
      </w:r>
      <w:r>
        <w:rPr>
          <w:rStyle w:val="NormalTok"/>
        </w:rPr>
        <w:lastRenderedPageBreak/>
        <w:t xml:space="preserve">the PC </w:t>
      </w:r>
      <w:r>
        <w:br/>
      </w:r>
      <w:r>
        <w:rPr>
          <w:rStyle w:val="NormalTok"/>
        </w:rPr>
        <w:t>####shows the opposite to the first</w:t>
      </w:r>
      <w:r>
        <w:br/>
      </w:r>
      <w:r>
        <w:rPr>
          <w:rStyle w:val="NormalTok"/>
        </w:rPr>
        <w:t>####(ii)the same can be obse</w:t>
      </w:r>
      <w:r>
        <w:rPr>
          <w:rStyle w:val="NormalTok"/>
        </w:rPr>
        <w:t>rved in the first plot where cont does not show any correlation</w:t>
      </w:r>
      <w:r>
        <w:br/>
      </w:r>
      <w:r>
        <w:br/>
      </w:r>
      <w:r>
        <w:rPr>
          <w:rStyle w:val="NormalTok"/>
        </w:rPr>
        <w:t>###We can see from the matrix in part(a) that the covariance of cont with the rest\</w:t>
      </w:r>
      <w:r>
        <w:br/>
      </w:r>
      <w:r>
        <w:rPr>
          <w:rStyle w:val="NormalTok"/>
        </w:rPr>
        <w:t xml:space="preserve">###of the variables is negligible. Hence the variance defined by CONT variable will have </w:t>
      </w:r>
      <w:r>
        <w:br/>
      </w:r>
      <w:r>
        <w:rPr>
          <w:rStyle w:val="NormalTok"/>
        </w:rPr>
        <w:t>####have to be de</w:t>
      </w:r>
      <w:r>
        <w:rPr>
          <w:rStyle w:val="NormalTok"/>
        </w:rPr>
        <w:t xml:space="preserve">fined by a PC which has high weightage to the CONT variable. This </w:t>
      </w:r>
      <w:r>
        <w:br/>
      </w:r>
      <w:r>
        <w:rPr>
          <w:rStyle w:val="NormalTok"/>
        </w:rPr>
        <w:t xml:space="preserve">###can be confirmed with the PC loadings </w:t>
      </w:r>
    </w:p>
    <w:p w14:paraId="52BAB732" w14:textId="6012C930" w:rsidR="001B3688" w:rsidRDefault="001B3688">
      <w:pPr>
        <w:pStyle w:val="SourceCode"/>
      </w:pPr>
    </w:p>
    <w:p w14:paraId="2F1AC5FC" w14:textId="77777777" w:rsidR="001B3688" w:rsidRDefault="001B3688" w:rsidP="001B3688">
      <w:pPr>
        <w:pStyle w:val="Title"/>
      </w:pPr>
      <w:r>
        <w:t>Question 2.R</w:t>
      </w:r>
    </w:p>
    <w:p w14:paraId="312A180F" w14:textId="77777777" w:rsidR="001B3688" w:rsidRDefault="001B3688" w:rsidP="001B3688">
      <w:pPr>
        <w:pStyle w:val="SourceCode"/>
      </w:pPr>
      <w:r>
        <w:rPr>
          <w:rStyle w:val="NormalTok"/>
        </w:rPr>
        <w:t>#######Question 2</w:t>
      </w:r>
      <w:r>
        <w:br/>
      </w:r>
      <w:r>
        <w:rPr>
          <w:rStyle w:val="CommentTok"/>
        </w:rPr>
        <w:t xml:space="preserve"># 2Q) The dataset Harmon23.cor in the datasets package is a correlation matrix of eight </w:t>
      </w:r>
      <w:r>
        <w:br/>
      </w:r>
      <w:r>
        <w:rPr>
          <w:rStyle w:val="CommentTok"/>
        </w:rPr>
        <w:t># physical measurements made on 305 girls between the ages of 7 and 17.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'datasets'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data_&lt;-Harman23.cor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_&lt;-Harman23.cor</w:t>
      </w:r>
      <w:r>
        <w:rPr>
          <w:rStyle w:val="OperatorTok"/>
        </w:rPr>
        <w:t>$</w:t>
      </w:r>
      <w:r>
        <w:rPr>
          <w:rStyle w:val="NormalTok"/>
        </w:rPr>
        <w:t>cov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</w:t>
      </w:r>
      <w:r>
        <w:br/>
      </w:r>
      <w:r>
        <w:rPr>
          <w:rStyle w:val="CommentTok"/>
        </w:rPr>
        <w:t># 2a) Provide a plot to visualize this matrix, and comment on any patterns you see.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_,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36E9C42D" w14:textId="77777777" w:rsidR="001B3688" w:rsidRDefault="001B3688" w:rsidP="001B3688">
      <w:pPr>
        <w:pStyle w:val="FirstParagraph"/>
      </w:pPr>
      <w:r>
        <w:rPr>
          <w:noProof/>
        </w:rPr>
        <w:lastRenderedPageBreak/>
        <w:drawing>
          <wp:inline distT="0" distB="0" distL="0" distR="0" wp14:anchorId="38A22885" wp14:editId="3FF94943">
            <wp:extent cx="5943600" cy="296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CC30" w14:textId="77777777" w:rsidR="001B3688" w:rsidRDefault="001B3688" w:rsidP="001B3688">
      <w:pPr>
        <w:pStyle w:val="SourceCode"/>
      </w:pPr>
      <w:proofErr w:type="spellStart"/>
      <w:proofErr w:type="gramStart"/>
      <w:r>
        <w:rPr>
          <w:rStyle w:val="KeywordTok"/>
        </w:rPr>
        <w:t>ggcorr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_,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label_color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label_size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label_round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9011F1C" w14:textId="77777777" w:rsidR="001B3688" w:rsidRDefault="001B3688" w:rsidP="001B3688">
      <w:pPr>
        <w:pStyle w:val="FirstParagraph"/>
      </w:pPr>
      <w:r>
        <w:rPr>
          <w:noProof/>
        </w:rPr>
        <w:drawing>
          <wp:inline distT="0" distB="0" distL="0" distR="0" wp14:anchorId="597C6C1A" wp14:editId="154BF658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4E90" w14:textId="77777777" w:rsidR="001B3688" w:rsidRDefault="001B3688" w:rsidP="001B3688">
      <w:pPr>
        <w:pStyle w:val="SourceCode"/>
      </w:pPr>
      <w:r>
        <w:rPr>
          <w:rStyle w:val="NormalTok"/>
        </w:rPr>
        <w:t>#####################################################################################</w:t>
      </w:r>
      <w:r>
        <w:br/>
      </w:r>
      <w:r>
        <w:rPr>
          <w:rStyle w:val="CommentTok"/>
        </w:rPr>
        <w:t xml:space="preserve"># 2b) We want to perform PCA on this matrix (Harman23.cor$cov), and retain the first </w:t>
      </w:r>
      <w:r>
        <w:br/>
      </w:r>
      <w:r>
        <w:rPr>
          <w:rStyle w:val="CommentTok"/>
        </w:rPr>
        <w:t xml:space="preserve"># two PCs. How can we do this? [Note: this is not the actual dataset, you only have </w:t>
      </w:r>
      <w:r>
        <w:br/>
      </w:r>
      <w:r>
        <w:rPr>
          <w:rStyle w:val="CommentTok"/>
        </w:rPr>
        <w:t># the correlation matrix of the variables.]</w:t>
      </w:r>
      <w:r>
        <w:br/>
      </w:r>
      <w:r>
        <w:rPr>
          <w:rStyle w:val="CommentTok"/>
        </w:rPr>
        <w:t xml:space="preserve"># The function </w:t>
      </w:r>
      <w:proofErr w:type="gramStart"/>
      <w:r>
        <w:rPr>
          <w:rStyle w:val="CommentTok"/>
        </w:rPr>
        <w:t>eigen(</w:t>
      </w:r>
      <w:proofErr w:type="gramEnd"/>
      <w:r>
        <w:rPr>
          <w:rStyle w:val="CommentTok"/>
        </w:rPr>
        <w:t>) can compute the eigenvectors/eigenvalues</w:t>
      </w:r>
      <w:r>
        <w:br/>
      </w:r>
      <w:proofErr w:type="spellStart"/>
      <w:r>
        <w:rPr>
          <w:rStyle w:val="NormalTok"/>
        </w:rPr>
        <w:lastRenderedPageBreak/>
        <w:t>eig.out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eigen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_)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eig.out</w:t>
      </w:r>
      <w:proofErr w:type="spellEnd"/>
      <w:r>
        <w:rPr>
          <w:rStyle w:val="NormalTok"/>
        </w:rPr>
        <w:t>)</w:t>
      </w:r>
    </w:p>
    <w:p w14:paraId="3EB9B88A" w14:textId="77777777" w:rsidR="001B3688" w:rsidRDefault="001B3688" w:rsidP="001B3688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$</w:t>
      </w:r>
      <w:proofErr w:type="gramEnd"/>
      <w:r>
        <w:rPr>
          <w:rStyle w:val="VerbatimChar"/>
        </w:rPr>
        <w:t xml:space="preserve"> values : num [1:8] 4.673 1.771 0.481 0.421 0.233 ...</w:t>
      </w:r>
      <w:r>
        <w:br/>
      </w:r>
      <w:r>
        <w:rPr>
          <w:rStyle w:val="VerbatimChar"/>
        </w:rPr>
        <w:t>##  $ vectors: num [1:8, 1:8] -0.398 -0.389 -0.376 -0.388 -0.351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"eigen"</w:t>
      </w:r>
    </w:p>
    <w:p w14:paraId="75E951E2" w14:textId="77777777" w:rsidR="001B3688" w:rsidRDefault="001B3688" w:rsidP="001B3688">
      <w:pPr>
        <w:pStyle w:val="SourceCode"/>
        <w:rPr>
          <w:rStyle w:val="NormalTok"/>
        </w:rPr>
      </w:pPr>
      <w:r>
        <w:rPr>
          <w:rStyle w:val="CommentTok"/>
        </w:rPr>
        <w:t>#Eigen Values</w:t>
      </w:r>
      <w:r>
        <w:br/>
      </w:r>
      <w:r>
        <w:rPr>
          <w:rStyle w:val="NormalTok"/>
        </w:rPr>
        <w:t>lam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eig.out</w:t>
      </w:r>
      <w:r>
        <w:rPr>
          <w:rStyle w:val="OperatorTok"/>
        </w:rPr>
        <w:t>$</w:t>
      </w:r>
      <w:r>
        <w:rPr>
          <w:rStyle w:val="NormalTok"/>
        </w:rPr>
        <w:t>values</w:t>
      </w:r>
      <w:proofErr w:type="spellEnd"/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(lam,</w:t>
      </w:r>
      <w:r>
        <w:br/>
      </w:r>
      <w:r>
        <w:rPr>
          <w:rStyle w:val="NormalTok"/>
        </w:rPr>
        <w:t xml:space="preserve">             lam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(lam), </w:t>
      </w:r>
      <w:r>
        <w:rPr>
          <w:rStyle w:val="CommentTok"/>
        </w:rPr>
        <w:t># proportion of variance explained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(lam)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(lam)) </w:t>
      </w:r>
      <w:r>
        <w:rPr>
          <w:rStyle w:val="CommentTok"/>
        </w:rPr>
        <w:t># cumulative proportion of var explained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(tab)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"Variance"</w:t>
      </w:r>
      <w:r>
        <w:rPr>
          <w:rStyle w:val="NormalTok"/>
        </w:rPr>
        <w:t xml:space="preserve">, </w:t>
      </w:r>
      <w:r>
        <w:rPr>
          <w:rStyle w:val="StringTok"/>
        </w:rPr>
        <w:t>"Proportion of variance"</w:t>
      </w:r>
      <w:r>
        <w:rPr>
          <w:rStyle w:val="NormalTok"/>
        </w:rPr>
        <w:t xml:space="preserve">, </w:t>
      </w:r>
      <w:r>
        <w:rPr>
          <w:rStyle w:val="StringTok"/>
        </w:rPr>
        <w:t>"Cumulative 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Eigenvalues (variance of PCs)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NormalTok"/>
        </w:rPr>
        <w:t>tab[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scree plots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PC"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 number"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"Variance explained"</w:t>
      </w:r>
      <w:r>
        <w:rPr>
          <w:rStyle w:val="NormalTok"/>
        </w:rPr>
        <w:t>)</w:t>
      </w:r>
    </w:p>
    <w:p w14:paraId="12F73D72" w14:textId="77777777" w:rsidR="001B3688" w:rsidRDefault="001B3688" w:rsidP="001B3688">
      <w:pPr>
        <w:pStyle w:val="SourceCode"/>
      </w:pPr>
      <w:r>
        <w:rPr>
          <w:noProof/>
        </w:rPr>
        <w:drawing>
          <wp:inline distT="0" distB="0" distL="0" distR="0" wp14:anchorId="1E3639BB" wp14:editId="657A464B">
            <wp:extent cx="5038387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64" cy="398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 xml:space="preserve"># 2c) How much of the total variation is captured by each of the first two PCs? How </w:t>
      </w:r>
      <w:r>
        <w:br/>
      </w:r>
      <w:r>
        <w:rPr>
          <w:rStyle w:val="CommentTok"/>
        </w:rPr>
        <w:t># much of the total variation is captured by the two PCs together?</w:t>
      </w:r>
      <w:r>
        <w:br/>
      </w:r>
      <w:r>
        <w:lastRenderedPageBreak/>
        <w:br/>
      </w:r>
      <w:proofErr w:type="gramStart"/>
      <w:r>
        <w:rPr>
          <w:rStyle w:val="NormalTok"/>
        </w:rPr>
        <w:t>tab[</w:t>
      </w:r>
      <w:proofErr w:type="gramEnd"/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31FCF916" w14:textId="77777777" w:rsidR="001B3688" w:rsidRDefault="001B3688" w:rsidP="001B3688">
      <w:pPr>
        <w:pStyle w:val="SourceCode"/>
      </w:pPr>
      <w:r>
        <w:rPr>
          <w:rStyle w:val="VerbatimChar"/>
        </w:rPr>
        <w:t>## [1] 0.5841099 0.8054828</w:t>
      </w:r>
    </w:p>
    <w:p w14:paraId="50EC7D15" w14:textId="77777777" w:rsidR="001B3688" w:rsidRDefault="001B3688" w:rsidP="001B3688">
      <w:pPr>
        <w:pStyle w:val="SourceCode"/>
      </w:pPr>
      <w:r>
        <w:rPr>
          <w:rStyle w:val="CommentTok"/>
        </w:rPr>
        <w:t># 2d) Interpret the first two PCs.</w:t>
      </w:r>
      <w:r>
        <w:br/>
      </w:r>
      <w:r>
        <w:rPr>
          <w:rStyle w:val="NormalTok"/>
        </w:rPr>
        <w:t>###The first PC Vector kind of represents overall body metrics</w:t>
      </w:r>
      <w:r>
        <w:br/>
      </w:r>
      <w:r>
        <w:rPr>
          <w:rStyle w:val="NormalTok"/>
        </w:rPr>
        <w:t>###In the Second PC vector, the first half represents body lengths and the ###second half represents the body girth measurements</w:t>
      </w:r>
    </w:p>
    <w:p w14:paraId="1B878265" w14:textId="77777777" w:rsidR="001B3688" w:rsidRDefault="001B3688" w:rsidP="001B3688">
      <w:pPr>
        <w:pStyle w:val="FirstParagraph"/>
      </w:pPr>
      <w:r>
        <w:rPr>
          <w:noProof/>
        </w:rPr>
        <w:t xml:space="preserve"> </w:t>
      </w:r>
    </w:p>
    <w:p w14:paraId="2CA932DD" w14:textId="77777777" w:rsidR="001B3688" w:rsidRDefault="001B3688" w:rsidP="001B3688">
      <w:pPr>
        <w:pStyle w:val="Title"/>
      </w:pPr>
      <w:r>
        <w:t>Question 3.R</w:t>
      </w:r>
    </w:p>
    <w:p w14:paraId="72110918" w14:textId="77777777" w:rsidR="001B3688" w:rsidRDefault="001B3688" w:rsidP="001B3688">
      <w:pPr>
        <w:pStyle w:val="SourceCode"/>
      </w:pPr>
      <w:r>
        <w:rPr>
          <w:rStyle w:val="NormalTok"/>
        </w:rPr>
        <w:t>#########Question 3</w:t>
      </w:r>
      <w:r>
        <w:br/>
      </w:r>
      <w:r>
        <w:rPr>
          <w:rStyle w:val="CommentTok"/>
        </w:rPr>
        <w:t># 3a) Examine the standard deviations of each cancer type, including the overall rates.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3</w:t>
      </w:r>
      <w:r>
        <w:rPr>
          <w:rStyle w:val="NormalTok"/>
        </w:rPr>
        <w:t>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"C:/Users/Nadim/Desktop/ST537/HW_3/cancer_dataset.txt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gram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(data_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"#990000"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1296E27F" w14:textId="77777777" w:rsidR="001B3688" w:rsidRDefault="001B3688" w:rsidP="001B3688">
      <w:pPr>
        <w:pStyle w:val="FirstParagraph"/>
      </w:pPr>
      <w:r>
        <w:rPr>
          <w:noProof/>
        </w:rPr>
        <w:drawing>
          <wp:inline distT="0" distB="0" distL="0" distR="0" wp14:anchorId="735A3783" wp14:editId="671089E8">
            <wp:extent cx="5943600" cy="2998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D084" w14:textId="77777777" w:rsidR="001B3688" w:rsidRDefault="001B3688" w:rsidP="001B3688">
      <w:pPr>
        <w:pStyle w:val="SourceCode"/>
      </w:pPr>
      <w:proofErr w:type="spellStart"/>
      <w:proofErr w:type="gramStart"/>
      <w:r>
        <w:rPr>
          <w:rStyle w:val="KeywordTok"/>
        </w:rPr>
        <w:t>ggcorr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label_color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label_size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label_round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5FB4280" w14:textId="77777777" w:rsidR="001B3688" w:rsidRDefault="001B3688" w:rsidP="001B3688">
      <w:pPr>
        <w:pStyle w:val="FirstParagraph"/>
      </w:pPr>
      <w:r>
        <w:rPr>
          <w:noProof/>
        </w:rPr>
        <w:lastRenderedPageBreak/>
        <w:drawing>
          <wp:inline distT="0" distB="0" distL="0" distR="0" wp14:anchorId="00878A16" wp14:editId="6AC92AAF">
            <wp:extent cx="5448300" cy="30239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31" cy="30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0D94" w14:textId="77777777" w:rsidR="001B3688" w:rsidRDefault="001B3688" w:rsidP="001B3688">
      <w:pPr>
        <w:pStyle w:val="SourceCode"/>
      </w:pPr>
      <w:r>
        <w:rPr>
          <w:rStyle w:val="NormalTok"/>
        </w:rPr>
        <w:t>data_</w:t>
      </w:r>
      <w:r>
        <w:rPr>
          <w:rStyle w:val="FloatTok"/>
        </w:rPr>
        <w:t>3.</w:t>
      </w:r>
      <w:r>
        <w:rPr>
          <w:rStyle w:val="NormalTok"/>
        </w:rPr>
        <w:t>sd&lt;-</w:t>
      </w:r>
      <w:r>
        <w:rPr>
          <w:rStyle w:val="KeywordTok"/>
        </w:rPr>
        <w:t>apply</w:t>
      </w:r>
      <w:r>
        <w:rPr>
          <w:rStyle w:val="NormalTok"/>
        </w:rPr>
        <w:t>(data_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,sd)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</w:t>
      </w:r>
      <w:r>
        <w:br/>
      </w:r>
      <w:r>
        <w:rPr>
          <w:rStyle w:val="CommentTok"/>
        </w:rPr>
        <w:t xml:space="preserve"># 3b) Do you think it is more appropriate to examine the covariance (i.e., use the </w:t>
      </w:r>
      <w:r>
        <w:br/>
      </w:r>
      <w:r>
        <w:rPr>
          <w:rStyle w:val="CommentTok"/>
        </w:rPr>
        <w:t xml:space="preserve"># data matrix as it is) or the correlation (i.e., first standardize the data and then </w:t>
      </w:r>
      <w:r>
        <w:br/>
      </w:r>
      <w:r>
        <w:rPr>
          <w:rStyle w:val="CommentTok"/>
        </w:rPr>
        <w:t># compute covariance) in a principal components analysis of this data? Explain.</w:t>
      </w:r>
      <w:r>
        <w:br/>
      </w:r>
      <w:r>
        <w:rPr>
          <w:rStyle w:val="NormalTok"/>
        </w:rPr>
        <w:t xml:space="preserve">###Covariance deals with similarity of variables of same kinds of fields. Correlation </w:t>
      </w:r>
      <w:r>
        <w:br/>
      </w:r>
      <w:r>
        <w:rPr>
          <w:rStyle w:val="NormalTok"/>
        </w:rPr>
        <w:t>### provides a metric for variables from even different fields</w:t>
      </w:r>
      <w:r>
        <w:br/>
      </w:r>
      <w:r>
        <w:rPr>
          <w:rStyle w:val="NormalTok"/>
        </w:rPr>
        <w:t xml:space="preserve">###Since the variables have </w:t>
      </w:r>
      <w:proofErr w:type="spellStart"/>
      <w:r>
        <w:rPr>
          <w:rStyle w:val="NormalTok"/>
        </w:rPr>
        <w:t>diferent</w:t>
      </w:r>
      <w:proofErr w:type="spellEnd"/>
      <w:r>
        <w:rPr>
          <w:rStyle w:val="NormalTok"/>
        </w:rPr>
        <w:t xml:space="preserve"> scales of std we </w:t>
      </w:r>
      <w:proofErr w:type="spellStart"/>
      <w:r>
        <w:rPr>
          <w:rStyle w:val="NormalTok"/>
        </w:rPr>
        <w:t>standardise</w:t>
      </w:r>
      <w:proofErr w:type="spellEnd"/>
      <w:r>
        <w:rPr>
          <w:rStyle w:val="NormalTok"/>
        </w:rPr>
        <w:t xml:space="preserve"> them</w:t>
      </w:r>
      <w:r>
        <w:br/>
      </w:r>
      <w:r>
        <w:rPr>
          <w:rStyle w:val="NormalTok"/>
        </w:rPr>
        <w:t>std.data_</w:t>
      </w:r>
      <w:r>
        <w:rPr>
          <w:rStyle w:val="DecValTok"/>
        </w:rPr>
        <w:t>3</w:t>
      </w:r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(data_</w:t>
      </w:r>
      <w:proofErr w:type="gramStart"/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center</w:t>
      </w:r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scale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std.data_</w:t>
      </w:r>
      <w:r>
        <w:rPr>
          <w:rStyle w:val="DecValTok"/>
        </w:rPr>
        <w:t>3</w:t>
      </w:r>
    </w:p>
    <w:p w14:paraId="689CC1E0" w14:textId="77777777" w:rsidR="001B3688" w:rsidRDefault="001B3688" w:rsidP="001B368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</w:t>
      </w:r>
      <w:proofErr w:type="spellStart"/>
      <w:r>
        <w:rPr>
          <w:rStyle w:val="VerbatimChar"/>
        </w:rPr>
        <w:t>scaled:center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All.cancers</w:t>
      </w:r>
      <w:proofErr w:type="spellEnd"/>
      <w:r>
        <w:rPr>
          <w:rStyle w:val="VerbatimChar"/>
        </w:rPr>
        <w:t xml:space="preserve">        Lung       Colon    Melanoma    </w:t>
      </w:r>
      <w:proofErr w:type="spellStart"/>
      <w:r>
        <w:rPr>
          <w:rStyle w:val="VerbatimChar"/>
        </w:rPr>
        <w:t>F.breast</w:t>
      </w:r>
      <w:proofErr w:type="spellEnd"/>
      <w:r>
        <w:rPr>
          <w:rStyle w:val="VerbatimChar"/>
        </w:rPr>
        <w:t xml:space="preserve">    Pancreas </w:t>
      </w:r>
      <w:r>
        <w:br/>
      </w:r>
      <w:r>
        <w:rPr>
          <w:rStyle w:val="VerbatimChar"/>
        </w:rPr>
        <w:t xml:space="preserve">##  544.120408   66.424490   52.777551   23.679592  121.510204   13.014286 </w:t>
      </w:r>
      <w:r>
        <w:br/>
      </w:r>
      <w:r>
        <w:rPr>
          <w:rStyle w:val="VerbatimChar"/>
        </w:rPr>
        <w:t xml:space="preserve">##    Leukemia     Ovarian      Cervix    Prostate       Liver </w:t>
      </w:r>
      <w:r>
        <w:br/>
      </w:r>
      <w:r>
        <w:rPr>
          <w:rStyle w:val="VerbatimChar"/>
        </w:rPr>
        <w:t xml:space="preserve">##   15.246939   11.959184    7.440816  159.953061    9.022449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</w:t>
      </w:r>
      <w:proofErr w:type="spellStart"/>
      <w:r>
        <w:rPr>
          <w:rStyle w:val="VerbatimChar"/>
        </w:rPr>
        <w:t>scaled:scale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All.cancers</w:t>
      </w:r>
      <w:proofErr w:type="spellEnd"/>
      <w:r>
        <w:rPr>
          <w:rStyle w:val="VerbatimChar"/>
        </w:rPr>
        <w:t xml:space="preserve">        Lung       Colon    Melanoma    </w:t>
      </w:r>
      <w:proofErr w:type="spellStart"/>
      <w:r>
        <w:rPr>
          <w:rStyle w:val="VerbatimChar"/>
        </w:rPr>
        <w:t>F.breast</w:t>
      </w:r>
      <w:proofErr w:type="spellEnd"/>
      <w:r>
        <w:rPr>
          <w:rStyle w:val="VerbatimChar"/>
        </w:rPr>
        <w:t xml:space="preserve">    Pancreas </w:t>
      </w:r>
      <w:r>
        <w:br/>
      </w:r>
      <w:r>
        <w:rPr>
          <w:rStyle w:val="VerbatimChar"/>
        </w:rPr>
        <w:t xml:space="preserve">##   47.536999   14.588088    7.210099    5.390848    8.008908    1.577709 </w:t>
      </w:r>
      <w:r>
        <w:br/>
      </w:r>
      <w:r>
        <w:rPr>
          <w:rStyle w:val="VerbatimChar"/>
        </w:rPr>
        <w:t xml:space="preserve">##    Leukemia     Ovarian      Cervix    Prostate       Liver </w:t>
      </w:r>
      <w:r>
        <w:br/>
      </w:r>
      <w:r>
        <w:rPr>
          <w:rStyle w:val="VerbatimChar"/>
        </w:rPr>
        <w:t>##    2.373649    1.395516    1.510094   18.048835    2.271588</w:t>
      </w:r>
    </w:p>
    <w:p w14:paraId="60C6A9C8" w14:textId="77777777" w:rsidR="001B3688" w:rsidRDefault="001B3688" w:rsidP="001B3688">
      <w:pPr>
        <w:pStyle w:val="SourceCode"/>
        <w:rPr>
          <w:rStyle w:val="NormalTok"/>
        </w:rPr>
      </w:pPr>
    </w:p>
    <w:p w14:paraId="406C3DB7" w14:textId="77777777" w:rsidR="001B3688" w:rsidRDefault="001B3688" w:rsidP="001B3688">
      <w:pPr>
        <w:pStyle w:val="SourceCode"/>
      </w:pPr>
      <w:r>
        <w:rPr>
          <w:rStyle w:val="NormalTok"/>
        </w:rPr>
        <w:lastRenderedPageBreak/>
        <w:t>#####################################################################################</w:t>
      </w:r>
      <w:r>
        <w:br/>
      </w:r>
      <w:r>
        <w:rPr>
          <w:rStyle w:val="CommentTok"/>
        </w:rPr>
        <w:t># 3c) Perform a principal components analysis on this dataset and report the results.</w:t>
      </w:r>
      <w:r>
        <w:br/>
      </w:r>
      <w:r>
        <w:rPr>
          <w:rStyle w:val="CommentTok"/>
        </w:rPr>
        <w:t># Perform PCA</w:t>
      </w:r>
      <w:r>
        <w:br/>
      </w:r>
      <w:r>
        <w:rPr>
          <w:rStyle w:val="NormalTok"/>
        </w:rPr>
        <w:t>dat_</w:t>
      </w:r>
      <w:r>
        <w:rPr>
          <w:rStyle w:val="FloatTok"/>
        </w:rPr>
        <w:t>3.</w:t>
      </w:r>
      <w:r>
        <w:rPr>
          <w:rStyle w:val="NormalTok"/>
        </w:rPr>
        <w:t>pca&lt;-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>(std.data_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Extract the importance of each component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(dat_</w:t>
      </w:r>
      <w:r>
        <w:rPr>
          <w:rStyle w:val="FloatTok"/>
        </w:rPr>
        <w:t>3.</w:t>
      </w:r>
      <w:r>
        <w:rPr>
          <w:rStyle w:val="NormalTok"/>
        </w:rPr>
        <w:t>pca)</w:t>
      </w:r>
    </w:p>
    <w:p w14:paraId="13886A14" w14:textId="77777777" w:rsidR="001B3688" w:rsidRDefault="001B3688" w:rsidP="001B368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PC6     PC7</w:t>
      </w:r>
      <w:r>
        <w:br/>
      </w:r>
      <w:r>
        <w:rPr>
          <w:rStyle w:val="VerbatimChar"/>
        </w:rPr>
        <w:t>## Standard deviation     1.8872 1.4110 1.2070 1.04549 0.92966 0.8028 0.69483</w:t>
      </w:r>
      <w:r>
        <w:br/>
      </w:r>
      <w:r>
        <w:rPr>
          <w:rStyle w:val="VerbatimChar"/>
        </w:rPr>
        <w:t>## Proportion of Variance 0.3238 0.1810 0.1324 0.09937 0.07857 0.0586 0.04389</w:t>
      </w:r>
      <w:r>
        <w:br/>
      </w:r>
      <w:r>
        <w:rPr>
          <w:rStyle w:val="VerbatimChar"/>
        </w:rPr>
        <w:t>## Cumulative Proportion  0.3238 0.5048 0.6372 0.73660 0.81517 0.8738 0.91765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0.59711 0.52480 0.48278 0.20192</w:t>
      </w:r>
      <w:r>
        <w:br/>
      </w:r>
      <w:r>
        <w:rPr>
          <w:rStyle w:val="VerbatimChar"/>
        </w:rPr>
        <w:t>## Proportion of Variance 0.03241 0.02504 0.02119 0.00371</w:t>
      </w:r>
      <w:r>
        <w:br/>
      </w:r>
      <w:r>
        <w:rPr>
          <w:rStyle w:val="VerbatimChar"/>
        </w:rPr>
        <w:t>## Cumulative Proportion  0.95007 0.97511 0.99629 1.00000</w:t>
      </w:r>
    </w:p>
    <w:p w14:paraId="4BBD0FFA" w14:textId="5B90B7D6" w:rsidR="001B3688" w:rsidRDefault="001B3688">
      <w:pPr>
        <w:pStyle w:val="SourceCode"/>
      </w:pPr>
    </w:p>
    <w:p w14:paraId="59E98141" w14:textId="6E1085C2" w:rsidR="001B3688" w:rsidRDefault="001B3688">
      <w:pPr>
        <w:pStyle w:val="SourceCode"/>
      </w:pPr>
    </w:p>
    <w:p w14:paraId="238BC7CF" w14:textId="3FE46963" w:rsidR="001B3688" w:rsidRDefault="001B3688" w:rsidP="001B3688">
      <w:pPr>
        <w:pStyle w:val="Title"/>
      </w:pPr>
      <w:r>
        <w:t>Q</w:t>
      </w:r>
      <w:r>
        <w:t xml:space="preserve">uestion </w:t>
      </w:r>
      <w:r>
        <w:t>4.R</w:t>
      </w:r>
    </w:p>
    <w:p w14:paraId="447D288A" w14:textId="32661C24" w:rsidR="001B3688" w:rsidRDefault="001B3688" w:rsidP="001B3688">
      <w:pPr>
        <w:pStyle w:val="SourceCode"/>
      </w:pPr>
      <w:r>
        <w:rPr>
          <w:rStyle w:val="NormalTok"/>
        </w:rPr>
        <w:t>####Question 4</w:t>
      </w:r>
      <w:r>
        <w:br/>
      </w:r>
      <w:r>
        <w:br/>
      </w:r>
      <w:r>
        <w:rPr>
          <w:rStyle w:val="CommentTok"/>
        </w:rPr>
        <w:t xml:space="preserve"># 4Q) Consider the heptathlon data in the HSAUR3 package. </w:t>
      </w:r>
      <w:proofErr w:type="spellStart"/>
      <w:proofErr w:type="gramStart"/>
      <w:r>
        <w:rPr>
          <w:rStyle w:val="CommentTok"/>
        </w:rPr>
        <w:t>See?heptathlon</w:t>
      </w:r>
      <w:proofErr w:type="spellEnd"/>
      <w:proofErr w:type="gramEnd"/>
      <w:r>
        <w:rPr>
          <w:rStyle w:val="CommentTok"/>
        </w:rPr>
        <w:t xml:space="preserve"> for details </w:t>
      </w:r>
      <w:r>
        <w:br/>
      </w:r>
      <w:r>
        <w:rPr>
          <w:rStyle w:val="CommentTok"/>
        </w:rPr>
        <w:t># about the dataset.</w:t>
      </w:r>
      <w:r>
        <w:br/>
      </w:r>
      <w:r>
        <w:rPr>
          <w:rStyle w:val="NormalTok"/>
        </w:rPr>
        <w:t>#############################################################################</w:t>
      </w:r>
      <w:r>
        <w:rPr>
          <w:rStyle w:val="CommentTok"/>
        </w:rPr>
        <w:t xml:space="preserve"># 4a) Take only the first seven columns representing the seven events. Notice that in </w:t>
      </w:r>
      <w:r>
        <w:br/>
      </w:r>
      <w:r>
        <w:rPr>
          <w:rStyle w:val="CommentTok"/>
        </w:rPr>
        <w:t xml:space="preserve"># the events high jump, long jump, shot and javelin, larger values indicate better </w:t>
      </w:r>
      <w:r>
        <w:br/>
      </w:r>
      <w:r>
        <w:rPr>
          <w:rStyle w:val="CommentTok"/>
        </w:rPr>
        <w:t xml:space="preserve"># performance. But for the other three events (200m, 800m, and hurdles) smaller values </w:t>
      </w:r>
      <w:r>
        <w:br/>
      </w:r>
      <w:r>
        <w:rPr>
          <w:rStyle w:val="CommentTok"/>
        </w:rPr>
        <w:t xml:space="preserve"># indicate better performance. To help with interpretation, transform the data of the </w:t>
      </w:r>
      <w:r>
        <w:br/>
      </w:r>
      <w:r>
        <w:rPr>
          <w:rStyle w:val="CommentTok"/>
        </w:rPr>
        <w:t># latter three events as "</w:t>
      </w:r>
      <w:proofErr w:type="spellStart"/>
      <w:r>
        <w:rPr>
          <w:rStyle w:val="CommentTok"/>
        </w:rPr>
        <w:t>newx</w:t>
      </w:r>
      <w:proofErr w:type="spellEnd"/>
      <w:r>
        <w:rPr>
          <w:rStyle w:val="CommentTok"/>
        </w:rPr>
        <w:t xml:space="preserve"> &lt;- max(x) - x" so that for all the variables larger values </w:t>
      </w:r>
      <w:r>
        <w:br/>
      </w:r>
      <w:r>
        <w:rPr>
          <w:rStyle w:val="CommentTok"/>
        </w:rPr>
        <w:t xml:space="preserve"># indicate better performance. Visualize the correlation matrix and comment on any pattern </w:t>
      </w:r>
      <w:r>
        <w:br/>
      </w:r>
      <w:r>
        <w:rPr>
          <w:rStyle w:val="CommentTok"/>
        </w:rPr>
        <w:t># you see</w:t>
      </w:r>
      <w:r>
        <w:br/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"heptathlon"</w:t>
      </w:r>
      <w:r>
        <w:rPr>
          <w:rStyle w:val="NormalTok"/>
        </w:rPr>
        <w:t xml:space="preserve">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"HSAUR3"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a=heptathlon[,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8</w:t>
      </w:r>
      <w:r>
        <w:rPr>
          <w:rStyle w:val="NormalTok"/>
        </w:rPr>
        <w:t>]=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1</w:t>
      </w:r>
      <w:r>
        <w:rPr>
          <w:rStyle w:val="NormalTok"/>
        </w:rPr>
        <w:t>]&lt;-(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heptathlon[,</w:t>
      </w:r>
      <w:proofErr w:type="gramStart"/>
      <w:r>
        <w:rPr>
          <w:rStyle w:val="DecValTok"/>
        </w:rPr>
        <w:t>4</w:t>
      </w:r>
      <w:r>
        <w:rPr>
          <w:rStyle w:val="NormalTok"/>
        </w:rPr>
        <w:t>]&lt;</w:t>
      </w:r>
      <w:proofErr w:type="gramEnd"/>
      <w:r>
        <w:rPr>
          <w:rStyle w:val="NormalTok"/>
        </w:rPr>
        <w:t>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heptathlon[,</w:t>
      </w:r>
      <w:r>
        <w:rPr>
          <w:rStyle w:val="DecValTok"/>
        </w:rPr>
        <w:t>7</w:t>
      </w:r>
      <w:r>
        <w:rPr>
          <w:rStyle w:val="NormalTok"/>
        </w:rPr>
        <w:t>]&lt;-(</w:t>
      </w:r>
      <w:r>
        <w:rPr>
          <w:rStyle w:val="KeywordTok"/>
        </w:rPr>
        <w:t>max</w:t>
      </w:r>
      <w:r>
        <w:rPr>
          <w:rStyle w:val="NormalTok"/>
        </w:rPr>
        <w:t>(heptathlon[,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heptathlon[,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108915E5" w14:textId="77777777" w:rsidR="001B3688" w:rsidRDefault="001B3688" w:rsidP="001B3688">
      <w:pPr>
        <w:pStyle w:val="SourceCode"/>
      </w:pPr>
      <w:proofErr w:type="spellStart"/>
      <w:proofErr w:type="gramStart"/>
      <w:r>
        <w:rPr>
          <w:rStyle w:val="KeywordTok"/>
        </w:rPr>
        <w:t>ggcorr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heptathlon, 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"#3B9AB2"</w:t>
      </w:r>
      <w:r>
        <w:rPr>
          <w:rStyle w:val="NormalTok"/>
        </w:rPr>
        <w:t xml:space="preserve">, 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"#990000"</w:t>
      </w:r>
      <w:r>
        <w:rPr>
          <w:rStyle w:val="NormalTok"/>
        </w:rPr>
        <w:t>,</w:t>
      </w:r>
      <w:r>
        <w:rPr>
          <w:rStyle w:val="DataTypeTok"/>
        </w:rPr>
        <w:t>label =</w:t>
      </w:r>
      <w:r>
        <w:rPr>
          <w:rStyle w:val="NormalTok"/>
        </w:rPr>
        <w:t xml:space="preserve"> T, </w:t>
      </w:r>
      <w:proofErr w:type="spellStart"/>
      <w:r>
        <w:rPr>
          <w:rStyle w:val="DataTypeTok"/>
        </w:rPr>
        <w:t>label_color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label_size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label_round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619AAE9" w14:textId="1C7E5210" w:rsidR="001B3688" w:rsidRDefault="001B3688" w:rsidP="001B3688">
      <w:pPr>
        <w:pStyle w:val="FirstParagraph"/>
      </w:pPr>
      <w:r>
        <w:rPr>
          <w:noProof/>
        </w:rPr>
        <w:drawing>
          <wp:inline distT="0" distB="0" distL="0" distR="0" wp14:anchorId="21C96F05" wp14:editId="30E6ACC2">
            <wp:extent cx="594360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99BD" w14:textId="77777777" w:rsidR="001B3688" w:rsidRDefault="001B3688" w:rsidP="001B3688">
      <w:pPr>
        <w:pStyle w:val="SourceCode"/>
        <w:rPr>
          <w:rStyle w:val="NormalTok"/>
        </w:rPr>
      </w:pPr>
    </w:p>
    <w:p w14:paraId="181CD37C" w14:textId="77777777" w:rsidR="001B3688" w:rsidRDefault="001B3688" w:rsidP="001B3688">
      <w:pPr>
        <w:pStyle w:val="SourceCode"/>
      </w:pPr>
      <w:r>
        <w:rPr>
          <w:rStyle w:val="NormalTok"/>
          <w:i/>
        </w:rPr>
        <w:t xml:space="preserve">##we can observe obvious patterns or high </w:t>
      </w:r>
      <w:proofErr w:type="spellStart"/>
      <w:r>
        <w:rPr>
          <w:rStyle w:val="NormalTok"/>
          <w:i/>
        </w:rPr>
        <w:t>corr</w:t>
      </w:r>
      <w:proofErr w:type="spellEnd"/>
      <w:r>
        <w:rPr>
          <w:rStyle w:val="NormalTok"/>
          <w:i/>
        </w:rPr>
        <w:t xml:space="preserve"> scores for sports of similar nature</w:t>
      </w:r>
      <w:r>
        <w:rPr>
          <w:i/>
        </w:rPr>
        <w:br/>
      </w:r>
      <w:r>
        <w:rPr>
          <w:rStyle w:val="NormalTok"/>
          <w:i/>
        </w:rPr>
        <w:t xml:space="preserve">##but also we can see the correlation between sports of different natures like shot and </w:t>
      </w:r>
      <w:proofErr w:type="spellStart"/>
      <w:r>
        <w:rPr>
          <w:rStyle w:val="NormalTok"/>
          <w:i/>
        </w:rPr>
        <w:t>longjump</w:t>
      </w:r>
      <w:proofErr w:type="spellEnd"/>
      <w:r>
        <w:rPr>
          <w:i/>
        </w:rPr>
        <w:br/>
      </w:r>
      <w:r>
        <w:rPr>
          <w:rStyle w:val="NormalTok"/>
          <w:i/>
        </w:rPr>
        <w:t>##########</w:t>
      </w:r>
      <w:r>
        <w:rPr>
          <w:i/>
        </w:rPr>
        <w:br/>
      </w:r>
      <w:r>
        <w:rPr>
          <w:rStyle w:val="NormalTok"/>
          <w:i/>
        </w:rPr>
        <w:t>#####################################################################################</w:t>
      </w:r>
      <w:r>
        <w:rPr>
          <w:i/>
        </w:rPr>
        <w:br/>
      </w:r>
      <w:r>
        <w:rPr>
          <w:rStyle w:val="CommentTok"/>
        </w:rPr>
        <w:t xml:space="preserve"># 4b) Perform PCA on the new dataset. Summarize and interpret the results, especially </w:t>
      </w:r>
      <w:r>
        <w:br/>
      </w:r>
      <w:r>
        <w:rPr>
          <w:rStyle w:val="CommentTok"/>
        </w:rPr>
        <w:t># the first two PCs. Note that you might need to standardize the data.</w:t>
      </w:r>
      <w:r>
        <w:br/>
      </w:r>
      <w:r>
        <w:br/>
      </w:r>
      <w:r>
        <w:rPr>
          <w:rStyle w:val="NormalTok"/>
        </w:rPr>
        <w:t>std.data_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heptathlon,</w:t>
      </w:r>
      <w:r>
        <w:rPr>
          <w:rStyle w:val="DataTypeTok"/>
        </w:rPr>
        <w:t>center</w:t>
      </w:r>
      <w:proofErr w:type="spellEnd"/>
      <w:proofErr w:type="gramEnd"/>
      <w:r>
        <w:rPr>
          <w:rStyle w:val="DataTypeTok"/>
        </w:rPr>
        <w:t>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scale</w:t>
      </w:r>
      <w:proofErr w:type="spellEnd"/>
      <w:r>
        <w:rPr>
          <w:rStyle w:val="DataTypeTok"/>
        </w:rPr>
        <w:t>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dat_</w:t>
      </w:r>
      <w:r>
        <w:rPr>
          <w:rStyle w:val="FloatTok"/>
        </w:rPr>
        <w:t>4.</w:t>
      </w:r>
      <w:r>
        <w:rPr>
          <w:rStyle w:val="NormalTok"/>
        </w:rPr>
        <w:t>pca&lt;-</w:t>
      </w:r>
      <w:proofErr w:type="spellStart"/>
      <w:r>
        <w:rPr>
          <w:rStyle w:val="KeywordTok"/>
        </w:rPr>
        <w:t>prcomp</w:t>
      </w:r>
      <w:proofErr w:type="spellEnd"/>
      <w:r>
        <w:rPr>
          <w:rStyle w:val="NormalTok"/>
        </w:rPr>
        <w:t>(std.data_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pca)</w:t>
      </w:r>
    </w:p>
    <w:p w14:paraId="24E9FE23" w14:textId="77777777" w:rsidR="001B3688" w:rsidRDefault="001B3688" w:rsidP="001B3688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>##                           PC1    PC2     PC3     PC4     PC5     PC6</w:t>
      </w:r>
      <w:r>
        <w:br/>
      </w:r>
      <w:r>
        <w:rPr>
          <w:rStyle w:val="VerbatimChar"/>
        </w:rPr>
        <w:t>## Standard deviation     2.1119 1.0928 0.72181 0.67614 0.49524 0.27010</w:t>
      </w:r>
      <w:r>
        <w:br/>
      </w:r>
      <w:r>
        <w:rPr>
          <w:rStyle w:val="VerbatimChar"/>
        </w:rPr>
        <w:t>## Proportion of Variance 0.6372 0.1706 0.07443 0.06531 0.03504 0.01042</w:t>
      </w:r>
      <w:r>
        <w:br/>
      </w:r>
      <w:r>
        <w:rPr>
          <w:rStyle w:val="VerbatimChar"/>
        </w:rPr>
        <w:t xml:space="preserve">## Cumulative </w:t>
      </w:r>
      <w:proofErr w:type="gramStart"/>
      <w:r>
        <w:rPr>
          <w:rStyle w:val="VerbatimChar"/>
        </w:rPr>
        <w:t>Proportion  0.6372</w:t>
      </w:r>
      <w:proofErr w:type="gramEnd"/>
      <w:r>
        <w:rPr>
          <w:rStyle w:val="VerbatimChar"/>
        </w:rPr>
        <w:t xml:space="preserve"> 0.8078 0.88223 0.94754 0.98258 0.99300</w:t>
      </w:r>
      <w:r>
        <w:br/>
      </w:r>
      <w:r>
        <w:rPr>
          <w:rStyle w:val="VerbatimChar"/>
        </w:rPr>
        <w:t>##                           PC7</w:t>
      </w:r>
      <w:r>
        <w:br/>
      </w:r>
      <w:r>
        <w:rPr>
          <w:rStyle w:val="VerbatimChar"/>
        </w:rPr>
        <w:t>## Standard deviation     0.2214</w:t>
      </w:r>
      <w:r>
        <w:br/>
      </w:r>
      <w:r>
        <w:rPr>
          <w:rStyle w:val="VerbatimChar"/>
        </w:rPr>
        <w:t>## Proportion of Variance 0.0070</w:t>
      </w:r>
      <w:r>
        <w:br/>
      </w:r>
      <w:r>
        <w:rPr>
          <w:rStyle w:val="VerbatimChar"/>
        </w:rPr>
        <w:t>## Cumulative Proportion  1.0000</w:t>
      </w:r>
    </w:p>
    <w:p w14:paraId="3FC74022" w14:textId="77777777" w:rsidR="001B3688" w:rsidRDefault="001B3688" w:rsidP="001B3688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proofErr w:type="gramStart"/>
      <w:r>
        <w:rPr>
          <w:rStyle w:val="NormalTok"/>
        </w:rPr>
        <w:t>rotation[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9F433C3" w14:textId="77777777" w:rsidR="001B3688" w:rsidRDefault="001B3688" w:rsidP="001B3688">
      <w:pPr>
        <w:pStyle w:val="SourceCode"/>
      </w:pPr>
      <w:r>
        <w:rPr>
          <w:rStyle w:val="VerbatimChar"/>
        </w:rPr>
        <w:t>##             PC1    PC2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hurdles  -</w:t>
      </w:r>
      <w:proofErr w:type="gramEnd"/>
      <w:r>
        <w:rPr>
          <w:rStyle w:val="VerbatimChar"/>
        </w:rPr>
        <w:t>0.453  0.158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highjump</w:t>
      </w:r>
      <w:proofErr w:type="spellEnd"/>
      <w:r>
        <w:rPr>
          <w:rStyle w:val="VerbatimChar"/>
        </w:rPr>
        <w:t xml:space="preserve"> -0.377  0.248</w:t>
      </w:r>
      <w:r>
        <w:br/>
      </w:r>
      <w:r>
        <w:rPr>
          <w:rStyle w:val="VerbatimChar"/>
        </w:rPr>
        <w:t>## shot     -0.363 -0.289</w:t>
      </w:r>
      <w:r>
        <w:br/>
      </w:r>
      <w:r>
        <w:rPr>
          <w:rStyle w:val="VerbatimChar"/>
        </w:rPr>
        <w:t>## run200m  -0.408 -0.260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longjump</w:t>
      </w:r>
      <w:proofErr w:type="spellEnd"/>
      <w:r>
        <w:rPr>
          <w:rStyle w:val="VerbatimChar"/>
        </w:rPr>
        <w:t xml:space="preserve"> -0.456  0.056</w:t>
      </w:r>
      <w:r>
        <w:br/>
      </w:r>
      <w:r>
        <w:rPr>
          <w:rStyle w:val="VerbatimChar"/>
        </w:rPr>
        <w:t>## javelin  -0.075 -0.842</w:t>
      </w:r>
      <w:r>
        <w:br/>
      </w:r>
      <w:r>
        <w:rPr>
          <w:rStyle w:val="VerbatimChar"/>
        </w:rPr>
        <w:t>## run800m  -0.375  0.224</w:t>
      </w:r>
    </w:p>
    <w:p w14:paraId="0872B0C3" w14:textId="77777777" w:rsidR="001B3688" w:rsidRDefault="001B3688" w:rsidP="001B3688">
      <w:pPr>
        <w:pStyle w:val="SourceCode"/>
      </w:pPr>
      <w:r>
        <w:rPr>
          <w:rStyle w:val="NormalTok"/>
          <w:i/>
        </w:rPr>
        <w:t>#####We can observe in the first PC that there except for javelin, the rest of the variables</w:t>
      </w:r>
      <w:r>
        <w:rPr>
          <w:i/>
        </w:rPr>
        <w:br/>
      </w:r>
      <w:r>
        <w:rPr>
          <w:rStyle w:val="NormalTok"/>
          <w:i/>
        </w:rPr>
        <w:t xml:space="preserve">#####have significant components.(which </w:t>
      </w:r>
      <w:proofErr w:type="spellStart"/>
      <w:r>
        <w:rPr>
          <w:rStyle w:val="NormalTok"/>
          <w:i/>
        </w:rPr>
        <w:t>i</w:t>
      </w:r>
      <w:proofErr w:type="spellEnd"/>
      <w:r>
        <w:rPr>
          <w:rStyle w:val="NormalTok"/>
          <w:i/>
        </w:rPr>
        <w:t xml:space="preserve"> think reflects the core and cardio strength)</w:t>
      </w:r>
      <w:r>
        <w:rPr>
          <w:i/>
        </w:rPr>
        <w:br/>
      </w:r>
      <w:r>
        <w:rPr>
          <w:rStyle w:val="NormalTok"/>
          <w:i/>
        </w:rPr>
        <w:t xml:space="preserve">####the second PC has a huge javelin component.(which </w:t>
      </w:r>
      <w:proofErr w:type="spellStart"/>
      <w:r>
        <w:rPr>
          <w:rStyle w:val="NormalTok"/>
          <w:i/>
        </w:rPr>
        <w:t>i</w:t>
      </w:r>
      <w:proofErr w:type="spellEnd"/>
      <w:r>
        <w:rPr>
          <w:rStyle w:val="NormalTok"/>
          <w:i/>
        </w:rPr>
        <w:t xml:space="preserve"> think reflects the upper body strength) </w:t>
      </w:r>
      <w:r>
        <w:rPr>
          <w:i/>
        </w:rPr>
        <w:br/>
      </w:r>
      <w:r>
        <w:br/>
      </w:r>
      <w:r>
        <w:br/>
      </w:r>
      <w:r>
        <w:rPr>
          <w:rStyle w:val="NormalTok"/>
          <w:i/>
        </w:rPr>
        <w:t>#####################################################################################</w:t>
      </w:r>
      <w:r>
        <w:rPr>
          <w:i/>
        </w:rPr>
        <w:br/>
      </w:r>
      <w:r>
        <w:rPr>
          <w:rStyle w:val="CommentTok"/>
        </w:rPr>
        <w:t xml:space="preserve"># 4c) Compute the PC scores for the first two PCs and create a scatterplot. Do you see </w:t>
      </w:r>
      <w:r>
        <w:br/>
      </w:r>
      <w:r>
        <w:rPr>
          <w:rStyle w:val="CommentTok"/>
        </w:rPr>
        <w:t># any pattern? If yes, investigate further and comment on your findings.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proofErr w:type="gramStart"/>
      <w:r>
        <w:rPr>
          <w:rStyle w:val="NormalTok"/>
        </w:rPr>
        <w:t>],</w:t>
      </w:r>
      <w:proofErr w:type="spellStart"/>
      <w:r>
        <w:rPr>
          <w:rStyle w:val="DataTypeTok"/>
        </w:rPr>
        <w:t>pch</w:t>
      </w:r>
      <w:proofErr w:type="spellEnd"/>
      <w:proofErr w:type="gram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32F3D20D" w14:textId="77777777" w:rsidR="001B3688" w:rsidRDefault="001B3688" w:rsidP="001B3688">
      <w:pPr>
        <w:pStyle w:val="SourceCode"/>
      </w:pPr>
      <w:proofErr w:type="spellStart"/>
      <w:r>
        <w:rPr>
          <w:rStyle w:val="KeywordTok"/>
        </w:rPr>
        <w:t>dataEllipse</w:t>
      </w:r>
      <w:proofErr w:type="spellEnd"/>
      <w:r>
        <w:rPr>
          <w:rStyle w:val="NormalTok"/>
        </w:rPr>
        <w:t>(dat_</w:t>
      </w:r>
      <w:r>
        <w:rPr>
          <w:rStyle w:val="FloatTok"/>
        </w:rPr>
        <w:t>4.</w:t>
      </w:r>
      <w:r>
        <w:rPr>
          <w:rStyle w:val="NormalTok"/>
        </w:rPr>
        <w:t>pca</w:t>
      </w:r>
      <w:r>
        <w:rPr>
          <w:rStyle w:val="OperatorTok"/>
        </w:rPr>
        <w:t>$</w:t>
      </w:r>
      <w:proofErr w:type="gramStart"/>
      <w:r>
        <w:rPr>
          <w:rStyle w:val="NormalTok"/>
        </w:rPr>
        <w:t>x[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StringTok"/>
        </w:rPr>
        <w:t>"#990000"</w:t>
      </w:r>
      <w:r>
        <w:rPr>
          <w:rStyle w:val="NormalTok"/>
        </w:rPr>
        <w:t>),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ellipse.label=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0.90</w:t>
      </w:r>
      <w:r>
        <w:rPr>
          <w:rStyle w:val="NormalTok"/>
        </w:rPr>
        <w:t>),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fill.alpha=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4ECE12D1" w14:textId="2CBB061C" w:rsidR="001B3688" w:rsidRDefault="001B3688" w:rsidP="001B3688">
      <w:pPr>
        <w:pStyle w:val="FirstParagraph"/>
      </w:pPr>
      <w:r>
        <w:rPr>
          <w:noProof/>
        </w:rPr>
        <w:lastRenderedPageBreak/>
        <w:drawing>
          <wp:inline distT="0" distB="0" distL="0" distR="0" wp14:anchorId="47B4C851" wp14:editId="57247576">
            <wp:extent cx="4619625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AA73" w14:textId="12525112" w:rsidR="001B3688" w:rsidRDefault="001B3688" w:rsidP="001B3688">
      <w:pPr>
        <w:pStyle w:val="SourceCode"/>
        <w:rPr>
          <w:rStyle w:val="NormalTok"/>
        </w:rPr>
      </w:pPr>
      <w:r>
        <w:rPr>
          <w:rStyle w:val="NormalTok"/>
          <w:i/>
        </w:rPr>
        <w:t>###############</w:t>
      </w:r>
      <w:r>
        <w:rPr>
          <w:i/>
        </w:rPr>
        <w:br/>
      </w:r>
      <w:r>
        <w:rPr>
          <w:rStyle w:val="NormalTok"/>
          <w:i/>
        </w:rPr>
        <w:t>##Observation: Except for an outlier the rest of the data cloud seems to be centered at around the mean</w:t>
      </w:r>
      <w:r>
        <w:rPr>
          <w:i/>
        </w:rPr>
        <w:br/>
      </w:r>
      <w:r>
        <w:rPr>
          <w:rStyle w:val="NormalTok"/>
          <w:i/>
        </w:rPr>
        <w:t>###############</w:t>
      </w:r>
      <w:r>
        <w:rPr>
          <w:i/>
        </w:rPr>
        <w:br/>
      </w:r>
      <w:r>
        <w:br/>
      </w:r>
      <w:r>
        <w:rPr>
          <w:rStyle w:val="CommentTok"/>
        </w:rPr>
        <w:t xml:space="preserve">#4d) The last column of the heptathlon dataset provides the official scores given to </w:t>
      </w:r>
      <w:r>
        <w:br/>
      </w:r>
      <w:r>
        <w:rPr>
          <w:rStyle w:val="CommentTok"/>
        </w:rPr>
        <w:t xml:space="preserve"># the athletes for the event. Note that your PCA did not involve the score information at </w:t>
      </w:r>
      <w:r>
        <w:br/>
      </w:r>
      <w:r>
        <w:rPr>
          <w:rStyle w:val="CommentTok"/>
        </w:rPr>
        <w:t xml:space="preserve"># all. Consider PC1 (a summary of the performance). Plot the official scores versus your </w:t>
      </w:r>
      <w:r>
        <w:br/>
      </w:r>
      <w:r>
        <w:rPr>
          <w:rStyle w:val="CommentTok"/>
        </w:rPr>
        <w:t xml:space="preserve"># PC1 scores in a scatterplot. Do you think your summary of performance, PC1, aligns with </w:t>
      </w:r>
      <w:r>
        <w:br/>
      </w:r>
      <w:r>
        <w:rPr>
          <w:rStyle w:val="CommentTok"/>
        </w:rPr>
        <w:t># the official scores? Comment on your findings.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a,dat_</w:t>
      </w:r>
      <w:r>
        <w:rPr>
          <w:rStyle w:val="FloatTok"/>
        </w:rPr>
        <w:t>4.</w:t>
      </w:r>
      <w:r>
        <w:rPr>
          <w:rStyle w:val="NormalTok"/>
        </w:rPr>
        <w:t>pca</w:t>
      </w:r>
      <w:proofErr w:type="gramEnd"/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'Official_scores'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'PCA_1'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7AFCD7A8" w14:textId="222A4A7E" w:rsidR="001B3688" w:rsidRPr="00140001" w:rsidRDefault="00140001" w:rsidP="001B3688">
      <w:pPr>
        <w:pStyle w:val="SourceCode"/>
        <w:rPr>
          <w:i/>
        </w:rPr>
      </w:pPr>
      <w:r w:rsidRPr="00140001">
        <w:rPr>
          <w:i/>
        </w:rPr>
        <w:t>#</w:t>
      </w:r>
      <w:r>
        <w:rPr>
          <w:i/>
        </w:rPr>
        <w:t xml:space="preserve"> we can see that they are linearly related, this tells us that the first PCA contributes for the overall score as well.</w:t>
      </w:r>
      <w:bookmarkStart w:id="0" w:name="_GoBack"/>
      <w:bookmarkEnd w:id="0"/>
    </w:p>
    <w:p w14:paraId="77FBE566" w14:textId="1F57518C" w:rsidR="001B3688" w:rsidRDefault="001B3688" w:rsidP="001B3688">
      <w:pPr>
        <w:pStyle w:val="FirstParagraph"/>
      </w:pPr>
      <w:r>
        <w:rPr>
          <w:noProof/>
        </w:rPr>
        <w:lastRenderedPageBreak/>
        <w:drawing>
          <wp:inline distT="0" distB="0" distL="0" distR="0" wp14:anchorId="7D75996C" wp14:editId="1B97885E">
            <wp:extent cx="4619625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59F1" w14:textId="77777777" w:rsidR="001B3688" w:rsidRDefault="001B3688">
      <w:pPr>
        <w:pStyle w:val="SourceCode"/>
      </w:pPr>
    </w:p>
    <w:sectPr w:rsidR="001B3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513F" w14:textId="77777777" w:rsidR="00C62C0E" w:rsidRDefault="00C62C0E">
      <w:pPr>
        <w:spacing w:after="0"/>
      </w:pPr>
      <w:r>
        <w:separator/>
      </w:r>
    </w:p>
  </w:endnote>
  <w:endnote w:type="continuationSeparator" w:id="0">
    <w:p w14:paraId="53D15FEB" w14:textId="77777777" w:rsidR="00C62C0E" w:rsidRDefault="00C62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CA89" w14:textId="77777777" w:rsidR="00C62C0E" w:rsidRDefault="00C62C0E">
      <w:r>
        <w:separator/>
      </w:r>
    </w:p>
  </w:footnote>
  <w:footnote w:type="continuationSeparator" w:id="0">
    <w:p w14:paraId="22E485AB" w14:textId="77777777" w:rsidR="00C62C0E" w:rsidRDefault="00C62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7B60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06630"/>
    <w:multiLevelType w:val="multilevel"/>
    <w:tmpl w:val="2480CC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001"/>
    <w:rsid w:val="001B3688"/>
    <w:rsid w:val="004E29B3"/>
    <w:rsid w:val="00590D07"/>
    <w:rsid w:val="00693731"/>
    <w:rsid w:val="00784D58"/>
    <w:rsid w:val="008D6863"/>
    <w:rsid w:val="00B86B75"/>
    <w:rsid w:val="00BC48D5"/>
    <w:rsid w:val="00C36279"/>
    <w:rsid w:val="00C62C0E"/>
    <w:rsid w:val="00D51621"/>
    <w:rsid w:val="00D97984"/>
    <w:rsid w:val="00E315A3"/>
    <w:rsid w:val="00EC50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3C12"/>
  <w15:docId w15:val="{10E34167-DC44-428E-93FE-E7EDFA23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1B368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Q_1.R</vt:lpstr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Q_1.R</dc:title>
  <dc:creator>Nadim</dc:creator>
  <cp:lastModifiedBy>vishnu nadimpalli</cp:lastModifiedBy>
  <cp:revision>5</cp:revision>
  <dcterms:created xsi:type="dcterms:W3CDTF">2019-01-31T07:10:00Z</dcterms:created>
  <dcterms:modified xsi:type="dcterms:W3CDTF">2019-01-31T09:03:00Z</dcterms:modified>
</cp:coreProperties>
</file>