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6D7B8069" w14:textId="534DCF20" w:rsidR="001C2BB8" w:rsidRPr="00475387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7694826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1.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Contexto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4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A2D5D" w14:textId="2DD55D43" w:rsidR="001C2BB8" w:rsidRPr="00475387" w:rsidRDefault="00BA391A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2.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Objetivo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551E0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</w:hyperlink>
        </w:p>
        <w:p w14:paraId="59AB0DF1" w14:textId="37AFAE2A" w:rsidR="001C2BB8" w:rsidRPr="00475387" w:rsidRDefault="00BA391A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3.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Justificativa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551E0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</w:hyperlink>
        </w:p>
        <w:p w14:paraId="1242C97E" w14:textId="7200A1B5" w:rsidR="001C2BB8" w:rsidRPr="00475387" w:rsidRDefault="00BA391A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Escopo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</w:hyperlink>
        </w:p>
        <w:p w14:paraId="2738B2AD" w14:textId="01592731" w:rsidR="001C2BB8" w:rsidRPr="00475387" w:rsidRDefault="00BA391A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9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4.1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Descrição resumida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</w:hyperlink>
        </w:p>
        <w:p w14:paraId="452B70C3" w14:textId="652AEF32" w:rsidR="001C2BB8" w:rsidRPr="00475387" w:rsidRDefault="00BA391A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0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4.2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Resultados esperados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</w:hyperlink>
        </w:p>
        <w:p w14:paraId="28B860F4" w14:textId="7D993C1C" w:rsidR="001C2BB8" w:rsidRPr="00475387" w:rsidRDefault="00BA391A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2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D2441A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3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Limites e exclusões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10</w:t>
            </w:r>
          </w:hyperlink>
        </w:p>
        <w:p w14:paraId="446C3F3E" w14:textId="45F61B37" w:rsidR="001C2BB8" w:rsidRPr="00475387" w:rsidRDefault="00BA391A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3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D2441A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Macro Cronograma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12</w:t>
            </w:r>
          </w:hyperlink>
        </w:p>
        <w:p w14:paraId="07C2F5C2" w14:textId="2ACD9799" w:rsidR="001C2BB8" w:rsidRPr="00475387" w:rsidRDefault="00BA391A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4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D2441A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Recursos necessários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12</w:t>
            </w:r>
          </w:hyperlink>
        </w:p>
        <w:p w14:paraId="5D5ACAD9" w14:textId="46111F8E" w:rsidR="001C2BB8" w:rsidRPr="00475387" w:rsidRDefault="00BA391A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D2441A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Riscos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13</w:t>
            </w:r>
          </w:hyperlink>
        </w:p>
        <w:p w14:paraId="7F24C996" w14:textId="3D6C026B" w:rsidR="001C2BB8" w:rsidRPr="00475387" w:rsidRDefault="00BA391A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D2441A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7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Partes interessadas (Stakeholders)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13</w:t>
            </w:r>
          </w:hyperlink>
        </w:p>
        <w:p w14:paraId="2AFE08FC" w14:textId="042747AC" w:rsidR="001C2BB8" w:rsidRPr="003243F7" w:rsidRDefault="00BA391A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5.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Premissas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AB0864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14</w:t>
            </w:r>
          </w:hyperlink>
        </w:p>
        <w:p w14:paraId="15D41AFC" w14:textId="058241FD" w:rsidR="00D2441A" w:rsidRPr="00D2441A" w:rsidRDefault="00D2441A" w:rsidP="00D2441A">
          <w:pPr>
            <w:rPr>
              <w:rFonts w:ascii="Work Sans" w:hAnsi="Work Sans"/>
              <w:sz w:val="24"/>
              <w:szCs w:val="24"/>
              <w:lang w:eastAsia="pt-BR"/>
            </w:rPr>
          </w:pPr>
          <w:r w:rsidRPr="00D2441A">
            <w:rPr>
              <w:rFonts w:ascii="Work Sans" w:hAnsi="Work Sans"/>
              <w:sz w:val="24"/>
              <w:szCs w:val="24"/>
              <w:lang w:eastAsia="pt-BR"/>
            </w:rPr>
            <w:t>6.1   Requisitos</w:t>
          </w:r>
          <w:r>
            <w:rPr>
              <w:rFonts w:ascii="Work Sans" w:hAnsi="Work Sans"/>
              <w:sz w:val="24"/>
              <w:szCs w:val="24"/>
              <w:lang w:eastAsia="pt-BR"/>
            </w:rPr>
            <w:t>......................................................................................................</w:t>
          </w:r>
          <w:r w:rsidR="003243F7">
            <w:rPr>
              <w:rFonts w:ascii="Work Sans" w:hAnsi="Work Sans"/>
              <w:sz w:val="24"/>
              <w:szCs w:val="24"/>
              <w:lang w:eastAsia="pt-BR"/>
            </w:rPr>
            <w:t>15</w:t>
          </w:r>
        </w:p>
        <w:p w14:paraId="0CA0A81C" w14:textId="2C8401CA" w:rsidR="00D2441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  <w:r w:rsidR="00D2441A">
            <w:rPr>
              <w:rFonts w:ascii="Work Sans" w:hAnsi="Work Sans" w:cs="Arial"/>
              <w:sz w:val="24"/>
              <w:szCs w:val="24"/>
            </w:rPr>
            <w:t>7. Diagrama de Solução......................................................................................</w:t>
          </w:r>
          <w:r w:rsidR="003243F7">
            <w:rPr>
              <w:rFonts w:ascii="Work Sans" w:hAnsi="Work Sans" w:cs="Arial"/>
              <w:sz w:val="24"/>
              <w:szCs w:val="24"/>
            </w:rPr>
            <w:t>15</w:t>
          </w:r>
        </w:p>
        <w:p w14:paraId="04E4799C" w14:textId="65C137BD" w:rsidR="00033B6D" w:rsidRPr="00475387" w:rsidRDefault="00D2441A">
          <w:pPr>
            <w:rPr>
              <w:rFonts w:ascii="Work Sans" w:hAnsi="Work Sans" w:cs="Arial"/>
            </w:rPr>
          </w:pPr>
          <w:r>
            <w:rPr>
              <w:rFonts w:ascii="Work Sans" w:hAnsi="Work Sans" w:cs="Arial"/>
              <w:sz w:val="24"/>
              <w:szCs w:val="24"/>
            </w:rPr>
            <w:t>8. Diagrama de Visão de Negócio.....................................................................</w:t>
          </w:r>
          <w:r w:rsidR="003243F7">
            <w:rPr>
              <w:rFonts w:ascii="Work Sans" w:hAnsi="Work Sans" w:cs="Arial"/>
              <w:sz w:val="24"/>
              <w:szCs w:val="24"/>
            </w:rPr>
            <w:t>16</w:t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color w:val="auto"/>
          <w:sz w:val="28"/>
          <w:szCs w:val="28"/>
        </w:rPr>
      </w:pPr>
      <w:bookmarkStart w:id="0" w:name="_Toc176948265"/>
      <w:r w:rsidRPr="00D66239">
        <w:rPr>
          <w:rFonts w:ascii="Work Sans" w:hAnsi="Work Sans" w:cs="Arial"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46C6E935" w14:textId="77777777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lastRenderedPageBreak/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455" w14:textId="77777777" w:rsid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769482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31DDB1D0" w:rsidR="005D6FC8" w:rsidRPr="00487620" w:rsidRDefault="005D6FC8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 projeto visa implementar sensores de bloqueio nas oficinas mecânicas de concessionárias, com o intuito de coletar e exibir dados sobre o desempenho diário da oficina. Isso permitirá uma melhor otimização dos boxes de serviço, promovendo uma utilização mais eficiente dos recursos disponíveis.</w:t>
      </w:r>
    </w:p>
    <w:p w14:paraId="5B65D2E3" w14:textId="77777777" w:rsidR="00FC7C0F" w:rsidRPr="00487620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793B4E" w14:textId="77777777" w:rsidR="00FC7C0F" w:rsidRPr="00487620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769482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0F7FF94A" w:rsidR="0060259A" w:rsidRPr="00487620" w:rsidRDefault="003A309F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Tratando</w:t>
      </w:r>
      <w:r w:rsidR="0005750D" w:rsidRPr="00487620">
        <w:rPr>
          <w:rFonts w:ascii="Work Sans" w:hAnsi="Work Sans" w:cs="Arial"/>
          <w:sz w:val="24"/>
          <w:szCs w:val="24"/>
        </w:rPr>
        <w:t xml:space="preserve"> de preços</w:t>
      </w:r>
      <w:r w:rsidRPr="00487620">
        <w:rPr>
          <w:rFonts w:ascii="Work Sans" w:hAnsi="Work Sans" w:cs="Arial"/>
          <w:sz w:val="24"/>
          <w:szCs w:val="24"/>
        </w:rPr>
        <w:t xml:space="preserve">, </w:t>
      </w:r>
      <w:r w:rsidR="0005750D" w:rsidRPr="00487620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487620">
        <w:rPr>
          <w:rFonts w:ascii="Work Sans" w:hAnsi="Work Sans" w:cs="Arial"/>
          <w:sz w:val="24"/>
          <w:szCs w:val="24"/>
        </w:rPr>
        <w:t>que consiste na</w:t>
      </w:r>
      <w:r w:rsidR="0005750D" w:rsidRPr="00487620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487620">
        <w:rPr>
          <w:rFonts w:ascii="Work Sans" w:hAnsi="Work Sans" w:cs="Arial"/>
          <w:sz w:val="24"/>
          <w:szCs w:val="24"/>
        </w:rPr>
        <w:t xml:space="preserve"> a </w:t>
      </w:r>
      <w:r w:rsidR="0005750D" w:rsidRPr="00487620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487620">
        <w:rPr>
          <w:rFonts w:ascii="Work Sans" w:hAnsi="Work Sans" w:cs="Arial"/>
          <w:sz w:val="24"/>
          <w:szCs w:val="24"/>
        </w:rPr>
        <w:t xml:space="preserve">o que </w:t>
      </w:r>
      <w:r w:rsidR="0005750D" w:rsidRPr="00487620">
        <w:rPr>
          <w:rFonts w:ascii="Work Sans" w:hAnsi="Work Sans" w:cs="Arial"/>
          <w:sz w:val="24"/>
          <w:szCs w:val="24"/>
        </w:rPr>
        <w:t>totaliza</w:t>
      </w:r>
      <w:r w:rsidRPr="00487620">
        <w:rPr>
          <w:rFonts w:ascii="Work Sans" w:hAnsi="Work Sans" w:cs="Arial"/>
          <w:sz w:val="24"/>
          <w:szCs w:val="24"/>
        </w:rPr>
        <w:t>ria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769482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769482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769482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5FD32323" w:rsidR="00D91A28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F7CEF4" w14:textId="77777777" w:rsidR="00D2441A" w:rsidRPr="00D2441A" w:rsidRDefault="00D2441A" w:rsidP="00D2441A">
      <w:p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6BCD72C4" w14:textId="77777777" w:rsidR="00037702" w:rsidRDefault="00037702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3B8B5876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769482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9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47F89D5" w:rsidR="0005750D" w:rsidRPr="00487620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197AEE59" w:rsidR="006A154A" w:rsidRPr="00D2441A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2A006E08" w14:textId="77777777" w:rsidR="00D2441A" w:rsidRDefault="00D2441A" w:rsidP="00D2441A">
      <w:pPr>
        <w:pStyle w:val="PargrafodaLista"/>
        <w:rPr>
          <w:rFonts w:ascii="Work Sans" w:hAnsi="Work Sans"/>
          <w:sz w:val="24"/>
          <w:szCs w:val="24"/>
        </w:rPr>
      </w:pPr>
    </w:p>
    <w:p w14:paraId="1C169936" w14:textId="6D89F255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022A761" w14:textId="2C7C21D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312BC4CC" w14:textId="772991B5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10C7D786" w14:textId="5DA3F270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598ACD1" w14:textId="7D2AD0F9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E9FD4D1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BB38E7" w14:textId="43B8C97B" w:rsidR="00D91A28" w:rsidRDefault="00D91A28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23164C53" w14:textId="6ADA6BF9" w:rsidR="00037702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586D0D31" w14:textId="12FC7E86" w:rsidR="00037702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7694827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Macro Cronograma</w:t>
      </w:r>
      <w:bookmarkEnd w:id="1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777777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7694827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6E94F2CF" w14:textId="0DA7FD0F" w:rsidR="00EF34A3" w:rsidRDefault="007D32E7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lastRenderedPageBreak/>
        <w:t>O sistema deve ter um mecanismo de backup automático para garantir a segurança dos dados em caso de falhas ou problemas técnicos;</w:t>
      </w:r>
    </w:p>
    <w:p w14:paraId="00A3D76F" w14:textId="77777777" w:rsidR="00EF34A3" w:rsidRDefault="00EF34A3" w:rsidP="00EF34A3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7694827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76948276"/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3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925E841" w14:textId="2E4BD4D0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9F72884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487620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 xml:space="preserve"> </w:t>
      </w:r>
      <w:bookmarkStart w:id="14" w:name="_Toc176948277"/>
      <w:r w:rsidR="00AF1535" w:rsidRPr="00487620">
        <w:rPr>
          <w:rFonts w:ascii="Work Sans" w:hAnsi="Work Sans" w:cs="Arial"/>
          <w:b/>
          <w:bCs/>
          <w:color w:val="auto"/>
          <w:sz w:val="24"/>
          <w:szCs w:val="24"/>
        </w:rPr>
        <w:t>Premissas</w:t>
      </w:r>
      <w:bookmarkEnd w:id="14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6AAA868C" w:rsidR="000E7A58" w:rsidRPr="009B6D0D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9B6D0D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5433E34D" w14:textId="5125C5AD" w:rsidR="000E7A58" w:rsidRPr="007D32E7" w:rsidRDefault="009B6D0D" w:rsidP="007D32E7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0E0F4822" w14:textId="4E2D73E0" w:rsidR="006A154A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40C32FF7" w14:textId="77777777" w:rsidR="00D2441A" w:rsidRPr="00487620" w:rsidRDefault="00D2441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487620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  </w:t>
      </w:r>
      <w:bookmarkStart w:id="15" w:name="_Toc176948278"/>
      <w:r w:rsidR="00815CB1" w:rsidRPr="00487620">
        <w:rPr>
          <w:rFonts w:ascii="Work Sans" w:hAnsi="Work Sans" w:cs="Arial"/>
          <w:b/>
          <w:bCs/>
          <w:color w:val="auto"/>
          <w:sz w:val="24"/>
          <w:szCs w:val="24"/>
        </w:rPr>
        <w:t>Restrições</w:t>
      </w:r>
      <w:bookmarkEnd w:id="15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A78A22E" w14:textId="7721F9AA" w:rsidR="00C3602E" w:rsidRPr="00487620" w:rsidRDefault="00815CB1" w:rsidP="00C3602E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0F296AE" w14:textId="77777777" w:rsidR="00C3602E" w:rsidRPr="00487620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Dependência de Infraestrutura;</w:t>
      </w:r>
    </w:p>
    <w:p w14:paraId="02ED6429" w14:textId="359541BC" w:rsidR="00C3602E" w:rsidRDefault="00C3602E" w:rsidP="006730E4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Conformidade Regulatória.</w:t>
      </w:r>
    </w:p>
    <w:p w14:paraId="3A07895C" w14:textId="2B24B3A3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0C515A" w14:textId="0599BB12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AA5F0D" w14:textId="240D7AC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87FFAC4" w14:textId="50C4044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B5C1D5A" w14:textId="1B13FD89" w:rsidR="00D2441A" w:rsidRDefault="00D2441A" w:rsidP="00D2441A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76948271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16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8F22C56" w14:textId="77777777" w:rsidR="00D2441A" w:rsidRPr="00D2441A" w:rsidRDefault="00D2441A" w:rsidP="00D2441A"/>
    <w:p w14:paraId="07DED892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CBC9B" wp14:editId="135C7E6C">
            <wp:extent cx="481012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F3C8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68A92913" w:rsidR="00D2441A" w:rsidRPr="006A154A" w:rsidRDefault="00D2441A" w:rsidP="00D2441A">
      <w:pPr>
        <w:pStyle w:val="Ttulo2"/>
        <w:numPr>
          <w:ilvl w:val="0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Diagrama de Solução</w:t>
      </w:r>
    </w:p>
    <w:p w14:paraId="589E12F2" w14:textId="5426ECC0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632887" w14:textId="19DA55ED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D6C309B" wp14:editId="037ABD8D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9428" w14:textId="00FCB70D" w:rsidR="00D2441A" w:rsidRDefault="00D2441A" w:rsidP="00D2441A">
      <w:pPr>
        <w:pStyle w:val="Ttulo2"/>
        <w:numPr>
          <w:ilvl w:val="0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Diagrama de </w:t>
      </w:r>
      <w:r>
        <w:rPr>
          <w:rFonts w:ascii="Arial" w:hAnsi="Arial" w:cs="Arial"/>
          <w:b/>
          <w:bCs/>
          <w:color w:val="auto"/>
          <w:sz w:val="24"/>
          <w:szCs w:val="24"/>
        </w:rPr>
        <w:t>Visão de Negócio</w:t>
      </w:r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lastRenderedPageBreak/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9FB640E" w14:textId="07E411F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C3A5C81" w14:textId="77777777" w:rsidR="00D2441A" w:rsidRDefault="00D2441A" w:rsidP="00D2441A">
      <w:pPr>
        <w:rPr>
          <w:b/>
          <w:bCs/>
        </w:rPr>
      </w:pPr>
    </w:p>
    <w:p w14:paraId="75FB9E85" w14:textId="77777777" w:rsidR="00D2441A" w:rsidRDefault="00D2441A" w:rsidP="00D2441A">
      <w:pPr>
        <w:rPr>
          <w:b/>
          <w:bCs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5FC4" w14:textId="77777777" w:rsidR="00BA391A" w:rsidRDefault="00BA391A" w:rsidP="00A35BD0">
      <w:pPr>
        <w:spacing w:after="0" w:line="240" w:lineRule="auto"/>
      </w:pPr>
      <w:r>
        <w:separator/>
      </w:r>
    </w:p>
  </w:endnote>
  <w:endnote w:type="continuationSeparator" w:id="0">
    <w:p w14:paraId="25127940" w14:textId="77777777" w:rsidR="00BA391A" w:rsidRDefault="00BA391A" w:rsidP="00A35BD0">
      <w:pPr>
        <w:spacing w:after="0" w:line="240" w:lineRule="auto"/>
      </w:pPr>
      <w:r>
        <w:continuationSeparator/>
      </w:r>
    </w:p>
  </w:endnote>
  <w:endnote w:type="continuationNotice" w:id="1">
    <w:p w14:paraId="4A5AEE7B" w14:textId="77777777" w:rsidR="00BA391A" w:rsidRDefault="00BA39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5D90" w14:textId="77777777" w:rsidR="00BA391A" w:rsidRDefault="00BA391A" w:rsidP="00A35BD0">
      <w:pPr>
        <w:spacing w:after="0" w:line="240" w:lineRule="auto"/>
      </w:pPr>
      <w:r>
        <w:separator/>
      </w:r>
    </w:p>
  </w:footnote>
  <w:footnote w:type="continuationSeparator" w:id="0">
    <w:p w14:paraId="02C3458C" w14:textId="77777777" w:rsidR="00BA391A" w:rsidRDefault="00BA391A" w:rsidP="00A35BD0">
      <w:pPr>
        <w:spacing w:after="0" w:line="240" w:lineRule="auto"/>
      </w:pPr>
      <w:r>
        <w:continuationSeparator/>
      </w:r>
    </w:p>
  </w:footnote>
  <w:footnote w:type="continuationNotice" w:id="1">
    <w:p w14:paraId="4660986F" w14:textId="77777777" w:rsidR="00BA391A" w:rsidRDefault="00BA39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7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37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19"/>
  </w:num>
  <w:num w:numId="5">
    <w:abstractNumId w:val="22"/>
  </w:num>
  <w:num w:numId="6">
    <w:abstractNumId w:val="25"/>
  </w:num>
  <w:num w:numId="7">
    <w:abstractNumId w:val="27"/>
  </w:num>
  <w:num w:numId="8">
    <w:abstractNumId w:val="24"/>
  </w:num>
  <w:num w:numId="9">
    <w:abstractNumId w:val="3"/>
  </w:num>
  <w:num w:numId="10">
    <w:abstractNumId w:val="28"/>
  </w:num>
  <w:num w:numId="11">
    <w:abstractNumId w:val="24"/>
  </w:num>
  <w:num w:numId="12">
    <w:abstractNumId w:val="29"/>
  </w:num>
  <w:num w:numId="13">
    <w:abstractNumId w:val="24"/>
  </w:num>
  <w:num w:numId="14">
    <w:abstractNumId w:val="32"/>
  </w:num>
  <w:num w:numId="15">
    <w:abstractNumId w:val="4"/>
  </w:num>
  <w:num w:numId="16">
    <w:abstractNumId w:val="11"/>
  </w:num>
  <w:num w:numId="17">
    <w:abstractNumId w:val="33"/>
  </w:num>
  <w:num w:numId="18">
    <w:abstractNumId w:val="18"/>
  </w:num>
  <w:num w:numId="19">
    <w:abstractNumId w:val="8"/>
  </w:num>
  <w:num w:numId="20">
    <w:abstractNumId w:val="16"/>
  </w:num>
  <w:num w:numId="21">
    <w:abstractNumId w:val="39"/>
  </w:num>
  <w:num w:numId="22">
    <w:abstractNumId w:val="1"/>
  </w:num>
  <w:num w:numId="23">
    <w:abstractNumId w:val="26"/>
  </w:num>
  <w:num w:numId="24">
    <w:abstractNumId w:val="2"/>
  </w:num>
  <w:num w:numId="25">
    <w:abstractNumId w:val="34"/>
  </w:num>
  <w:num w:numId="26">
    <w:abstractNumId w:val="2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6"/>
  </w:num>
  <w:num w:numId="32">
    <w:abstractNumId w:val="30"/>
  </w:num>
  <w:num w:numId="33">
    <w:abstractNumId w:val="20"/>
  </w:num>
  <w:num w:numId="34">
    <w:abstractNumId w:val="10"/>
  </w:num>
  <w:num w:numId="35">
    <w:abstractNumId w:val="15"/>
  </w:num>
  <w:num w:numId="36">
    <w:abstractNumId w:val="17"/>
  </w:num>
  <w:num w:numId="37">
    <w:abstractNumId w:val="37"/>
  </w:num>
  <w:num w:numId="38">
    <w:abstractNumId w:val="5"/>
  </w:num>
  <w:num w:numId="39">
    <w:abstractNumId w:val="38"/>
  </w:num>
  <w:num w:numId="40">
    <w:abstractNumId w:val="31"/>
  </w:num>
  <w:num w:numId="41">
    <w:abstractNumId w:val="2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3B6D"/>
    <w:rsid w:val="00037702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453F0"/>
    <w:rsid w:val="00163A38"/>
    <w:rsid w:val="00172DAD"/>
    <w:rsid w:val="00182EC9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243F7"/>
    <w:rsid w:val="003432C2"/>
    <w:rsid w:val="0035150B"/>
    <w:rsid w:val="00354FCB"/>
    <w:rsid w:val="00363A1E"/>
    <w:rsid w:val="0036447E"/>
    <w:rsid w:val="00367A79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414C5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5ECF"/>
    <w:rsid w:val="0061242B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16</Pages>
  <Words>1964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29</cp:revision>
  <cp:lastPrinted>2024-08-30T22:03:00Z</cp:lastPrinted>
  <dcterms:created xsi:type="dcterms:W3CDTF">2024-08-30T21:41:00Z</dcterms:created>
  <dcterms:modified xsi:type="dcterms:W3CDTF">2024-10-25T23:11:00Z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