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0DA62D1" wp14:paraId="676293F4" wp14:textId="64909A01">
      <w:pPr>
        <w:pStyle w:val="Title"/>
        <w:rPr>
          <w:rFonts w:ascii="Arial Nova" w:hAnsi="Arial Nova" w:eastAsia="Arial Nova" w:cs="Arial Nova"/>
          <w:noProof w:val="0"/>
          <w:lang w:val="pt-BR"/>
        </w:rPr>
      </w:pPr>
      <w:r w:rsidRPr="50DA62D1" w:rsidR="14F4C9D4">
        <w:rPr>
          <w:rFonts w:ascii="Arial Nova" w:hAnsi="Arial Nova" w:eastAsia="Arial Nova" w:cs="Arial Nova"/>
          <w:noProof w:val="0"/>
          <w:lang w:val="pt-BR"/>
        </w:rPr>
        <w:t xml:space="preserve">Ociosidade em Oficinas </w:t>
      </w:r>
      <w:r w:rsidRPr="50DA62D1" w:rsidR="14F4C9D4">
        <w:rPr>
          <w:rFonts w:ascii="Arial Nova" w:hAnsi="Arial Nova" w:eastAsia="Arial Nova" w:cs="Arial Nova"/>
          <w:noProof w:val="0"/>
          <w:lang w:val="pt-BR"/>
        </w:rPr>
        <w:t>Mecânicas</w:t>
      </w:r>
      <w:r w:rsidRPr="50DA62D1" w:rsidR="14F4C9D4">
        <w:rPr>
          <w:rFonts w:ascii="Arial Nova" w:hAnsi="Arial Nova" w:eastAsia="Arial Nova" w:cs="Arial Nova"/>
          <w:noProof w:val="0"/>
          <w:lang w:val="pt-BR"/>
        </w:rPr>
        <w:t xml:space="preserve"> </w:t>
      </w:r>
    </w:p>
    <w:p xmlns:wp14="http://schemas.microsoft.com/office/word/2010/wordml" w:rsidP="50DA62D1" wp14:paraId="55EE59FF" wp14:textId="2F8BDBCF">
      <w:pPr>
        <w:pStyle w:val="Normal"/>
        <w:rPr>
          <w:rFonts w:ascii="Arial Nova" w:hAnsi="Arial Nova" w:eastAsia="Arial Nova" w:cs="Arial Nova"/>
          <w:noProof w:val="0"/>
          <w:lang w:val="pt-BR"/>
        </w:rPr>
      </w:pPr>
    </w:p>
    <w:p xmlns:wp14="http://schemas.microsoft.com/office/word/2010/wordml" w:rsidP="50DA62D1" wp14:paraId="432795F4" wp14:textId="2520D11C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lang w:val="pt-BR"/>
        </w:rPr>
      </w:pPr>
      <w:r w:rsidRPr="50DA62D1" w:rsidR="14F4C9D4">
        <w:rPr>
          <w:rFonts w:ascii="Arial Nova" w:hAnsi="Arial Nova" w:eastAsia="Arial Nova" w:cs="Arial Nova"/>
          <w:noProof w:val="0"/>
          <w:lang w:val="pt-BR"/>
        </w:rPr>
        <w:t xml:space="preserve">A ociosidade de boxes em oficinas mecânicas refere-se ao tempo em que as áreas de trabalho, como elevadores, boxes e baias, não estão sendo utilizadas para realizar serviços. Isso pode ser um </w:t>
      </w:r>
      <w:r w:rsidRPr="50DA62D1" w:rsidR="14F4C9D4">
        <w:rPr>
          <w:rFonts w:ascii="Arial Nova" w:hAnsi="Arial Nova" w:eastAsia="Arial Nova" w:cs="Arial Nova"/>
          <w:b w:val="1"/>
          <w:bCs w:val="1"/>
          <w:noProof w:val="0"/>
          <w:lang w:val="pt-BR"/>
        </w:rPr>
        <w:t>i</w:t>
      </w:r>
      <w:r w:rsidRPr="50DA62D1" w:rsidR="14F4C9D4">
        <w:rPr>
          <w:rFonts w:ascii="Arial Nova" w:hAnsi="Arial Nova" w:eastAsia="Arial Nova" w:cs="Arial Nova"/>
          <w:b w:val="1"/>
          <w:bCs w:val="1"/>
          <w:noProof w:val="0"/>
          <w:lang w:val="pt-BR"/>
        </w:rPr>
        <w:t>ndicador de baixa produtividade ou gestão ineficiente do fluxo de trabalho</w:t>
      </w:r>
      <w:r w:rsidRPr="50DA62D1" w:rsidR="14F4C9D4">
        <w:rPr>
          <w:rFonts w:ascii="Arial Nova" w:hAnsi="Arial Nova" w:eastAsia="Arial Nova" w:cs="Arial Nova"/>
          <w:noProof w:val="0"/>
          <w:lang w:val="pt-BR"/>
        </w:rPr>
        <w:t>. Há vários fatores que podem contribuir para essa ociosidade, como:</w:t>
      </w:r>
    </w:p>
    <w:p xmlns:wp14="http://schemas.microsoft.com/office/word/2010/wordml" w:rsidP="50DA62D1" wp14:paraId="7DFED234" wp14:textId="010C5C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lang w:val="pt-BR"/>
        </w:rPr>
      </w:pPr>
      <w:r w:rsidRPr="50DA62D1" w:rsidR="14F4C9D4">
        <w:rPr>
          <w:rFonts w:ascii="Arial Nova" w:hAnsi="Arial Nova" w:eastAsia="Arial Nova" w:cs="Arial Nova"/>
          <w:b w:val="1"/>
          <w:bCs w:val="1"/>
          <w:noProof w:val="0"/>
          <w:lang w:val="pt-BR"/>
        </w:rPr>
        <w:t>Demanda irregular</w:t>
      </w:r>
      <w:r w:rsidRPr="50DA62D1" w:rsidR="14F4C9D4">
        <w:rPr>
          <w:rFonts w:ascii="Arial Nova" w:hAnsi="Arial Nova" w:eastAsia="Arial Nova" w:cs="Arial Nova"/>
          <w:noProof w:val="0"/>
          <w:lang w:val="pt-BR"/>
        </w:rPr>
        <w:t>: A demanda por serviços em oficinas pode variar, e quando há períodos de baixa procura, os boxes ficam ociosos.</w:t>
      </w:r>
    </w:p>
    <w:p xmlns:wp14="http://schemas.microsoft.com/office/word/2010/wordml" w:rsidP="50DA62D1" wp14:paraId="0B688310" wp14:textId="4F255B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lang w:val="pt-BR"/>
        </w:rPr>
      </w:pPr>
      <w:r w:rsidRPr="50DA62D1" w:rsidR="14F4C9D4">
        <w:rPr>
          <w:rFonts w:ascii="Arial Nova" w:hAnsi="Arial Nova" w:eastAsia="Arial Nova" w:cs="Arial Nova"/>
          <w:b w:val="1"/>
          <w:bCs w:val="1"/>
          <w:noProof w:val="0"/>
          <w:lang w:val="pt-BR"/>
        </w:rPr>
        <w:t>Problemas logísticos</w:t>
      </w:r>
      <w:r w:rsidRPr="50DA62D1" w:rsidR="14F4C9D4">
        <w:rPr>
          <w:rFonts w:ascii="Arial Nova" w:hAnsi="Arial Nova" w:eastAsia="Arial Nova" w:cs="Arial Nova"/>
          <w:noProof w:val="0"/>
          <w:lang w:val="pt-BR"/>
        </w:rPr>
        <w:t>: Atrasos no recebimento de peças ou ferramentas podem impedir o início de um serviço, resultando em boxes parados.</w:t>
      </w:r>
    </w:p>
    <w:p xmlns:wp14="http://schemas.microsoft.com/office/word/2010/wordml" w:rsidP="50DA62D1" wp14:paraId="32CB4ECC" wp14:textId="4E8ED8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lang w:val="pt-BR"/>
        </w:rPr>
      </w:pPr>
      <w:r w:rsidRPr="50DA62D1" w:rsidR="14F4C9D4">
        <w:rPr>
          <w:rFonts w:ascii="Arial Nova" w:hAnsi="Arial Nova" w:eastAsia="Arial Nova" w:cs="Arial Nova"/>
          <w:b w:val="1"/>
          <w:bCs w:val="1"/>
          <w:noProof w:val="0"/>
          <w:lang w:val="pt-BR"/>
        </w:rPr>
        <w:t>Falhas na gestão de agendamentos</w:t>
      </w:r>
      <w:r w:rsidRPr="50DA62D1" w:rsidR="14F4C9D4">
        <w:rPr>
          <w:rFonts w:ascii="Arial Nova" w:hAnsi="Arial Nova" w:eastAsia="Arial Nova" w:cs="Arial Nova"/>
          <w:noProof w:val="0"/>
          <w:lang w:val="pt-BR"/>
        </w:rPr>
        <w:t>: Se os serviços não são agendados de forma eficiente ou em quantidades insuficientes, pode ocorrer um intervalo em que nenhum veículo esteja disponível para ser atendido.</w:t>
      </w:r>
    </w:p>
    <w:p xmlns:wp14="http://schemas.microsoft.com/office/word/2010/wordml" w:rsidP="50DA62D1" wp14:paraId="4E649B15" wp14:textId="0FD13F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lang w:val="pt-BR"/>
        </w:rPr>
      </w:pPr>
      <w:r w:rsidRPr="50DA62D1" w:rsidR="14F4C9D4">
        <w:rPr>
          <w:rFonts w:ascii="Arial Nova" w:hAnsi="Arial Nova" w:eastAsia="Arial Nova" w:cs="Arial Nova"/>
          <w:b w:val="1"/>
          <w:bCs w:val="1"/>
          <w:noProof w:val="0"/>
          <w:lang w:val="pt-BR"/>
        </w:rPr>
        <w:t>Capacidade subutilizada</w:t>
      </w:r>
      <w:r w:rsidRPr="50DA62D1" w:rsidR="14F4C9D4">
        <w:rPr>
          <w:rFonts w:ascii="Arial Nova" w:hAnsi="Arial Nova" w:eastAsia="Arial Nova" w:cs="Arial Nova"/>
          <w:noProof w:val="0"/>
          <w:lang w:val="pt-BR"/>
        </w:rPr>
        <w:t>: Algumas oficinas possuem mais boxes do que conseguem operar adequadamente devido a uma falta de mão de obra ou infraestrutura.</w:t>
      </w:r>
    </w:p>
    <w:p xmlns:wp14="http://schemas.microsoft.com/office/word/2010/wordml" w:rsidP="50DA62D1" wp14:paraId="797DB38A" wp14:textId="2196FB3D">
      <w:pPr>
        <w:pStyle w:val="Heading3"/>
        <w:spacing w:before="281" w:beforeAutospacing="off" w:after="281" w:afterAutospacing="off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50DA62D1" w:rsidR="14F4C9D4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Impactos:</w:t>
      </w:r>
    </w:p>
    <w:p xmlns:wp14="http://schemas.microsoft.com/office/word/2010/wordml" w:rsidP="50DA62D1" wp14:paraId="63CD7CD0" wp14:textId="423B131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lang w:val="pt-BR"/>
        </w:rPr>
      </w:pPr>
      <w:r w:rsidRPr="50DA62D1" w:rsidR="14F4C9D4">
        <w:rPr>
          <w:rFonts w:ascii="Arial Nova" w:hAnsi="Arial Nova" w:eastAsia="Arial Nova" w:cs="Arial Nova"/>
          <w:b w:val="1"/>
          <w:bCs w:val="1"/>
          <w:noProof w:val="0"/>
          <w:lang w:val="pt-BR"/>
        </w:rPr>
        <w:t>Financeiros</w:t>
      </w:r>
      <w:r w:rsidRPr="50DA62D1" w:rsidR="14F4C9D4">
        <w:rPr>
          <w:rFonts w:ascii="Arial Nova" w:hAnsi="Arial Nova" w:eastAsia="Arial Nova" w:cs="Arial Nova"/>
          <w:noProof w:val="0"/>
          <w:lang w:val="pt-BR"/>
        </w:rPr>
        <w:t>: A ociosidade gera perda de receita, já que o espaço e os recursos estão disponíveis, mas não estão sendo usados para gerar lucro.</w:t>
      </w:r>
    </w:p>
    <w:p xmlns:wp14="http://schemas.microsoft.com/office/word/2010/wordml" w:rsidP="50DA62D1" wp14:paraId="5C783A23" wp14:textId="753C48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lang w:val="pt-BR"/>
        </w:rPr>
      </w:pPr>
      <w:r w:rsidRPr="50DA62D1" w:rsidR="14F4C9D4">
        <w:rPr>
          <w:rFonts w:ascii="Arial Nova" w:hAnsi="Arial Nova" w:eastAsia="Arial Nova" w:cs="Arial Nova"/>
          <w:b w:val="1"/>
          <w:bCs w:val="1"/>
          <w:noProof w:val="0"/>
          <w:lang w:val="pt-BR"/>
        </w:rPr>
        <w:t>Clientes</w:t>
      </w:r>
      <w:r w:rsidRPr="50DA62D1" w:rsidR="14F4C9D4">
        <w:rPr>
          <w:rFonts w:ascii="Arial Nova" w:hAnsi="Arial Nova" w:eastAsia="Arial Nova" w:cs="Arial Nova"/>
          <w:noProof w:val="0"/>
          <w:lang w:val="pt-BR"/>
        </w:rPr>
        <w:t>: Se não houver boa gestão do tempo e agendamento, clientes podem enfrentar longas esperas, resultando em insatisfação.</w:t>
      </w:r>
    </w:p>
    <w:p xmlns:wp14="http://schemas.microsoft.com/office/word/2010/wordml" w:rsidP="50DA62D1" wp14:paraId="15538D74" wp14:textId="6A5606F1">
      <w:pPr>
        <w:pStyle w:val="Heading3"/>
        <w:spacing w:before="281" w:beforeAutospacing="off" w:after="281" w:afterAutospacing="off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50DA62D1" w:rsidR="14F4C9D4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Estratégias para Reduzir a Ociosidade:</w:t>
      </w:r>
    </w:p>
    <w:p xmlns:wp14="http://schemas.microsoft.com/office/word/2010/wordml" w:rsidP="50DA62D1" wp14:paraId="0EF3B06E" wp14:textId="0655DD2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lang w:val="pt-BR"/>
        </w:rPr>
      </w:pPr>
      <w:r w:rsidRPr="50DA62D1" w:rsidR="14F4C9D4">
        <w:rPr>
          <w:rFonts w:ascii="Arial Nova" w:hAnsi="Arial Nova" w:eastAsia="Arial Nova" w:cs="Arial Nova"/>
          <w:b w:val="1"/>
          <w:bCs w:val="1"/>
          <w:noProof w:val="0"/>
          <w:lang w:val="pt-BR"/>
        </w:rPr>
        <w:t>Agendamento otimizado</w:t>
      </w:r>
      <w:r w:rsidRPr="50DA62D1" w:rsidR="14F4C9D4">
        <w:rPr>
          <w:rFonts w:ascii="Arial Nova" w:hAnsi="Arial Nova" w:eastAsia="Arial Nova" w:cs="Arial Nova"/>
          <w:noProof w:val="0"/>
          <w:lang w:val="pt-BR"/>
        </w:rPr>
        <w:t>: Usar sistemas de agendamento eficazes que maximizem o uso dos boxes.</w:t>
      </w:r>
    </w:p>
    <w:p xmlns:wp14="http://schemas.microsoft.com/office/word/2010/wordml" w:rsidP="50DA62D1" wp14:paraId="15FE674E" wp14:textId="6CF5B43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lang w:val="pt-BR"/>
        </w:rPr>
      </w:pPr>
      <w:r w:rsidRPr="50DA62D1" w:rsidR="14F4C9D4">
        <w:rPr>
          <w:rFonts w:ascii="Arial Nova" w:hAnsi="Arial Nova" w:eastAsia="Arial Nova" w:cs="Arial Nova"/>
          <w:b w:val="1"/>
          <w:bCs w:val="1"/>
          <w:noProof w:val="0"/>
          <w:lang w:val="pt-BR"/>
        </w:rPr>
        <w:t>Promoções e parcerias</w:t>
      </w:r>
      <w:r w:rsidRPr="50DA62D1" w:rsidR="14F4C9D4">
        <w:rPr>
          <w:rFonts w:ascii="Arial Nova" w:hAnsi="Arial Nova" w:eastAsia="Arial Nova" w:cs="Arial Nova"/>
          <w:noProof w:val="0"/>
          <w:lang w:val="pt-BR"/>
        </w:rPr>
        <w:t>: Criar promoções ou parcerias para atrair mais clientes durante os períodos de baixa demanda.</w:t>
      </w:r>
    </w:p>
    <w:p xmlns:wp14="http://schemas.microsoft.com/office/word/2010/wordml" w:rsidP="50DA62D1" wp14:paraId="2D8EE8C6" wp14:textId="0568F97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lang w:val="pt-BR"/>
        </w:rPr>
      </w:pPr>
      <w:r w:rsidRPr="50DA62D1" w:rsidR="14F4C9D4">
        <w:rPr>
          <w:rFonts w:ascii="Arial Nova" w:hAnsi="Arial Nova" w:eastAsia="Arial Nova" w:cs="Arial Nova"/>
          <w:b w:val="1"/>
          <w:bCs w:val="1"/>
          <w:noProof w:val="0"/>
          <w:lang w:val="pt-BR"/>
        </w:rPr>
        <w:t>Monitoramento em tempo real</w:t>
      </w:r>
      <w:r w:rsidRPr="50DA62D1" w:rsidR="14F4C9D4">
        <w:rPr>
          <w:rFonts w:ascii="Arial Nova" w:hAnsi="Arial Nova" w:eastAsia="Arial Nova" w:cs="Arial Nova"/>
          <w:noProof w:val="0"/>
          <w:lang w:val="pt-BR"/>
        </w:rPr>
        <w:t>: Investir em sistemas de gestão que monitorem a ocupação dos boxes e permitam ajustes rápidos.</w:t>
      </w:r>
    </w:p>
    <w:p xmlns:wp14="http://schemas.microsoft.com/office/word/2010/wordml" w:rsidP="50DA62D1" wp14:paraId="2E20D9BA" wp14:textId="16AB2E0E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lang w:val="pt-BR"/>
        </w:rPr>
      </w:pPr>
      <w:r w:rsidRPr="50DA62D1" w:rsidR="14F4C9D4">
        <w:rPr>
          <w:rFonts w:ascii="Arial Nova" w:hAnsi="Arial Nova" w:eastAsia="Arial Nova" w:cs="Arial Nova"/>
          <w:noProof w:val="0"/>
          <w:lang w:val="pt-BR"/>
        </w:rPr>
        <w:t xml:space="preserve">A gestão eficaz da ociosidade pode ajudar </w:t>
      </w:r>
      <w:r w:rsidRPr="50DA62D1" w:rsidR="14F4C9D4">
        <w:rPr>
          <w:rFonts w:ascii="Arial Nova" w:hAnsi="Arial Nova" w:eastAsia="Arial Nova" w:cs="Arial Nova"/>
          <w:b w:val="1"/>
          <w:bCs w:val="1"/>
          <w:noProof w:val="0"/>
          <w:lang w:val="pt-BR"/>
        </w:rPr>
        <w:t>a melhorar a produtividade e a lucratividade de uma oficina</w:t>
      </w:r>
      <w:r w:rsidRPr="50DA62D1" w:rsidR="14F4C9D4">
        <w:rPr>
          <w:rFonts w:ascii="Arial Nova" w:hAnsi="Arial Nova" w:eastAsia="Arial Nova" w:cs="Arial Nova"/>
          <w:noProof w:val="0"/>
          <w:lang w:val="pt-BR"/>
        </w:rPr>
        <w:t>.</w:t>
      </w:r>
    </w:p>
    <w:p xmlns:wp14="http://schemas.microsoft.com/office/word/2010/wordml" w:rsidP="50DA62D1" wp14:paraId="1A0FF92C" wp14:textId="643B7383">
      <w:pPr>
        <w:pStyle w:val="Normal"/>
        <w:rPr>
          <w:rFonts w:ascii="Arial Nova" w:hAnsi="Arial Nova" w:eastAsia="Arial Nova" w:cs="Arial Nova"/>
          <w:noProof w:val="0"/>
          <w:lang w:val="pt-BR"/>
        </w:rPr>
      </w:pPr>
    </w:p>
    <w:p xmlns:wp14="http://schemas.microsoft.com/office/word/2010/wordml" w:rsidP="50DA62D1" wp14:paraId="21EC98F9" wp14:textId="56F08836">
      <w:pPr>
        <w:pStyle w:val="Heading1"/>
        <w:rPr>
          <w:rFonts w:ascii="Arial Nova" w:hAnsi="Arial Nova" w:eastAsia="Arial Nova" w:cs="Arial Nova"/>
          <w:noProof w:val="0"/>
          <w:sz w:val="40"/>
          <w:szCs w:val="40"/>
          <w:lang w:val="pt-BR"/>
        </w:rPr>
      </w:pPr>
      <w:r w:rsidRPr="50DA62D1" w:rsidR="4C979850">
        <w:rPr>
          <w:rFonts w:ascii="Arial Nova" w:hAnsi="Arial Nova" w:eastAsia="Arial Nova" w:cs="Arial Nova"/>
          <w:noProof w:val="0"/>
          <w:sz w:val="40"/>
          <w:szCs w:val="40"/>
          <w:lang w:val="pt-BR"/>
        </w:rPr>
        <w:t>Fórmula para calcular a ociosidade:</w:t>
      </w:r>
    </w:p>
    <w:p xmlns:wp14="http://schemas.microsoft.com/office/word/2010/wordml" w:rsidP="50DA62D1" wp14:paraId="7716ED45" wp14:textId="02C64CFD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0DA62D1" w:rsidR="4C9798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 fórmula básica para calcular ociosidade de boxes é:</w:t>
      </w:r>
    </w:p>
    <w:p xmlns:wp14="http://schemas.microsoft.com/office/word/2010/wordml" w:rsidP="50DA62D1" wp14:paraId="78B2DB44" wp14:textId="147118DA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</w:rPr>
      </w:pPr>
      <w:r w:rsidR="4C979850">
        <w:drawing>
          <wp:inline xmlns:wp14="http://schemas.microsoft.com/office/word/2010/wordprocessingDrawing" wp14:editId="6EBA9A9D" wp14:anchorId="5888B472">
            <wp:extent cx="4267200" cy="628650"/>
            <wp:effectExtent l="0" t="0" r="0" b="0"/>
            <wp:docPr id="954935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abefb35444b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7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DA62D1" wp14:paraId="60450BBB" wp14:textId="1DC99E38">
      <w:pPr>
        <w:pStyle w:val="Heading3"/>
        <w:spacing w:before="281" w:beforeAutospacing="off" w:after="281" w:afterAutospacing="off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50DA62D1" w:rsidR="4C979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Definições:</w:t>
      </w:r>
    </w:p>
    <w:p xmlns:wp14="http://schemas.microsoft.com/office/word/2010/wordml" w:rsidP="50DA62D1" wp14:paraId="64F1A9F3" wp14:textId="105816E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0DA62D1" w:rsidR="4C97985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Tempo ocioso</w:t>
      </w:r>
      <w:r w:rsidRPr="50DA62D1" w:rsidR="4C9798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: Tempo em que o box está disponível, mas não é utilizado (em horas ou minutos).</w:t>
      </w:r>
    </w:p>
    <w:p xmlns:wp14="http://schemas.microsoft.com/office/word/2010/wordml" w:rsidP="50DA62D1" wp14:paraId="782EFC4F" wp14:textId="48A29E0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0DA62D1" w:rsidR="4C97985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Tempo total disponível</w:t>
      </w:r>
      <w:r w:rsidRPr="50DA62D1" w:rsidR="4C9798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: Tempo total em que o box está disponível para uso (por exemplo, durante o horário de funcionamento da oficina).</w:t>
      </w:r>
    </w:p>
    <w:p xmlns:wp14="http://schemas.microsoft.com/office/word/2010/wordml" w:rsidP="50DA62D1" wp14:paraId="74A24EF9" wp14:textId="33586D59">
      <w:pPr>
        <w:pStyle w:val="Heading3"/>
        <w:spacing w:before="281" w:beforeAutospacing="off" w:after="281" w:afterAutospacing="off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50DA62D1" w:rsidR="4C979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Exemplo de cálculo:</w:t>
      </w:r>
    </w:p>
    <w:p xmlns:wp14="http://schemas.microsoft.com/office/word/2010/wordml" w:rsidP="50DA62D1" wp14:paraId="2AAB7925" wp14:textId="7683FFDA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0DA62D1" w:rsidR="4C9798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Vamos supor que uma oficina mecânica tem 4 boxes e que a oficina funciona 8 horas por dia. Isso significa que o tempo total disponível por box em um dia é de 8 horas.</w:t>
      </w:r>
    </w:p>
    <w:p xmlns:wp14="http://schemas.microsoft.com/office/word/2010/wordml" w:rsidP="50DA62D1" wp14:paraId="335CF56D" wp14:textId="4B5495BB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0DA62D1" w:rsidR="4C9798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Agora, considere os seguintes tempos ociosos:</w:t>
      </w:r>
    </w:p>
    <w:p xmlns:wp14="http://schemas.microsoft.com/office/word/2010/wordml" w:rsidP="50DA62D1" wp14:paraId="07FFEC78" wp14:textId="7ED092C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0DA62D1" w:rsidR="4C97985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Box 1</w:t>
      </w:r>
      <w:r w:rsidRPr="50DA62D1" w:rsidR="4C9798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: 2 horas ocioso</w:t>
      </w:r>
    </w:p>
    <w:p xmlns:wp14="http://schemas.microsoft.com/office/word/2010/wordml" w:rsidP="50DA62D1" wp14:paraId="02784B12" wp14:textId="297A85B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0DA62D1" w:rsidR="4C97985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Box 2</w:t>
      </w:r>
      <w:r w:rsidRPr="50DA62D1" w:rsidR="4C9798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: 1 hora ocioso</w:t>
      </w:r>
    </w:p>
    <w:p xmlns:wp14="http://schemas.microsoft.com/office/word/2010/wordml" w:rsidP="50DA62D1" wp14:paraId="548B17CA" wp14:textId="505262A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0DA62D1" w:rsidR="4C97985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Box 3</w:t>
      </w:r>
      <w:r w:rsidRPr="50DA62D1" w:rsidR="4C9798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: 3 horas ocioso</w:t>
      </w:r>
    </w:p>
    <w:p xmlns:wp14="http://schemas.microsoft.com/office/word/2010/wordml" w:rsidP="50DA62D1" wp14:paraId="760153A4" wp14:textId="78F7511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0DA62D1" w:rsidR="4C97985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Box 4</w:t>
      </w:r>
      <w:r w:rsidRPr="50DA62D1" w:rsidR="4C9798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: 0 horas ocioso</w:t>
      </w:r>
    </w:p>
    <w:p xmlns:wp14="http://schemas.microsoft.com/office/word/2010/wordml" w:rsidP="50DA62D1" wp14:paraId="74D1226B" wp14:textId="62CE3AA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0DA62D1" w:rsidR="4C97985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Tempo total disponível</w:t>
      </w:r>
      <w:r w:rsidRPr="50DA62D1" w:rsidR="4C9798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: 8 horas * 4 boxes = </w:t>
      </w:r>
      <w:r w:rsidRPr="50DA62D1" w:rsidR="4C97985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32 horas/dia</w:t>
      </w:r>
    </w:p>
    <w:p xmlns:wp14="http://schemas.microsoft.com/office/word/2010/wordml" w:rsidP="50DA62D1" wp14:paraId="716356DE" wp14:textId="26DAD4D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0DA62D1" w:rsidR="4C97985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Tempo ocioso total</w:t>
      </w:r>
      <w:r w:rsidRPr="50DA62D1" w:rsidR="4C9798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: 2 + 1 + 3 + 0 = </w:t>
      </w:r>
      <w:r w:rsidRPr="50DA62D1" w:rsidR="4C97985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6 horas</w:t>
      </w:r>
    </w:p>
    <w:p xmlns:wp14="http://schemas.microsoft.com/office/word/2010/wordml" w:rsidP="50DA62D1" wp14:paraId="49964E67" wp14:textId="6406FDD0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0DA62D1" w:rsidR="4C9798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Agora podemos calcular a ociosidade total:</w:t>
      </w:r>
    </w:p>
    <w:p xmlns:wp14="http://schemas.microsoft.com/office/word/2010/wordml" w:rsidP="50DA62D1" wp14:paraId="0FD3FB6A" wp14:textId="4A4A7150">
      <w:pPr>
        <w:pStyle w:val="Normal"/>
        <w:rPr>
          <w:rFonts w:ascii="Arial Nova" w:hAnsi="Arial Nova" w:eastAsia="Arial Nova" w:cs="Arial Nova"/>
        </w:rPr>
      </w:pPr>
      <w:r w:rsidR="4C979850">
        <w:drawing>
          <wp:inline xmlns:wp14="http://schemas.microsoft.com/office/word/2010/wordprocessingDrawing" wp14:editId="6F30E367" wp14:anchorId="0DB5CCD4">
            <wp:extent cx="3810000" cy="600075"/>
            <wp:effectExtent l="0" t="0" r="0" b="0"/>
            <wp:docPr id="1656939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98984d24f4e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0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DA62D1" wp14:paraId="7B9FDF0F" wp14:textId="5B25CFEE">
      <w:pPr>
        <w:pStyle w:val="Heading3"/>
        <w:spacing w:before="281" w:beforeAutospacing="off" w:after="281" w:afterAutospacing="off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50DA62D1" w:rsidR="4C97985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Interpretação:</w:t>
      </w:r>
    </w:p>
    <w:p xmlns:wp14="http://schemas.microsoft.com/office/word/2010/wordml" w:rsidP="50DA62D1" wp14:paraId="77E2B358" wp14:textId="0D2BA5F5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0DA62D1" w:rsidR="4C9798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A ociosidade dos boxes nesse exemplo é de </w:t>
      </w:r>
      <w:r w:rsidRPr="50DA62D1" w:rsidR="4C97985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18,75%</w:t>
      </w:r>
      <w:r w:rsidRPr="50DA62D1" w:rsidR="4C9798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. Isso significa que </w:t>
      </w:r>
      <w:r w:rsidRPr="50DA62D1" w:rsidR="4C97985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quase 19% do tempo em que os boxes estão disponíveis não está sendo utilizado para trabalho</w:t>
      </w:r>
      <w:r w:rsidRPr="50DA62D1" w:rsidR="4C97985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</w:p>
    <w:p xmlns:wp14="http://schemas.microsoft.com/office/word/2010/wordml" w:rsidP="50DA62D1" wp14:paraId="43458E70" wp14:textId="49487539">
      <w:pPr>
        <w:pStyle w:val="Heading1"/>
        <w:rPr>
          <w:rFonts w:ascii="Arial Nova" w:hAnsi="Arial Nova" w:eastAsia="Arial Nova" w:cs="Arial Nova"/>
          <w:noProof w:val="0"/>
          <w:sz w:val="40"/>
          <w:szCs w:val="40"/>
          <w:lang w:val="pt-BR"/>
        </w:rPr>
      </w:pPr>
      <w:r w:rsidRPr="50DA62D1" w:rsidR="31BEF85F">
        <w:rPr>
          <w:rFonts w:ascii="Arial Nova" w:hAnsi="Arial Nova" w:eastAsia="Arial Nova" w:cs="Arial Nova"/>
          <w:noProof w:val="0"/>
          <w:sz w:val="40"/>
          <w:szCs w:val="40"/>
          <w:lang w:val="pt-BR"/>
        </w:rPr>
        <w:t>Ociosidade Média no Brasil</w:t>
      </w:r>
    </w:p>
    <w:p xmlns:wp14="http://schemas.microsoft.com/office/word/2010/wordml" w:rsidP="50DA62D1" wp14:paraId="5D39F91A" wp14:textId="2D468CAE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0DA62D1" w:rsidR="31BEF85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A taxa de ociosidade média de boxes em oficinas mecânicas no Brasil pode variar, mas em alguns casos pode </w:t>
      </w:r>
      <w:r w:rsidRPr="50DA62D1" w:rsidR="31BEF85F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chegar a níveis preocupantes</w:t>
      </w:r>
      <w:r w:rsidRPr="50DA62D1" w:rsidR="31BEF85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como </w:t>
      </w:r>
      <w:r w:rsidRPr="50DA62D1" w:rsidR="31BEF85F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30% a 50%</w:t>
      </w:r>
      <w:r w:rsidRPr="50DA62D1" w:rsidR="31BEF85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. Esse valor está relacionado a fatores como uma </w:t>
      </w:r>
      <w:r w:rsidRPr="50DA62D1" w:rsidR="31BEF85F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má gestão de fluxo de clientes</w:t>
      </w:r>
      <w:r w:rsidRPr="50DA62D1" w:rsidR="31BEF85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</w:t>
      </w:r>
      <w:r w:rsidRPr="50DA62D1" w:rsidR="31BEF85F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problemas na logística de peças</w:t>
      </w:r>
      <w:r w:rsidRPr="50DA62D1" w:rsidR="31BEF85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falta de mão de obra qualificada, ou </w:t>
      </w:r>
      <w:r w:rsidRPr="50DA62D1" w:rsidR="31BEF85F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até falhas no uso de tecnologias que poderiam otimizar os processos da oficina</w:t>
      </w:r>
      <w:r w:rsidRPr="50DA62D1" w:rsidR="31BEF85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</w:p>
    <w:p xmlns:wp14="http://schemas.microsoft.com/office/word/2010/wordml" w:rsidP="50DA62D1" wp14:paraId="445DD2CA" wp14:textId="3FD57540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0DA62D1" w:rsidR="31BEF85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Por exemplo, em muitos cenários, as oficinas encontram dificuldades para otimizar o uso dos seus boxes por conta de </w:t>
      </w:r>
      <w:r w:rsidRPr="50DA62D1" w:rsidR="31BEF85F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estoque inadequado ou problemas de agendamento</w:t>
      </w:r>
      <w:r w:rsidRPr="50DA62D1" w:rsidR="31BEF85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o que contribui para </w:t>
      </w:r>
      <w:r w:rsidRPr="50DA62D1" w:rsidR="31BEF85F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altos níveis de ociosidade</w:t>
      </w:r>
      <w:r w:rsidRPr="50DA62D1" w:rsidR="31BEF85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 Além disso, há um movimento crescente no setor para i</w:t>
      </w:r>
      <w:r w:rsidRPr="50DA62D1" w:rsidR="31BEF85F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nvestir em tecnologias e ferramentas de gestão para reduzir esse tempo ocioso</w:t>
      </w:r>
      <w:r w:rsidRPr="50DA62D1" w:rsidR="31BEF85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e aumentar a eficiência operacional (</w:t>
      </w:r>
      <w:hyperlink r:id="Ra7d008ac64694cdf">
        <w:r w:rsidRPr="50DA62D1" w:rsidR="31BEF85F">
          <w:rPr>
            <w:rStyle w:val="Hyperlink"/>
            <w:rFonts w:ascii="Arial Nova" w:hAnsi="Arial Nova" w:eastAsia="Arial Nova" w:cs="Arial Nova"/>
            <w:noProof w:val="0"/>
            <w:sz w:val="24"/>
            <w:szCs w:val="24"/>
            <w:lang w:val="pt-BR"/>
          </w:rPr>
          <w:t>H&amp;CO Florida</w:t>
        </w:r>
      </w:hyperlink>
      <w:r w:rsidRPr="50DA62D1" w:rsidR="31BEF85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) (</w:t>
      </w:r>
      <w:hyperlink r:id="R058cbe751fc24a27">
        <w:r w:rsidRPr="50DA62D1" w:rsidR="31BEF85F">
          <w:rPr>
            <w:rStyle w:val="Hyperlink"/>
            <w:rFonts w:ascii="Arial Nova" w:hAnsi="Arial Nova" w:eastAsia="Arial Nova" w:cs="Arial Nova"/>
            <w:noProof w:val="0"/>
            <w:sz w:val="24"/>
            <w:szCs w:val="24"/>
            <w:lang w:val="pt-BR"/>
          </w:rPr>
          <w:t>Oficina Brasil</w:t>
        </w:r>
      </w:hyperlink>
      <w:r w:rsidRPr="50DA62D1" w:rsidR="31BEF85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).</w:t>
      </w:r>
    </w:p>
    <w:p xmlns:wp14="http://schemas.microsoft.com/office/word/2010/wordml" w:rsidP="50DA62D1" wp14:paraId="1F266F28" wp14:textId="0B2395A6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76DA5D28" w:rsidR="31BEF85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Essa situação de ociosidade pode ser minimizada ao implementar estratégias de marketing mais agressivas, melhorar a capacitação dos funcionários e</w:t>
      </w:r>
      <w:r w:rsidRPr="76DA5D28" w:rsidR="31BEF85F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investir em softwares de gestão para otimizar o uso dos recursos e atender melhor a demanda</w:t>
      </w:r>
      <w:r w:rsidRPr="76DA5D28" w:rsidR="31BEF85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</w:p>
    <w:p xmlns:wp14="http://schemas.microsoft.com/office/word/2010/wordml" w:rsidP="76DA5D28" wp14:paraId="276A98CC" wp14:textId="1EA54F2E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xmlns:wp14="http://schemas.microsoft.com/office/word/2010/wordml" w:rsidP="76DA5D28" wp14:paraId="21F8CF1B" wp14:textId="2936FE2B">
      <w:pPr>
        <w:pStyle w:val="Heading1"/>
        <w:rPr>
          <w:noProof w:val="0"/>
          <w:sz w:val="40"/>
          <w:szCs w:val="40"/>
          <w:lang w:val="pt-BR"/>
        </w:rPr>
      </w:pPr>
      <w:r w:rsidRPr="76DA5D28" w:rsidR="77D4D782">
        <w:rPr>
          <w:noProof w:val="0"/>
          <w:sz w:val="40"/>
          <w:szCs w:val="40"/>
          <w:lang w:val="pt-BR"/>
        </w:rPr>
        <w:t xml:space="preserve">Como um Software Consegue </w:t>
      </w:r>
      <w:r w:rsidRPr="76DA5D28" w:rsidR="77D4D782">
        <w:rPr>
          <w:noProof w:val="0"/>
          <w:sz w:val="40"/>
          <w:szCs w:val="40"/>
          <w:lang w:val="pt-BR"/>
        </w:rPr>
        <w:t>nos ajudar</w:t>
      </w:r>
      <w:r w:rsidRPr="76DA5D28" w:rsidR="77D4D782">
        <w:rPr>
          <w:noProof w:val="0"/>
          <w:sz w:val="40"/>
          <w:szCs w:val="40"/>
          <w:lang w:val="pt-BR"/>
        </w:rPr>
        <w:t xml:space="preserve"> com a Ociosidade</w:t>
      </w:r>
    </w:p>
    <w:p xmlns:wp14="http://schemas.microsoft.com/office/word/2010/wordml" w:rsidP="76DA5D28" wp14:paraId="566E65E8" wp14:textId="12F23BF2">
      <w:pPr>
        <w:pStyle w:val="Heading3"/>
        <w:spacing w:before="281" w:beforeAutospacing="off" w:after="281" w:afterAutospacing="off"/>
      </w:pP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Cenário inicial:</w:t>
      </w:r>
    </w:p>
    <w:p xmlns:wp14="http://schemas.microsoft.com/office/word/2010/wordml" w:rsidP="76DA5D28" wp14:paraId="49F8768F" wp14:textId="7C6C57B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A oficina possui </w:t>
      </w: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4 boxes</w:t>
      </w: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com uma </w:t>
      </w: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ociosidade de 30%</w:t>
      </w: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(12 horas ociosas/dia no total).</w:t>
      </w:r>
    </w:p>
    <w:p xmlns:wp14="http://schemas.microsoft.com/office/word/2010/wordml" w:rsidP="76DA5D28" wp14:paraId="06627506" wp14:textId="13BF7D7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Funcionamento de </w:t>
      </w: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8 horas por dia</w:t>
      </w: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</w:p>
    <w:p xmlns:wp14="http://schemas.microsoft.com/office/word/2010/wordml" w:rsidP="76DA5D28" wp14:paraId="7B99B5F4" wp14:textId="0F1FDD51">
      <w:pPr>
        <w:spacing w:before="240" w:beforeAutospacing="off" w:after="240" w:afterAutospacing="off"/>
      </w:pP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A meta é reduzir essa ociosidade para algo em torno de </w:t>
      </w: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15%</w:t>
      </w: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, após a implementação de um software.</w:t>
      </w:r>
    </w:p>
    <w:p xmlns:wp14="http://schemas.microsoft.com/office/word/2010/wordml" w:rsidP="76DA5D28" wp14:paraId="6C2895B2" wp14:textId="5FD3AAD9">
      <w:pPr>
        <w:pStyle w:val="Heading3"/>
        <w:spacing w:before="281" w:beforeAutospacing="off" w:after="281" w:afterAutospacing="off"/>
      </w:pP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Passos para quantificação:</w:t>
      </w:r>
    </w:p>
    <w:p xmlns:wp14="http://schemas.microsoft.com/office/word/2010/wordml" w:rsidP="76DA5D28" wp14:paraId="7B061544" wp14:textId="1B7E34C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Ociosidade antes do software</w:t>
      </w: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:</w:t>
      </w:r>
    </w:p>
    <w:p xmlns:wp14="http://schemas.microsoft.com/office/word/2010/wordml" w:rsidP="76DA5D28" wp14:paraId="65E7C4C5" wp14:textId="366D9AA7">
      <w:pPr>
        <w:pStyle w:val="Normal"/>
        <w:spacing w:before="0" w:beforeAutospacing="off" w:after="0" w:afterAutospacing="off"/>
      </w:pPr>
      <w:r w:rsidR="15E15B9F">
        <w:drawing>
          <wp:inline xmlns:wp14="http://schemas.microsoft.com/office/word/2010/wordprocessingDrawing" wp14:editId="1D19F228" wp14:anchorId="3B6C9CD1">
            <wp:extent cx="5724524" cy="371475"/>
            <wp:effectExtent l="0" t="0" r="0" b="0"/>
            <wp:docPr id="798413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17e08f703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DA5D28" wp14:paraId="1A7A701B" wp14:textId="570295D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Ociosidade esperada após o software</w:t>
      </w: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: Reduzindo a ociosidade para </w:t>
      </w: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15%</w:t>
      </w: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:</w:t>
      </w:r>
    </w:p>
    <w:p xmlns:wp14="http://schemas.microsoft.com/office/word/2010/wordml" w:rsidP="76DA5D28" wp14:paraId="35577578" wp14:textId="20B83D2A">
      <w:pPr>
        <w:pStyle w:val="Normal"/>
        <w:spacing w:before="0" w:beforeAutospacing="off" w:after="0" w:afterAutospacing="off"/>
      </w:pPr>
      <w:r w:rsidR="536A7551">
        <w:drawing>
          <wp:inline xmlns:wp14="http://schemas.microsoft.com/office/word/2010/wordprocessingDrawing" wp14:editId="71168CA5" wp14:anchorId="45EF7AD9">
            <wp:extent cx="5724524" cy="304800"/>
            <wp:effectExtent l="0" t="0" r="0" b="0"/>
            <wp:docPr id="5128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a4fdfbd90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DA5D28" wp14:paraId="52C37C3D" wp14:textId="694D901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Ganho de produtividade</w:t>
      </w: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: A redução da ociosidade seria:</w:t>
      </w:r>
    </w:p>
    <w:p xmlns:wp14="http://schemas.microsoft.com/office/word/2010/wordml" w:rsidP="76DA5D28" wp14:paraId="0B109C0C" wp14:textId="28CA99A2">
      <w:pPr>
        <w:pStyle w:val="Normal"/>
        <w:spacing w:before="0" w:beforeAutospacing="off" w:after="0" w:afterAutospacing="off"/>
      </w:pPr>
      <w:r w:rsidR="4F773862">
        <w:drawing>
          <wp:inline xmlns:wp14="http://schemas.microsoft.com/office/word/2010/wordprocessingDrawing" wp14:editId="21F0690D" wp14:anchorId="3E73E4DA">
            <wp:extent cx="5724524" cy="285750"/>
            <wp:effectExtent l="0" t="0" r="0" b="0"/>
            <wp:docPr id="153488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e04761f36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DA5D28" wp14:paraId="211D24B5" wp14:textId="3A5759E1">
      <w:pPr>
        <w:spacing w:before="240" w:beforeAutospacing="off" w:after="240" w:afterAutospacing="off"/>
      </w:pP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Ou seja, a oficina estaria recuperando </w:t>
      </w: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4,8 horas por dia</w:t>
      </w: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de trabalho útil.</w:t>
      </w:r>
    </w:p>
    <w:p xmlns:wp14="http://schemas.microsoft.com/office/word/2010/wordml" w:rsidP="76DA5D28" wp14:paraId="29928189" wp14:textId="59156D4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Impacto financeiro</w:t>
      </w: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: Se assumirmos que cada hora de trabalho gera </w:t>
      </w: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R$ 100,00</w:t>
      </w: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de receita para a oficina, o ganho diário seria:</w:t>
      </w:r>
    </w:p>
    <w:p xmlns:wp14="http://schemas.microsoft.com/office/word/2010/wordml" w:rsidP="76DA5D28" wp14:paraId="6CD25A96" wp14:textId="7E17035C">
      <w:pPr>
        <w:pStyle w:val="Normal"/>
        <w:spacing w:before="0" w:beforeAutospacing="off" w:after="0" w:afterAutospacing="off"/>
      </w:pPr>
      <w:r w:rsidR="333FBF8B">
        <w:drawing>
          <wp:inline xmlns:wp14="http://schemas.microsoft.com/office/word/2010/wordprocessingDrawing" wp14:editId="3D1A808A" wp14:anchorId="24CBAEFF">
            <wp:extent cx="5724524" cy="371475"/>
            <wp:effectExtent l="0" t="0" r="0" b="0"/>
            <wp:docPr id="316163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3696ea3902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DA5D28" wp14:paraId="2484BCA9" wp14:textId="3C896D2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Ganho anual</w:t>
      </w: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: Supondo que a oficina opere </w:t>
      </w: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22 dias por mês</w:t>
      </w: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(descontando fins de semana), o ganho anual seria:</w:t>
      </w:r>
    </w:p>
    <w:p xmlns:wp14="http://schemas.microsoft.com/office/word/2010/wordml" w:rsidP="76DA5D28" wp14:paraId="682FA8C2" wp14:textId="50BF6375">
      <w:pPr>
        <w:pStyle w:val="Normal"/>
        <w:spacing w:before="0" w:beforeAutospacing="off" w:after="0" w:afterAutospacing="off"/>
      </w:pPr>
      <w:r w:rsidR="57AC5EFA">
        <w:drawing>
          <wp:inline xmlns:wp14="http://schemas.microsoft.com/office/word/2010/wordprocessingDrawing" wp14:editId="18D44D1B" wp14:anchorId="60B86F8B">
            <wp:extent cx="5724524" cy="323850"/>
            <wp:effectExtent l="0" t="0" r="0" b="0"/>
            <wp:docPr id="1920343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9f5373087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DA5D28" wp14:paraId="7F47BF4E" wp14:textId="3FFC924E">
      <w:pPr>
        <w:pStyle w:val="Heading3"/>
        <w:spacing w:before="281" w:beforeAutospacing="off" w:after="281" w:afterAutospacing="off"/>
      </w:pP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Conclusão:</w:t>
      </w:r>
    </w:p>
    <w:p xmlns:wp14="http://schemas.microsoft.com/office/word/2010/wordml" w:rsidP="76DA5D28" wp14:paraId="1E207724" wp14:textId="747FE4F9">
      <w:pPr>
        <w:spacing w:before="240" w:beforeAutospacing="off" w:after="240" w:afterAutospacing="off"/>
      </w:pP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Implementar um software que reduza a ociosidade de 30% para 15% pode gerar uma economia anual de cerca de </w:t>
      </w:r>
      <w:r w:rsidRPr="76DA5D28" w:rsidR="1BE83A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R$ 126.720,00</w:t>
      </w:r>
      <w:r w:rsidRPr="76DA5D28" w:rsidR="1BE83A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, além de melhorar a produtividade e o atendimento ao cliente.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0f8a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4b59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7005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3654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826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c1c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f17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820c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9146A"/>
    <w:rsid w:val="03238C49"/>
    <w:rsid w:val="04A11014"/>
    <w:rsid w:val="0724780C"/>
    <w:rsid w:val="14A6F354"/>
    <w:rsid w:val="14F4C9D4"/>
    <w:rsid w:val="15E15B9F"/>
    <w:rsid w:val="19F32BC6"/>
    <w:rsid w:val="1BE83ADA"/>
    <w:rsid w:val="1C87C828"/>
    <w:rsid w:val="208D2484"/>
    <w:rsid w:val="2DA85BBB"/>
    <w:rsid w:val="2FE1A511"/>
    <w:rsid w:val="31BEF85F"/>
    <w:rsid w:val="333FBF8B"/>
    <w:rsid w:val="3580748E"/>
    <w:rsid w:val="39FA1317"/>
    <w:rsid w:val="3B3992F6"/>
    <w:rsid w:val="3C95C2CF"/>
    <w:rsid w:val="4350CFCC"/>
    <w:rsid w:val="4C979850"/>
    <w:rsid w:val="4F773862"/>
    <w:rsid w:val="50DA62D1"/>
    <w:rsid w:val="5109146A"/>
    <w:rsid w:val="536A7551"/>
    <w:rsid w:val="57AC5EFA"/>
    <w:rsid w:val="5B3CAFE0"/>
    <w:rsid w:val="5B8089E1"/>
    <w:rsid w:val="5ED190C2"/>
    <w:rsid w:val="64CD51F2"/>
    <w:rsid w:val="68B56E9B"/>
    <w:rsid w:val="6B356DDC"/>
    <w:rsid w:val="70591ED4"/>
    <w:rsid w:val="76DA5D28"/>
    <w:rsid w:val="77D4D782"/>
    <w:rsid w:val="79A2D636"/>
    <w:rsid w:val="7B5920FA"/>
    <w:rsid w:val="7F09E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146A"/>
  <w15:chartTrackingRefBased/>
  <w15:docId w15:val="{1D270884-A74A-4829-8C6E-4452573B42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dc14da1d56443b" /><Relationship Type="http://schemas.openxmlformats.org/officeDocument/2006/relationships/image" Target="/media/image3.png" Id="R0b8abefb35444b72" /><Relationship Type="http://schemas.openxmlformats.org/officeDocument/2006/relationships/image" Target="/media/image4.png" Id="R16798984d24f4ec4" /><Relationship Type="http://schemas.openxmlformats.org/officeDocument/2006/relationships/hyperlink" Target="https://www.hco.com/pt/insights/gestao-de-oficinas-mecanicas-e-auto-centers-quais-os-desafios" TargetMode="External" Id="Ra7d008ac64694cdf" /><Relationship Type="http://schemas.openxmlformats.org/officeDocument/2006/relationships/hyperlink" Target="https://www.oficinabrasil.com.br/noticia/gestao/aula-6-administrando-a-sua-oficina-mecanica" TargetMode="External" Id="R058cbe751fc24a27" /><Relationship Type="http://schemas.openxmlformats.org/officeDocument/2006/relationships/image" Target="/media/image5.png" Id="Rea617e08f7034614" /><Relationship Type="http://schemas.openxmlformats.org/officeDocument/2006/relationships/image" Target="/media/image6.png" Id="Rc0fa4fdfbd9042d6" /><Relationship Type="http://schemas.openxmlformats.org/officeDocument/2006/relationships/image" Target="/media/image7.png" Id="Re3ae04761f3647d3" /><Relationship Type="http://schemas.openxmlformats.org/officeDocument/2006/relationships/image" Target="/media/image8.png" Id="R083696ea3902456d" /><Relationship Type="http://schemas.openxmlformats.org/officeDocument/2006/relationships/image" Target="/media/image9.png" Id="R6839f537308749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2024-10-01T20:46:04.3674209Z</dcterms:created>
  <dcterms:modified xsi:type="dcterms:W3CDTF">2024-10-01T21:13:31.8658056Z</dcterms:modified>
  <dc:creator>KENNER EDUARDO SOUZA LIMA .</dc:creator>
  <lastModifiedBy>KENNER EDUARDO SOUZA LIMA .</lastModifiedBy>
</coreProperties>
</file>