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2167" w14:textId="54E11FAF" w:rsidR="003A0243" w:rsidRPr="00E859B9" w:rsidRDefault="003A0243" w:rsidP="003A0243">
      <w:pPr>
        <w:jc w:val="center"/>
        <w:rPr>
          <w:b/>
          <w:color w:val="FFFFFF" w:themeColor="background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859B9">
        <w:rPr>
          <w:b/>
          <w:color w:val="000000" w:themeColor="tex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Investing</w:t>
      </w:r>
      <w:r w:rsidR="00E859B9" w:rsidRPr="00E859B9">
        <w:rPr>
          <w:b/>
          <w:color w:val="000000" w:themeColor="tex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IQ</w:t>
      </w:r>
      <w:r w:rsidR="00E859B9">
        <w:rPr>
          <w:b/>
          <w:color w:val="000000" w:themeColor="tex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-Hub</w:t>
      </w:r>
    </w:p>
    <w:p w14:paraId="6F59358E" w14:textId="6AE4FE05" w:rsidR="00E859B9" w:rsidRPr="00E859B9" w:rsidRDefault="00E859B9" w:rsidP="003A0243">
      <w:pPr>
        <w:jc w:val="center"/>
        <w:rPr>
          <w:sz w:val="40"/>
          <w:szCs w:val="40"/>
        </w:rPr>
      </w:pPr>
      <w:r w:rsidRPr="00E859B9">
        <w:rPr>
          <w:sz w:val="40"/>
          <w:szCs w:val="40"/>
        </w:rPr>
        <w:t>Sample Json file format for posting on thunder client to MongoDB</w:t>
      </w:r>
    </w:p>
    <w:p w14:paraId="5629D1A3" w14:textId="77777777" w:rsidR="00C67FA9" w:rsidRPr="00C67FA9" w:rsidRDefault="00C67FA9" w:rsidP="00C67FA9">
      <w:r w:rsidRPr="00C67FA9">
        <w:t>{</w:t>
      </w:r>
    </w:p>
    <w:p w14:paraId="1D5C3D46" w14:textId="354803EC" w:rsidR="00C67FA9" w:rsidRPr="00C67FA9" w:rsidRDefault="00C67FA9" w:rsidP="00C67FA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7FA9">
        <w:t>  "title": "</w:t>
      </w:r>
      <w:r w:rsidRPr="00C67F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Your Financial Journey: A Beginner's Guide to Stock Market Success</w:t>
      </w:r>
      <w:r w:rsidRPr="00C67FA9">
        <w:t>.",</w:t>
      </w:r>
    </w:p>
    <w:p w14:paraId="76A75ED9" w14:textId="77777777" w:rsidR="00C67FA9" w:rsidRPr="00C67FA9" w:rsidRDefault="00C67FA9" w:rsidP="00C67FA9">
      <w:r w:rsidRPr="00C67FA9">
        <w:t>  "topic": [</w:t>
      </w:r>
    </w:p>
    <w:p w14:paraId="0DEEA26C" w14:textId="77777777" w:rsidR="00C67FA9" w:rsidRPr="00C67FA9" w:rsidRDefault="00C67FA9" w:rsidP="00C67FA9">
      <w:r w:rsidRPr="00C67FA9">
        <w:t>    {</w:t>
      </w:r>
    </w:p>
    <w:p w14:paraId="16D9B8D1" w14:textId="77777777" w:rsidR="00C67FA9" w:rsidRPr="00C67FA9" w:rsidRDefault="00C67FA9" w:rsidP="00C67FA9">
      <w:r w:rsidRPr="00C67FA9">
        <w:t>      "title": "What is share? What is share market?",</w:t>
      </w:r>
    </w:p>
    <w:p w14:paraId="3993EA84" w14:textId="77777777" w:rsidR="00C67FA9" w:rsidRPr="00C67FA9" w:rsidRDefault="00C67FA9" w:rsidP="00C67FA9">
      <w:r w:rsidRPr="00C67FA9">
        <w:t>      "content": [</w:t>
      </w:r>
    </w:p>
    <w:p w14:paraId="7A989374" w14:textId="77777777" w:rsidR="00C67FA9" w:rsidRPr="00C67FA9" w:rsidRDefault="00C67FA9" w:rsidP="00C67FA9">
      <w:r w:rsidRPr="00C67FA9">
        <w:t>        {</w:t>
      </w:r>
    </w:p>
    <w:p w14:paraId="4A5DD09C" w14:textId="73323779" w:rsidR="00C67FA9" w:rsidRPr="00C67FA9" w:rsidRDefault="00C67FA9" w:rsidP="00C67FA9">
      <w:r w:rsidRPr="00C67FA9">
        <w:t>          "value": "1 When we divide the capital of any company in small</w:t>
      </w:r>
      <w:r w:rsidR="00E859B9">
        <w:t>-</w:t>
      </w:r>
      <w:r w:rsidRPr="00C67FA9">
        <w:t xml:space="preserve">small equal parts. That single small part is called as Share For </w:t>
      </w:r>
      <w:r w:rsidR="00054450" w:rsidRPr="00C67FA9">
        <w:t>e.g.</w:t>
      </w:r>
      <w:r w:rsidRPr="00C67FA9">
        <w:t xml:space="preserve"> - If there is a company named as InvestingIQ-Hub having capital of 1,000/- Rs. If we divide this in 100 equal parts with same </w:t>
      </w:r>
      <w:r w:rsidR="00E859B9">
        <w:t>a</w:t>
      </w:r>
      <w:r w:rsidRPr="00C67FA9">
        <w:t xml:space="preserve">mount then single part cost 10Rs. This small part called as Share. </w:t>
      </w:r>
      <w:r w:rsidRPr="00C67FA9">
        <w:rPr>
          <w:rFonts w:ascii="Segoe UI Emoji" w:hAnsi="Segoe UI Emoji" w:cs="Segoe UI Emoji"/>
        </w:rPr>
        <w:t>👉</w:t>
      </w:r>
      <w:r w:rsidRPr="00C67FA9">
        <w:t xml:space="preserve"> If you have to know the total share capital of company -"</w:t>
      </w:r>
    </w:p>
    <w:p w14:paraId="0C18DA19" w14:textId="77777777" w:rsidR="00C67FA9" w:rsidRPr="00C67FA9" w:rsidRDefault="00C67FA9" w:rsidP="00C67FA9">
      <w:r w:rsidRPr="00C67FA9">
        <w:t>        },</w:t>
      </w:r>
    </w:p>
    <w:p w14:paraId="3073BA5D" w14:textId="77777777" w:rsidR="00C67FA9" w:rsidRPr="00C67FA9" w:rsidRDefault="00C67FA9" w:rsidP="00C67FA9">
      <w:r w:rsidRPr="00C67FA9">
        <w:t>        {</w:t>
      </w:r>
    </w:p>
    <w:p w14:paraId="62C14DFC" w14:textId="11EFC0DF" w:rsidR="00C67FA9" w:rsidRPr="00C67FA9" w:rsidRDefault="00C67FA9" w:rsidP="00C67FA9">
      <w:r w:rsidRPr="00C67FA9">
        <w:t>          "value": "2 When we divide the capital of any company in small</w:t>
      </w:r>
      <w:r w:rsidR="00E859B9">
        <w:t>-</w:t>
      </w:r>
      <w:r w:rsidRPr="00C67FA9">
        <w:t xml:space="preserve">small equal parts. That single small part is called as Share For </w:t>
      </w:r>
      <w:r w:rsidR="00054450" w:rsidRPr="00C67FA9">
        <w:t>e.g.</w:t>
      </w:r>
      <w:r w:rsidRPr="00C67FA9">
        <w:t xml:space="preserve"> - If there is a company named as </w:t>
      </w:r>
      <w:r w:rsidR="00E859B9" w:rsidRPr="00C67FA9">
        <w:t>Investing</w:t>
      </w:r>
      <w:r w:rsidR="00E859B9">
        <w:t>IQ</w:t>
      </w:r>
      <w:r w:rsidRPr="00C67FA9">
        <w:t xml:space="preserve">-Hub having capital of 1,000/- Rs. If we divide this in 100 equal parts with same </w:t>
      </w:r>
      <w:r w:rsidR="00E859B9" w:rsidRPr="00C67FA9">
        <w:t>amount</w:t>
      </w:r>
      <w:r w:rsidRPr="00C67FA9">
        <w:t xml:space="preserve"> then single part cost 10Rs. This small part called as Share. </w:t>
      </w:r>
      <w:r w:rsidRPr="00C67FA9">
        <w:rPr>
          <w:rFonts w:ascii="Segoe UI Emoji" w:hAnsi="Segoe UI Emoji" w:cs="Segoe UI Emoji"/>
        </w:rPr>
        <w:t>👉</w:t>
      </w:r>
      <w:r w:rsidRPr="00C67FA9">
        <w:t xml:space="preserve"> If you have to know the total share capital of company -"</w:t>
      </w:r>
    </w:p>
    <w:p w14:paraId="2CD9B256" w14:textId="77777777" w:rsidR="00C67FA9" w:rsidRPr="00C67FA9" w:rsidRDefault="00C67FA9" w:rsidP="00C67FA9">
      <w:r w:rsidRPr="00C67FA9">
        <w:t>        },</w:t>
      </w:r>
    </w:p>
    <w:p w14:paraId="369B5566" w14:textId="77777777" w:rsidR="00C67FA9" w:rsidRPr="00C67FA9" w:rsidRDefault="00C67FA9" w:rsidP="00C67FA9">
      <w:r w:rsidRPr="00C67FA9">
        <w:t>        {</w:t>
      </w:r>
    </w:p>
    <w:p w14:paraId="002800D3" w14:textId="3BD80AAD" w:rsidR="00C67FA9" w:rsidRPr="00C67FA9" w:rsidRDefault="00C67FA9" w:rsidP="00C67FA9">
      <w:r w:rsidRPr="00C67FA9">
        <w:t>          "value": "3 When we divide the capital of any company in small</w:t>
      </w:r>
      <w:r w:rsidR="00E859B9">
        <w:t>-</w:t>
      </w:r>
      <w:r w:rsidRPr="00C67FA9">
        <w:t xml:space="preserve">small equal parts. That single small part is called as Share For </w:t>
      </w:r>
      <w:r w:rsidR="00054450" w:rsidRPr="00C67FA9">
        <w:t>e.g.</w:t>
      </w:r>
      <w:r w:rsidRPr="00C67FA9">
        <w:t xml:space="preserve"> - If there is a company named as InvestingIQ-Hub having capital of 1,000/- Rs. If we divide this in 100 equal parts with same amount then single part cost 10Rs. This small part called as Share. </w:t>
      </w:r>
      <w:r w:rsidRPr="00C67FA9">
        <w:rPr>
          <w:rFonts w:ascii="Segoe UI Emoji" w:hAnsi="Segoe UI Emoji" w:cs="Segoe UI Emoji"/>
        </w:rPr>
        <w:t>👉</w:t>
      </w:r>
      <w:r w:rsidRPr="00C67FA9">
        <w:t xml:space="preserve"> If you have to know the total share capital of company -"</w:t>
      </w:r>
    </w:p>
    <w:p w14:paraId="19B45F2B" w14:textId="77777777" w:rsidR="00C67FA9" w:rsidRPr="00C67FA9" w:rsidRDefault="00C67FA9" w:rsidP="00C67FA9">
      <w:r w:rsidRPr="00C67FA9">
        <w:t>        }</w:t>
      </w:r>
    </w:p>
    <w:p w14:paraId="37B3B729" w14:textId="77777777" w:rsidR="00C67FA9" w:rsidRPr="00C67FA9" w:rsidRDefault="00C67FA9" w:rsidP="00C67FA9">
      <w:r w:rsidRPr="00C67FA9">
        <w:t>      ]</w:t>
      </w:r>
    </w:p>
    <w:p w14:paraId="04866D21" w14:textId="77777777" w:rsidR="00C67FA9" w:rsidRPr="00C67FA9" w:rsidRDefault="00C67FA9" w:rsidP="00C67FA9">
      <w:r w:rsidRPr="00C67FA9">
        <w:t>    }</w:t>
      </w:r>
    </w:p>
    <w:p w14:paraId="341550BF" w14:textId="77777777" w:rsidR="00C67FA9" w:rsidRPr="00C67FA9" w:rsidRDefault="00C67FA9" w:rsidP="00C67FA9">
      <w:r w:rsidRPr="00C67FA9">
        <w:t>  ],</w:t>
      </w:r>
    </w:p>
    <w:p w14:paraId="30C78D59" w14:textId="77777777" w:rsidR="00C67FA9" w:rsidRPr="00C67FA9" w:rsidRDefault="00C67FA9" w:rsidP="00C67FA9">
      <w:r w:rsidRPr="00C67FA9">
        <w:t>  "formula": "Total share capital = Total share of company x Share price",</w:t>
      </w:r>
    </w:p>
    <w:p w14:paraId="728660A0" w14:textId="77777777" w:rsidR="00C67FA9" w:rsidRPr="00C67FA9" w:rsidRDefault="00C67FA9" w:rsidP="00C67FA9">
      <w:r w:rsidRPr="00C67FA9">
        <w:t>  "list": [</w:t>
      </w:r>
    </w:p>
    <w:p w14:paraId="2835DD67" w14:textId="77777777" w:rsidR="00C67FA9" w:rsidRPr="00C67FA9" w:rsidRDefault="00C67FA9" w:rsidP="00C67FA9">
      <w:r w:rsidRPr="00C67FA9">
        <w:lastRenderedPageBreak/>
        <w:t>    {</w:t>
      </w:r>
    </w:p>
    <w:p w14:paraId="357B74E3" w14:textId="298F3189" w:rsidR="00C67FA9" w:rsidRPr="00C67FA9" w:rsidRDefault="00C67FA9" w:rsidP="00C67FA9">
      <w:r w:rsidRPr="00C67FA9">
        <w:t>      "</w:t>
      </w:r>
      <w:r w:rsidR="00E859B9" w:rsidRPr="00C67FA9">
        <w:t>listItem</w:t>
      </w:r>
      <w:r w:rsidRPr="00C67FA9">
        <w:t>": "</w:t>
      </w:r>
      <w:r w:rsidR="00054450" w:rsidRPr="00C67FA9">
        <w:t>FII:</w:t>
      </w:r>
      <w:r w:rsidRPr="00C67FA9">
        <w:t xml:space="preserve"> Foreign Institutional Investor - These are the institutions invest in our financial market from outside of country which are registered or </w:t>
      </w:r>
      <w:r w:rsidR="00E859B9" w:rsidRPr="00C67FA9">
        <w:t>headquartered</w:t>
      </w:r>
      <w:r w:rsidRPr="00C67FA9">
        <w:t>."</w:t>
      </w:r>
    </w:p>
    <w:p w14:paraId="5C3FF258" w14:textId="77777777" w:rsidR="00C67FA9" w:rsidRPr="00C67FA9" w:rsidRDefault="00C67FA9" w:rsidP="00C67FA9">
      <w:r w:rsidRPr="00C67FA9">
        <w:t>    },</w:t>
      </w:r>
    </w:p>
    <w:p w14:paraId="1C40F78F" w14:textId="77777777" w:rsidR="00C67FA9" w:rsidRPr="00C67FA9" w:rsidRDefault="00C67FA9" w:rsidP="00C67FA9">
      <w:r w:rsidRPr="00C67FA9">
        <w:t>    {</w:t>
      </w:r>
    </w:p>
    <w:p w14:paraId="0365D769" w14:textId="0ED762AC" w:rsidR="00C67FA9" w:rsidRPr="00C67FA9" w:rsidRDefault="00C67FA9" w:rsidP="00C67FA9">
      <w:r w:rsidRPr="00C67FA9">
        <w:t>      "listItem": "</w:t>
      </w:r>
      <w:r w:rsidR="00054450" w:rsidRPr="00C67FA9">
        <w:t>DII:</w:t>
      </w:r>
      <w:r w:rsidRPr="00C67FA9">
        <w:t xml:space="preserve"> Domestic Institutional Investor - Institutions or group of </w:t>
      </w:r>
      <w:r w:rsidR="00054450" w:rsidRPr="00C67FA9">
        <w:t>investors</w:t>
      </w:r>
      <w:r w:rsidRPr="00C67FA9">
        <w:t xml:space="preserve"> who choose to invest in financial market within the country where they live. These </w:t>
      </w:r>
      <w:r w:rsidR="00E859B9" w:rsidRPr="00C67FA9">
        <w:t>investment</w:t>
      </w:r>
      <w:r w:rsidRPr="00C67FA9">
        <w:t xml:space="preserve"> decisions are impacted by both political and economic trends."</w:t>
      </w:r>
    </w:p>
    <w:p w14:paraId="75057BEE" w14:textId="77777777" w:rsidR="00C67FA9" w:rsidRPr="00C67FA9" w:rsidRDefault="00C67FA9" w:rsidP="00C67FA9">
      <w:r w:rsidRPr="00C67FA9">
        <w:t>    },</w:t>
      </w:r>
    </w:p>
    <w:p w14:paraId="6E7060C7" w14:textId="77777777" w:rsidR="00C67FA9" w:rsidRPr="00C67FA9" w:rsidRDefault="00C67FA9" w:rsidP="00C67FA9">
      <w:r w:rsidRPr="00C67FA9">
        <w:t>    {</w:t>
      </w:r>
    </w:p>
    <w:p w14:paraId="683DB44B" w14:textId="77777777" w:rsidR="00C67FA9" w:rsidRPr="00C67FA9" w:rsidRDefault="00C67FA9" w:rsidP="00C67FA9">
      <w:r w:rsidRPr="00C67FA9">
        <w:t>      "listItem": "You will get more time, if you know very well about making profit."</w:t>
      </w:r>
    </w:p>
    <w:p w14:paraId="223A80C8" w14:textId="77777777" w:rsidR="00C67FA9" w:rsidRPr="00C67FA9" w:rsidRDefault="00C67FA9" w:rsidP="00C67FA9">
      <w:r w:rsidRPr="00C67FA9">
        <w:t>    },</w:t>
      </w:r>
    </w:p>
    <w:p w14:paraId="396B42D6" w14:textId="77777777" w:rsidR="00C67FA9" w:rsidRPr="00C67FA9" w:rsidRDefault="00C67FA9" w:rsidP="00C67FA9">
      <w:r w:rsidRPr="00C67FA9">
        <w:t>    {</w:t>
      </w:r>
    </w:p>
    <w:p w14:paraId="62EFDED6" w14:textId="77777777" w:rsidR="00C67FA9" w:rsidRPr="00C67FA9" w:rsidRDefault="00C67FA9" w:rsidP="00C67FA9">
      <w:r w:rsidRPr="00C67FA9">
        <w:t>      "listItem": "This business doesn't need proper place or office. You just need your Laptop or Mobile."</w:t>
      </w:r>
    </w:p>
    <w:p w14:paraId="2744A271" w14:textId="77777777" w:rsidR="00C67FA9" w:rsidRPr="00C67FA9" w:rsidRDefault="00C67FA9" w:rsidP="00C67FA9">
      <w:r w:rsidRPr="00C67FA9">
        <w:t>    },</w:t>
      </w:r>
    </w:p>
    <w:p w14:paraId="0F1895B5" w14:textId="77777777" w:rsidR="00C67FA9" w:rsidRPr="00C67FA9" w:rsidRDefault="00C67FA9" w:rsidP="00C67FA9">
      <w:r w:rsidRPr="00C67FA9">
        <w:t>    {</w:t>
      </w:r>
    </w:p>
    <w:p w14:paraId="3D33ED43" w14:textId="7620A61E" w:rsidR="00C67FA9" w:rsidRPr="00C67FA9" w:rsidRDefault="00C67FA9" w:rsidP="00C67FA9">
      <w:r w:rsidRPr="00C67FA9">
        <w:t>      "listItem": "</w:t>
      </w:r>
      <w:r w:rsidR="00054450" w:rsidRPr="00C67FA9">
        <w:t>NSE:</w:t>
      </w:r>
      <w:r w:rsidRPr="00C67FA9">
        <w:t xml:space="preserve"> It is a nifty index. It contains 50 big market cap stocks, also called as NIFTY-50."</w:t>
      </w:r>
    </w:p>
    <w:p w14:paraId="0C21F923" w14:textId="77777777" w:rsidR="00C67FA9" w:rsidRPr="00C67FA9" w:rsidRDefault="00C67FA9" w:rsidP="00C67FA9">
      <w:r w:rsidRPr="00C67FA9">
        <w:t>    },</w:t>
      </w:r>
    </w:p>
    <w:p w14:paraId="0E5F665F" w14:textId="77777777" w:rsidR="00C67FA9" w:rsidRPr="00C67FA9" w:rsidRDefault="00C67FA9" w:rsidP="00C67FA9">
      <w:r w:rsidRPr="00C67FA9">
        <w:t>    {</w:t>
      </w:r>
    </w:p>
    <w:p w14:paraId="7CE6F5E4" w14:textId="3DB56D59" w:rsidR="00C67FA9" w:rsidRPr="00C67FA9" w:rsidRDefault="00C67FA9" w:rsidP="00C67FA9">
      <w:r w:rsidRPr="00C67FA9">
        <w:t>      "listItem": "</w:t>
      </w:r>
      <w:r w:rsidR="00054450" w:rsidRPr="00C67FA9">
        <w:t>BSE:</w:t>
      </w:r>
      <w:r w:rsidRPr="00C67FA9">
        <w:t xml:space="preserve"> BSE is a Sensex. It </w:t>
      </w:r>
      <w:r w:rsidR="00E859B9" w:rsidRPr="00C67FA9">
        <w:t>contains</w:t>
      </w:r>
      <w:r w:rsidRPr="00C67FA9">
        <w:t xml:space="preserve"> 30 big market cap stocks."</w:t>
      </w:r>
    </w:p>
    <w:p w14:paraId="4374328D" w14:textId="77777777" w:rsidR="00C67FA9" w:rsidRPr="00C67FA9" w:rsidRDefault="00C67FA9" w:rsidP="00C67FA9">
      <w:r w:rsidRPr="00C67FA9">
        <w:t>    }</w:t>
      </w:r>
    </w:p>
    <w:p w14:paraId="5BC4157A" w14:textId="77777777" w:rsidR="00C67FA9" w:rsidRPr="00C67FA9" w:rsidRDefault="00C67FA9" w:rsidP="00C67FA9">
      <w:r w:rsidRPr="00C67FA9">
        <w:t>  ],</w:t>
      </w:r>
    </w:p>
    <w:p w14:paraId="0C78C363" w14:textId="77777777" w:rsidR="00C67FA9" w:rsidRPr="00C67FA9" w:rsidRDefault="00C67FA9" w:rsidP="00C67FA9">
      <w:r w:rsidRPr="00C67FA9">
        <w:t>  "subList": [</w:t>
      </w:r>
    </w:p>
    <w:p w14:paraId="0FEC6D2F" w14:textId="77777777" w:rsidR="00C67FA9" w:rsidRPr="00C67FA9" w:rsidRDefault="00C67FA9" w:rsidP="00C67FA9">
      <w:r w:rsidRPr="00C67FA9">
        <w:t>    {</w:t>
      </w:r>
    </w:p>
    <w:p w14:paraId="7C254ABC" w14:textId="63410951" w:rsidR="00C67FA9" w:rsidRPr="00C67FA9" w:rsidRDefault="00C67FA9" w:rsidP="00C67FA9">
      <w:r w:rsidRPr="00C67FA9">
        <w:t xml:space="preserve">      "subListTitle": "There are some more indexes in the </w:t>
      </w:r>
      <w:r w:rsidR="00E859B9" w:rsidRPr="00C67FA9">
        <w:t>Indian</w:t>
      </w:r>
      <w:r w:rsidRPr="00C67FA9">
        <w:t xml:space="preserve"> stock </w:t>
      </w:r>
      <w:r w:rsidR="00054450" w:rsidRPr="00C67FA9">
        <w:t>market: -</w:t>
      </w:r>
      <w:r w:rsidRPr="00C67FA9">
        <w:t>",</w:t>
      </w:r>
    </w:p>
    <w:p w14:paraId="3DB10402" w14:textId="77777777" w:rsidR="00C67FA9" w:rsidRPr="00C67FA9" w:rsidRDefault="00C67FA9" w:rsidP="00C67FA9">
      <w:r w:rsidRPr="00C67FA9">
        <w:t>      "subListContent": [</w:t>
      </w:r>
    </w:p>
    <w:p w14:paraId="4AF3A85A" w14:textId="77777777" w:rsidR="00C67FA9" w:rsidRPr="00C67FA9" w:rsidRDefault="00C67FA9" w:rsidP="00C67FA9">
      <w:r w:rsidRPr="00C67FA9">
        <w:t>        {</w:t>
      </w:r>
    </w:p>
    <w:p w14:paraId="008E668E" w14:textId="11E3C134" w:rsidR="00C67FA9" w:rsidRPr="00C67FA9" w:rsidRDefault="00C67FA9" w:rsidP="00C67FA9">
      <w:r w:rsidRPr="00C67FA9">
        <w:t>          "subListItem": "</w:t>
      </w:r>
      <w:r w:rsidR="00E859B9" w:rsidRPr="00C67FA9">
        <w:t>Bank Nifty</w:t>
      </w:r>
      <w:r w:rsidRPr="00C67FA9">
        <w:t>"</w:t>
      </w:r>
    </w:p>
    <w:p w14:paraId="7201119A" w14:textId="77777777" w:rsidR="00C67FA9" w:rsidRPr="00C67FA9" w:rsidRDefault="00C67FA9" w:rsidP="00C67FA9">
      <w:r w:rsidRPr="00C67FA9">
        <w:t>        },</w:t>
      </w:r>
    </w:p>
    <w:p w14:paraId="2E0D2DBE" w14:textId="77777777" w:rsidR="00C67FA9" w:rsidRPr="00C67FA9" w:rsidRDefault="00C67FA9" w:rsidP="00C67FA9">
      <w:r w:rsidRPr="00C67FA9">
        <w:t>        {</w:t>
      </w:r>
    </w:p>
    <w:p w14:paraId="4AA0AD83" w14:textId="6A695BDB" w:rsidR="00C67FA9" w:rsidRPr="00C67FA9" w:rsidRDefault="00C67FA9" w:rsidP="00C67FA9">
      <w:r w:rsidRPr="00C67FA9">
        <w:t>          "subListItem": "</w:t>
      </w:r>
      <w:r w:rsidR="00E859B9" w:rsidRPr="00C67FA9">
        <w:t>Fin Nifty</w:t>
      </w:r>
      <w:r w:rsidRPr="00C67FA9">
        <w:t>"</w:t>
      </w:r>
    </w:p>
    <w:p w14:paraId="112D4C1D" w14:textId="77777777" w:rsidR="00C67FA9" w:rsidRPr="00C67FA9" w:rsidRDefault="00C67FA9" w:rsidP="00C67FA9">
      <w:r w:rsidRPr="00C67FA9">
        <w:lastRenderedPageBreak/>
        <w:t>        },</w:t>
      </w:r>
    </w:p>
    <w:p w14:paraId="11CDBFFE" w14:textId="77777777" w:rsidR="00C67FA9" w:rsidRPr="00C67FA9" w:rsidRDefault="00C67FA9" w:rsidP="00C67FA9">
      <w:r w:rsidRPr="00C67FA9">
        <w:t>        {</w:t>
      </w:r>
    </w:p>
    <w:p w14:paraId="1D4B2361" w14:textId="68306CC7" w:rsidR="00C67FA9" w:rsidRPr="00C67FA9" w:rsidRDefault="00C67FA9" w:rsidP="00C67FA9">
      <w:r w:rsidRPr="00C67FA9">
        <w:t>          "subListItem": "</w:t>
      </w:r>
      <w:r w:rsidR="00E859B9" w:rsidRPr="00C67FA9">
        <w:t>Midcap Nifty</w:t>
      </w:r>
      <w:r w:rsidRPr="00C67FA9">
        <w:t>"</w:t>
      </w:r>
    </w:p>
    <w:p w14:paraId="66990B3D" w14:textId="77777777" w:rsidR="00C67FA9" w:rsidRPr="00C67FA9" w:rsidRDefault="00C67FA9" w:rsidP="00C67FA9">
      <w:r w:rsidRPr="00C67FA9">
        <w:t>        },</w:t>
      </w:r>
    </w:p>
    <w:p w14:paraId="18511C8C" w14:textId="77777777" w:rsidR="00C67FA9" w:rsidRPr="00C67FA9" w:rsidRDefault="00C67FA9" w:rsidP="00C67FA9">
      <w:r w:rsidRPr="00C67FA9">
        <w:t>        {</w:t>
      </w:r>
    </w:p>
    <w:p w14:paraId="7AC0E439" w14:textId="77777777" w:rsidR="00C67FA9" w:rsidRPr="00C67FA9" w:rsidRDefault="00C67FA9" w:rsidP="00C67FA9">
      <w:r w:rsidRPr="00C67FA9">
        <w:t>          "subListItem": "Bankex"</w:t>
      </w:r>
    </w:p>
    <w:p w14:paraId="550055D8" w14:textId="77777777" w:rsidR="00C67FA9" w:rsidRPr="00C67FA9" w:rsidRDefault="00C67FA9" w:rsidP="00C67FA9">
      <w:r w:rsidRPr="00C67FA9">
        <w:t>        }</w:t>
      </w:r>
    </w:p>
    <w:p w14:paraId="08EA121E" w14:textId="77777777" w:rsidR="00C67FA9" w:rsidRPr="00C67FA9" w:rsidRDefault="00C67FA9" w:rsidP="00C67FA9">
      <w:r w:rsidRPr="00C67FA9">
        <w:t>      ]</w:t>
      </w:r>
    </w:p>
    <w:p w14:paraId="16C5C9CA" w14:textId="77777777" w:rsidR="00C67FA9" w:rsidRPr="00C67FA9" w:rsidRDefault="00C67FA9" w:rsidP="00C67FA9">
      <w:r w:rsidRPr="00C67FA9">
        <w:t>    }</w:t>
      </w:r>
    </w:p>
    <w:p w14:paraId="3CDB0966" w14:textId="77777777" w:rsidR="00C67FA9" w:rsidRPr="00C67FA9" w:rsidRDefault="00C67FA9" w:rsidP="00C67FA9">
      <w:r w:rsidRPr="00C67FA9">
        <w:t>  ]</w:t>
      </w:r>
    </w:p>
    <w:p w14:paraId="3A045EAE" w14:textId="77777777" w:rsidR="00C67FA9" w:rsidRPr="00C67FA9" w:rsidRDefault="00C67FA9" w:rsidP="00C67FA9">
      <w:r w:rsidRPr="00C67FA9">
        <w:t>}</w:t>
      </w:r>
    </w:p>
    <w:p w14:paraId="54B0FDC5" w14:textId="77777777" w:rsidR="00C67FA9" w:rsidRPr="00C67FA9" w:rsidRDefault="00C67FA9" w:rsidP="00C67FA9"/>
    <w:p w14:paraId="3048270F" w14:textId="77777777" w:rsidR="00C67FA9" w:rsidRDefault="00C67FA9" w:rsidP="000B2B60"/>
    <w:p w14:paraId="2A50D307" w14:textId="77777777" w:rsidR="00054450" w:rsidRDefault="00054450" w:rsidP="000B2B60"/>
    <w:p w14:paraId="4DD43BF4" w14:textId="77777777" w:rsidR="00054450" w:rsidRDefault="00054450" w:rsidP="000B2B60"/>
    <w:p w14:paraId="232B07E8" w14:textId="77777777" w:rsidR="00054450" w:rsidRDefault="00054450" w:rsidP="000B2B60"/>
    <w:p w14:paraId="25B72818" w14:textId="77777777" w:rsidR="00054450" w:rsidRDefault="00054450" w:rsidP="000B2B60"/>
    <w:p w14:paraId="091CCE26" w14:textId="77777777" w:rsidR="00054450" w:rsidRDefault="00054450" w:rsidP="000B2B60"/>
    <w:p w14:paraId="4AFEF93D" w14:textId="77777777" w:rsidR="00054450" w:rsidRDefault="00054450" w:rsidP="000B2B60"/>
    <w:p w14:paraId="1EF23F96" w14:textId="77777777" w:rsidR="00054450" w:rsidRDefault="00054450" w:rsidP="000B2B60"/>
    <w:p w14:paraId="563841F0" w14:textId="77777777" w:rsidR="00054450" w:rsidRDefault="00054450" w:rsidP="000B2B60"/>
    <w:p w14:paraId="72F51FDA" w14:textId="77777777" w:rsidR="00054450" w:rsidRDefault="00054450" w:rsidP="000B2B60"/>
    <w:p w14:paraId="1B73A791" w14:textId="77777777" w:rsidR="00054450" w:rsidRDefault="00054450" w:rsidP="000B2B60"/>
    <w:p w14:paraId="1C71D9CC" w14:textId="77777777" w:rsidR="00054450" w:rsidRDefault="00054450" w:rsidP="000B2B60"/>
    <w:p w14:paraId="34496945" w14:textId="77777777" w:rsidR="00054450" w:rsidRDefault="00054450" w:rsidP="000B2B60"/>
    <w:p w14:paraId="7B321375" w14:textId="77777777" w:rsidR="00054450" w:rsidRDefault="00054450" w:rsidP="000B2B60"/>
    <w:p w14:paraId="5D4B7E8D" w14:textId="77777777" w:rsidR="00054450" w:rsidRDefault="00054450" w:rsidP="000B2B60"/>
    <w:p w14:paraId="0145A55B" w14:textId="77777777" w:rsidR="00054450" w:rsidRDefault="00054450" w:rsidP="000B2B60"/>
    <w:p w14:paraId="646028A3" w14:textId="77777777" w:rsidR="00054450" w:rsidRDefault="00054450" w:rsidP="000B2B60"/>
    <w:p w14:paraId="2644D116" w14:textId="77777777" w:rsidR="00054450" w:rsidRDefault="00054450" w:rsidP="000B2B60"/>
    <w:p w14:paraId="1BC3EABF" w14:textId="77777777" w:rsidR="00054450" w:rsidRDefault="00054450" w:rsidP="000B2B60"/>
    <w:p w14:paraId="5C029714" w14:textId="77777777" w:rsidR="00054450" w:rsidRPr="00054450" w:rsidRDefault="00054450" w:rsidP="000544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445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lastRenderedPageBreak/>
        <w:t>Start Your Financial Journey: A Beginner's Guide to Stock Market Success.</w:t>
      </w:r>
    </w:p>
    <w:p w14:paraId="259A89CC" w14:textId="77777777" w:rsidR="00054450" w:rsidRDefault="00054450" w:rsidP="000B2B60"/>
    <w:p w14:paraId="43FD9375" w14:textId="6701749D" w:rsidR="00054450" w:rsidRPr="003A0243" w:rsidRDefault="00054450" w:rsidP="000B2B60">
      <w:r>
        <w:t xml:space="preserve">If you are looking for learn the stock market then you are at correct place. </w:t>
      </w:r>
      <w:r w:rsidR="00CE2885">
        <w:t>I’m going to teach you the basic and advance of investing which is very important for the future of every person who see him/her rich or financially healthy. So they can fulfil their dreams.</w:t>
      </w:r>
    </w:p>
    <w:sectPr w:rsidR="00054450" w:rsidRPr="003A0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D76F2"/>
    <w:multiLevelType w:val="multilevel"/>
    <w:tmpl w:val="F4C2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F46C6"/>
    <w:multiLevelType w:val="hybridMultilevel"/>
    <w:tmpl w:val="FDD45F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11DBA"/>
    <w:multiLevelType w:val="multilevel"/>
    <w:tmpl w:val="229A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0503538">
    <w:abstractNumId w:val="1"/>
  </w:num>
  <w:num w:numId="2" w16cid:durableId="1291203073">
    <w:abstractNumId w:val="2"/>
  </w:num>
  <w:num w:numId="3" w16cid:durableId="214573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40"/>
    <w:rsid w:val="00054450"/>
    <w:rsid w:val="000B2B60"/>
    <w:rsid w:val="000B6740"/>
    <w:rsid w:val="003A0243"/>
    <w:rsid w:val="009C4D3B"/>
    <w:rsid w:val="00C67FA9"/>
    <w:rsid w:val="00CE2885"/>
    <w:rsid w:val="00E859B9"/>
    <w:rsid w:val="00FD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33B6"/>
  <w15:chartTrackingRefBased/>
  <w15:docId w15:val="{6F1520E3-2C23-40EC-B168-13877812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</dc:creator>
  <cp:keywords/>
  <dc:description/>
  <cp:lastModifiedBy>Shyam K</cp:lastModifiedBy>
  <cp:revision>2</cp:revision>
  <dcterms:created xsi:type="dcterms:W3CDTF">2024-03-01T15:22:00Z</dcterms:created>
  <dcterms:modified xsi:type="dcterms:W3CDTF">2024-03-14T13:47:00Z</dcterms:modified>
</cp:coreProperties>
</file>