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2EB" w:rsidRPr="00DD621D" w:rsidRDefault="00DD621D" w:rsidP="00DD621D">
      <w:pPr>
        <w:jc w:val="both"/>
        <w:rPr>
          <w:b/>
          <w:sz w:val="40"/>
          <w:szCs w:val="40"/>
        </w:rPr>
      </w:pPr>
      <w:r w:rsidRPr="00DD621D">
        <w:rPr>
          <w:b/>
          <w:sz w:val="40"/>
          <w:szCs w:val="40"/>
        </w:rPr>
        <w:t xml:space="preserve">3. Présentation du projet </w:t>
      </w:r>
    </w:p>
    <w:p w:rsidR="00DD621D" w:rsidRPr="00DD621D" w:rsidRDefault="00DD621D" w:rsidP="00DD621D">
      <w:pPr>
        <w:jc w:val="both"/>
        <w:rPr>
          <w:b/>
          <w:sz w:val="28"/>
          <w:szCs w:val="28"/>
        </w:rPr>
      </w:pPr>
      <w:r w:rsidRPr="00DD621D">
        <w:rPr>
          <w:b/>
          <w:sz w:val="28"/>
          <w:szCs w:val="28"/>
        </w:rPr>
        <w:t xml:space="preserve">3.1. Raisons de la création d’une application de gestion des ressources humaines </w:t>
      </w:r>
    </w:p>
    <w:p w:rsidR="00DD621D" w:rsidRDefault="00DD621D" w:rsidP="00A35491">
      <w:pPr>
        <w:ind w:firstLine="720"/>
        <w:jc w:val="both"/>
      </w:pPr>
      <w:r>
        <w:t xml:space="preserve">Pour toutes entreprises les ressources humaines sont en grande partie le fondement de </w:t>
      </w:r>
      <w:r w:rsidR="00F349FF">
        <w:t>leurs bons fonctionnements</w:t>
      </w:r>
      <w:r>
        <w:t xml:space="preserve">. Mais ce n’est pas toujours </w:t>
      </w:r>
      <w:r w:rsidR="00FC4A23">
        <w:t>évident de manipuler</w:t>
      </w:r>
      <w:r>
        <w:t xml:space="preserve"> un grand nombre</w:t>
      </w:r>
      <w:r w:rsidR="00CC59F9">
        <w:t xml:space="preserve"> de données</w:t>
      </w:r>
      <w:r w:rsidR="008E1BBE">
        <w:t xml:space="preserve"> concernant </w:t>
      </w:r>
      <w:r w:rsidR="00FC4A23">
        <w:t xml:space="preserve">les </w:t>
      </w:r>
      <w:r>
        <w:t xml:space="preserve"> personnels avec</w:t>
      </w:r>
      <w:r w:rsidR="00CC59F9">
        <w:t xml:space="preserve"> des</w:t>
      </w:r>
      <w:r>
        <w:t xml:space="preserve"> </w:t>
      </w:r>
      <w:r w:rsidR="00F349FF">
        <w:t>outils</w:t>
      </w:r>
      <w:r w:rsidR="002D22E8">
        <w:t xml:space="preserve"> simples et archaïques</w:t>
      </w:r>
      <w:r w:rsidR="00CC59F9">
        <w:t>.</w:t>
      </w:r>
    </w:p>
    <w:p w:rsidR="00CC59F9" w:rsidRDefault="00CC59F9" w:rsidP="00A35491">
      <w:pPr>
        <w:ind w:firstLine="720"/>
        <w:jc w:val="both"/>
      </w:pPr>
      <w:r>
        <w:t xml:space="preserve">Grace à une application qui va automatiquement </w:t>
      </w:r>
      <w:r w:rsidR="00243E6F">
        <w:t>gérer</w:t>
      </w:r>
      <w:r>
        <w:t xml:space="preserve"> les données des personnels, quelques avantages pourront  </w:t>
      </w:r>
      <w:r w:rsidR="00243E6F">
        <w:t>rendre le fonctionnement de la société plus performant, comme par exemple :</w:t>
      </w:r>
    </w:p>
    <w:p w:rsidR="00243E6F" w:rsidRDefault="00243E6F" w:rsidP="00A35491">
      <w:pPr>
        <w:pStyle w:val="Paragraphedeliste"/>
        <w:numPr>
          <w:ilvl w:val="0"/>
          <w:numId w:val="1"/>
        </w:numPr>
        <w:jc w:val="both"/>
      </w:pPr>
      <w:r>
        <w:t>Gestion informatisé des listes des employés : plus particulièrement les recrutements et les renvois.</w:t>
      </w:r>
    </w:p>
    <w:p w:rsidR="009555CA" w:rsidRDefault="009555CA" w:rsidP="00A35491">
      <w:pPr>
        <w:pStyle w:val="Paragraphedeliste"/>
        <w:numPr>
          <w:ilvl w:val="0"/>
          <w:numId w:val="1"/>
        </w:numPr>
        <w:jc w:val="both"/>
      </w:pPr>
      <w:r>
        <w:t>Administration d’un système de privilège pour le directeur et les chefs de service.</w:t>
      </w:r>
    </w:p>
    <w:p w:rsidR="00F57AA6" w:rsidRDefault="00F57AA6" w:rsidP="00A35491">
      <w:pPr>
        <w:pStyle w:val="Paragraphedeliste"/>
        <w:numPr>
          <w:ilvl w:val="0"/>
          <w:numId w:val="1"/>
        </w:numPr>
        <w:jc w:val="both"/>
      </w:pPr>
      <w:r>
        <w:t>Stockage de toutes les informations sur chaque employé  dans une base de donnée, que ce soit personnelles ou professionnelles.</w:t>
      </w:r>
    </w:p>
    <w:p w:rsidR="00243E6F" w:rsidRDefault="00F57AA6" w:rsidP="00A35491">
      <w:pPr>
        <w:pStyle w:val="Paragraphedeliste"/>
        <w:numPr>
          <w:ilvl w:val="0"/>
          <w:numId w:val="1"/>
        </w:numPr>
        <w:jc w:val="both"/>
      </w:pPr>
      <w:r>
        <w:t>Accès en temps réelle sur</w:t>
      </w:r>
      <w:r w:rsidR="00243E6F">
        <w:t xml:space="preserve"> le</w:t>
      </w:r>
      <w:r>
        <w:t>s informations personnelles et professionnelles comme le nom, le matricule, le grade, le service ou</w:t>
      </w:r>
      <w:r w:rsidR="00243E6F">
        <w:t xml:space="preserve"> la fonction de chaque employé enregistré dans la base de </w:t>
      </w:r>
      <w:r>
        <w:t>données.</w:t>
      </w:r>
    </w:p>
    <w:p w:rsidR="00F57AA6" w:rsidRDefault="00F57AA6" w:rsidP="00A35491">
      <w:pPr>
        <w:pStyle w:val="Paragraphedeliste"/>
        <w:numPr>
          <w:ilvl w:val="0"/>
          <w:numId w:val="1"/>
        </w:numPr>
        <w:jc w:val="both"/>
      </w:pPr>
      <w:r>
        <w:t>Gestion des jour</w:t>
      </w:r>
      <w:r w:rsidR="00F349FF">
        <w:t>s de congé</w:t>
      </w:r>
      <w:r>
        <w:t xml:space="preserve">, nombre de </w:t>
      </w:r>
      <w:r w:rsidR="00F349FF">
        <w:t>congé</w:t>
      </w:r>
      <w:r>
        <w:t>, motif de congé  pour chaque employé.</w:t>
      </w:r>
    </w:p>
    <w:p w:rsidR="009555CA" w:rsidRDefault="009555CA" w:rsidP="009555CA">
      <w:pPr>
        <w:pStyle w:val="Paragraphedeliste"/>
        <w:ind w:left="1440"/>
        <w:jc w:val="both"/>
      </w:pPr>
    </w:p>
    <w:p w:rsidR="009555CA" w:rsidRDefault="009555CA" w:rsidP="009555CA">
      <w:pPr>
        <w:pStyle w:val="Paragraphedeliste"/>
        <w:ind w:left="1440"/>
        <w:jc w:val="both"/>
      </w:pPr>
    </w:p>
    <w:p w:rsidR="009555CA" w:rsidRDefault="009555CA" w:rsidP="009555CA">
      <w:pPr>
        <w:jc w:val="both"/>
        <w:rPr>
          <w:b/>
          <w:sz w:val="28"/>
          <w:szCs w:val="28"/>
        </w:rPr>
      </w:pPr>
      <w:r>
        <w:rPr>
          <w:b/>
          <w:sz w:val="28"/>
          <w:szCs w:val="28"/>
        </w:rPr>
        <w:t>3.2. Besoins de l’entreprise</w:t>
      </w:r>
    </w:p>
    <w:p w:rsidR="009555CA" w:rsidRDefault="009555CA" w:rsidP="009555CA">
      <w:pPr>
        <w:jc w:val="both"/>
      </w:pPr>
      <w:r>
        <w:rPr>
          <w:b/>
          <w:sz w:val="28"/>
          <w:szCs w:val="28"/>
        </w:rPr>
        <w:tab/>
      </w:r>
      <w:r w:rsidR="00481DC0">
        <w:t>N’utilisant</w:t>
      </w:r>
      <w:r w:rsidR="00F349FF">
        <w:t xml:space="preserve"> pas encore de</w:t>
      </w:r>
      <w:r w:rsidR="00F564DC">
        <w:t xml:space="preserve"> système</w:t>
      </w:r>
      <w:r w:rsidR="00173597">
        <w:t xml:space="preserve"> effectif</w:t>
      </w:r>
      <w:r w:rsidR="00173597" w:rsidRPr="00173597">
        <w:t xml:space="preserve"> </w:t>
      </w:r>
      <w:r w:rsidR="00173597">
        <w:t>de gestion</w:t>
      </w:r>
      <w:r w:rsidR="00F564DC">
        <w:t xml:space="preserve"> de personnels, l’entreprise TVM souhaitait posséder un système</w:t>
      </w:r>
      <w:r w:rsidR="00173597">
        <w:t xml:space="preserve"> informatisé</w:t>
      </w:r>
      <w:r w:rsidR="00B04921">
        <w:t xml:space="preserve"> </w:t>
      </w:r>
      <w:r w:rsidR="00173597">
        <w:t xml:space="preserve">, plus avancé et plus sécurisé d’administration </w:t>
      </w:r>
      <w:r w:rsidR="00F564DC">
        <w:t xml:space="preserve">de ressources </w:t>
      </w:r>
      <w:r w:rsidR="00173597">
        <w:t>humaines, pour pouvoir facilement</w:t>
      </w:r>
      <w:r w:rsidR="00B04921">
        <w:t xml:space="preserve"> modifier et</w:t>
      </w:r>
      <w:r w:rsidR="00454299">
        <w:t xml:space="preserve"> suivre l’évolution des données</w:t>
      </w:r>
      <w:r w:rsidR="00B04921">
        <w:t xml:space="preserve"> des</w:t>
      </w:r>
      <w:r w:rsidR="00454299">
        <w:t xml:space="preserve"> employés en temps réel</w:t>
      </w:r>
      <w:r w:rsidR="00173597">
        <w:t xml:space="preserve">  .</w:t>
      </w:r>
    </w:p>
    <w:p w:rsidR="00454299" w:rsidRDefault="00B04921" w:rsidP="009555CA">
      <w:pPr>
        <w:jc w:val="both"/>
      </w:pPr>
      <w:r>
        <w:t>D’où</w:t>
      </w:r>
      <w:r w:rsidR="00454299">
        <w:t xml:space="preserve"> la nécessité</w:t>
      </w:r>
      <w:r>
        <w:t xml:space="preserve"> de la création</w:t>
      </w:r>
      <w:r w:rsidR="00454299">
        <w:t xml:space="preserve"> d’</w:t>
      </w:r>
      <w:r w:rsidR="00A709AF">
        <w:t>une application</w:t>
      </w:r>
      <w:r w:rsidR="00454299">
        <w:t xml:space="preserve"> qui administre </w:t>
      </w:r>
      <w:r>
        <w:t xml:space="preserve">toutes ces données afin  de satisfaire </w:t>
      </w:r>
      <w:r w:rsidR="008E1BBE">
        <w:t xml:space="preserve">à </w:t>
      </w:r>
      <w:r>
        <w:t>leurs besoins.</w:t>
      </w:r>
    </w:p>
    <w:p w:rsidR="00A709AF" w:rsidRDefault="00A709AF" w:rsidP="00A709AF">
      <w:pPr>
        <w:pStyle w:val="Paragraphedeliste"/>
        <w:ind w:left="1440"/>
        <w:jc w:val="both"/>
      </w:pPr>
    </w:p>
    <w:p w:rsidR="00A709AF" w:rsidRDefault="00A709AF" w:rsidP="00A709AF">
      <w:pPr>
        <w:jc w:val="both"/>
        <w:rPr>
          <w:b/>
          <w:sz w:val="28"/>
          <w:szCs w:val="28"/>
        </w:rPr>
      </w:pPr>
      <w:r>
        <w:rPr>
          <w:b/>
          <w:sz w:val="28"/>
          <w:szCs w:val="28"/>
        </w:rPr>
        <w:t>3.3. Solutions fournies</w:t>
      </w:r>
    </w:p>
    <w:p w:rsidR="000D359A" w:rsidRDefault="00A709AF" w:rsidP="00A709AF">
      <w:pPr>
        <w:jc w:val="both"/>
      </w:pPr>
      <w:r>
        <w:rPr>
          <w:b/>
          <w:sz w:val="28"/>
          <w:szCs w:val="28"/>
        </w:rPr>
        <w:tab/>
      </w:r>
      <w:r>
        <w:t xml:space="preserve">Afin de subvenir </w:t>
      </w:r>
      <w:r w:rsidR="000D359A">
        <w:t xml:space="preserve">aux besoins de cette société, le développement d’une application web de gestion de personnels multi-utilisateurs rattachée à une base de données déployée en intranet est </w:t>
      </w:r>
      <w:r w:rsidR="00A35491">
        <w:t>essentiel</w:t>
      </w:r>
      <w:r w:rsidR="000D359A">
        <w:t>.</w:t>
      </w:r>
    </w:p>
    <w:p w:rsidR="00564C2A" w:rsidRDefault="000D359A" w:rsidP="00D20E38">
      <w:pPr>
        <w:ind w:firstLine="720"/>
        <w:jc w:val="both"/>
      </w:pPr>
      <w:r>
        <w:t xml:space="preserve">Cette application </w:t>
      </w:r>
      <w:r w:rsidR="00A35491">
        <w:t>a pour tâche principal de stocker toutes informations sur les employés, précisément les informations personnelles et professionnelles, puis de les rendre accessible lors d’une demande d’</w:t>
      </w:r>
      <w:r w:rsidR="00D20E38">
        <w:t>accès. D’</w:t>
      </w:r>
      <w:r w:rsidR="00F07CE9">
        <w:t>autre</w:t>
      </w:r>
      <w:r w:rsidR="00D20E38">
        <w:t>s</w:t>
      </w:r>
      <w:r w:rsidR="00F07CE9">
        <w:t xml:space="preserve"> fonction intégrée</w:t>
      </w:r>
      <w:r w:rsidR="00D20E38">
        <w:t>s</w:t>
      </w:r>
      <w:r w:rsidR="00F07CE9">
        <w:t xml:space="preserve"> </w:t>
      </w:r>
      <w:r w:rsidR="00D20E38">
        <w:t xml:space="preserve">dans </w:t>
      </w:r>
      <w:r w:rsidR="00F07CE9">
        <w:t>l’</w:t>
      </w:r>
      <w:r w:rsidR="00D20E38">
        <w:t>application sont</w:t>
      </w:r>
      <w:r w:rsidR="00F07CE9">
        <w:t xml:space="preserve"> la possibilité  de mettre à jour ces données si </w:t>
      </w:r>
      <w:r w:rsidR="00D20E38">
        <w:t>nécessaire, incluant la</w:t>
      </w:r>
      <w:r w:rsidR="00F07CE9">
        <w:t xml:space="preserve"> modification</w:t>
      </w:r>
      <w:r w:rsidR="00D20E38">
        <w:t xml:space="preserve"> du</w:t>
      </w:r>
      <w:r w:rsidR="00F07CE9">
        <w:t xml:space="preserve"> ‘photo d’identification’,</w:t>
      </w:r>
      <w:r w:rsidR="00D20E38">
        <w:t xml:space="preserve"> la</w:t>
      </w:r>
      <w:r w:rsidR="00F07CE9">
        <w:t xml:space="preserve"> mis</w:t>
      </w:r>
      <w:r w:rsidR="00D20E38">
        <w:t>e</w:t>
      </w:r>
      <w:r w:rsidR="00F07CE9">
        <w:t xml:space="preserve"> à jour</w:t>
      </w:r>
      <w:r w:rsidR="00D20E38">
        <w:t xml:space="preserve"> des</w:t>
      </w:r>
      <w:r w:rsidR="00F07CE9">
        <w:t xml:space="preserve"> CV ainsi qu’</w:t>
      </w:r>
      <w:r w:rsidR="00490252">
        <w:t>une fonction d’ajout</w:t>
      </w:r>
      <w:r w:rsidR="00F07CE9">
        <w:t xml:space="preserve"> de congé. </w:t>
      </w:r>
    </w:p>
    <w:p w:rsidR="000D359A" w:rsidRDefault="00F07CE9" w:rsidP="00D20E38">
      <w:pPr>
        <w:ind w:firstLine="720"/>
        <w:jc w:val="both"/>
      </w:pPr>
      <w:r>
        <w:t xml:space="preserve"> </w:t>
      </w:r>
      <w:r w:rsidR="00A35491">
        <w:t xml:space="preserve">                                </w:t>
      </w:r>
    </w:p>
    <w:p w:rsidR="000D359A" w:rsidRDefault="000D359A" w:rsidP="00A709AF">
      <w:pPr>
        <w:jc w:val="both"/>
      </w:pPr>
    </w:p>
    <w:p w:rsidR="002E120A" w:rsidRDefault="002E120A" w:rsidP="002E120A">
      <w:pPr>
        <w:jc w:val="both"/>
        <w:rPr>
          <w:b/>
          <w:sz w:val="28"/>
          <w:szCs w:val="28"/>
        </w:rPr>
      </w:pPr>
      <w:r>
        <w:rPr>
          <w:b/>
          <w:sz w:val="28"/>
          <w:szCs w:val="28"/>
        </w:rPr>
        <w:lastRenderedPageBreak/>
        <w:t>Bootstrap</w:t>
      </w:r>
    </w:p>
    <w:p w:rsidR="002E120A" w:rsidRDefault="002E120A" w:rsidP="00855C0E">
      <w:pPr>
        <w:spacing w:line="240" w:lineRule="auto"/>
        <w:jc w:val="both"/>
      </w:pPr>
      <w:r>
        <w:rPr>
          <w:b/>
          <w:sz w:val="28"/>
          <w:szCs w:val="28"/>
        </w:rPr>
        <w:tab/>
      </w:r>
      <w:r w:rsidR="00345F8B">
        <w:t>Bootstrap est une collection d’outils utile à la création du design (graphisme, animation et interactions avec la page dans le navigateur …etc..) de sites et d’applications web. C’est un ensemble qui contient des codes HTML et CSS, des formulaires, boutons, outils de navigation et autres éléments interactifs, ainsi que des extensions JavaScript en option. C’est l’un des projets les plus populaires sur la plate-forme de développement Git Hub.</w:t>
      </w:r>
    </w:p>
    <w:p w:rsidR="00642A37" w:rsidRDefault="00642A37" w:rsidP="002E120A">
      <w:pPr>
        <w:jc w:val="both"/>
      </w:pPr>
      <w:r>
        <w:tab/>
        <w:t>Etant compatible avec les dernières versions des navigateurs majeurs, bootstrap peut aussi fonctionner de manière dégradée sur des navigateurs plus anciens.</w:t>
      </w:r>
    </w:p>
    <w:p w:rsidR="00702A05" w:rsidRDefault="00855C0E" w:rsidP="002E120A">
      <w:pPr>
        <w:jc w:val="both"/>
      </w:pPr>
      <w:r>
        <w:tab/>
      </w:r>
      <w:r w:rsidR="009C444B">
        <w:t xml:space="preserve">Depuis la version 2, le Framework a adopté la conception de sites Web adaptifs, permettant aux projets utilisant Bootstrap de s’adapter dynamiquement au format des supports depuis lesquels </w:t>
      </w:r>
      <w:r w:rsidR="00702A05">
        <w:t>ils sont accédés (PC, tablettes, smartphones).</w:t>
      </w:r>
    </w:p>
    <w:p w:rsidR="00702A05" w:rsidRPr="0069136B" w:rsidRDefault="0069136B" w:rsidP="002E120A">
      <w:pPr>
        <w:jc w:val="both"/>
        <w:rPr>
          <w:b/>
        </w:rPr>
      </w:pPr>
      <w:r>
        <w:tab/>
        <w:t xml:space="preserve">Cette plateforme a </w:t>
      </w:r>
      <w:r w:rsidR="00702A05">
        <w:t xml:space="preserve">été </w:t>
      </w:r>
      <w:r>
        <w:t>conçue</w:t>
      </w:r>
      <w:r w:rsidR="00702A05">
        <w:t xml:space="preserve"> par deux développeurs faisant partie de la mouvance de développeur</w:t>
      </w:r>
      <w:r w:rsidR="00FA6CF5">
        <w:t xml:space="preserve">s qui gravitent autour de </w:t>
      </w:r>
      <w:r>
        <w:t>twitter</w:t>
      </w:r>
      <w:r w:rsidR="00FA6CF5">
        <w:t xml:space="preserve">, Mark Otto et Jacob Thornton et portait le nom de Twitter Blueprint en 2010. </w:t>
      </w:r>
    </w:p>
    <w:p w:rsidR="0069136B" w:rsidRDefault="0069136B" w:rsidP="002E120A">
      <w:pPr>
        <w:jc w:val="both"/>
      </w:pPr>
      <w:r w:rsidRPr="0069136B">
        <w:rPr>
          <w:b/>
        </w:rPr>
        <w:tab/>
        <w:t>Standardisation</w:t>
      </w:r>
      <w:r>
        <w:t xml:space="preserve"> </w:t>
      </w:r>
      <w:r>
        <w:tab/>
      </w:r>
    </w:p>
    <w:p w:rsidR="0069136B" w:rsidRDefault="0069136B" w:rsidP="002E120A">
      <w:pPr>
        <w:jc w:val="both"/>
      </w:pPr>
      <w:r>
        <w:tab/>
      </w:r>
      <w:r>
        <w:tab/>
        <w:t xml:space="preserve">Bootstrap fournit une feuille de style CSS qui contient des définitions de base pour tous les composants HTML, ce qui permet de disposer d’une apparence uniforme pour les textes, tableaux et les éléments de formulaires. </w:t>
      </w:r>
    </w:p>
    <w:p w:rsidR="0069136B" w:rsidRDefault="0069136B" w:rsidP="002E120A">
      <w:pPr>
        <w:jc w:val="both"/>
      </w:pPr>
      <w:r>
        <w:tab/>
        <w:t>Le Framework fournit également plusieurs nombres d’éléments graphiques au format standardisé : boutons, libellés, icones, barre de progression…</w:t>
      </w:r>
    </w:p>
    <w:p w:rsidR="00EC2871" w:rsidRDefault="00EC2871" w:rsidP="002E120A">
      <w:pPr>
        <w:jc w:val="both"/>
        <w:rPr>
          <w:b/>
        </w:rPr>
      </w:pPr>
      <w:r>
        <w:tab/>
      </w:r>
      <w:r w:rsidR="00414872">
        <w:rPr>
          <w:b/>
        </w:rPr>
        <w:t>Bootstrap offre</w:t>
      </w:r>
      <w:r>
        <w:rPr>
          <w:b/>
        </w:rPr>
        <w:t> :</w:t>
      </w:r>
    </w:p>
    <w:p w:rsidR="00EC2871" w:rsidRPr="00EC2871" w:rsidRDefault="00EC2871" w:rsidP="00EC2871">
      <w:pPr>
        <w:pStyle w:val="Paragraphedeliste"/>
        <w:numPr>
          <w:ilvl w:val="0"/>
          <w:numId w:val="3"/>
        </w:numPr>
        <w:jc w:val="both"/>
        <w:rPr>
          <w:b/>
        </w:rPr>
      </w:pPr>
      <w:r>
        <w:t>Une mise en page basé sur une grille de 12 colonnes très pratique. Si jamais on a besoin de plus de 12 colonnes, on peut changer la configuration.</w:t>
      </w:r>
    </w:p>
    <w:p w:rsidR="00EC2871" w:rsidRPr="00C44FB7" w:rsidRDefault="00EC2871" w:rsidP="00EC2871">
      <w:pPr>
        <w:pStyle w:val="Paragraphedeliste"/>
        <w:numPr>
          <w:ilvl w:val="0"/>
          <w:numId w:val="3"/>
        </w:numPr>
        <w:jc w:val="both"/>
        <w:rPr>
          <w:b/>
        </w:rPr>
      </w:pPr>
      <w:r>
        <w:t xml:space="preserve">L’utilisation de Normalize.css </w:t>
      </w:r>
    </w:p>
    <w:p w:rsidR="00C44FB7" w:rsidRPr="00C44FB7" w:rsidRDefault="00C44FB7" w:rsidP="00EC2871">
      <w:pPr>
        <w:pStyle w:val="Paragraphedeliste"/>
        <w:numPr>
          <w:ilvl w:val="0"/>
          <w:numId w:val="3"/>
        </w:numPr>
        <w:jc w:val="both"/>
        <w:rPr>
          <w:b/>
        </w:rPr>
      </w:pPr>
      <w:r>
        <w:t>Code principalement basé sur HTML5 et CSS3</w:t>
      </w:r>
    </w:p>
    <w:p w:rsidR="00C44FB7" w:rsidRPr="00414872" w:rsidRDefault="00C44FB7" w:rsidP="00EC2871">
      <w:pPr>
        <w:pStyle w:val="Paragraphedeliste"/>
        <w:numPr>
          <w:ilvl w:val="0"/>
          <w:numId w:val="3"/>
        </w:numPr>
        <w:jc w:val="both"/>
      </w:pPr>
      <w:r>
        <w:t>Bibliothèques totalement open source sous licence Apache</w:t>
      </w:r>
    </w:p>
    <w:p w:rsidR="00C44FB7" w:rsidRDefault="00414872" w:rsidP="00EC2871">
      <w:pPr>
        <w:pStyle w:val="Paragraphedeliste"/>
        <w:numPr>
          <w:ilvl w:val="0"/>
          <w:numId w:val="3"/>
        </w:numPr>
        <w:jc w:val="both"/>
      </w:pPr>
      <w:r w:rsidRPr="00414872">
        <w:t>Du code qui tient compte du format d’affichage des principaux outils de navigation (responsive design) : PC, smartphones, tablettes</w:t>
      </w:r>
      <w:r>
        <w:t>.</w:t>
      </w:r>
      <w:r w:rsidRPr="00414872">
        <w:t>..</w:t>
      </w:r>
    </w:p>
    <w:p w:rsidR="00414872" w:rsidRDefault="00414872" w:rsidP="00EC2871">
      <w:pPr>
        <w:pStyle w:val="Paragraphedeliste"/>
        <w:numPr>
          <w:ilvl w:val="0"/>
          <w:numId w:val="3"/>
        </w:numPr>
        <w:jc w:val="both"/>
      </w:pPr>
      <w:r>
        <w:t xml:space="preserve">Un résultat cross-browser (la prise en charge </w:t>
      </w:r>
      <w:proofErr w:type="gramStart"/>
      <w:r>
        <w:t>de IE7</w:t>
      </w:r>
      <w:proofErr w:type="gramEnd"/>
      <w:r>
        <w:t xml:space="preserve"> a été abandonnée avec la version 3), donc une garantie de compatibilité maximale </w:t>
      </w:r>
    </w:p>
    <w:p w:rsidR="00414872" w:rsidRDefault="00414872" w:rsidP="00EC2871">
      <w:pPr>
        <w:pStyle w:val="Paragraphedeliste"/>
        <w:numPr>
          <w:ilvl w:val="0"/>
          <w:numId w:val="3"/>
        </w:numPr>
        <w:jc w:val="both"/>
      </w:pPr>
      <w:r>
        <w:t>Une bonne documentation</w:t>
      </w:r>
    </w:p>
    <w:p w:rsidR="00414872" w:rsidRDefault="00414872" w:rsidP="00EC2871">
      <w:pPr>
        <w:pStyle w:val="Paragraphedeliste"/>
        <w:numPr>
          <w:ilvl w:val="0"/>
          <w:numId w:val="3"/>
        </w:numPr>
        <w:jc w:val="both"/>
      </w:pPr>
      <w:r>
        <w:t xml:space="preserve">Garantie d’une évolution permanente </w:t>
      </w:r>
    </w:p>
    <w:p w:rsidR="00414872" w:rsidRDefault="00414872" w:rsidP="00EC2871">
      <w:pPr>
        <w:pStyle w:val="Paragraphedeliste"/>
        <w:numPr>
          <w:ilvl w:val="0"/>
          <w:numId w:val="3"/>
        </w:numPr>
        <w:jc w:val="both"/>
      </w:pPr>
      <w:r>
        <w:t xml:space="preserve">Une mine de ressources variées sur </w:t>
      </w:r>
      <w:r w:rsidR="009727C6">
        <w:t>le</w:t>
      </w:r>
      <w:r>
        <w:t xml:space="preserve"> web</w:t>
      </w:r>
    </w:p>
    <w:p w:rsidR="00414872" w:rsidRPr="00414872" w:rsidRDefault="00414872" w:rsidP="00EC2871">
      <w:pPr>
        <w:pStyle w:val="Paragraphedeliste"/>
        <w:numPr>
          <w:ilvl w:val="0"/>
          <w:numId w:val="3"/>
        </w:numPr>
        <w:jc w:val="both"/>
      </w:pPr>
      <w:r>
        <w:t>Une architecture basée sur LESS, un outil pratique qui étend les possibilités de CSS</w:t>
      </w:r>
    </w:p>
    <w:p w:rsidR="00855C0E" w:rsidRDefault="00702A05" w:rsidP="002E120A">
      <w:pPr>
        <w:jc w:val="both"/>
      </w:pPr>
      <w:r>
        <w:tab/>
        <w:t xml:space="preserve"> </w:t>
      </w:r>
    </w:p>
    <w:p w:rsidR="00642A37" w:rsidRDefault="00642A37" w:rsidP="002E120A">
      <w:pPr>
        <w:jc w:val="both"/>
      </w:pPr>
    </w:p>
    <w:p w:rsidR="007E2D33" w:rsidRDefault="007E2D33" w:rsidP="002E120A">
      <w:pPr>
        <w:jc w:val="both"/>
      </w:pPr>
    </w:p>
    <w:p w:rsidR="007E2D33" w:rsidRDefault="0026009E" w:rsidP="0026009E">
      <w:pPr>
        <w:ind w:left="2160"/>
        <w:jc w:val="both"/>
      </w:pPr>
      <w:r>
        <w:rPr>
          <w:b/>
          <w:noProof/>
          <w:sz w:val="28"/>
          <w:szCs w:val="28"/>
          <w:lang w:val="en-US"/>
        </w:rPr>
        <w:lastRenderedPageBreak/>
        <w:drawing>
          <wp:inline distT="0" distB="0" distL="0" distR="0" wp14:anchorId="29208540" wp14:editId="5FA4BCD8">
            <wp:extent cx="2761488" cy="276148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tstrap.png"/>
                    <pic:cNvPicPr/>
                  </pic:nvPicPr>
                  <pic:blipFill>
                    <a:blip r:embed="rId6">
                      <a:extLst>
                        <a:ext uri="{28A0092B-C50C-407E-A947-70E740481C1C}">
                          <a14:useLocalDpi xmlns:a14="http://schemas.microsoft.com/office/drawing/2010/main" val="0"/>
                        </a:ext>
                      </a:extLst>
                    </a:blip>
                    <a:stretch>
                      <a:fillRect/>
                    </a:stretch>
                  </pic:blipFill>
                  <pic:spPr>
                    <a:xfrm>
                      <a:off x="0" y="0"/>
                      <a:ext cx="2761488" cy="2761488"/>
                    </a:xfrm>
                    <a:prstGeom prst="rect">
                      <a:avLst/>
                    </a:prstGeom>
                  </pic:spPr>
                </pic:pic>
              </a:graphicData>
            </a:graphic>
          </wp:inline>
        </w:drawing>
      </w:r>
    </w:p>
    <w:p w:rsidR="0026009E" w:rsidRPr="0026009E" w:rsidRDefault="00A17787" w:rsidP="0026009E">
      <w:pPr>
        <w:ind w:left="2880"/>
        <w:jc w:val="both"/>
      </w:pPr>
      <w:r>
        <w:t xml:space="preserve">      </w:t>
      </w:r>
      <w:proofErr w:type="gramStart"/>
      <w:r>
        <w:t>FIGURE .</w:t>
      </w:r>
      <w:proofErr w:type="gramEnd"/>
      <w:r>
        <w:t xml:space="preserve"> – Logo B</w:t>
      </w:r>
      <w:r w:rsidR="00642A37">
        <w:t>ootstrap</w:t>
      </w:r>
    </w:p>
    <w:p w:rsidR="009F111A" w:rsidRDefault="00A22504" w:rsidP="009F111A">
      <w:pPr>
        <w:jc w:val="both"/>
        <w:rPr>
          <w:b/>
          <w:sz w:val="28"/>
          <w:szCs w:val="28"/>
        </w:rPr>
      </w:pPr>
      <w:r>
        <w:rPr>
          <w:b/>
          <w:sz w:val="28"/>
          <w:szCs w:val="28"/>
        </w:rPr>
        <w:t>Ngx-</w:t>
      </w:r>
      <w:r w:rsidR="009F111A">
        <w:rPr>
          <w:b/>
          <w:sz w:val="28"/>
          <w:szCs w:val="28"/>
        </w:rPr>
        <w:t>bootstrap</w:t>
      </w:r>
    </w:p>
    <w:p w:rsidR="009F111A" w:rsidRPr="00143982" w:rsidRDefault="00B91D45" w:rsidP="002E120A">
      <w:pPr>
        <w:ind w:left="144" w:firstLine="720"/>
        <w:jc w:val="both"/>
        <w:rPr>
          <w:b/>
          <w:sz w:val="28"/>
          <w:szCs w:val="28"/>
        </w:rPr>
      </w:pPr>
      <w:r w:rsidRPr="00143982">
        <w:t>Un outil indispensable pour la</w:t>
      </w:r>
      <w:r w:rsidR="00A22504" w:rsidRPr="00143982">
        <w:t xml:space="preserve"> </w:t>
      </w:r>
      <w:r w:rsidRPr="00143982">
        <w:t xml:space="preserve">gestion native </w:t>
      </w:r>
      <w:r w:rsidR="00A22504" w:rsidRPr="00143982">
        <w:t>d</w:t>
      </w:r>
      <w:r w:rsidRPr="00143982">
        <w:t xml:space="preserve">u responsive design d’un site </w:t>
      </w:r>
      <w:r w:rsidR="002E120A" w:rsidRPr="00143982">
        <w:t>web</w:t>
      </w:r>
      <w:r w:rsidR="002E120A">
        <w:t>,</w:t>
      </w:r>
      <w:r w:rsidR="002E120A" w:rsidRPr="00143982">
        <w:rPr>
          <w:b/>
        </w:rPr>
        <w:t xml:space="preserve"> ngx-bootstrap</w:t>
      </w:r>
      <w:r w:rsidR="00A22504" w:rsidRPr="00143982">
        <w:t xml:space="preserve"> est </w:t>
      </w:r>
      <w:r w:rsidRPr="00143982">
        <w:t xml:space="preserve">une extension particulière du </w:t>
      </w:r>
      <w:r w:rsidRPr="00143982">
        <w:rPr>
          <w:b/>
        </w:rPr>
        <w:t>fameux Framework bootstrap</w:t>
      </w:r>
      <w:r w:rsidRPr="00143982">
        <w:t xml:space="preserve">. Spécialement destinée à se synchroniser avec le </w:t>
      </w:r>
      <w:r w:rsidRPr="00143982">
        <w:rPr>
          <w:b/>
        </w:rPr>
        <w:t>Framework Angular</w:t>
      </w:r>
      <w:r w:rsidRPr="00143982">
        <w:t xml:space="preserve">, </w:t>
      </w:r>
      <w:r w:rsidRPr="00143982">
        <w:rPr>
          <w:b/>
        </w:rPr>
        <w:t>ngx-bootstrap</w:t>
      </w:r>
      <w:r w:rsidRPr="00143982">
        <w:t xml:space="preserve"> facilite le responsive design sur le rendu de n’importe quel navigateur. </w:t>
      </w:r>
      <w:r w:rsidR="0078463D">
        <w:t xml:space="preserve">En plus, </w:t>
      </w:r>
      <w:r w:rsidRPr="00143982">
        <w:t xml:space="preserve">des modules ont été ajouté pour faciliter </w:t>
      </w:r>
      <w:r w:rsidR="00143982" w:rsidRPr="00143982">
        <w:t>l’implémentation des</w:t>
      </w:r>
      <w:r w:rsidR="00516EC0">
        <w:t xml:space="preserve"> propres thèmes et styles unique à</w:t>
      </w:r>
      <w:r w:rsidRPr="00143982">
        <w:t xml:space="preserve"> chaque </w:t>
      </w:r>
      <w:r w:rsidR="00143982" w:rsidRPr="00143982">
        <w:t>développeur, et chaque module est accompagné de démos et de guides de style, comme par exemple</w:t>
      </w:r>
      <w:r w:rsidR="00143982">
        <w:t xml:space="preserve">   (</w:t>
      </w:r>
      <w:r w:rsidR="00143982" w:rsidRPr="00143982">
        <w:rPr>
          <w:b/>
        </w:rPr>
        <w:t>Datepicker </w:t>
      </w:r>
      <w:r w:rsidR="00143982" w:rsidRPr="00143982">
        <w:t>:</w:t>
      </w:r>
      <w:r w:rsidR="00143982">
        <w:t xml:space="preserve"> module qui permet d’utiliser un calendrier prédéfini, </w:t>
      </w:r>
      <w:r w:rsidR="00143982" w:rsidRPr="00143982">
        <w:rPr>
          <w:b/>
        </w:rPr>
        <w:t>Pagination </w:t>
      </w:r>
      <w:r w:rsidR="00143982">
        <w:t xml:space="preserve">: </w:t>
      </w:r>
      <w:r w:rsidR="00143982" w:rsidRPr="00143982">
        <w:rPr>
          <w:rFonts w:cstheme="minorHAnsi"/>
          <w:color w:val="212529"/>
          <w:shd w:val="clear" w:color="auto" w:fill="FFFFFF"/>
        </w:rPr>
        <w:t>fourni de</w:t>
      </w:r>
      <w:r w:rsidR="00143982">
        <w:rPr>
          <w:rFonts w:cstheme="minorHAnsi"/>
          <w:color w:val="212529"/>
          <w:shd w:val="clear" w:color="auto" w:fill="FFFFFF"/>
        </w:rPr>
        <w:t xml:space="preserve">s liens de pagination pour un site </w:t>
      </w:r>
      <w:r w:rsidR="00143982" w:rsidRPr="00143982">
        <w:rPr>
          <w:rFonts w:cstheme="minorHAnsi"/>
          <w:color w:val="212529"/>
          <w:shd w:val="clear" w:color="auto" w:fill="FFFFFF"/>
        </w:rPr>
        <w:t>ou</w:t>
      </w:r>
      <w:r w:rsidR="00143982">
        <w:rPr>
          <w:rFonts w:cstheme="minorHAnsi"/>
          <w:color w:val="212529"/>
          <w:shd w:val="clear" w:color="auto" w:fill="FFFFFF"/>
        </w:rPr>
        <w:t xml:space="preserve"> </w:t>
      </w:r>
      <w:r w:rsidR="002E120A">
        <w:rPr>
          <w:rFonts w:cstheme="minorHAnsi"/>
          <w:color w:val="212529"/>
          <w:shd w:val="clear" w:color="auto" w:fill="FFFFFF"/>
        </w:rPr>
        <w:t>une application avec une</w:t>
      </w:r>
      <w:r w:rsidR="00143982" w:rsidRPr="00143982">
        <w:rPr>
          <w:rFonts w:cstheme="minorHAnsi"/>
          <w:color w:val="212529"/>
          <w:shd w:val="clear" w:color="auto" w:fill="FFFFFF"/>
        </w:rPr>
        <w:t xml:space="preserve"> </w:t>
      </w:r>
      <w:r w:rsidR="00143982" w:rsidRPr="002E120A">
        <w:rPr>
          <w:rFonts w:cstheme="minorHAnsi"/>
          <w:color w:val="212529"/>
          <w:shd w:val="clear" w:color="auto" w:fill="FFFFFF"/>
        </w:rPr>
        <w:t>composant</w:t>
      </w:r>
      <w:r w:rsidR="002E120A" w:rsidRPr="002E120A">
        <w:rPr>
          <w:rFonts w:cstheme="minorHAnsi"/>
          <w:color w:val="212529"/>
          <w:shd w:val="clear" w:color="auto" w:fill="FFFFFF"/>
        </w:rPr>
        <w:t>e</w:t>
      </w:r>
      <w:r w:rsidR="00143982" w:rsidRPr="00143982">
        <w:rPr>
          <w:rFonts w:cstheme="minorHAnsi"/>
          <w:color w:val="212529"/>
          <w:shd w:val="clear" w:color="auto" w:fill="FFFFFF"/>
        </w:rPr>
        <w:t xml:space="preserve"> de pagination de plusieurs page</w:t>
      </w:r>
      <w:r w:rsidR="002E120A">
        <w:rPr>
          <w:rFonts w:cstheme="minorHAnsi"/>
          <w:color w:val="212529"/>
          <w:shd w:val="clear" w:color="auto" w:fill="FFFFFF"/>
        </w:rPr>
        <w:t>s ou la variante</w:t>
      </w:r>
      <w:r w:rsidR="0078463D">
        <w:rPr>
          <w:rFonts w:cstheme="minorHAnsi"/>
          <w:color w:val="212529"/>
          <w:shd w:val="clear" w:color="auto" w:fill="FFFFFF"/>
        </w:rPr>
        <w:t xml:space="preserve"> la</w:t>
      </w:r>
      <w:r w:rsidR="002E120A">
        <w:rPr>
          <w:rFonts w:cstheme="minorHAnsi"/>
          <w:color w:val="212529"/>
          <w:shd w:val="clear" w:color="auto" w:fill="FFFFFF"/>
        </w:rPr>
        <w:t xml:space="preserve"> plus simple de la page</w:t>
      </w:r>
      <w:r w:rsidR="00143982">
        <w:t>)</w:t>
      </w:r>
      <w:r w:rsidR="002E120A">
        <w:t>.</w:t>
      </w:r>
    </w:p>
    <w:p w:rsidR="0026009E" w:rsidRDefault="0026009E" w:rsidP="007E2D33">
      <w:pPr>
        <w:ind w:left="2160" w:firstLine="720"/>
        <w:jc w:val="both"/>
        <w:rPr>
          <w:b/>
          <w:sz w:val="28"/>
          <w:szCs w:val="28"/>
        </w:rPr>
      </w:pPr>
    </w:p>
    <w:p w:rsidR="007E2D33" w:rsidRDefault="007E2D33" w:rsidP="007E2D33">
      <w:pPr>
        <w:ind w:left="2160" w:firstLine="720"/>
        <w:jc w:val="both"/>
        <w:rPr>
          <w:b/>
          <w:sz w:val="28"/>
          <w:szCs w:val="28"/>
        </w:rPr>
      </w:pPr>
      <w:r>
        <w:rPr>
          <w:b/>
          <w:noProof/>
          <w:sz w:val="28"/>
          <w:szCs w:val="28"/>
          <w:lang w:val="en-US"/>
        </w:rPr>
        <w:drawing>
          <wp:inline distT="0" distB="0" distL="0" distR="0" wp14:anchorId="75D384A0" wp14:editId="4E93EBF7">
            <wp:extent cx="2926080" cy="2419722"/>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gx bootstr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080" cy="2419722"/>
                    </a:xfrm>
                    <a:prstGeom prst="rect">
                      <a:avLst/>
                    </a:prstGeom>
                  </pic:spPr>
                </pic:pic>
              </a:graphicData>
            </a:graphic>
          </wp:inline>
        </w:drawing>
      </w:r>
    </w:p>
    <w:p w:rsidR="0026009E" w:rsidRDefault="0026009E" w:rsidP="0026009E">
      <w:pPr>
        <w:ind w:left="2880" w:firstLine="720"/>
        <w:jc w:val="both"/>
        <w:rPr>
          <w:b/>
          <w:sz w:val="28"/>
          <w:szCs w:val="28"/>
        </w:rPr>
      </w:pPr>
      <w:proofErr w:type="gramStart"/>
      <w:r>
        <w:t>FIGURE .</w:t>
      </w:r>
      <w:proofErr w:type="gramEnd"/>
      <w:r>
        <w:t xml:space="preserve"> – Logo Ngx-bootstrap</w:t>
      </w:r>
    </w:p>
    <w:p w:rsidR="0026009E" w:rsidRPr="007B5C12" w:rsidRDefault="007E2D33" w:rsidP="00A709AF">
      <w:pPr>
        <w:jc w:val="both"/>
        <w:rPr>
          <w:b/>
          <w:sz w:val="40"/>
          <w:szCs w:val="40"/>
        </w:rPr>
      </w:pPr>
      <w:r>
        <w:rPr>
          <w:b/>
          <w:sz w:val="28"/>
          <w:szCs w:val="28"/>
        </w:rPr>
        <w:lastRenderedPageBreak/>
        <w:tab/>
      </w:r>
      <w:r w:rsidR="00D0395A" w:rsidRPr="007B5C12">
        <w:rPr>
          <w:b/>
          <w:sz w:val="40"/>
          <w:szCs w:val="40"/>
        </w:rPr>
        <w:t>5. Méthodes</w:t>
      </w:r>
      <w:r w:rsidR="00F551D7" w:rsidRPr="007B5C12">
        <w:rPr>
          <w:b/>
          <w:sz w:val="40"/>
          <w:szCs w:val="40"/>
        </w:rPr>
        <w:t xml:space="preserve"> et techniques </w:t>
      </w:r>
    </w:p>
    <w:p w:rsidR="0078463D" w:rsidRPr="007B5C12" w:rsidRDefault="007B5C12" w:rsidP="00A709AF">
      <w:pPr>
        <w:jc w:val="both"/>
        <w:rPr>
          <w:b/>
          <w:sz w:val="32"/>
          <w:szCs w:val="32"/>
        </w:rPr>
      </w:pPr>
      <w:r w:rsidRPr="007B5C12">
        <w:rPr>
          <w:b/>
          <w:sz w:val="32"/>
          <w:szCs w:val="32"/>
        </w:rPr>
        <w:t>5.1</w:t>
      </w:r>
      <w:r w:rsidR="001955AF" w:rsidRPr="007B5C12">
        <w:rPr>
          <w:b/>
          <w:sz w:val="32"/>
          <w:szCs w:val="32"/>
        </w:rPr>
        <w:t>. La</w:t>
      </w:r>
      <w:r w:rsidR="00F551D7" w:rsidRPr="007B5C12">
        <w:rPr>
          <w:b/>
          <w:sz w:val="32"/>
          <w:szCs w:val="32"/>
        </w:rPr>
        <w:t xml:space="preserve"> méthode d’analyse : MERISE</w:t>
      </w:r>
    </w:p>
    <w:p w:rsidR="00F551D7" w:rsidRDefault="00F551D7" w:rsidP="00A709AF">
      <w:pPr>
        <w:jc w:val="both"/>
      </w:pPr>
      <w:r>
        <w:rPr>
          <w:b/>
          <w:sz w:val="28"/>
          <w:szCs w:val="28"/>
        </w:rPr>
        <w:tab/>
      </w:r>
      <w:r>
        <w:t>Lors de la conception d’un système d’information, il faut bien réfléchir à l’ensemble de l’organisation qui sera mis en place, pour ainsi garantir une cohérence et une intégrité des données de l’application et les processus qui y seront traités. Par conséquent, on a opté pour une méthode spécifiquement française</w:t>
      </w:r>
      <w:r w:rsidR="0078463D">
        <w:t xml:space="preserve">, </w:t>
      </w:r>
      <w:r>
        <w:t xml:space="preserve">très effective et très utilisée connu sous le nom de </w:t>
      </w:r>
      <w:r w:rsidRPr="00F551D7">
        <w:rPr>
          <w:b/>
        </w:rPr>
        <w:t>MERISE</w:t>
      </w:r>
      <w:r w:rsidR="0078463D">
        <w:t>.</w:t>
      </w:r>
    </w:p>
    <w:p w:rsidR="0078463D" w:rsidRDefault="0078463D" w:rsidP="00A709AF">
      <w:pPr>
        <w:jc w:val="both"/>
      </w:pPr>
    </w:p>
    <w:p w:rsidR="0078463D" w:rsidRDefault="007B5C12" w:rsidP="00A709AF">
      <w:pPr>
        <w:jc w:val="both"/>
        <w:rPr>
          <w:b/>
          <w:sz w:val="28"/>
          <w:szCs w:val="28"/>
        </w:rPr>
      </w:pPr>
      <w:r>
        <w:rPr>
          <w:b/>
          <w:sz w:val="28"/>
          <w:szCs w:val="28"/>
        </w:rPr>
        <w:t>5.1.1</w:t>
      </w:r>
      <w:r w:rsidR="00A5757A">
        <w:rPr>
          <w:b/>
          <w:sz w:val="28"/>
          <w:szCs w:val="28"/>
        </w:rPr>
        <w:t>. Introduction</w:t>
      </w:r>
      <w:r w:rsidR="00476605">
        <w:rPr>
          <w:b/>
          <w:sz w:val="28"/>
          <w:szCs w:val="28"/>
        </w:rPr>
        <w:t xml:space="preserve"> à la méthode MERISE</w:t>
      </w:r>
    </w:p>
    <w:p w:rsidR="00F551D7" w:rsidRDefault="00476605" w:rsidP="00A709AF">
      <w:pPr>
        <w:jc w:val="both"/>
      </w:pPr>
      <w:r>
        <w:rPr>
          <w:b/>
          <w:sz w:val="28"/>
          <w:szCs w:val="28"/>
        </w:rPr>
        <w:t xml:space="preserve"> </w:t>
      </w:r>
      <w:r>
        <w:rPr>
          <w:b/>
          <w:sz w:val="28"/>
          <w:szCs w:val="28"/>
        </w:rPr>
        <w:tab/>
      </w:r>
      <w:r>
        <w:t>MERISE ou Méthode d’Etude et de Réalisation Informatique pour des Systèmes d’Entreprises est une méthode de conception et de développement des systèmes d’informations qui vise à recenser la totalité des informations concernant tous les besoins de l’entreprise ou une partie de ses activités fondamentales. Souvent présentée comme une méthode d’analyse informatique, MERISE permet de :</w:t>
      </w:r>
    </w:p>
    <w:p w:rsidR="00476605" w:rsidRDefault="00476605" w:rsidP="00476605">
      <w:pPr>
        <w:pStyle w:val="Paragraphedeliste"/>
        <w:numPr>
          <w:ilvl w:val="0"/>
          <w:numId w:val="4"/>
        </w:numPr>
        <w:jc w:val="both"/>
      </w:pPr>
      <w:r>
        <w:t>Maitriser le développement du système d’information en répondant au</w:t>
      </w:r>
      <w:r w:rsidR="00626EEE">
        <w:t>x</w:t>
      </w:r>
      <w:r>
        <w:t xml:space="preserve"> différents besoins de l’entreprise qui  </w:t>
      </w:r>
      <w:r w:rsidR="00626EEE">
        <w:t xml:space="preserve">peuvent changer lors de l’évolution de la même entreprise </w:t>
      </w:r>
    </w:p>
    <w:p w:rsidR="00476605" w:rsidRDefault="00476605" w:rsidP="00476605">
      <w:pPr>
        <w:pStyle w:val="Paragraphedeliste"/>
        <w:numPr>
          <w:ilvl w:val="0"/>
          <w:numId w:val="4"/>
        </w:numPr>
        <w:jc w:val="both"/>
      </w:pPr>
      <w:r>
        <w:t>Assurer la continuité du système établie</w:t>
      </w:r>
    </w:p>
    <w:p w:rsidR="00476605" w:rsidRPr="00476605" w:rsidRDefault="00626EEE" w:rsidP="00476605">
      <w:pPr>
        <w:pStyle w:val="Paragraphedeliste"/>
        <w:numPr>
          <w:ilvl w:val="0"/>
          <w:numId w:val="4"/>
        </w:numPr>
        <w:jc w:val="both"/>
      </w:pPr>
      <w:r>
        <w:t xml:space="preserve">Faciliter la communication </w:t>
      </w:r>
    </w:p>
    <w:p w:rsidR="0078463D" w:rsidRDefault="00F551D7" w:rsidP="00626EEE">
      <w:pPr>
        <w:jc w:val="both"/>
      </w:pPr>
      <w:r>
        <w:t xml:space="preserve"> </w:t>
      </w:r>
    </w:p>
    <w:p w:rsidR="00626EEE" w:rsidRPr="00626EEE" w:rsidRDefault="00626EEE" w:rsidP="00626EEE">
      <w:pPr>
        <w:jc w:val="both"/>
      </w:pPr>
      <w:r>
        <w:t>Quelques avantages de MERISE :</w:t>
      </w:r>
    </w:p>
    <w:p w:rsidR="00626EEE" w:rsidRDefault="00626EEE" w:rsidP="00626EEE">
      <w:pPr>
        <w:pStyle w:val="Paragraphedeliste"/>
        <w:numPr>
          <w:ilvl w:val="0"/>
          <w:numId w:val="9"/>
        </w:numPr>
        <w:jc w:val="both"/>
      </w:pPr>
      <w:r>
        <w:t>une méthode qui s’appuie sur une approche systématique</w:t>
      </w:r>
    </w:p>
    <w:p w:rsidR="00626EEE" w:rsidRDefault="00626EEE" w:rsidP="00626EEE">
      <w:pPr>
        <w:pStyle w:val="Paragraphedeliste"/>
        <w:numPr>
          <w:ilvl w:val="0"/>
          <w:numId w:val="9"/>
        </w:numPr>
        <w:jc w:val="both"/>
      </w:pPr>
      <w:r>
        <w:t>des concepts peu nombreux et assez simples</w:t>
      </w:r>
    </w:p>
    <w:p w:rsidR="00626EEE" w:rsidRDefault="00626EEE" w:rsidP="00626EEE">
      <w:pPr>
        <w:pStyle w:val="Paragraphedeliste"/>
        <w:numPr>
          <w:ilvl w:val="0"/>
          <w:numId w:val="9"/>
        </w:numPr>
        <w:jc w:val="both"/>
      </w:pPr>
      <w:r>
        <w:t>plus indépendante vis-à-vis de la technologie</w:t>
      </w:r>
    </w:p>
    <w:p w:rsidR="00626EEE" w:rsidRDefault="00626EEE" w:rsidP="00626EEE">
      <w:pPr>
        <w:pStyle w:val="Paragraphedeliste"/>
        <w:numPr>
          <w:ilvl w:val="0"/>
          <w:numId w:val="9"/>
        </w:numPr>
        <w:jc w:val="both"/>
      </w:pPr>
      <w:r>
        <w:t xml:space="preserve">sert de référence aux enseignants comme méthode pratique  </w:t>
      </w:r>
      <w:r w:rsidR="001F667A">
        <w:t>à la gestion d’entreprise</w:t>
      </w:r>
    </w:p>
    <w:p w:rsidR="0078463D" w:rsidRDefault="0078463D" w:rsidP="00A709AF">
      <w:pPr>
        <w:jc w:val="both"/>
      </w:pPr>
    </w:p>
    <w:p w:rsidR="0078463D" w:rsidRDefault="0078463D" w:rsidP="00A709AF">
      <w:pPr>
        <w:jc w:val="both"/>
      </w:pPr>
    </w:p>
    <w:p w:rsidR="00A22504" w:rsidRDefault="00F52267" w:rsidP="00A709AF">
      <w:pPr>
        <w:jc w:val="both"/>
      </w:pPr>
      <w:r>
        <w:t>Les points faibles de la méthode :</w:t>
      </w:r>
    </w:p>
    <w:p w:rsidR="00F52267" w:rsidRDefault="00F52267" w:rsidP="00F52267">
      <w:pPr>
        <w:pStyle w:val="Paragraphedeliste"/>
        <w:numPr>
          <w:ilvl w:val="0"/>
          <w:numId w:val="12"/>
        </w:numPr>
        <w:jc w:val="both"/>
      </w:pPr>
      <w:r>
        <w:t>Ne manipule pas l’interface utilisateur</w:t>
      </w:r>
    </w:p>
    <w:p w:rsidR="00F52267" w:rsidRDefault="00F52267" w:rsidP="00F52267">
      <w:pPr>
        <w:pStyle w:val="Paragraphedeliste"/>
        <w:numPr>
          <w:ilvl w:val="0"/>
          <w:numId w:val="12"/>
        </w:numPr>
        <w:jc w:val="both"/>
      </w:pPr>
      <w:r>
        <w:t xml:space="preserve">Difficile de valider des traitements par rapport aux données surtout au niveau conceptuel et organisationnel </w:t>
      </w:r>
    </w:p>
    <w:p w:rsidR="00F52267" w:rsidRPr="00F52267" w:rsidRDefault="00F52267" w:rsidP="00F52267">
      <w:pPr>
        <w:pStyle w:val="Paragraphedeliste"/>
        <w:numPr>
          <w:ilvl w:val="0"/>
          <w:numId w:val="12"/>
        </w:numPr>
        <w:jc w:val="both"/>
      </w:pPr>
      <w:r>
        <w:t>Très pratique pour la création d’application mais pas forcément pour un problème de maintenance ou de seconde information.</w:t>
      </w:r>
    </w:p>
    <w:p w:rsidR="00A709AF" w:rsidRPr="00DD621D" w:rsidRDefault="00A709AF" w:rsidP="009555CA">
      <w:pPr>
        <w:jc w:val="both"/>
        <w:rPr>
          <w:b/>
          <w:sz w:val="28"/>
          <w:szCs w:val="28"/>
        </w:rPr>
      </w:pPr>
    </w:p>
    <w:p w:rsidR="009555CA" w:rsidRDefault="009555CA" w:rsidP="009555CA">
      <w:pPr>
        <w:pStyle w:val="Paragraphedeliste"/>
        <w:ind w:left="1440"/>
        <w:jc w:val="both"/>
      </w:pPr>
    </w:p>
    <w:p w:rsidR="00D04FD4" w:rsidRDefault="00D04FD4" w:rsidP="007B5C12">
      <w:pPr>
        <w:jc w:val="both"/>
      </w:pPr>
    </w:p>
    <w:p w:rsidR="00D04FD4" w:rsidRDefault="0071298E" w:rsidP="00D04FD4">
      <w:pPr>
        <w:jc w:val="both"/>
        <w:rPr>
          <w:b/>
          <w:sz w:val="28"/>
          <w:szCs w:val="28"/>
        </w:rPr>
      </w:pPr>
      <w:r>
        <w:rPr>
          <w:b/>
          <w:sz w:val="28"/>
          <w:szCs w:val="28"/>
        </w:rPr>
        <w:lastRenderedPageBreak/>
        <w:t>5.1.2</w:t>
      </w:r>
      <w:r w:rsidR="007B5C12">
        <w:rPr>
          <w:b/>
          <w:sz w:val="28"/>
          <w:szCs w:val="28"/>
        </w:rPr>
        <w:t>. Les modèles en MERISE</w:t>
      </w:r>
    </w:p>
    <w:p w:rsidR="0078463D" w:rsidRPr="00D04FD4" w:rsidRDefault="007B5C12" w:rsidP="00D04FD4">
      <w:pPr>
        <w:ind w:firstLine="720"/>
        <w:jc w:val="both"/>
        <w:rPr>
          <w:b/>
          <w:sz w:val="28"/>
          <w:szCs w:val="28"/>
        </w:rPr>
      </w:pPr>
      <w:r w:rsidRPr="00D04FD4">
        <w:t>MERISE offre différents modèles permettant de représenter les aspects statiques, fonctionnels et dynamique d’un système et ceci sur différent niveau conceptuel, niveau organisationnel et niveau opérationnel.</w:t>
      </w:r>
    </w:p>
    <w:p w:rsidR="007B5C12" w:rsidRDefault="007B5C12" w:rsidP="00D83BF3">
      <w:pPr>
        <w:pStyle w:val="Paragraphedeliste"/>
        <w:spacing w:before="100" w:beforeAutospacing="1" w:after="0"/>
        <w:ind w:left="144" w:firstLine="720"/>
        <w:jc w:val="both"/>
      </w:pPr>
    </w:p>
    <w:p w:rsidR="007B5C12" w:rsidRDefault="000D346C" w:rsidP="00D83BF3">
      <w:pPr>
        <w:pStyle w:val="Paragraphedeliste"/>
        <w:spacing w:before="100" w:beforeAutospacing="1" w:after="0"/>
        <w:ind w:firstLine="720"/>
        <w:jc w:val="cente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1189726</wp:posOffset>
                </wp:positionH>
                <wp:positionV relativeFrom="paragraph">
                  <wp:posOffset>13335</wp:posOffset>
                </wp:positionV>
                <wp:extent cx="3268980" cy="361950"/>
                <wp:effectExtent l="0" t="0" r="26670" b="19050"/>
                <wp:wrapNone/>
                <wp:docPr id="3" name="Rectangle à coins arrondis 3"/>
                <wp:cNvGraphicFramePr/>
                <a:graphic xmlns:a="http://schemas.openxmlformats.org/drawingml/2006/main">
                  <a:graphicData uri="http://schemas.microsoft.com/office/word/2010/wordprocessingShape">
                    <wps:wsp>
                      <wps:cNvSpPr/>
                      <wps:spPr>
                        <a:xfrm>
                          <a:off x="0" y="0"/>
                          <a:ext cx="326898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46C" w:rsidRPr="000D346C" w:rsidRDefault="000D346C" w:rsidP="000D346C">
                            <w:pPr>
                              <w:jc w:val="center"/>
                              <w:rPr>
                                <w:b/>
                                <w:color w:val="000000" w:themeColor="text1"/>
                                <w:sz w:val="28"/>
                                <w:szCs w:val="28"/>
                              </w:rPr>
                            </w:pPr>
                            <w:r w:rsidRPr="000D346C">
                              <w:rPr>
                                <w:b/>
                                <w:color w:val="000000" w:themeColor="text1"/>
                                <w:sz w:val="28"/>
                                <w:szCs w:val="28"/>
                              </w:rPr>
                              <w:t>Système d’information manuel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6" style="position:absolute;left:0;text-align:left;margin-left:93.7pt;margin-top:1.05pt;width:257.4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" fillcolor="#5b9bd5 [3204]" strokecolor="#1f4d78 [1604]" strokeweight="1pt">
                <v:stroke joinstyle="miter"/>
                <v:textbox>
                  <w:txbxContent>
                    <w:p w:rsidR="000D346C" w:rsidRPr="000D346C" w:rsidRDefault="000D346C" w:rsidP="000D346C">
                      <w:pPr>
                        <w:jc w:val="center"/>
                        <w:rPr>
                          <w:b/>
                          <w:color w:val="000000" w:themeColor="text1"/>
                          <w:sz w:val="28"/>
                          <w:szCs w:val="28"/>
                        </w:rPr>
                      </w:pPr>
                      <w:r w:rsidRPr="000D346C">
                        <w:rPr>
                          <w:b/>
                          <w:color w:val="000000" w:themeColor="text1"/>
                          <w:sz w:val="28"/>
                          <w:szCs w:val="28"/>
                        </w:rPr>
                        <w:t>Système d’information manuel</w:t>
                      </w:r>
                    </w:p>
                  </w:txbxContent>
                </v:textbox>
              </v:roundrect>
            </w:pict>
          </mc:Fallback>
        </mc:AlternateContent>
      </w:r>
    </w:p>
    <w:p w:rsidR="0078463D" w:rsidRDefault="0078463D" w:rsidP="00D83BF3">
      <w:pPr>
        <w:pStyle w:val="Paragraphedeliste"/>
        <w:spacing w:before="100" w:beforeAutospacing="1" w:after="0"/>
        <w:jc w:val="center"/>
      </w:pPr>
    </w:p>
    <w:p w:rsidR="007B5C12" w:rsidRDefault="000D346C" w:rsidP="000D346C">
      <w:pPr>
        <w:pStyle w:val="Paragraphedeliste"/>
        <w:spacing w:before="100" w:beforeAutospacing="1" w:after="0"/>
      </w:pPr>
      <w:r>
        <w:rPr>
          <w:noProof/>
          <w:lang w:val="en-US"/>
        </w:rPr>
        <mc:AlternateContent>
          <mc:Choice Requires="wps">
            <w:drawing>
              <wp:anchor distT="0" distB="0" distL="114300" distR="114300" simplePos="0" relativeHeight="251668480" behindDoc="0" locked="0" layoutInCell="1" allowOverlap="1">
                <wp:simplePos x="0" y="0"/>
                <wp:positionH relativeFrom="column">
                  <wp:posOffset>2706047</wp:posOffset>
                </wp:positionH>
                <wp:positionV relativeFrom="paragraph">
                  <wp:posOffset>25100</wp:posOffset>
                </wp:positionV>
                <wp:extent cx="8626" cy="172529"/>
                <wp:effectExtent l="76200" t="0" r="67945" b="56515"/>
                <wp:wrapNone/>
                <wp:docPr id="17" name="Connecteur droit avec flèche 17"/>
                <wp:cNvGraphicFramePr/>
                <a:graphic xmlns:a="http://schemas.openxmlformats.org/drawingml/2006/main">
                  <a:graphicData uri="http://schemas.microsoft.com/office/word/2010/wordprocessingShape">
                    <wps:wsp>
                      <wps:cNvCnPr/>
                      <wps:spPr>
                        <a:xfrm flipH="1">
                          <a:off x="0" y="0"/>
                          <a:ext cx="8626" cy="1725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20A2BD" id="_x0000_t32" coordsize="21600,21600" o:spt="32" o:oned="t" path="m,l21600,21600e" filled="f">
                <v:path arrowok="t" fillok="f" o:connecttype="none"/>
                <o:lock v:ext="edit" shapetype="t"/>
              </v:shapetype>
              <v:shape id="Connecteur droit avec flèche 17" o:spid="_x0000_s1026" type="#_x0000_t32" style="position:absolute;margin-left:213.05pt;margin-top:2pt;width:.7pt;height:13.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" strokecolor="black [3213]" strokeweight=".5pt">
                <v:stroke endarrow="block" joinstyle="miter"/>
              </v:shape>
            </w:pict>
          </mc:Fallback>
        </mc:AlternateContent>
      </w:r>
    </w:p>
    <w:p w:rsidR="00D83BF3" w:rsidRDefault="000D346C" w:rsidP="00D83BF3">
      <w:pPr>
        <w:pStyle w:val="Paragraphedeliste"/>
        <w:spacing w:before="100" w:beforeAutospacing="1" w:after="0"/>
        <w:jc w:val="center"/>
      </w:pPr>
      <w:r w:rsidRPr="00D83BF3">
        <w:rPr>
          <w:noProof/>
          <w:lang w:val="en-US"/>
        </w:rPr>
        <mc:AlternateContent>
          <mc:Choice Requires="wps">
            <w:drawing>
              <wp:anchor distT="0" distB="0" distL="114300" distR="114300" simplePos="0" relativeHeight="251663360" behindDoc="0" locked="0" layoutInCell="1" allowOverlap="1" wp14:anchorId="2620AAC3" wp14:editId="4E43D14E">
                <wp:simplePos x="0" y="0"/>
                <wp:positionH relativeFrom="column">
                  <wp:posOffset>1196340</wp:posOffset>
                </wp:positionH>
                <wp:positionV relativeFrom="paragraph">
                  <wp:posOffset>16246</wp:posOffset>
                </wp:positionV>
                <wp:extent cx="3268980" cy="361950"/>
                <wp:effectExtent l="0" t="0" r="26670" b="19050"/>
                <wp:wrapNone/>
                <wp:docPr id="12" name="Rectangle à coins arrondis 12"/>
                <wp:cNvGraphicFramePr/>
                <a:graphic xmlns:a="http://schemas.openxmlformats.org/drawingml/2006/main">
                  <a:graphicData uri="http://schemas.microsoft.com/office/word/2010/wordprocessingShape">
                    <wps:wsp>
                      <wps:cNvSpPr/>
                      <wps:spPr>
                        <a:xfrm>
                          <a:off x="0" y="0"/>
                          <a:ext cx="326898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46C" w:rsidRPr="000D346C" w:rsidRDefault="000D346C" w:rsidP="000D346C">
                            <w:pPr>
                              <w:jc w:val="center"/>
                              <w:rPr>
                                <w:b/>
                                <w:color w:val="000000" w:themeColor="text1"/>
                                <w:sz w:val="28"/>
                                <w:szCs w:val="28"/>
                              </w:rPr>
                            </w:pPr>
                            <w:r w:rsidRPr="000D346C">
                              <w:rPr>
                                <w:b/>
                                <w:color w:val="000000" w:themeColor="text1"/>
                                <w:sz w:val="28"/>
                                <w:szCs w:val="28"/>
                              </w:rPr>
                              <w:t>Expression des besoins</w:t>
                            </w:r>
                          </w:p>
                          <w:p w:rsidR="000D346C" w:rsidRDefault="000D346C" w:rsidP="000D34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20AAC3" id="Rectangle à coins arrondis 12" o:spid="_x0000_s1027" style="position:absolute;left:0;text-align:left;margin-left:94.2pt;margin-top:1.3pt;width:257.4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" fillcolor="#5b9bd5 [3204]" strokecolor="#1f4d78 [1604]" strokeweight="1pt">
                <v:stroke joinstyle="miter"/>
                <v:textbox>
                  <w:txbxContent>
                    <w:p w:rsidR="000D346C" w:rsidRPr="000D346C" w:rsidRDefault="000D346C" w:rsidP="000D346C">
                      <w:pPr>
                        <w:jc w:val="center"/>
                        <w:rPr>
                          <w:b/>
                          <w:color w:val="000000" w:themeColor="text1"/>
                          <w:sz w:val="28"/>
                          <w:szCs w:val="28"/>
                        </w:rPr>
                      </w:pPr>
                      <w:r w:rsidRPr="000D346C">
                        <w:rPr>
                          <w:b/>
                          <w:color w:val="000000" w:themeColor="text1"/>
                          <w:sz w:val="28"/>
                          <w:szCs w:val="28"/>
                        </w:rPr>
                        <w:t>Expression des besoins</w:t>
                      </w:r>
                    </w:p>
                    <w:p w:rsidR="000D346C" w:rsidRDefault="000D346C" w:rsidP="000D346C">
                      <w:pPr>
                        <w:jc w:val="center"/>
                      </w:pPr>
                    </w:p>
                  </w:txbxContent>
                </v:textbox>
              </v:roundrect>
            </w:pict>
          </mc:Fallback>
        </mc:AlternateContent>
      </w:r>
    </w:p>
    <w:p w:rsidR="00D83BF3" w:rsidRDefault="00D83BF3" w:rsidP="00D83BF3">
      <w:pPr>
        <w:pStyle w:val="Paragraphedeliste"/>
        <w:spacing w:before="100" w:beforeAutospacing="1" w:after="0"/>
        <w:jc w:val="center"/>
      </w:pPr>
    </w:p>
    <w:p w:rsidR="00D83BF3" w:rsidRDefault="000D346C" w:rsidP="000D346C">
      <w:pPr>
        <w:pStyle w:val="Paragraphedeliste"/>
        <w:spacing w:before="100" w:beforeAutospacing="1" w:after="0"/>
        <w:ind w:firstLine="720"/>
        <w:jc w:val="center"/>
      </w:pPr>
      <w:r>
        <w:rPr>
          <w:noProof/>
          <w:lang w:val="en-US"/>
        </w:rPr>
        <mc:AlternateContent>
          <mc:Choice Requires="wps">
            <w:drawing>
              <wp:anchor distT="0" distB="0" distL="114300" distR="114300" simplePos="0" relativeHeight="251670528" behindDoc="0" locked="0" layoutInCell="1" allowOverlap="1" wp14:anchorId="5E19AA80" wp14:editId="19AECA91">
                <wp:simplePos x="0" y="0"/>
                <wp:positionH relativeFrom="column">
                  <wp:posOffset>2725947</wp:posOffset>
                </wp:positionH>
                <wp:positionV relativeFrom="paragraph">
                  <wp:posOffset>8267</wp:posOffset>
                </wp:positionV>
                <wp:extent cx="8626" cy="172529"/>
                <wp:effectExtent l="76200" t="0" r="67945" b="56515"/>
                <wp:wrapNone/>
                <wp:docPr id="18" name="Connecteur droit avec flèche 18"/>
                <wp:cNvGraphicFramePr/>
                <a:graphic xmlns:a="http://schemas.openxmlformats.org/drawingml/2006/main">
                  <a:graphicData uri="http://schemas.microsoft.com/office/word/2010/wordprocessingShape">
                    <wps:wsp>
                      <wps:cNvCnPr/>
                      <wps:spPr>
                        <a:xfrm flipH="1">
                          <a:off x="0" y="0"/>
                          <a:ext cx="8626" cy="1725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76B74" id="Connecteur droit avec flèche 18" o:spid="_x0000_s1026" type="#_x0000_t32" style="position:absolute;margin-left:214.65pt;margin-top:.65pt;width:.7pt;height:13.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" strokecolor="black [3213]" strokeweight=".5pt">
                <v:stroke endarrow="block" joinstyle="miter"/>
              </v:shape>
            </w:pict>
          </mc:Fallback>
        </mc:AlternateContent>
      </w:r>
      <w:r>
        <w:rPr>
          <w:noProof/>
        </w:rPr>
        <w:t xml:space="preserve">  </w:t>
      </w:r>
    </w:p>
    <w:p w:rsidR="00D83BF3" w:rsidRDefault="000D346C" w:rsidP="00D83BF3">
      <w:pPr>
        <w:pStyle w:val="Paragraphedeliste"/>
        <w:spacing w:before="100" w:beforeAutospacing="1" w:after="0"/>
        <w:jc w:val="center"/>
      </w:pPr>
      <w:r w:rsidRPr="00D83BF3">
        <w:rPr>
          <w:noProof/>
          <w:lang w:val="en-US"/>
        </w:rPr>
        <mc:AlternateContent>
          <mc:Choice Requires="wps">
            <w:drawing>
              <wp:anchor distT="0" distB="0" distL="114300" distR="114300" simplePos="0" relativeHeight="251664384" behindDoc="0" locked="0" layoutInCell="1" allowOverlap="1" wp14:anchorId="0E8C626A" wp14:editId="3AA839E0">
                <wp:simplePos x="0" y="0"/>
                <wp:positionH relativeFrom="column">
                  <wp:posOffset>1206500</wp:posOffset>
                </wp:positionH>
                <wp:positionV relativeFrom="paragraph">
                  <wp:posOffset>10531</wp:posOffset>
                </wp:positionV>
                <wp:extent cx="3268980" cy="361950"/>
                <wp:effectExtent l="0" t="0" r="26670" b="19050"/>
                <wp:wrapNone/>
                <wp:docPr id="13" name="Rectangle à coins arrondis 13"/>
                <wp:cNvGraphicFramePr/>
                <a:graphic xmlns:a="http://schemas.openxmlformats.org/drawingml/2006/main">
                  <a:graphicData uri="http://schemas.microsoft.com/office/word/2010/wordprocessingShape">
                    <wps:wsp>
                      <wps:cNvSpPr/>
                      <wps:spPr>
                        <a:xfrm>
                          <a:off x="0" y="0"/>
                          <a:ext cx="326898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46C" w:rsidRPr="000D346C" w:rsidRDefault="000D346C" w:rsidP="000D346C">
                            <w:pPr>
                              <w:jc w:val="center"/>
                              <w:rPr>
                                <w:b/>
                                <w:color w:val="000000" w:themeColor="text1"/>
                                <w:sz w:val="28"/>
                                <w:szCs w:val="28"/>
                              </w:rPr>
                            </w:pPr>
                            <w:r w:rsidRPr="000D346C">
                              <w:rPr>
                                <w:b/>
                                <w:color w:val="000000" w:themeColor="text1"/>
                                <w:sz w:val="28"/>
                                <w:szCs w:val="28"/>
                              </w:rPr>
                              <w:t>Modèle conceptuel</w:t>
                            </w:r>
                          </w:p>
                          <w:p w:rsidR="000D346C" w:rsidRDefault="000D346C" w:rsidP="000D34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8C626A" id="Rectangle à coins arrondis 13" o:spid="_x0000_s1028" style="position:absolute;left:0;text-align:left;margin-left:95pt;margin-top:.85pt;width:257.4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" fillcolor="#5b9bd5 [3204]" strokecolor="#1f4d78 [1604]" strokeweight="1pt">
                <v:stroke joinstyle="miter"/>
                <v:textbox>
                  <w:txbxContent>
                    <w:p w:rsidR="000D346C" w:rsidRPr="000D346C" w:rsidRDefault="000D346C" w:rsidP="000D346C">
                      <w:pPr>
                        <w:jc w:val="center"/>
                        <w:rPr>
                          <w:b/>
                          <w:color w:val="000000" w:themeColor="text1"/>
                          <w:sz w:val="28"/>
                          <w:szCs w:val="28"/>
                        </w:rPr>
                      </w:pPr>
                      <w:r w:rsidRPr="000D346C">
                        <w:rPr>
                          <w:b/>
                          <w:color w:val="000000" w:themeColor="text1"/>
                          <w:sz w:val="28"/>
                          <w:szCs w:val="28"/>
                        </w:rPr>
                        <w:t>Modèle conceptuel</w:t>
                      </w:r>
                    </w:p>
                    <w:p w:rsidR="000D346C" w:rsidRDefault="000D346C" w:rsidP="000D346C">
                      <w:pPr>
                        <w:jc w:val="center"/>
                      </w:pPr>
                    </w:p>
                  </w:txbxContent>
                </v:textbox>
              </v:roundrect>
            </w:pict>
          </mc:Fallback>
        </mc:AlternateContent>
      </w:r>
    </w:p>
    <w:p w:rsidR="007B5C12" w:rsidRDefault="00D83BF3" w:rsidP="00D83BF3">
      <w:pPr>
        <w:pStyle w:val="Paragraphedeliste"/>
        <w:spacing w:before="100" w:beforeAutospacing="1" w:after="0"/>
        <w:jc w:val="center"/>
      </w:pPr>
      <w:r>
        <w:t xml:space="preserve">                                                                           </w:t>
      </w:r>
    </w:p>
    <w:p w:rsidR="00D83BF3" w:rsidRDefault="000D346C" w:rsidP="00D83BF3">
      <w:pPr>
        <w:pStyle w:val="Paragraphedeliste"/>
        <w:spacing w:before="100" w:beforeAutospacing="1" w:after="0"/>
        <w:jc w:val="center"/>
      </w:pPr>
      <w:r>
        <w:rPr>
          <w:noProof/>
          <w:lang w:val="en-US"/>
        </w:rPr>
        <mc:AlternateContent>
          <mc:Choice Requires="wps">
            <w:drawing>
              <wp:anchor distT="0" distB="0" distL="114300" distR="114300" simplePos="0" relativeHeight="251672576" behindDoc="0" locked="0" layoutInCell="1" allowOverlap="1" wp14:anchorId="5E19AA80" wp14:editId="19AECA91">
                <wp:simplePos x="0" y="0"/>
                <wp:positionH relativeFrom="column">
                  <wp:posOffset>2760453</wp:posOffset>
                </wp:positionH>
                <wp:positionV relativeFrom="paragraph">
                  <wp:posOffset>7632</wp:posOffset>
                </wp:positionV>
                <wp:extent cx="8626" cy="172529"/>
                <wp:effectExtent l="76200" t="0" r="67945" b="56515"/>
                <wp:wrapNone/>
                <wp:docPr id="19" name="Connecteur droit avec flèche 19"/>
                <wp:cNvGraphicFramePr/>
                <a:graphic xmlns:a="http://schemas.openxmlformats.org/drawingml/2006/main">
                  <a:graphicData uri="http://schemas.microsoft.com/office/word/2010/wordprocessingShape">
                    <wps:wsp>
                      <wps:cNvCnPr/>
                      <wps:spPr>
                        <a:xfrm flipH="1">
                          <a:off x="0" y="0"/>
                          <a:ext cx="8626" cy="1725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8B009" id="Connecteur droit avec flèche 19" o:spid="_x0000_s1026" type="#_x0000_t32" style="position:absolute;margin-left:217.35pt;margin-top:.6pt;width:.7pt;height:13.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" strokecolor="black [3213]" strokeweight=".5pt">
                <v:stroke endarrow="block" joinstyle="miter"/>
              </v:shape>
            </w:pict>
          </mc:Fallback>
        </mc:AlternateContent>
      </w:r>
      <w:r w:rsidR="00D83BF3">
        <w:t xml:space="preserve">                                                                 </w:t>
      </w:r>
    </w:p>
    <w:p w:rsidR="00D83BF3" w:rsidRDefault="000D346C" w:rsidP="00D83BF3">
      <w:pPr>
        <w:pStyle w:val="Paragraphedeliste"/>
        <w:spacing w:before="100" w:beforeAutospacing="1" w:after="0"/>
        <w:jc w:val="center"/>
      </w:pPr>
      <w:r>
        <w:rPr>
          <w:noProof/>
          <w:lang w:val="en-US"/>
        </w:rPr>
        <mc:AlternateContent>
          <mc:Choice Requires="wps">
            <w:drawing>
              <wp:anchor distT="0" distB="0" distL="114300" distR="114300" simplePos="0" relativeHeight="251661312" behindDoc="0" locked="0" layoutInCell="1" allowOverlap="1" wp14:anchorId="41C77661" wp14:editId="1C1538D6">
                <wp:simplePos x="0" y="0"/>
                <wp:positionH relativeFrom="column">
                  <wp:posOffset>1203960</wp:posOffset>
                </wp:positionH>
                <wp:positionV relativeFrom="paragraph">
                  <wp:posOffset>13071</wp:posOffset>
                </wp:positionV>
                <wp:extent cx="3268980" cy="361950"/>
                <wp:effectExtent l="0" t="0" r="26670" b="19050"/>
                <wp:wrapNone/>
                <wp:docPr id="11" name="Rectangle à coins arrondis 11"/>
                <wp:cNvGraphicFramePr/>
                <a:graphic xmlns:a="http://schemas.openxmlformats.org/drawingml/2006/main">
                  <a:graphicData uri="http://schemas.microsoft.com/office/word/2010/wordprocessingShape">
                    <wps:wsp>
                      <wps:cNvSpPr/>
                      <wps:spPr>
                        <a:xfrm>
                          <a:off x="0" y="0"/>
                          <a:ext cx="326898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46C" w:rsidRPr="000D346C" w:rsidRDefault="000D346C" w:rsidP="000D346C">
                            <w:pPr>
                              <w:jc w:val="center"/>
                              <w:rPr>
                                <w:b/>
                                <w:color w:val="000000" w:themeColor="text1"/>
                                <w:sz w:val="28"/>
                                <w:szCs w:val="28"/>
                              </w:rPr>
                            </w:pPr>
                            <w:r w:rsidRPr="000D346C">
                              <w:rPr>
                                <w:b/>
                                <w:color w:val="000000" w:themeColor="text1"/>
                                <w:sz w:val="28"/>
                                <w:szCs w:val="28"/>
                              </w:rPr>
                              <w:t>Modèle logique</w:t>
                            </w:r>
                          </w:p>
                          <w:p w:rsidR="000D346C" w:rsidRDefault="000D346C" w:rsidP="000D34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C77661" id="Rectangle à coins arrondis 11" o:spid="_x0000_s1029" style="position:absolute;left:0;text-align:left;margin-left:94.8pt;margin-top:1.05pt;width:257.4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" fillcolor="#5b9bd5 [3204]" strokecolor="#1f4d78 [1604]" strokeweight="1pt">
                <v:stroke joinstyle="miter"/>
                <v:textbox>
                  <w:txbxContent>
                    <w:p w:rsidR="000D346C" w:rsidRPr="000D346C" w:rsidRDefault="000D346C" w:rsidP="000D346C">
                      <w:pPr>
                        <w:jc w:val="center"/>
                        <w:rPr>
                          <w:b/>
                          <w:color w:val="000000" w:themeColor="text1"/>
                          <w:sz w:val="28"/>
                          <w:szCs w:val="28"/>
                        </w:rPr>
                      </w:pPr>
                      <w:r w:rsidRPr="000D346C">
                        <w:rPr>
                          <w:b/>
                          <w:color w:val="000000" w:themeColor="text1"/>
                          <w:sz w:val="28"/>
                          <w:szCs w:val="28"/>
                        </w:rPr>
                        <w:t>Modèle logique</w:t>
                      </w:r>
                    </w:p>
                    <w:p w:rsidR="000D346C" w:rsidRDefault="000D346C" w:rsidP="000D346C">
                      <w:pPr>
                        <w:jc w:val="center"/>
                      </w:pPr>
                    </w:p>
                  </w:txbxContent>
                </v:textbox>
              </v:roundrect>
            </w:pict>
          </mc:Fallback>
        </mc:AlternateContent>
      </w:r>
      <w:r w:rsidR="00D83BF3">
        <w:t xml:space="preserve">                                                        </w:t>
      </w:r>
    </w:p>
    <w:p w:rsidR="00D83BF3" w:rsidRDefault="000D346C" w:rsidP="00D83BF3">
      <w:pPr>
        <w:pStyle w:val="Paragraphedeliste"/>
        <w:spacing w:before="100" w:beforeAutospacing="1" w:after="0"/>
        <w:jc w:val="center"/>
      </w:pPr>
      <w:r>
        <w:rPr>
          <w:noProof/>
          <w:lang w:val="en-US"/>
        </w:rPr>
        <mc:AlternateContent>
          <mc:Choice Requires="wps">
            <w:drawing>
              <wp:anchor distT="0" distB="0" distL="114300" distR="114300" simplePos="0" relativeHeight="251674624" behindDoc="0" locked="0" layoutInCell="1" allowOverlap="1" wp14:anchorId="5E19AA80" wp14:editId="19AECA91">
                <wp:simplePos x="0" y="0"/>
                <wp:positionH relativeFrom="column">
                  <wp:posOffset>2777705</wp:posOffset>
                </wp:positionH>
                <wp:positionV relativeFrom="paragraph">
                  <wp:posOffset>184150</wp:posOffset>
                </wp:positionV>
                <wp:extent cx="8626" cy="172529"/>
                <wp:effectExtent l="76200" t="0" r="67945" b="56515"/>
                <wp:wrapNone/>
                <wp:docPr id="20" name="Connecteur droit avec flèche 20"/>
                <wp:cNvGraphicFramePr/>
                <a:graphic xmlns:a="http://schemas.openxmlformats.org/drawingml/2006/main">
                  <a:graphicData uri="http://schemas.microsoft.com/office/word/2010/wordprocessingShape">
                    <wps:wsp>
                      <wps:cNvCnPr/>
                      <wps:spPr>
                        <a:xfrm flipH="1">
                          <a:off x="0" y="0"/>
                          <a:ext cx="8626" cy="1725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B437F" id="Connecteur droit avec flèche 20" o:spid="_x0000_s1026" type="#_x0000_t32" style="position:absolute;margin-left:218.7pt;margin-top:14.5pt;width:.7pt;height:13.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" strokecolor="black [3213]" strokeweight=".5pt">
                <v:stroke endarrow="block" joinstyle="miter"/>
              </v:shape>
            </w:pict>
          </mc:Fallback>
        </mc:AlternateContent>
      </w:r>
      <w:r w:rsidR="00D83BF3">
        <w:t xml:space="preserve">                                                               </w:t>
      </w:r>
    </w:p>
    <w:p w:rsidR="00D83BF3" w:rsidRDefault="00D83BF3" w:rsidP="00D83BF3">
      <w:pPr>
        <w:pStyle w:val="Paragraphedeliste"/>
        <w:spacing w:before="100" w:beforeAutospacing="1" w:after="0"/>
        <w:jc w:val="center"/>
      </w:pPr>
      <w:r>
        <w:t xml:space="preserve">  </w:t>
      </w:r>
    </w:p>
    <w:p w:rsidR="00D83BF3" w:rsidRDefault="000D346C" w:rsidP="00D83BF3">
      <w:pPr>
        <w:pStyle w:val="Paragraphedeliste"/>
        <w:spacing w:before="100" w:beforeAutospacing="1" w:after="0"/>
        <w:jc w:val="center"/>
      </w:pPr>
      <w:r w:rsidRPr="00D83BF3">
        <w:rPr>
          <w:noProof/>
          <w:lang w:val="en-US"/>
        </w:rPr>
        <mc:AlternateContent>
          <mc:Choice Requires="wps">
            <w:drawing>
              <wp:anchor distT="0" distB="0" distL="114300" distR="114300" simplePos="0" relativeHeight="251667456" behindDoc="0" locked="0" layoutInCell="1" allowOverlap="1" wp14:anchorId="0E8C626A" wp14:editId="3AA839E0">
                <wp:simplePos x="0" y="0"/>
                <wp:positionH relativeFrom="column">
                  <wp:posOffset>1210945</wp:posOffset>
                </wp:positionH>
                <wp:positionV relativeFrom="paragraph">
                  <wp:posOffset>564886</wp:posOffset>
                </wp:positionV>
                <wp:extent cx="3268980" cy="361950"/>
                <wp:effectExtent l="0" t="0" r="26670" b="19050"/>
                <wp:wrapNone/>
                <wp:docPr id="15" name="Rectangle à coins arrondis 15"/>
                <wp:cNvGraphicFramePr/>
                <a:graphic xmlns:a="http://schemas.openxmlformats.org/drawingml/2006/main">
                  <a:graphicData uri="http://schemas.microsoft.com/office/word/2010/wordprocessingShape">
                    <wps:wsp>
                      <wps:cNvSpPr/>
                      <wps:spPr>
                        <a:xfrm>
                          <a:off x="0" y="0"/>
                          <a:ext cx="326898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46C" w:rsidRPr="000D346C" w:rsidRDefault="000D346C" w:rsidP="000D346C">
                            <w:pPr>
                              <w:jc w:val="center"/>
                              <w:rPr>
                                <w:b/>
                                <w:color w:val="000000" w:themeColor="text1"/>
                                <w:sz w:val="28"/>
                                <w:szCs w:val="28"/>
                              </w:rPr>
                            </w:pPr>
                            <w:r w:rsidRPr="000D346C">
                              <w:rPr>
                                <w:b/>
                                <w:color w:val="000000" w:themeColor="text1"/>
                                <w:sz w:val="28"/>
                                <w:szCs w:val="28"/>
                              </w:rPr>
                              <w:t>Système d’information automatisé</w:t>
                            </w:r>
                          </w:p>
                          <w:p w:rsidR="000D346C" w:rsidRDefault="000D346C" w:rsidP="000D34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8C626A" id="Rectangle à coins arrondis 15" o:spid="_x0000_s1030" style="position:absolute;left:0;text-align:left;margin-left:95.35pt;margin-top:44.5pt;width:257.4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" fillcolor="#5b9bd5 [3204]" strokecolor="#1f4d78 [1604]" strokeweight="1pt">
                <v:stroke joinstyle="miter"/>
                <v:textbox>
                  <w:txbxContent>
                    <w:p w:rsidR="000D346C" w:rsidRPr="000D346C" w:rsidRDefault="000D346C" w:rsidP="000D346C">
                      <w:pPr>
                        <w:jc w:val="center"/>
                        <w:rPr>
                          <w:b/>
                          <w:color w:val="000000" w:themeColor="text1"/>
                          <w:sz w:val="28"/>
                          <w:szCs w:val="28"/>
                        </w:rPr>
                      </w:pPr>
                      <w:r w:rsidRPr="000D346C">
                        <w:rPr>
                          <w:b/>
                          <w:color w:val="000000" w:themeColor="text1"/>
                          <w:sz w:val="28"/>
                          <w:szCs w:val="28"/>
                        </w:rPr>
                        <w:t>Système d’information automatisé</w:t>
                      </w:r>
                    </w:p>
                    <w:p w:rsidR="000D346C" w:rsidRDefault="000D346C" w:rsidP="000D346C">
                      <w:pPr>
                        <w:jc w:val="center"/>
                      </w:pPr>
                    </w:p>
                  </w:txbxContent>
                </v:textbox>
              </v:roundrect>
            </w:pict>
          </mc:Fallback>
        </mc:AlternateContent>
      </w:r>
      <w:r w:rsidRPr="00D83BF3">
        <w:rPr>
          <w:noProof/>
          <w:lang w:val="en-US"/>
        </w:rPr>
        <mc:AlternateContent>
          <mc:Choice Requires="wps">
            <w:drawing>
              <wp:anchor distT="0" distB="0" distL="114300" distR="114300" simplePos="0" relativeHeight="251666432" behindDoc="0" locked="0" layoutInCell="1" allowOverlap="1" wp14:anchorId="2620AAC3" wp14:editId="4E43D14E">
                <wp:simplePos x="0" y="0"/>
                <wp:positionH relativeFrom="column">
                  <wp:posOffset>1200785</wp:posOffset>
                </wp:positionH>
                <wp:positionV relativeFrom="paragraph">
                  <wp:posOffset>12436</wp:posOffset>
                </wp:positionV>
                <wp:extent cx="3268980" cy="361950"/>
                <wp:effectExtent l="0" t="0" r="26670" b="19050"/>
                <wp:wrapNone/>
                <wp:docPr id="14" name="Rectangle à coins arrondis 14"/>
                <wp:cNvGraphicFramePr/>
                <a:graphic xmlns:a="http://schemas.openxmlformats.org/drawingml/2006/main">
                  <a:graphicData uri="http://schemas.microsoft.com/office/word/2010/wordprocessingShape">
                    <wps:wsp>
                      <wps:cNvSpPr/>
                      <wps:spPr>
                        <a:xfrm>
                          <a:off x="0" y="0"/>
                          <a:ext cx="326898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46C" w:rsidRPr="000D346C" w:rsidRDefault="000D346C" w:rsidP="000D346C">
                            <w:pPr>
                              <w:jc w:val="center"/>
                              <w:rPr>
                                <w:b/>
                                <w:color w:val="000000" w:themeColor="text1"/>
                                <w:sz w:val="28"/>
                                <w:szCs w:val="28"/>
                              </w:rPr>
                            </w:pPr>
                            <w:r w:rsidRPr="000D346C">
                              <w:rPr>
                                <w:b/>
                                <w:color w:val="000000" w:themeColor="text1"/>
                                <w:sz w:val="28"/>
                                <w:szCs w:val="28"/>
                              </w:rPr>
                              <w:t>Modèle physique</w:t>
                            </w:r>
                          </w:p>
                          <w:p w:rsidR="000D346C" w:rsidRDefault="000D346C" w:rsidP="000D34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20AAC3" id="Rectangle à coins arrondis 14" o:spid="_x0000_s1031" style="position:absolute;left:0;text-align:left;margin-left:94.55pt;margin-top:1pt;width:257.4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" fillcolor="#5b9bd5 [3204]" strokecolor="#1f4d78 [1604]" strokeweight="1pt">
                <v:stroke joinstyle="miter"/>
                <v:textbox>
                  <w:txbxContent>
                    <w:p w:rsidR="000D346C" w:rsidRPr="000D346C" w:rsidRDefault="000D346C" w:rsidP="000D346C">
                      <w:pPr>
                        <w:jc w:val="center"/>
                        <w:rPr>
                          <w:b/>
                          <w:color w:val="000000" w:themeColor="text1"/>
                          <w:sz w:val="28"/>
                          <w:szCs w:val="28"/>
                        </w:rPr>
                      </w:pPr>
                      <w:r w:rsidRPr="000D346C">
                        <w:rPr>
                          <w:b/>
                          <w:color w:val="000000" w:themeColor="text1"/>
                          <w:sz w:val="28"/>
                          <w:szCs w:val="28"/>
                        </w:rPr>
                        <w:t>Modèle physique</w:t>
                      </w:r>
                    </w:p>
                    <w:p w:rsidR="000D346C" w:rsidRDefault="000D346C" w:rsidP="000D346C">
                      <w:pPr>
                        <w:jc w:val="center"/>
                      </w:pPr>
                    </w:p>
                  </w:txbxContent>
                </v:textbox>
              </v:roundrect>
            </w:pict>
          </mc:Fallback>
        </mc:AlternateContent>
      </w:r>
      <w:r>
        <w:t xml:space="preserve">                                                         </w:t>
      </w:r>
    </w:p>
    <w:p w:rsidR="000D346C" w:rsidRDefault="000D346C" w:rsidP="00D83BF3">
      <w:pPr>
        <w:pStyle w:val="Paragraphedeliste"/>
        <w:spacing w:before="100" w:beforeAutospacing="1" w:after="0"/>
        <w:jc w:val="center"/>
      </w:pPr>
    </w:p>
    <w:p w:rsidR="000D346C" w:rsidRDefault="000D346C" w:rsidP="00D83BF3">
      <w:pPr>
        <w:pStyle w:val="Paragraphedeliste"/>
        <w:spacing w:before="100" w:beforeAutospacing="1" w:after="0"/>
        <w:jc w:val="center"/>
      </w:pPr>
      <w:r>
        <w:rPr>
          <w:noProof/>
          <w:lang w:val="en-US"/>
        </w:rPr>
        <mc:AlternateContent>
          <mc:Choice Requires="wps">
            <w:drawing>
              <wp:anchor distT="0" distB="0" distL="114300" distR="114300" simplePos="0" relativeHeight="251676672" behindDoc="0" locked="0" layoutInCell="1" allowOverlap="1" wp14:anchorId="5E19AA80" wp14:editId="19AECA91">
                <wp:simplePos x="0" y="0"/>
                <wp:positionH relativeFrom="column">
                  <wp:posOffset>2803585</wp:posOffset>
                </wp:positionH>
                <wp:positionV relativeFrom="paragraph">
                  <wp:posOffset>7632</wp:posOffset>
                </wp:positionV>
                <wp:extent cx="8626" cy="172529"/>
                <wp:effectExtent l="76200" t="0" r="67945" b="56515"/>
                <wp:wrapNone/>
                <wp:docPr id="22" name="Connecteur droit avec flèche 22"/>
                <wp:cNvGraphicFramePr/>
                <a:graphic xmlns:a="http://schemas.openxmlformats.org/drawingml/2006/main">
                  <a:graphicData uri="http://schemas.microsoft.com/office/word/2010/wordprocessingShape">
                    <wps:wsp>
                      <wps:cNvCnPr/>
                      <wps:spPr>
                        <a:xfrm flipH="1">
                          <a:off x="0" y="0"/>
                          <a:ext cx="8626" cy="1725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5480F" id="Connecteur droit avec flèche 22" o:spid="_x0000_s1026" type="#_x0000_t32" style="position:absolute;margin-left:220.75pt;margin-top:.6pt;width:.7pt;height:1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" strokecolor="black [3213]" strokeweight=".5pt">
                <v:stroke endarrow="block" joinstyle="miter"/>
              </v:shape>
            </w:pict>
          </mc:Fallback>
        </mc:AlternateContent>
      </w:r>
      <w:r>
        <w:t xml:space="preserve">                                                                </w:t>
      </w:r>
    </w:p>
    <w:p w:rsidR="000D346C" w:rsidRDefault="000D346C" w:rsidP="00D83BF3">
      <w:pPr>
        <w:pStyle w:val="Paragraphedeliste"/>
        <w:spacing w:before="100" w:beforeAutospacing="1" w:after="0"/>
        <w:jc w:val="center"/>
      </w:pPr>
    </w:p>
    <w:p w:rsidR="000D346C" w:rsidRDefault="000D346C" w:rsidP="00D83BF3">
      <w:pPr>
        <w:pStyle w:val="Paragraphedeliste"/>
        <w:spacing w:before="100" w:beforeAutospacing="1" w:after="0"/>
        <w:jc w:val="center"/>
      </w:pPr>
    </w:p>
    <w:p w:rsidR="000D346C" w:rsidRDefault="000D346C" w:rsidP="00D83BF3">
      <w:pPr>
        <w:pStyle w:val="Paragraphedeliste"/>
        <w:spacing w:before="100" w:beforeAutospacing="1" w:after="0"/>
        <w:jc w:val="center"/>
      </w:pPr>
    </w:p>
    <w:p w:rsidR="00CB2362" w:rsidRDefault="00CB2362" w:rsidP="00D04FD4">
      <w:pPr>
        <w:pStyle w:val="Paragraphedeliste"/>
        <w:spacing w:before="100" w:beforeAutospacing="1" w:after="0"/>
        <w:ind w:left="0"/>
        <w:jc w:val="center"/>
      </w:pPr>
      <w:r>
        <w:t>FIGURE - Système d’information</w:t>
      </w:r>
    </w:p>
    <w:p w:rsidR="00CB2362" w:rsidRDefault="0071298E" w:rsidP="00CB2362">
      <w:pPr>
        <w:jc w:val="both"/>
        <w:rPr>
          <w:b/>
          <w:sz w:val="24"/>
          <w:szCs w:val="24"/>
        </w:rPr>
      </w:pPr>
      <w:r>
        <w:rPr>
          <w:b/>
          <w:sz w:val="24"/>
          <w:szCs w:val="24"/>
        </w:rPr>
        <w:t>5.1.2</w:t>
      </w:r>
      <w:r w:rsidR="00CB2362" w:rsidRPr="00CB2362">
        <w:rPr>
          <w:b/>
          <w:sz w:val="24"/>
          <w:szCs w:val="24"/>
        </w:rPr>
        <w:t>.</w:t>
      </w:r>
      <w:r>
        <w:rPr>
          <w:b/>
          <w:sz w:val="24"/>
          <w:szCs w:val="24"/>
        </w:rPr>
        <w:t>1</w:t>
      </w:r>
      <w:r w:rsidR="00CB2362" w:rsidRPr="00CB2362">
        <w:rPr>
          <w:b/>
          <w:sz w:val="24"/>
          <w:szCs w:val="24"/>
        </w:rPr>
        <w:t xml:space="preserve"> </w:t>
      </w:r>
      <w:r w:rsidR="00CB2362">
        <w:rPr>
          <w:b/>
          <w:sz w:val="24"/>
          <w:szCs w:val="24"/>
        </w:rPr>
        <w:t>Le niveau conceptuel</w:t>
      </w:r>
    </w:p>
    <w:p w:rsidR="00CB2362" w:rsidRDefault="00CB2362" w:rsidP="00D04FD4">
      <w:pPr>
        <w:jc w:val="both"/>
      </w:pPr>
      <w:r>
        <w:rPr>
          <w:b/>
          <w:sz w:val="24"/>
          <w:szCs w:val="24"/>
        </w:rPr>
        <w:tab/>
      </w:r>
      <w:r>
        <w:t xml:space="preserve">L’étude </w:t>
      </w:r>
      <w:r w:rsidR="00546D86">
        <w:t>conceptuelle MERISE s’attache aux invariants de l’entreprise ou de l’organisme du point de vue du métier : quels sont les activités, les métiers gérés par l’entreprise, quels sont les grands processus traités, de quoi parle-t-on en matière de de données, quelles notions manipule-t-on ? … Et ceux indépendamment des choix techniques (comment fait-on) ou l’organisation (qui fait quoi) qui ne seront abordés que dans les niveaux suivants.</w:t>
      </w:r>
    </w:p>
    <w:p w:rsidR="006B5623" w:rsidRPr="00CB2362" w:rsidRDefault="006B5623" w:rsidP="00CB2362">
      <w:pPr>
        <w:jc w:val="both"/>
      </w:pPr>
      <w:r>
        <w:tab/>
        <w:t xml:space="preserve">Au niveau conceptuel nous voulons </w:t>
      </w:r>
      <w:r w:rsidR="00A92816">
        <w:t>décrire,</w:t>
      </w:r>
      <w:r>
        <w:t xml:space="preserve"> après abstraction, le modèle(le système) de l’entreprise ou de l’organisme : le MCC, le MCD et le MCT</w:t>
      </w:r>
    </w:p>
    <w:p w:rsidR="00A5484E" w:rsidRDefault="00A5484E" w:rsidP="00A5484E">
      <w:pPr>
        <w:pStyle w:val="Paragraphedeliste"/>
        <w:numPr>
          <w:ilvl w:val="0"/>
          <w:numId w:val="13"/>
        </w:numPr>
        <w:spacing w:before="100" w:beforeAutospacing="1" w:after="0"/>
      </w:pPr>
      <w:r>
        <w:t xml:space="preserve">Modèle de conceptuel de communication </w:t>
      </w:r>
    </w:p>
    <w:p w:rsidR="00A5484E" w:rsidRDefault="00D04FD4" w:rsidP="006B1D08">
      <w:pPr>
        <w:pStyle w:val="Paragraphedeliste"/>
        <w:spacing w:before="100" w:beforeAutospacing="1" w:after="0"/>
      </w:pPr>
      <w:r>
        <w:t xml:space="preserve">    </w:t>
      </w:r>
      <w:r w:rsidR="006B1D08">
        <w:tab/>
      </w:r>
      <w:r w:rsidR="00A5484E">
        <w:t xml:space="preserve">Le modèle conceptuel de communication définit les flux et les domaines. </w:t>
      </w:r>
      <w:r>
        <w:t xml:space="preserve">Il consiste à </w:t>
      </w:r>
      <w:r w:rsidR="00A5484E">
        <w:t>faire les inventaires des informations et données, délimite le système étudié.</w:t>
      </w:r>
    </w:p>
    <w:p w:rsidR="00A5484E" w:rsidRDefault="00A5484E" w:rsidP="00A5484E">
      <w:pPr>
        <w:pStyle w:val="Paragraphedeliste"/>
        <w:numPr>
          <w:ilvl w:val="0"/>
          <w:numId w:val="13"/>
        </w:numPr>
        <w:spacing w:before="100" w:beforeAutospacing="1" w:after="0"/>
      </w:pPr>
      <w:r>
        <w:t xml:space="preserve">Modèle conceptuel de de données </w:t>
      </w:r>
    </w:p>
    <w:p w:rsidR="00A5484E" w:rsidRDefault="00D04FD4" w:rsidP="00D04FD4">
      <w:pPr>
        <w:pStyle w:val="Paragraphedeliste"/>
        <w:spacing w:before="100" w:beforeAutospacing="1" w:after="0"/>
      </w:pPr>
      <w:r>
        <w:t xml:space="preserve">              </w:t>
      </w:r>
      <w:r w:rsidR="00A5484E">
        <w:t xml:space="preserve">Le MCD est un formalisme de données qui sont utilisées par les systèmes d’informations. Il s’agit d’un </w:t>
      </w:r>
      <w:r>
        <w:t>schéma</w:t>
      </w:r>
      <w:r w:rsidR="00A5484E">
        <w:t xml:space="preserve"> représentant la structure du système d’information du </w:t>
      </w:r>
      <w:r>
        <w:t xml:space="preserve">point de vue des données, c’est-à-dire les dépendances ou relations entre les différentes </w:t>
      </w:r>
      <w:r w:rsidR="00A5484E">
        <w:t xml:space="preserve"> </w:t>
      </w:r>
      <w:r>
        <w:t>données du système d’information et ceci à l’aide d’un modèle Entités\Association souvent nommé Entité-Relation.</w:t>
      </w:r>
    </w:p>
    <w:p w:rsidR="00A5484E" w:rsidRDefault="0071298E" w:rsidP="0071298E">
      <w:pPr>
        <w:pStyle w:val="Paragraphedeliste"/>
        <w:numPr>
          <w:ilvl w:val="0"/>
          <w:numId w:val="13"/>
        </w:numPr>
        <w:spacing w:before="100" w:beforeAutospacing="1" w:after="0"/>
      </w:pPr>
      <w:r>
        <w:lastRenderedPageBreak/>
        <w:t xml:space="preserve">Modèle conceptuel des traitements </w:t>
      </w:r>
    </w:p>
    <w:p w:rsidR="0071298E" w:rsidRDefault="006B1D08" w:rsidP="006B1D08">
      <w:pPr>
        <w:pStyle w:val="Paragraphedeliste"/>
        <w:spacing w:before="100" w:beforeAutospacing="1" w:after="0"/>
        <w:ind w:firstLine="720"/>
      </w:pPr>
      <w:r>
        <w:t xml:space="preserve">   </w:t>
      </w:r>
      <w:r w:rsidR="0071298E">
        <w:t xml:space="preserve"> Il s’agit d’un schéma représentant les traitements, en réponses aux évènements traités. Il représente formellement les activités exercées par le domaine (à base de la connaissance du système d’information). Il repose sur la prise en compte des échanges (flux) du domaine avec son environnement et s’effectue en faisant abstraction de l’organisation et des choix technologies.</w:t>
      </w:r>
    </w:p>
    <w:p w:rsidR="0071298E" w:rsidRDefault="0071298E" w:rsidP="0071298E">
      <w:pPr>
        <w:pStyle w:val="Paragraphedeliste"/>
        <w:spacing w:before="100" w:beforeAutospacing="1" w:after="0"/>
        <w:ind w:left="1440" w:firstLine="720"/>
      </w:pPr>
    </w:p>
    <w:p w:rsidR="0071298E" w:rsidRDefault="0071298E" w:rsidP="0071298E">
      <w:pPr>
        <w:pStyle w:val="Paragraphedeliste"/>
        <w:spacing w:before="100" w:beforeAutospacing="1" w:after="0"/>
        <w:ind w:left="1440" w:firstLine="720"/>
      </w:pPr>
    </w:p>
    <w:p w:rsidR="0071298E" w:rsidRDefault="0071298E" w:rsidP="0071298E">
      <w:pPr>
        <w:jc w:val="both"/>
        <w:rPr>
          <w:b/>
          <w:sz w:val="24"/>
          <w:szCs w:val="24"/>
        </w:rPr>
      </w:pPr>
      <w:r>
        <w:rPr>
          <w:b/>
          <w:sz w:val="24"/>
          <w:szCs w:val="24"/>
        </w:rPr>
        <w:t>5.1.2</w:t>
      </w:r>
      <w:r w:rsidRPr="00CB2362">
        <w:rPr>
          <w:b/>
          <w:sz w:val="24"/>
          <w:szCs w:val="24"/>
        </w:rPr>
        <w:t>.</w:t>
      </w:r>
      <w:r>
        <w:rPr>
          <w:b/>
          <w:sz w:val="24"/>
          <w:szCs w:val="24"/>
        </w:rPr>
        <w:t>2</w:t>
      </w:r>
      <w:r w:rsidRPr="00CB2362">
        <w:rPr>
          <w:b/>
          <w:sz w:val="24"/>
          <w:szCs w:val="24"/>
        </w:rPr>
        <w:t xml:space="preserve"> </w:t>
      </w:r>
      <w:r>
        <w:rPr>
          <w:b/>
          <w:sz w:val="24"/>
          <w:szCs w:val="24"/>
        </w:rPr>
        <w:t>Le niveau organisation</w:t>
      </w:r>
      <w:r w:rsidR="006B1D08">
        <w:rPr>
          <w:b/>
          <w:sz w:val="24"/>
          <w:szCs w:val="24"/>
        </w:rPr>
        <w:t>nel</w:t>
      </w:r>
      <w:r>
        <w:rPr>
          <w:b/>
          <w:sz w:val="24"/>
          <w:szCs w:val="24"/>
        </w:rPr>
        <w:t xml:space="preserve">/logique </w:t>
      </w:r>
    </w:p>
    <w:p w:rsidR="0071298E" w:rsidRDefault="0071298E" w:rsidP="0071298E">
      <w:pPr>
        <w:jc w:val="both"/>
      </w:pPr>
      <w:r>
        <w:rPr>
          <w:b/>
          <w:sz w:val="24"/>
          <w:szCs w:val="24"/>
        </w:rPr>
        <w:tab/>
      </w:r>
      <w:r>
        <w:t>A ce</w:t>
      </w:r>
      <w:r w:rsidR="004F0998">
        <w:t xml:space="preserve"> niveau,</w:t>
      </w:r>
      <w:r>
        <w:t xml:space="preserve"> les modèles conceptuels sont précisés et </w:t>
      </w:r>
      <w:r w:rsidR="004F0998">
        <w:t>font l’objet de choix d’organisation. Nous construisons : un MLD et un MOT (MLT).</w:t>
      </w:r>
    </w:p>
    <w:p w:rsidR="004F0998" w:rsidRDefault="004F0998" w:rsidP="0071298E">
      <w:pPr>
        <w:jc w:val="both"/>
      </w:pPr>
      <w:r>
        <w:tab/>
        <w:t>L’étude d’organisation consiste à préciser comment on organise les données de l’entreprise (MLD) et les taches ou procédures (MLT). Pour autant, les choix techniques d’implémentation, tant pour les données (choix d’un SGBD) que pour les traitements (logiciel, progiciel), ne seront effectués qu’au niveau suivant. La façon dont seront conservés les historiques des données fait également partie de ce niveau de préoccupation.</w:t>
      </w:r>
    </w:p>
    <w:p w:rsidR="004F0998" w:rsidRPr="004F0998" w:rsidRDefault="006B1D08" w:rsidP="004F0998">
      <w:pPr>
        <w:pStyle w:val="Paragraphedeliste"/>
        <w:numPr>
          <w:ilvl w:val="0"/>
          <w:numId w:val="13"/>
        </w:numPr>
        <w:jc w:val="both"/>
      </w:pPr>
      <w:r>
        <w:t>Modèle</w:t>
      </w:r>
      <w:r w:rsidR="004F0998">
        <w:t xml:space="preserve"> logique de données</w:t>
      </w:r>
    </w:p>
    <w:p w:rsidR="0071298E" w:rsidRDefault="004F0998" w:rsidP="004F0998">
      <w:pPr>
        <w:pStyle w:val="Paragraphedeliste"/>
        <w:spacing w:before="100" w:beforeAutospacing="1" w:after="0"/>
        <w:ind w:left="360" w:firstLine="720"/>
      </w:pPr>
      <w:r>
        <w:t xml:space="preserve">Le </w:t>
      </w:r>
      <w:r w:rsidR="006B1D08">
        <w:t>modèle</w:t>
      </w:r>
      <w:r>
        <w:t xml:space="preserve"> logique des données reprend le contenu du </w:t>
      </w:r>
      <w:r w:rsidR="00CE29EE">
        <w:t>modèle</w:t>
      </w:r>
      <w:r>
        <w:t xml:space="preserve"> conceptuel </w:t>
      </w:r>
      <w:r w:rsidR="00CE29EE">
        <w:t>précèdent</w:t>
      </w:r>
      <w:r>
        <w:t xml:space="preserve">, mais </w:t>
      </w:r>
      <w:r w:rsidR="00CE29EE">
        <w:t>précise</w:t>
      </w:r>
      <w:r>
        <w:t xml:space="preserve"> la </w:t>
      </w:r>
      <w:r w:rsidR="00CE29EE">
        <w:t>volumétrie</w:t>
      </w:r>
      <w:r>
        <w:t xml:space="preserve">, la structure et l’organisation des </w:t>
      </w:r>
      <w:r w:rsidR="00CE29EE">
        <w:t>données</w:t>
      </w:r>
      <w:r>
        <w:t xml:space="preserve"> telles qu’elle</w:t>
      </w:r>
      <w:r w:rsidR="00CE29EE">
        <w:t>s</w:t>
      </w:r>
      <w:r>
        <w:t xml:space="preserve"> pourront </w:t>
      </w:r>
      <w:r w:rsidR="00CE29EE">
        <w:t>être</w:t>
      </w:r>
      <w:r>
        <w:t xml:space="preserve"> </w:t>
      </w:r>
      <w:r w:rsidR="00CE29EE">
        <w:t>implémentées</w:t>
      </w:r>
      <w:r>
        <w:t>.</w:t>
      </w:r>
    </w:p>
    <w:p w:rsidR="004F0998" w:rsidRDefault="004F0998" w:rsidP="004F0998">
      <w:pPr>
        <w:pStyle w:val="Paragraphedeliste"/>
        <w:spacing w:before="100" w:beforeAutospacing="1" w:after="0"/>
        <w:ind w:left="360" w:firstLine="720"/>
      </w:pPr>
    </w:p>
    <w:p w:rsidR="006B1D08" w:rsidRPr="006B1D08" w:rsidRDefault="00CE29EE" w:rsidP="006B1D08">
      <w:pPr>
        <w:pStyle w:val="Paragraphedeliste"/>
        <w:numPr>
          <w:ilvl w:val="0"/>
          <w:numId w:val="13"/>
        </w:numPr>
        <w:spacing w:before="100" w:beforeAutospacing="1" w:after="0"/>
      </w:pPr>
      <w:r>
        <w:t>Modèle</w:t>
      </w:r>
      <w:r w:rsidR="004F0998">
        <w:t xml:space="preserve"> de logique des </w:t>
      </w:r>
      <w:r w:rsidR="006B1D08">
        <w:t>traitements</w:t>
      </w:r>
    </w:p>
    <w:p w:rsidR="0071298E" w:rsidRDefault="004F0998" w:rsidP="004F0998">
      <w:pPr>
        <w:pStyle w:val="Paragraphedeliste"/>
        <w:spacing w:before="100" w:beforeAutospacing="1" w:after="0"/>
        <w:ind w:left="360" w:firstLine="720"/>
      </w:pPr>
      <w:r>
        <w:t xml:space="preserve">Le </w:t>
      </w:r>
      <w:r w:rsidR="00CE29EE">
        <w:t>modèle</w:t>
      </w:r>
      <w:r>
        <w:t xml:space="preserve"> </w:t>
      </w:r>
      <w:r w:rsidR="006B1D08">
        <w:t xml:space="preserve">logique des traitements </w:t>
      </w:r>
      <w:r w:rsidR="00CE29EE">
        <w:t>précise</w:t>
      </w:r>
      <w:r w:rsidR="006B1D08">
        <w:t xml:space="preserve"> les acteurs et les moyens qui seront mis en œuvre. C’est ici que les traitements sont </w:t>
      </w:r>
      <w:r w:rsidR="00CE29EE">
        <w:t>découpés</w:t>
      </w:r>
      <w:r w:rsidR="006B1D08">
        <w:t xml:space="preserve"> en procédures fonctionnelles.</w:t>
      </w:r>
    </w:p>
    <w:p w:rsidR="006B1D08" w:rsidRDefault="006B1D08" w:rsidP="004F0998">
      <w:pPr>
        <w:pStyle w:val="Paragraphedeliste"/>
        <w:spacing w:before="100" w:beforeAutospacing="1" w:after="0"/>
        <w:ind w:left="360" w:firstLine="720"/>
      </w:pPr>
    </w:p>
    <w:p w:rsidR="006B1D08" w:rsidRDefault="006B1D08" w:rsidP="004F0998">
      <w:pPr>
        <w:pStyle w:val="Paragraphedeliste"/>
        <w:spacing w:before="100" w:beforeAutospacing="1" w:after="0"/>
        <w:ind w:left="360" w:firstLine="720"/>
      </w:pPr>
    </w:p>
    <w:p w:rsidR="006B1D08" w:rsidRDefault="006B1D08" w:rsidP="004F0998">
      <w:pPr>
        <w:pStyle w:val="Paragraphedeliste"/>
        <w:spacing w:before="100" w:beforeAutospacing="1" w:after="0"/>
        <w:ind w:left="360" w:firstLine="720"/>
      </w:pPr>
    </w:p>
    <w:p w:rsidR="006B1D08" w:rsidRPr="006B1D08" w:rsidRDefault="006B1D08" w:rsidP="006B1D08">
      <w:pPr>
        <w:spacing w:before="100" w:beforeAutospacing="1" w:after="0"/>
      </w:pPr>
      <w:r w:rsidRPr="006B1D08">
        <w:rPr>
          <w:b/>
          <w:sz w:val="24"/>
          <w:szCs w:val="24"/>
        </w:rPr>
        <w:t>5.1.2.</w:t>
      </w:r>
      <w:r>
        <w:rPr>
          <w:b/>
          <w:sz w:val="24"/>
          <w:szCs w:val="24"/>
        </w:rPr>
        <w:t>3</w:t>
      </w:r>
      <w:r w:rsidRPr="006B1D08">
        <w:rPr>
          <w:b/>
          <w:sz w:val="24"/>
          <w:szCs w:val="24"/>
        </w:rPr>
        <w:t xml:space="preserve"> </w:t>
      </w:r>
      <w:r>
        <w:rPr>
          <w:b/>
          <w:sz w:val="24"/>
          <w:szCs w:val="24"/>
        </w:rPr>
        <w:t>Le niveau physique</w:t>
      </w:r>
    </w:p>
    <w:p w:rsidR="006B1D08" w:rsidRDefault="006B1D08" w:rsidP="004F0998">
      <w:pPr>
        <w:pStyle w:val="Paragraphedeliste"/>
        <w:spacing w:before="100" w:beforeAutospacing="1" w:after="0"/>
        <w:ind w:left="360" w:firstLine="720"/>
      </w:pPr>
      <w:r>
        <w:t xml:space="preserve">Les </w:t>
      </w:r>
      <w:r w:rsidR="00CE29EE">
        <w:t>réponses</w:t>
      </w:r>
      <w:r>
        <w:t xml:space="preserve"> </w:t>
      </w:r>
      <w:r w:rsidR="00CE29EE">
        <w:t>apportées</w:t>
      </w:r>
      <w:r>
        <w:t xml:space="preserve"> </w:t>
      </w:r>
      <w:r w:rsidR="00CE29EE">
        <w:t>à</w:t>
      </w:r>
      <w:r>
        <w:t xml:space="preserve"> ce dernier niveau permettent l’</w:t>
      </w:r>
      <w:r w:rsidR="00CE29EE">
        <w:t>établissement</w:t>
      </w:r>
      <w:r>
        <w:t xml:space="preserve"> de la manière </w:t>
      </w:r>
      <w:r w:rsidR="00CE29EE">
        <w:t>concrète</w:t>
      </w:r>
      <w:r>
        <w:t xml:space="preserve"> dont le système sera mis en place.</w:t>
      </w:r>
    </w:p>
    <w:p w:rsidR="006B1D08" w:rsidRDefault="006B1D08" w:rsidP="006B1D08">
      <w:pPr>
        <w:pStyle w:val="Paragraphedeliste"/>
        <w:numPr>
          <w:ilvl w:val="0"/>
          <w:numId w:val="13"/>
        </w:numPr>
        <w:spacing w:before="100" w:beforeAutospacing="1" w:after="0"/>
      </w:pPr>
      <w:r>
        <w:t xml:space="preserve">Le </w:t>
      </w:r>
      <w:r w:rsidR="00CE29EE">
        <w:t>modèle</w:t>
      </w:r>
      <w:r>
        <w:t xml:space="preserve"> physiques des </w:t>
      </w:r>
      <w:r w:rsidR="00CE29EE">
        <w:t>données</w:t>
      </w:r>
      <w:r>
        <w:t xml:space="preserve"> (MPD ou </w:t>
      </w:r>
      <w:r w:rsidR="00CE29EE">
        <w:t>MPhD</w:t>
      </w:r>
      <w:r>
        <w:t xml:space="preserve">) permet de </w:t>
      </w:r>
      <w:r w:rsidR="00CE29EE">
        <w:t>préciser</w:t>
      </w:r>
      <w:r>
        <w:t xml:space="preserve"> les </w:t>
      </w:r>
      <w:r w:rsidR="00CE29EE">
        <w:t>systèmes</w:t>
      </w:r>
      <w:r>
        <w:t xml:space="preserve"> de stockage </w:t>
      </w:r>
      <w:r w:rsidR="00CE29EE">
        <w:t>employés (implémentations</w:t>
      </w:r>
      <w:r>
        <w:t xml:space="preserve"> du MLD dans le SGBD </w:t>
      </w:r>
      <w:r w:rsidR="00CE29EE">
        <w:t>retenu)</w:t>
      </w:r>
      <w:r>
        <w:t> ;</w:t>
      </w:r>
    </w:p>
    <w:p w:rsidR="006B1D08" w:rsidRDefault="006B1D08" w:rsidP="006B1D08">
      <w:pPr>
        <w:pStyle w:val="Paragraphedeliste"/>
        <w:numPr>
          <w:ilvl w:val="0"/>
          <w:numId w:val="13"/>
        </w:numPr>
        <w:spacing w:before="100" w:beforeAutospacing="1" w:after="0"/>
      </w:pPr>
      <w:r>
        <w:t xml:space="preserve">Le </w:t>
      </w:r>
      <w:r w:rsidR="00CE29EE">
        <w:t>Modèle</w:t>
      </w:r>
      <w:r>
        <w:t xml:space="preserve"> </w:t>
      </w:r>
      <w:r w:rsidR="00CE29EE">
        <w:t>Opérationnel</w:t>
      </w:r>
      <w:r>
        <w:t xml:space="preserve"> des traitements (ou MOT ou MOpT) permet de </w:t>
      </w:r>
      <w:r w:rsidR="00CE29EE">
        <w:t>spécifier</w:t>
      </w:r>
      <w:r>
        <w:t xml:space="preserve"> les fonctions telles qu’elles seront ensuite </w:t>
      </w:r>
      <w:r w:rsidR="00CE29EE">
        <w:t>réalisées</w:t>
      </w:r>
      <w:r>
        <w:t xml:space="preserve"> par le programmeur. </w:t>
      </w:r>
    </w:p>
    <w:p w:rsidR="00D0395A" w:rsidRDefault="00D0395A" w:rsidP="00D0395A">
      <w:pPr>
        <w:spacing w:before="100" w:beforeAutospacing="1" w:after="0"/>
      </w:pPr>
    </w:p>
    <w:p w:rsidR="00D0395A" w:rsidRDefault="00D0395A" w:rsidP="00D0395A">
      <w:pPr>
        <w:spacing w:before="100" w:beforeAutospacing="1" w:after="0"/>
      </w:pPr>
    </w:p>
    <w:p w:rsidR="00D0395A" w:rsidRDefault="00D0395A" w:rsidP="00D0395A">
      <w:pPr>
        <w:spacing w:before="100" w:beforeAutospacing="1" w:after="0"/>
      </w:pPr>
    </w:p>
    <w:p w:rsidR="00D0395A" w:rsidRDefault="001955AF" w:rsidP="00D0395A">
      <w:pPr>
        <w:spacing w:before="100" w:beforeAutospacing="1" w:after="0"/>
        <w:rPr>
          <w:rStyle w:val="italique"/>
          <w:rFonts w:cstheme="minorHAnsi"/>
          <w:b/>
          <w:i/>
          <w:iCs/>
          <w:color w:val="000000"/>
          <w:sz w:val="28"/>
          <w:szCs w:val="28"/>
          <w:shd w:val="clear" w:color="auto" w:fill="FFFFFF"/>
        </w:rPr>
      </w:pPr>
      <w:r w:rsidRPr="001955AF">
        <w:rPr>
          <w:rFonts w:cstheme="minorHAnsi"/>
          <w:b/>
          <w:sz w:val="28"/>
          <w:szCs w:val="28"/>
        </w:rPr>
        <w:lastRenderedPageBreak/>
        <w:t xml:space="preserve">SQL </w:t>
      </w:r>
      <w:r w:rsidRPr="001955AF">
        <w:rPr>
          <w:rFonts w:cstheme="minorHAnsi"/>
          <w:b/>
          <w:color w:val="000000"/>
          <w:sz w:val="28"/>
          <w:szCs w:val="28"/>
          <w:shd w:val="clear" w:color="auto" w:fill="FFFFFF"/>
        </w:rPr>
        <w:t>(</w:t>
      </w:r>
      <w:r w:rsidRPr="001955AF">
        <w:rPr>
          <w:rStyle w:val="italique"/>
          <w:rFonts w:cstheme="minorHAnsi"/>
          <w:b/>
          <w:i/>
          <w:iCs/>
          <w:color w:val="000000"/>
          <w:sz w:val="28"/>
          <w:szCs w:val="28"/>
          <w:shd w:val="clear" w:color="auto" w:fill="FFFFFF"/>
        </w:rPr>
        <w:t>Structured Query Language)</w:t>
      </w:r>
    </w:p>
    <w:p w:rsidR="001955AF" w:rsidRPr="00525A7A" w:rsidRDefault="001955AF" w:rsidP="00C87EFC">
      <w:pPr>
        <w:pStyle w:val="NormalWeb"/>
        <w:shd w:val="clear" w:color="auto" w:fill="FFFFFF"/>
        <w:spacing w:line="360" w:lineRule="auto"/>
        <w:jc w:val="both"/>
        <w:rPr>
          <w:rFonts w:asciiTheme="minorHAnsi" w:hAnsiTheme="minorHAnsi" w:cstheme="minorHAnsi"/>
          <w:color w:val="000000"/>
          <w:sz w:val="22"/>
          <w:szCs w:val="22"/>
        </w:rPr>
      </w:pPr>
      <w:r>
        <w:rPr>
          <w:rFonts w:cstheme="minorHAnsi"/>
        </w:rPr>
        <w:tab/>
      </w:r>
      <w:r w:rsidRPr="00525A7A">
        <w:rPr>
          <w:rFonts w:asciiTheme="minorHAnsi" w:hAnsiTheme="minorHAnsi" w:cstheme="minorHAnsi"/>
          <w:color w:val="000000"/>
          <w:sz w:val="22"/>
          <w:szCs w:val="22"/>
        </w:rPr>
        <w:t>Le langage SQL (</w:t>
      </w:r>
      <w:r w:rsidRPr="00525A7A">
        <w:rPr>
          <w:rStyle w:val="italique"/>
          <w:rFonts w:asciiTheme="minorHAnsi" w:hAnsiTheme="minorHAnsi" w:cstheme="minorHAnsi"/>
          <w:i/>
          <w:iCs/>
          <w:color w:val="000000"/>
          <w:sz w:val="22"/>
          <w:szCs w:val="22"/>
        </w:rPr>
        <w:t>Structured Query Language</w:t>
      </w:r>
      <w:r w:rsidRPr="00525A7A">
        <w:rPr>
          <w:rFonts w:asciiTheme="minorHAnsi" w:hAnsiTheme="minorHAnsi" w:cstheme="minorHAnsi"/>
          <w:color w:val="000000"/>
          <w:sz w:val="22"/>
          <w:szCs w:val="22"/>
        </w:rPr>
        <w:t>) peut être considéré comme le langage d'accès normali</w:t>
      </w:r>
      <w:r w:rsidR="00C87EFC" w:rsidRPr="00525A7A">
        <w:rPr>
          <w:rFonts w:asciiTheme="minorHAnsi" w:hAnsiTheme="minorHAnsi" w:cstheme="minorHAnsi"/>
          <w:color w:val="000000"/>
          <w:sz w:val="22"/>
          <w:szCs w:val="22"/>
        </w:rPr>
        <w:t>sé aux bases de données. A</w:t>
      </w:r>
      <w:r w:rsidRPr="00525A7A">
        <w:rPr>
          <w:rFonts w:asciiTheme="minorHAnsi" w:hAnsiTheme="minorHAnsi" w:cstheme="minorHAnsi"/>
          <w:color w:val="000000"/>
          <w:sz w:val="22"/>
          <w:szCs w:val="22"/>
        </w:rPr>
        <w:t>ujourd'hui supporté par la plupart des produits commerciaux que ce soit par les systèmes de gestion de bases de données micro tel que </w:t>
      </w:r>
      <w:r w:rsidRPr="00525A7A">
        <w:rPr>
          <w:rStyle w:val="italique"/>
          <w:rFonts w:asciiTheme="minorHAnsi" w:hAnsiTheme="minorHAnsi" w:cstheme="minorHAnsi"/>
          <w:i/>
          <w:iCs/>
          <w:color w:val="000000"/>
          <w:sz w:val="22"/>
          <w:szCs w:val="22"/>
        </w:rPr>
        <w:t>Access</w:t>
      </w:r>
      <w:r w:rsidRPr="00525A7A">
        <w:rPr>
          <w:rFonts w:asciiTheme="minorHAnsi" w:hAnsiTheme="minorHAnsi" w:cstheme="minorHAnsi"/>
          <w:color w:val="000000"/>
          <w:sz w:val="22"/>
          <w:szCs w:val="22"/>
        </w:rPr>
        <w:t> ou par les produits plus professionnels tels que </w:t>
      </w:r>
      <w:r w:rsidRPr="00525A7A">
        <w:rPr>
          <w:rStyle w:val="italique"/>
          <w:rFonts w:asciiTheme="minorHAnsi" w:hAnsiTheme="minorHAnsi" w:cstheme="minorHAnsi"/>
          <w:i/>
          <w:iCs/>
          <w:color w:val="000000"/>
          <w:sz w:val="22"/>
          <w:szCs w:val="22"/>
        </w:rPr>
        <w:t>Oracle</w:t>
      </w:r>
      <w:r w:rsidR="00C87EFC" w:rsidRPr="00525A7A">
        <w:rPr>
          <w:rFonts w:asciiTheme="minorHAnsi" w:hAnsiTheme="minorHAnsi" w:cstheme="minorHAnsi"/>
          <w:color w:val="000000"/>
          <w:sz w:val="22"/>
          <w:szCs w:val="22"/>
        </w:rPr>
        <w:t>, i</w:t>
      </w:r>
      <w:r w:rsidRPr="00525A7A">
        <w:rPr>
          <w:rFonts w:asciiTheme="minorHAnsi" w:hAnsiTheme="minorHAnsi" w:cstheme="minorHAnsi"/>
          <w:color w:val="000000"/>
          <w:sz w:val="22"/>
          <w:szCs w:val="22"/>
        </w:rPr>
        <w:t>l a fait l'objet de plusieurs normes ANSI/ISO dont la plus répandue aujourd'hui est la norme SQL2 qui a été définie en 1992.</w:t>
      </w:r>
    </w:p>
    <w:p w:rsidR="001955AF" w:rsidRPr="00525A7A" w:rsidRDefault="001955AF" w:rsidP="00C87EFC">
      <w:pPr>
        <w:pStyle w:val="NormalWeb"/>
        <w:shd w:val="clear" w:color="auto" w:fill="FFFFFF"/>
        <w:spacing w:line="360" w:lineRule="auto"/>
        <w:ind w:firstLine="720"/>
        <w:jc w:val="both"/>
        <w:rPr>
          <w:rFonts w:asciiTheme="minorHAnsi" w:hAnsiTheme="minorHAnsi" w:cstheme="minorHAnsi"/>
          <w:color w:val="000000"/>
          <w:sz w:val="22"/>
          <w:szCs w:val="22"/>
        </w:rPr>
      </w:pPr>
      <w:r w:rsidRPr="00525A7A">
        <w:rPr>
          <w:rFonts w:asciiTheme="minorHAnsi" w:hAnsiTheme="minorHAnsi" w:cstheme="minorHAnsi"/>
          <w:color w:val="000000"/>
          <w:sz w:val="22"/>
          <w:szCs w:val="22"/>
        </w:rPr>
        <w:t>Le succès du langage SQL est dû essentiellement à sa simplicité et au fait qu'il s'appuie sur le schéma conceptuel pour énoncer des requêtes en laissant le SGBD responsable de la stratégie d'exécution. Le langage SQL propose un langage de requêtes ensembliste et assertionnel. Néanmoins, le langage SQL ne possède pas la puissance d'un langage de programmation : entrées/sorties, instructions conditionnelles, boucles et affectations. Pour certains traitements il est donc nécessaire de coupler le langage SQL avec un langage de programmation plus complet.</w:t>
      </w:r>
    </w:p>
    <w:p w:rsidR="00C87EFC" w:rsidRPr="005B2913" w:rsidRDefault="001955AF" w:rsidP="005B2913">
      <w:pPr>
        <w:pStyle w:val="NormalWeb"/>
        <w:shd w:val="clear" w:color="auto" w:fill="FFFFFF"/>
        <w:spacing w:line="360" w:lineRule="auto"/>
        <w:ind w:firstLine="720"/>
        <w:jc w:val="both"/>
        <w:rPr>
          <w:rFonts w:asciiTheme="minorHAnsi" w:hAnsiTheme="minorHAnsi" w:cstheme="minorHAnsi"/>
          <w:color w:val="000000"/>
          <w:sz w:val="22"/>
          <w:szCs w:val="22"/>
        </w:rPr>
      </w:pPr>
      <w:r w:rsidRPr="00525A7A">
        <w:rPr>
          <w:rFonts w:asciiTheme="minorHAnsi" w:hAnsiTheme="minorHAnsi" w:cstheme="minorHAnsi"/>
          <w:color w:val="000000"/>
          <w:sz w:val="22"/>
          <w:szCs w:val="22"/>
        </w:rPr>
        <w:t>De manière synthétique, on peut dire que SQL est un langage relationnel, il manipule donc des tables (</w:t>
      </w:r>
      <w:r w:rsidRPr="00525A7A">
        <w:rPr>
          <w:rStyle w:val="italique"/>
          <w:rFonts w:asciiTheme="minorHAnsi" w:hAnsiTheme="minorHAnsi" w:cstheme="minorHAnsi"/>
          <w:i/>
          <w:iCs/>
          <w:color w:val="000000"/>
          <w:sz w:val="22"/>
          <w:szCs w:val="22"/>
        </w:rPr>
        <w:t>i.e.</w:t>
      </w:r>
      <w:r w:rsidRPr="00525A7A">
        <w:rPr>
          <w:rFonts w:asciiTheme="minorHAnsi" w:hAnsiTheme="minorHAnsi" w:cstheme="minorHAnsi"/>
          <w:color w:val="000000"/>
          <w:sz w:val="22"/>
          <w:szCs w:val="22"/>
        </w:rPr>
        <w:t> des relations, c'est-à-dire des ensembles) par l'intermédiaire de requêtes qui produisent également des tables.</w:t>
      </w:r>
    </w:p>
    <w:p w:rsidR="00C87EFC" w:rsidRDefault="005B2913" w:rsidP="005B2913">
      <w:pPr>
        <w:spacing w:before="100" w:beforeAutospacing="1" w:after="0"/>
        <w:ind w:left="2160" w:firstLine="720"/>
        <w:rPr>
          <w:rFonts w:cstheme="minorHAnsi"/>
        </w:rPr>
      </w:pPr>
      <w:r>
        <w:rPr>
          <w:rFonts w:cstheme="minorHAnsi"/>
          <w:noProof/>
          <w:lang w:val="en-US"/>
        </w:rPr>
        <w:drawing>
          <wp:inline distT="0" distB="0" distL="0" distR="0">
            <wp:extent cx="2926080" cy="3056115"/>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0" cy="3056115"/>
                    </a:xfrm>
                    <a:prstGeom prst="rect">
                      <a:avLst/>
                    </a:prstGeom>
                  </pic:spPr>
                </pic:pic>
              </a:graphicData>
            </a:graphic>
          </wp:inline>
        </w:drawing>
      </w:r>
    </w:p>
    <w:p w:rsidR="00C87EFC" w:rsidRDefault="0026326D" w:rsidP="00D0395A">
      <w:pPr>
        <w:spacing w:before="100" w:beforeAutospacing="1" w:after="0"/>
        <w:rPr>
          <w:rFonts w:cstheme="minorHAnsi"/>
        </w:rPr>
      </w:pPr>
      <w:r>
        <w:rPr>
          <w:rFonts w:cstheme="minorHAnsi"/>
        </w:rPr>
        <w:t xml:space="preserve"> </w:t>
      </w:r>
      <w:r>
        <w:rPr>
          <w:rFonts w:cstheme="minorHAnsi"/>
        </w:rPr>
        <w:tab/>
      </w:r>
      <w:r>
        <w:rPr>
          <w:rFonts w:cstheme="minorHAnsi"/>
        </w:rPr>
        <w:tab/>
      </w:r>
      <w:r>
        <w:rPr>
          <w:rFonts w:cstheme="minorHAnsi"/>
        </w:rPr>
        <w:tab/>
      </w:r>
      <w:r>
        <w:rPr>
          <w:rFonts w:cstheme="minorHAnsi"/>
        </w:rPr>
        <w:tab/>
      </w:r>
      <w:proofErr w:type="gramStart"/>
      <w:r>
        <w:rPr>
          <w:rFonts w:cstheme="minorHAnsi"/>
        </w:rPr>
        <w:t xml:space="preserve">FIGURE </w:t>
      </w:r>
      <w:r w:rsidR="00A5757A">
        <w:rPr>
          <w:rFonts w:cstheme="minorHAnsi"/>
        </w:rPr>
        <w:t>.</w:t>
      </w:r>
      <w:r>
        <w:rPr>
          <w:rFonts w:cstheme="minorHAnsi"/>
        </w:rPr>
        <w:t>–</w:t>
      </w:r>
      <w:proofErr w:type="gramEnd"/>
      <w:r>
        <w:rPr>
          <w:rFonts w:cstheme="minorHAnsi"/>
        </w:rPr>
        <w:t xml:space="preserve"> SQL (Structured Query Language)</w:t>
      </w:r>
    </w:p>
    <w:p w:rsidR="00C87EFC" w:rsidRPr="00862542" w:rsidRDefault="00862542" w:rsidP="00D0395A">
      <w:pPr>
        <w:spacing w:before="100" w:beforeAutospacing="1" w:after="0"/>
        <w:rPr>
          <w:rFonts w:cstheme="minorHAnsi"/>
          <w:b/>
          <w:sz w:val="40"/>
          <w:szCs w:val="40"/>
        </w:rPr>
      </w:pPr>
      <w:r w:rsidRPr="00862542">
        <w:rPr>
          <w:rFonts w:cstheme="minorHAnsi"/>
          <w:b/>
          <w:sz w:val="40"/>
          <w:szCs w:val="40"/>
        </w:rPr>
        <w:lastRenderedPageBreak/>
        <w:t>4. Environnement de travail</w:t>
      </w:r>
    </w:p>
    <w:p w:rsidR="00862542" w:rsidRDefault="00862542" w:rsidP="00D0395A">
      <w:pPr>
        <w:spacing w:before="100" w:beforeAutospacing="1" w:after="0"/>
        <w:rPr>
          <w:rFonts w:cstheme="minorHAnsi"/>
          <w:b/>
          <w:sz w:val="32"/>
          <w:szCs w:val="32"/>
        </w:rPr>
      </w:pPr>
      <w:r>
        <w:rPr>
          <w:rFonts w:cstheme="minorHAnsi"/>
          <w:b/>
          <w:sz w:val="32"/>
          <w:szCs w:val="32"/>
        </w:rPr>
        <w:t xml:space="preserve">    </w:t>
      </w:r>
      <w:r w:rsidRPr="00862542">
        <w:rPr>
          <w:rFonts w:cstheme="minorHAnsi"/>
          <w:b/>
          <w:sz w:val="32"/>
          <w:szCs w:val="32"/>
        </w:rPr>
        <w:t xml:space="preserve">4.1 Environnement matériel </w:t>
      </w:r>
    </w:p>
    <w:p w:rsidR="00862542" w:rsidRDefault="00862542" w:rsidP="00D0395A">
      <w:pPr>
        <w:spacing w:before="100" w:beforeAutospacing="1" w:after="0"/>
        <w:rPr>
          <w:rFonts w:cstheme="minorHAnsi"/>
          <w:color w:val="000000"/>
        </w:rPr>
      </w:pPr>
      <w:r>
        <w:rPr>
          <w:rFonts w:cstheme="minorHAnsi"/>
          <w:b/>
          <w:sz w:val="32"/>
          <w:szCs w:val="32"/>
        </w:rPr>
        <w:tab/>
      </w:r>
      <w:r>
        <w:rPr>
          <w:rFonts w:cstheme="minorHAnsi"/>
          <w:color w:val="000000"/>
        </w:rPr>
        <w:t>Pour le développement de l’application, les matériels utilisés sont listés ci-dessous. Afin d’avoir un environnement de travail optimisé, chaque développeur travaillera sur sa propre machine.</w:t>
      </w:r>
    </w:p>
    <w:p w:rsidR="00862542" w:rsidRPr="00862542" w:rsidRDefault="00862542" w:rsidP="00D0395A">
      <w:pPr>
        <w:spacing w:before="100" w:beforeAutospacing="1" w:after="0"/>
        <w:rPr>
          <w:rFonts w:cstheme="minorHAnsi"/>
          <w:b/>
          <w:sz w:val="32"/>
          <w:szCs w:val="32"/>
        </w:rPr>
      </w:pPr>
      <w:r>
        <w:rPr>
          <w:rFonts w:cstheme="minorHAnsi"/>
          <w:color w:val="000000"/>
        </w:rPr>
        <w:tab/>
      </w:r>
      <w:r>
        <w:rPr>
          <w:rFonts w:cstheme="minorHAnsi"/>
          <w:color w:val="000000"/>
        </w:rPr>
        <w:tab/>
      </w:r>
      <w:r>
        <w:rPr>
          <w:rFonts w:cstheme="minorHAnsi"/>
          <w:color w:val="000000"/>
        </w:rPr>
        <w:tab/>
      </w:r>
      <w:r>
        <w:rPr>
          <w:rFonts w:cstheme="minorHAnsi"/>
          <w:b/>
          <w:noProof/>
          <w:sz w:val="32"/>
          <w:szCs w:val="32"/>
          <w:lang w:val="en-US"/>
        </w:rPr>
        <w:drawing>
          <wp:inline distT="0" distB="0" distL="0" distR="0">
            <wp:extent cx="3200400" cy="3200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us.png"/>
                    <pic:cNvPicPr/>
                  </pic:nvPicPr>
                  <pic:blipFill>
                    <a:blip r:embed="rId9">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rsidR="00862542" w:rsidRDefault="00862542" w:rsidP="00D0395A">
      <w:pPr>
        <w:spacing w:before="100" w:beforeAutospacing="1" w:after="0"/>
        <w:rPr>
          <w:rFonts w:cstheme="minorHAnsi"/>
        </w:rPr>
      </w:pPr>
      <w:r>
        <w:rPr>
          <w:rFonts w:cstheme="minorHAnsi"/>
        </w:rPr>
        <w:tab/>
      </w:r>
      <w:r>
        <w:rPr>
          <w:rFonts w:cstheme="minorHAnsi"/>
        </w:rPr>
        <w:tab/>
      </w:r>
      <w:r>
        <w:rPr>
          <w:rFonts w:cstheme="minorHAnsi"/>
        </w:rPr>
        <w:tab/>
      </w:r>
      <w:r>
        <w:rPr>
          <w:rFonts w:cstheme="minorHAnsi"/>
        </w:rPr>
        <w:tab/>
      </w:r>
      <w:proofErr w:type="gramStart"/>
      <w:r>
        <w:rPr>
          <w:rFonts w:cstheme="minorHAnsi"/>
        </w:rPr>
        <w:t>FIGURE .</w:t>
      </w:r>
      <w:proofErr w:type="gramEnd"/>
      <w:r>
        <w:rPr>
          <w:rFonts w:cstheme="minorHAnsi"/>
        </w:rPr>
        <w:t xml:space="preserve"> – Asus 455LF</w:t>
      </w:r>
    </w:p>
    <w:p w:rsidR="00862542" w:rsidRDefault="00C749C9" w:rsidP="00D0395A">
      <w:pPr>
        <w:spacing w:before="100" w:beforeAutospacing="1" w:after="0"/>
        <w:rPr>
          <w:rFonts w:cstheme="minorHAnsi"/>
          <w:sz w:val="28"/>
          <w:szCs w:val="28"/>
          <w:u w:val="single"/>
        </w:rPr>
      </w:pPr>
      <w:r w:rsidRPr="00862542">
        <w:rPr>
          <w:rFonts w:cstheme="minorHAnsi"/>
          <w:sz w:val="28"/>
          <w:szCs w:val="28"/>
          <w:u w:val="single"/>
        </w:rPr>
        <w:t>Caractéristiques</w:t>
      </w:r>
      <w:r w:rsidR="00862542" w:rsidRPr="00862542">
        <w:rPr>
          <w:rFonts w:cstheme="minorHAnsi"/>
          <w:sz w:val="28"/>
          <w:szCs w:val="28"/>
          <w:u w:val="single"/>
        </w:rPr>
        <w:t> :</w:t>
      </w:r>
    </w:p>
    <w:p w:rsidR="00862542" w:rsidRPr="00C749C9" w:rsidRDefault="00862542" w:rsidP="00C749C9">
      <w:pPr>
        <w:pStyle w:val="Sansinterligne"/>
        <w:rPr>
          <w:b/>
        </w:rPr>
      </w:pPr>
      <w:r w:rsidRPr="00C749C9">
        <w:rPr>
          <w:b/>
          <w:sz w:val="28"/>
          <w:szCs w:val="28"/>
        </w:rPr>
        <w:t>Processeur :</w:t>
      </w:r>
      <w:r w:rsidR="00C749C9" w:rsidRPr="00C749C9">
        <w:rPr>
          <w:b/>
          <w:sz w:val="28"/>
          <w:szCs w:val="28"/>
        </w:rPr>
        <w:t xml:space="preserve"> </w:t>
      </w:r>
      <w:r w:rsidR="00C749C9" w:rsidRPr="00592776">
        <w:rPr>
          <w:sz w:val="24"/>
          <w:szCs w:val="24"/>
        </w:rPr>
        <w:t xml:space="preserve">Intel® Core™ i5 5200U 2.20 </w:t>
      </w:r>
      <w:r w:rsidR="00592776" w:rsidRPr="00592776">
        <w:rPr>
          <w:sz w:val="24"/>
          <w:szCs w:val="24"/>
        </w:rPr>
        <w:t>GHz</w:t>
      </w:r>
    </w:p>
    <w:p w:rsidR="00C749C9" w:rsidRPr="00C749C9" w:rsidRDefault="00C749C9" w:rsidP="00C749C9">
      <w:pPr>
        <w:spacing w:before="100" w:beforeAutospacing="1" w:after="0" w:line="240" w:lineRule="auto"/>
        <w:rPr>
          <w:rFonts w:cstheme="minorHAnsi"/>
          <w:b/>
          <w:sz w:val="28"/>
          <w:szCs w:val="28"/>
        </w:rPr>
      </w:pPr>
      <w:r w:rsidRPr="00C749C9">
        <w:rPr>
          <w:rFonts w:cstheme="minorHAnsi"/>
          <w:b/>
          <w:sz w:val="28"/>
          <w:szCs w:val="28"/>
        </w:rPr>
        <w:t xml:space="preserve">Mémoire : </w:t>
      </w:r>
      <w:r w:rsidR="00592776" w:rsidRPr="00592776">
        <w:rPr>
          <w:rFonts w:cstheme="minorHAnsi"/>
          <w:sz w:val="24"/>
          <w:szCs w:val="24"/>
        </w:rPr>
        <w:t>4.00 Go de RAM</w:t>
      </w:r>
    </w:p>
    <w:p w:rsidR="00C749C9" w:rsidRPr="00C749C9" w:rsidRDefault="00C749C9" w:rsidP="00C749C9">
      <w:pPr>
        <w:spacing w:before="100" w:beforeAutospacing="1" w:after="0" w:line="240" w:lineRule="auto"/>
        <w:rPr>
          <w:rFonts w:cstheme="minorHAnsi"/>
          <w:b/>
          <w:sz w:val="28"/>
          <w:szCs w:val="28"/>
        </w:rPr>
      </w:pPr>
      <w:r w:rsidRPr="00C749C9">
        <w:rPr>
          <w:rFonts w:cstheme="minorHAnsi"/>
          <w:b/>
          <w:sz w:val="28"/>
          <w:szCs w:val="28"/>
        </w:rPr>
        <w:t>Disque dur :</w:t>
      </w:r>
      <w:r w:rsidR="00592776">
        <w:rPr>
          <w:rFonts w:cstheme="minorHAnsi"/>
          <w:b/>
          <w:sz w:val="28"/>
          <w:szCs w:val="28"/>
        </w:rPr>
        <w:t xml:space="preserve"> </w:t>
      </w:r>
      <w:r w:rsidR="00592776" w:rsidRPr="00592776">
        <w:rPr>
          <w:rFonts w:cstheme="minorHAnsi"/>
          <w:sz w:val="24"/>
          <w:szCs w:val="24"/>
        </w:rPr>
        <w:t>500 Go</w:t>
      </w:r>
    </w:p>
    <w:p w:rsidR="00C749C9" w:rsidRDefault="00C749C9" w:rsidP="00C749C9">
      <w:pPr>
        <w:spacing w:before="100" w:beforeAutospacing="1" w:after="0" w:line="240" w:lineRule="auto"/>
        <w:rPr>
          <w:rFonts w:cstheme="minorHAnsi"/>
          <w:b/>
          <w:sz w:val="28"/>
          <w:szCs w:val="28"/>
        </w:rPr>
      </w:pPr>
      <w:r w:rsidRPr="00C749C9">
        <w:rPr>
          <w:rFonts w:cstheme="minorHAnsi"/>
          <w:b/>
          <w:sz w:val="28"/>
          <w:szCs w:val="28"/>
        </w:rPr>
        <w:t>Système d’exploitation :</w:t>
      </w:r>
      <w:r w:rsidR="00592776">
        <w:rPr>
          <w:rFonts w:cstheme="minorHAnsi"/>
          <w:b/>
          <w:sz w:val="28"/>
          <w:szCs w:val="28"/>
        </w:rPr>
        <w:t xml:space="preserve"> </w:t>
      </w:r>
      <w:r w:rsidR="00592776" w:rsidRPr="00592776">
        <w:rPr>
          <w:rFonts w:cstheme="minorHAnsi"/>
          <w:sz w:val="24"/>
          <w:szCs w:val="24"/>
        </w:rPr>
        <w:t>Windows 10 Education</w:t>
      </w:r>
    </w:p>
    <w:p w:rsidR="00C749C9" w:rsidRDefault="00C749C9" w:rsidP="00C749C9">
      <w:pPr>
        <w:spacing w:before="100" w:beforeAutospacing="1" w:after="0" w:line="240" w:lineRule="auto"/>
        <w:rPr>
          <w:rFonts w:cstheme="minorHAnsi"/>
          <w:b/>
          <w:sz w:val="28"/>
          <w:szCs w:val="28"/>
        </w:rPr>
      </w:pPr>
    </w:p>
    <w:p w:rsidR="00C749C9" w:rsidRPr="00C749C9" w:rsidRDefault="00C749C9" w:rsidP="00C749C9">
      <w:pPr>
        <w:spacing w:before="100" w:beforeAutospacing="1" w:after="0" w:line="240" w:lineRule="auto"/>
        <w:rPr>
          <w:rFonts w:cstheme="minorHAnsi"/>
          <w:b/>
          <w:sz w:val="28"/>
          <w:szCs w:val="28"/>
        </w:rPr>
      </w:pPr>
      <w:r>
        <w:rPr>
          <w:rFonts w:cstheme="minorHAnsi"/>
          <w:b/>
          <w:sz w:val="28"/>
          <w:szCs w:val="28"/>
        </w:rPr>
        <w:lastRenderedPageBreak/>
        <w:tab/>
      </w:r>
      <w:r>
        <w:rPr>
          <w:rFonts w:cstheme="minorHAnsi"/>
          <w:b/>
          <w:sz w:val="28"/>
          <w:szCs w:val="28"/>
        </w:rPr>
        <w:tab/>
      </w:r>
      <w:r>
        <w:rPr>
          <w:rFonts w:cstheme="minorHAnsi"/>
          <w:b/>
          <w:sz w:val="28"/>
          <w:szCs w:val="28"/>
        </w:rPr>
        <w:tab/>
      </w:r>
      <w:r>
        <w:rPr>
          <w:rFonts w:cstheme="minorHAnsi"/>
          <w:b/>
          <w:noProof/>
          <w:sz w:val="28"/>
          <w:szCs w:val="28"/>
          <w:lang w:val="en-US"/>
        </w:rPr>
        <w:drawing>
          <wp:inline distT="0" distB="0" distL="0" distR="0">
            <wp:extent cx="3657600" cy="2743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l.jpg"/>
                    <pic:cNvPicPr/>
                  </pic:nvPicPr>
                  <pic:blipFill>
                    <a:blip r:embed="rId10">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C749C9" w:rsidRDefault="00C749C9" w:rsidP="00C749C9">
      <w:pPr>
        <w:spacing w:before="100" w:beforeAutospacing="1" w:after="0"/>
        <w:ind w:left="3600" w:firstLine="720"/>
        <w:rPr>
          <w:rFonts w:cstheme="minorHAnsi"/>
        </w:rPr>
      </w:pPr>
      <w:proofErr w:type="gramStart"/>
      <w:r>
        <w:rPr>
          <w:rFonts w:cstheme="minorHAnsi"/>
        </w:rPr>
        <w:t>FIGURE .</w:t>
      </w:r>
      <w:proofErr w:type="gramEnd"/>
      <w:r>
        <w:rPr>
          <w:rFonts w:cstheme="minorHAnsi"/>
        </w:rPr>
        <w:t xml:space="preserve"> – Dell E5500</w:t>
      </w:r>
    </w:p>
    <w:p w:rsidR="00592776" w:rsidRDefault="00C749C9" w:rsidP="00592776">
      <w:pPr>
        <w:spacing w:before="100" w:beforeAutospacing="1" w:after="0"/>
        <w:rPr>
          <w:rFonts w:cstheme="minorHAnsi"/>
          <w:sz w:val="28"/>
          <w:szCs w:val="28"/>
          <w:u w:val="single"/>
        </w:rPr>
      </w:pPr>
      <w:r w:rsidRPr="00862542">
        <w:rPr>
          <w:rFonts w:cstheme="minorHAnsi"/>
          <w:sz w:val="28"/>
          <w:szCs w:val="28"/>
          <w:u w:val="single"/>
        </w:rPr>
        <w:t>Caractéristiques :</w:t>
      </w:r>
    </w:p>
    <w:p w:rsidR="00C749C9" w:rsidRPr="00592776" w:rsidRDefault="00592776" w:rsidP="00592776">
      <w:pPr>
        <w:spacing w:before="100" w:beforeAutospacing="1" w:after="0"/>
        <w:rPr>
          <w:rFonts w:cstheme="minorHAnsi"/>
          <w:sz w:val="28"/>
          <w:szCs w:val="28"/>
          <w:u w:val="single"/>
        </w:rPr>
      </w:pPr>
      <w:r w:rsidRPr="00C749C9">
        <w:rPr>
          <w:b/>
          <w:sz w:val="28"/>
          <w:szCs w:val="28"/>
        </w:rPr>
        <w:t>Processeur</w:t>
      </w:r>
      <w:r w:rsidR="00C749C9" w:rsidRPr="00C749C9">
        <w:rPr>
          <w:rFonts w:cstheme="minorHAnsi"/>
          <w:b/>
          <w:sz w:val="28"/>
          <w:szCs w:val="28"/>
        </w:rPr>
        <w:t> </w:t>
      </w:r>
      <w:r w:rsidR="00C749C9" w:rsidRPr="00C749C9">
        <w:rPr>
          <w:rFonts w:cstheme="minorHAnsi"/>
          <w:b/>
        </w:rPr>
        <w:t>:</w:t>
      </w:r>
      <w:r w:rsidR="00C749C9">
        <w:rPr>
          <w:rFonts w:cstheme="minorHAnsi"/>
          <w:b/>
        </w:rPr>
        <w:t xml:space="preserve"> </w:t>
      </w:r>
      <w:r w:rsidR="00C749C9" w:rsidRPr="00592776">
        <w:rPr>
          <w:rFonts w:cstheme="minorHAnsi"/>
          <w:sz w:val="24"/>
          <w:szCs w:val="24"/>
        </w:rPr>
        <w:t>Intel</w:t>
      </w:r>
      <w:r w:rsidR="00C749C9" w:rsidRPr="00C749C9">
        <w:rPr>
          <w:rFonts w:cstheme="minorHAnsi"/>
          <w:color w:val="232323"/>
          <w:sz w:val="24"/>
          <w:szCs w:val="24"/>
        </w:rPr>
        <w:t xml:space="preserve"> Core 2 Duo T7250 / 2.0 GHz</w:t>
      </w:r>
    </w:p>
    <w:p w:rsidR="00C749C9" w:rsidRPr="00C749C9" w:rsidRDefault="00C749C9" w:rsidP="00C749C9">
      <w:pPr>
        <w:spacing w:before="100" w:beforeAutospacing="1" w:after="0" w:line="240" w:lineRule="auto"/>
        <w:rPr>
          <w:rFonts w:cstheme="minorHAnsi"/>
          <w:b/>
          <w:sz w:val="28"/>
          <w:szCs w:val="28"/>
        </w:rPr>
      </w:pPr>
      <w:r w:rsidRPr="00C749C9">
        <w:rPr>
          <w:rFonts w:cstheme="minorHAnsi"/>
          <w:b/>
          <w:sz w:val="28"/>
          <w:szCs w:val="28"/>
        </w:rPr>
        <w:t xml:space="preserve">Mémoire : </w:t>
      </w:r>
      <w:r>
        <w:rPr>
          <w:rFonts w:cstheme="minorHAnsi"/>
          <w:sz w:val="28"/>
          <w:szCs w:val="28"/>
        </w:rPr>
        <w:t>2</w:t>
      </w:r>
      <w:r w:rsidRPr="00C749C9">
        <w:rPr>
          <w:rFonts w:cstheme="minorHAnsi"/>
          <w:sz w:val="28"/>
          <w:szCs w:val="28"/>
        </w:rPr>
        <w:t>.00</w:t>
      </w:r>
      <w:r w:rsidRPr="00C749C9">
        <w:rPr>
          <w:rFonts w:cstheme="minorHAnsi"/>
          <w:sz w:val="24"/>
          <w:szCs w:val="24"/>
        </w:rPr>
        <w:t xml:space="preserve"> Go de RAM</w:t>
      </w:r>
    </w:p>
    <w:p w:rsidR="00C749C9" w:rsidRPr="00C749C9" w:rsidRDefault="00C749C9" w:rsidP="00C749C9">
      <w:pPr>
        <w:spacing w:before="100" w:beforeAutospacing="1" w:after="0" w:line="240" w:lineRule="auto"/>
        <w:rPr>
          <w:rFonts w:cstheme="minorHAnsi"/>
          <w:b/>
          <w:sz w:val="28"/>
          <w:szCs w:val="28"/>
        </w:rPr>
      </w:pPr>
      <w:r w:rsidRPr="00C749C9">
        <w:rPr>
          <w:rFonts w:cstheme="minorHAnsi"/>
          <w:b/>
          <w:sz w:val="28"/>
          <w:szCs w:val="28"/>
        </w:rPr>
        <w:t>Disque dur :</w:t>
      </w:r>
      <w:r>
        <w:rPr>
          <w:rFonts w:cstheme="minorHAnsi"/>
          <w:b/>
          <w:sz w:val="28"/>
          <w:szCs w:val="28"/>
        </w:rPr>
        <w:t xml:space="preserve"> </w:t>
      </w:r>
      <w:r w:rsidRPr="00C749C9">
        <w:rPr>
          <w:rFonts w:cstheme="minorHAnsi"/>
          <w:sz w:val="24"/>
          <w:szCs w:val="24"/>
        </w:rPr>
        <w:t>150 Go</w:t>
      </w:r>
    </w:p>
    <w:p w:rsidR="00C749C9" w:rsidRDefault="00C749C9" w:rsidP="00C749C9">
      <w:pPr>
        <w:spacing w:before="100" w:beforeAutospacing="1" w:after="0" w:line="240" w:lineRule="auto"/>
        <w:rPr>
          <w:rFonts w:cstheme="minorHAnsi"/>
          <w:b/>
          <w:sz w:val="28"/>
          <w:szCs w:val="28"/>
        </w:rPr>
      </w:pPr>
      <w:r w:rsidRPr="00C749C9">
        <w:rPr>
          <w:rFonts w:cstheme="minorHAnsi"/>
          <w:b/>
          <w:sz w:val="28"/>
          <w:szCs w:val="28"/>
        </w:rPr>
        <w:t>Système d’exploitation :</w:t>
      </w:r>
      <w:r>
        <w:rPr>
          <w:rFonts w:cstheme="minorHAnsi"/>
          <w:b/>
          <w:sz w:val="28"/>
          <w:szCs w:val="28"/>
        </w:rPr>
        <w:t xml:space="preserve"> </w:t>
      </w:r>
      <w:r w:rsidRPr="00C749C9">
        <w:rPr>
          <w:rFonts w:cstheme="minorHAnsi"/>
          <w:sz w:val="24"/>
          <w:szCs w:val="24"/>
        </w:rPr>
        <w:t>Windows 8.1 Professionnel</w:t>
      </w:r>
    </w:p>
    <w:p w:rsidR="00C749C9" w:rsidRDefault="00C749C9" w:rsidP="00D0395A">
      <w:pPr>
        <w:spacing w:before="100" w:beforeAutospacing="1" w:after="0"/>
        <w:rPr>
          <w:rFonts w:cstheme="minorHAnsi"/>
        </w:rPr>
      </w:pPr>
    </w:p>
    <w:p w:rsidR="00592776" w:rsidRDefault="00592776" w:rsidP="00D0395A">
      <w:pPr>
        <w:spacing w:before="100" w:beforeAutospacing="1" w:after="0"/>
        <w:rPr>
          <w:rFonts w:cstheme="minorHAnsi"/>
        </w:rPr>
      </w:pPr>
    </w:p>
    <w:p w:rsidR="00592776" w:rsidRDefault="00592776" w:rsidP="00592776">
      <w:pPr>
        <w:spacing w:before="100" w:beforeAutospacing="1" w:after="0"/>
        <w:ind w:firstLine="720"/>
        <w:rPr>
          <w:rFonts w:cstheme="minorHAnsi"/>
        </w:rPr>
      </w:pPr>
      <w:r>
        <w:rPr>
          <w:rFonts w:cstheme="minorHAnsi"/>
        </w:rPr>
        <w:t>Les deux machines énumérées précédemment contiennent chacune l’environnement nécessaire, pour l’accomplissement les différentes taches à la réalisation du développement de l’application.</w:t>
      </w:r>
    </w:p>
    <w:p w:rsidR="00592776" w:rsidRDefault="00592776" w:rsidP="00592776">
      <w:pPr>
        <w:spacing w:before="100" w:beforeAutospacing="1" w:after="0"/>
        <w:ind w:firstLine="720"/>
        <w:rPr>
          <w:rFonts w:cstheme="minorHAnsi"/>
        </w:rPr>
      </w:pPr>
    </w:p>
    <w:p w:rsidR="00592776" w:rsidRDefault="00592776" w:rsidP="00592776">
      <w:pPr>
        <w:spacing w:before="100" w:beforeAutospacing="1" w:after="0"/>
        <w:ind w:firstLine="720"/>
        <w:rPr>
          <w:rFonts w:cstheme="minorHAnsi"/>
        </w:rPr>
      </w:pPr>
    </w:p>
    <w:p w:rsidR="00592776" w:rsidRDefault="00592776" w:rsidP="00592776">
      <w:pPr>
        <w:spacing w:before="100" w:beforeAutospacing="1" w:after="0"/>
        <w:ind w:firstLine="720"/>
        <w:rPr>
          <w:rFonts w:cstheme="minorHAnsi"/>
        </w:rPr>
      </w:pPr>
    </w:p>
    <w:p w:rsidR="00592776" w:rsidRDefault="00592776" w:rsidP="00592776">
      <w:pPr>
        <w:spacing w:before="100" w:beforeAutospacing="1" w:after="0"/>
        <w:ind w:firstLine="720"/>
        <w:rPr>
          <w:rFonts w:cstheme="minorHAnsi"/>
        </w:rPr>
      </w:pPr>
    </w:p>
    <w:p w:rsidR="00592776" w:rsidRDefault="00592776" w:rsidP="00592776">
      <w:pPr>
        <w:spacing w:before="100" w:beforeAutospacing="1" w:after="0"/>
        <w:ind w:firstLine="720"/>
        <w:rPr>
          <w:rFonts w:cstheme="minorHAnsi"/>
        </w:rPr>
      </w:pPr>
    </w:p>
    <w:p w:rsidR="00C5447B" w:rsidRDefault="006B5B79" w:rsidP="00C5447B">
      <w:pPr>
        <w:spacing w:before="100" w:beforeAutospacing="1" w:after="0"/>
        <w:rPr>
          <w:rFonts w:cstheme="minorHAnsi"/>
          <w:b/>
          <w:sz w:val="28"/>
          <w:szCs w:val="28"/>
        </w:rPr>
      </w:pPr>
      <w:r>
        <w:rPr>
          <w:rFonts w:cstheme="minorHAnsi"/>
          <w:b/>
          <w:sz w:val="28"/>
          <w:szCs w:val="28"/>
        </w:rPr>
        <w:lastRenderedPageBreak/>
        <w:t xml:space="preserve">6. </w:t>
      </w:r>
      <w:r w:rsidR="00C5447B">
        <w:rPr>
          <w:rFonts w:cstheme="minorHAnsi"/>
          <w:b/>
          <w:sz w:val="28"/>
          <w:szCs w:val="28"/>
        </w:rPr>
        <w:t xml:space="preserve">Angular </w:t>
      </w:r>
      <w:r w:rsidR="00C40783">
        <w:rPr>
          <w:rFonts w:cstheme="minorHAnsi"/>
          <w:b/>
          <w:sz w:val="28"/>
          <w:szCs w:val="28"/>
        </w:rPr>
        <w:t xml:space="preserve"> (Typescript)</w:t>
      </w:r>
    </w:p>
    <w:p w:rsidR="00C40783" w:rsidRDefault="00C40783" w:rsidP="00C40783">
      <w:pPr>
        <w:spacing w:before="100" w:beforeAutospacing="1" w:after="0"/>
        <w:ind w:firstLine="720"/>
        <w:rPr>
          <w:rFonts w:cstheme="minorHAnsi"/>
        </w:rPr>
      </w:pPr>
      <w:r>
        <w:rPr>
          <w:rFonts w:cstheme="minorHAnsi"/>
        </w:rPr>
        <w:t xml:space="preserve">Angular est un Framework JavaScript qui permet de réaliser des applications Web cross-plateforme : web, mobile et  desktop. Il est possible de développer sur Angular, soit en JavaScript natif, soit en Dart (langage développé par Google) ou principalement en Typescript (langage développé par Microsoft qui apporte notamment un typage fort permettant de faciliter le développement d’application web, les tests ainsi que les débogages).  </w:t>
      </w:r>
    </w:p>
    <w:p w:rsidR="00861D83" w:rsidRDefault="00861D83" w:rsidP="00C40783">
      <w:pPr>
        <w:spacing w:before="100" w:beforeAutospacing="1" w:after="0"/>
        <w:ind w:firstLine="720"/>
        <w:rPr>
          <w:rFonts w:cstheme="minorHAnsi"/>
          <w:b/>
          <w:sz w:val="28"/>
          <w:szCs w:val="28"/>
        </w:rPr>
      </w:pPr>
      <w:r>
        <w:rPr>
          <w:rFonts w:cstheme="minorHAnsi"/>
          <w:b/>
          <w:sz w:val="28"/>
          <w:szCs w:val="28"/>
        </w:rPr>
        <w:t>6.1 Vue d’ensemble de l’architecture d’Angular</w:t>
      </w:r>
    </w:p>
    <w:p w:rsidR="00DF6B3E" w:rsidRDefault="00861D83" w:rsidP="00C40783">
      <w:pPr>
        <w:spacing w:before="100" w:beforeAutospacing="1" w:after="0"/>
        <w:ind w:firstLine="720"/>
      </w:pPr>
      <w:r>
        <w:rPr>
          <w:rFonts w:cstheme="minorHAnsi"/>
        </w:rPr>
        <w:t xml:space="preserve">Etant </w:t>
      </w:r>
      <w:r>
        <w:t xml:space="preserve">une plate-forme et une structure permettant de créer des applications clientes en HTML et en </w:t>
      </w:r>
      <w:r w:rsidR="00DF6B3E">
        <w:t>Typescript</w:t>
      </w:r>
      <w:r>
        <w:t xml:space="preserve">. Angular est </w:t>
      </w:r>
      <w:r w:rsidR="00847BDF">
        <w:t xml:space="preserve">principalement </w:t>
      </w:r>
      <w:r>
        <w:t>écrit en TypeScript. Il implémente les fonctionnalités principales et facultatives en tant qu'ensemble de bibliothèq</w:t>
      </w:r>
      <w:r w:rsidR="00DF6B3E">
        <w:t>ues TypeScript importable dans les</w:t>
      </w:r>
      <w:r>
        <w:t xml:space="preserve"> applications.</w:t>
      </w:r>
    </w:p>
    <w:p w:rsidR="00DF6B3E" w:rsidRDefault="00861D83" w:rsidP="00C40783">
      <w:pPr>
        <w:spacing w:before="100" w:beforeAutospacing="1" w:after="0"/>
        <w:ind w:firstLine="720"/>
      </w:pPr>
      <w:r>
        <w:t xml:space="preserve"> Les modules de </w:t>
      </w:r>
      <w:r w:rsidR="00DF6B3E">
        <w:t>base d'une application Angular</w:t>
      </w:r>
      <w:r>
        <w:t xml:space="preserve"> sont</w:t>
      </w:r>
      <w:r w:rsidR="00DF6B3E">
        <w:t> :</w:t>
      </w:r>
    </w:p>
    <w:p w:rsidR="00DF6B3E" w:rsidRPr="00DF6B3E" w:rsidRDefault="00847BDF" w:rsidP="00DF6B3E">
      <w:pPr>
        <w:pStyle w:val="Paragraphedeliste"/>
        <w:numPr>
          <w:ilvl w:val="0"/>
          <w:numId w:val="14"/>
        </w:numPr>
        <w:spacing w:before="100" w:beforeAutospacing="1" w:after="0"/>
        <w:rPr>
          <w:rFonts w:cstheme="minorHAnsi"/>
          <w:b/>
          <w:i/>
          <w:iCs/>
          <w:color w:val="000000"/>
          <w:sz w:val="28"/>
          <w:szCs w:val="28"/>
          <w:shd w:val="clear" w:color="auto" w:fill="FFFFFF"/>
        </w:rPr>
      </w:pPr>
      <w:r>
        <w:rPr>
          <w:b/>
          <w:sz w:val="24"/>
          <w:szCs w:val="24"/>
        </w:rPr>
        <w:t xml:space="preserve">Les </w:t>
      </w:r>
      <w:r w:rsidR="00DF6B3E" w:rsidRPr="00DF6B3E">
        <w:rPr>
          <w:b/>
          <w:sz w:val="24"/>
          <w:szCs w:val="24"/>
        </w:rPr>
        <w:t>NgModules</w:t>
      </w:r>
      <w:r w:rsidR="00DF6B3E" w:rsidRPr="00DF6B3E">
        <w:rPr>
          <w:b/>
        </w:rPr>
        <w:t> </w:t>
      </w:r>
      <w:r w:rsidR="00DF6B3E">
        <w:t>: fournissant</w:t>
      </w:r>
      <w:r w:rsidR="00861D83">
        <w:t xml:space="preserve"> un contexte de </w:t>
      </w:r>
      <w:r>
        <w:t>trans</w:t>
      </w:r>
      <w:r w:rsidR="00861D83">
        <w:t xml:space="preserve">compilation pour les </w:t>
      </w:r>
      <w:r w:rsidR="00DF6B3E">
        <w:t>composants. Une application Angular</w:t>
      </w:r>
      <w:r w:rsidR="00DF6B3E">
        <w:t xml:space="preserve"> est dénie par un ensemble de NgModules</w:t>
      </w:r>
      <w:r w:rsidR="00DF6B3E">
        <w:t>, et ces</w:t>
      </w:r>
      <w:r w:rsidR="00861D83">
        <w:t xml:space="preserve"> NgModules collectent le code associé </w:t>
      </w:r>
      <w:r w:rsidR="00DF6B3E">
        <w:t>dans des ensembles fonctionnels</w:t>
      </w:r>
      <w:r w:rsidR="00861D83">
        <w:t xml:space="preserve">. Une application </w:t>
      </w:r>
      <w:r w:rsidR="00DF6B3E">
        <w:t xml:space="preserve">Angular </w:t>
      </w:r>
      <w:r w:rsidR="00861D83">
        <w:t xml:space="preserve">a toujours au moins un module racine qui active l'amorçage et généralement beaucoup plus de modules de </w:t>
      </w:r>
      <w:r w:rsidR="00DF6B3E">
        <w:t xml:space="preserve">fonctionnalités. </w:t>
      </w:r>
    </w:p>
    <w:p w:rsidR="00DF6B3E" w:rsidRPr="004D0EDB" w:rsidRDefault="00847BDF" w:rsidP="00DF6B3E">
      <w:pPr>
        <w:pStyle w:val="Paragraphedeliste"/>
        <w:numPr>
          <w:ilvl w:val="0"/>
          <w:numId w:val="14"/>
        </w:numPr>
        <w:spacing w:before="100" w:beforeAutospacing="1" w:after="0"/>
        <w:rPr>
          <w:rFonts w:cstheme="minorHAnsi"/>
          <w:b/>
          <w:i/>
          <w:iCs/>
          <w:color w:val="000000"/>
          <w:sz w:val="24"/>
          <w:szCs w:val="24"/>
          <w:shd w:val="clear" w:color="auto" w:fill="FFFFFF"/>
        </w:rPr>
      </w:pPr>
      <w:r>
        <w:rPr>
          <w:b/>
          <w:sz w:val="24"/>
          <w:szCs w:val="24"/>
        </w:rPr>
        <w:t>Les v</w:t>
      </w:r>
      <w:r w:rsidR="00861D83" w:rsidRPr="00DF6B3E">
        <w:rPr>
          <w:b/>
          <w:sz w:val="24"/>
          <w:szCs w:val="24"/>
        </w:rPr>
        <w:t>ues</w:t>
      </w:r>
      <w:r w:rsidR="00DF6B3E">
        <w:t xml:space="preserve"> : </w:t>
      </w:r>
      <w:r w:rsidR="00861D83">
        <w:t>qui sont des ensembles d'éléments d'écran parmi lesquels Angular peut choisir et modi</w:t>
      </w:r>
      <w:r w:rsidR="00DF6B3E">
        <w:t>fi</w:t>
      </w:r>
      <w:r w:rsidR="00861D83">
        <w:t>er en fonction de la logique et des données de votre programme.</w:t>
      </w:r>
      <w:r w:rsidR="00861D83" w:rsidRPr="004D0EDB">
        <w:rPr>
          <w:b/>
          <w:sz w:val="24"/>
          <w:szCs w:val="24"/>
        </w:rPr>
        <w:t xml:space="preserve"> </w:t>
      </w:r>
    </w:p>
    <w:p w:rsidR="004D0EDB" w:rsidRPr="004D0EDB" w:rsidRDefault="00847BDF" w:rsidP="00DF6B3E">
      <w:pPr>
        <w:pStyle w:val="Paragraphedeliste"/>
        <w:numPr>
          <w:ilvl w:val="0"/>
          <w:numId w:val="14"/>
        </w:numPr>
        <w:spacing w:before="100" w:beforeAutospacing="1" w:after="0"/>
        <w:rPr>
          <w:rFonts w:cstheme="minorHAnsi"/>
          <w:b/>
          <w:i/>
          <w:iCs/>
          <w:color w:val="000000"/>
          <w:sz w:val="28"/>
          <w:szCs w:val="28"/>
          <w:shd w:val="clear" w:color="auto" w:fill="FFFFFF"/>
        </w:rPr>
      </w:pPr>
      <w:r>
        <w:rPr>
          <w:b/>
          <w:sz w:val="24"/>
          <w:szCs w:val="24"/>
        </w:rPr>
        <w:t>Les s</w:t>
      </w:r>
      <w:r w:rsidR="00861D83" w:rsidRPr="004D0EDB">
        <w:rPr>
          <w:b/>
          <w:sz w:val="24"/>
          <w:szCs w:val="24"/>
        </w:rPr>
        <w:t>ervices</w:t>
      </w:r>
      <w:r w:rsidR="004D0EDB">
        <w:t> : fournissent</w:t>
      </w:r>
      <w:r w:rsidR="00861D83">
        <w:t xml:space="preserve"> des fonctionnalités spéci</w:t>
      </w:r>
      <w:r w:rsidR="004D0EDB">
        <w:t xml:space="preserve">fiques pas forcement </w:t>
      </w:r>
      <w:r w:rsidR="00861D83">
        <w:t>directement liée</w:t>
      </w:r>
      <w:r w:rsidR="004D0EDB">
        <w:t xml:space="preserve">s aux vues. Les </w:t>
      </w:r>
      <w:r w:rsidR="00861D83">
        <w:t xml:space="preserve">services peuvent être injectés dans des composants comme les </w:t>
      </w:r>
      <w:r w:rsidR="004D0EDB">
        <w:t>dépendances,</w:t>
      </w:r>
      <w:r w:rsidR="00861D83">
        <w:t xml:space="preserve"> ce qui rend votre code </w:t>
      </w:r>
      <w:r w:rsidR="004D0EDB">
        <w:t>modulaire, réutilisable et efficace</w:t>
      </w:r>
      <w:r w:rsidR="00861D83">
        <w:t>.</w:t>
      </w:r>
    </w:p>
    <w:p w:rsidR="004D0EDB" w:rsidRDefault="00861D83" w:rsidP="004D0EDB">
      <w:pPr>
        <w:spacing w:before="100" w:beforeAutospacing="1" w:after="0"/>
        <w:ind w:firstLine="720"/>
      </w:pPr>
      <w:r>
        <w:t xml:space="preserve"> Les composants et les services sont simplement des classes, les décorateurs marquant leur type et fournissant des métadonnées indiquant à Angular comment les utiliser. </w:t>
      </w:r>
    </w:p>
    <w:p w:rsidR="004D0EDB" w:rsidRPr="004D0EDB" w:rsidRDefault="004D0EDB" w:rsidP="004D0EDB">
      <w:pPr>
        <w:pStyle w:val="Paragraphedeliste"/>
        <w:numPr>
          <w:ilvl w:val="0"/>
          <w:numId w:val="15"/>
        </w:numPr>
        <w:spacing w:before="100" w:beforeAutospacing="1" w:after="0"/>
        <w:rPr>
          <w:rFonts w:cstheme="minorHAnsi"/>
          <w:b/>
          <w:i/>
          <w:iCs/>
          <w:color w:val="000000"/>
          <w:sz w:val="28"/>
          <w:szCs w:val="28"/>
          <w:shd w:val="clear" w:color="auto" w:fill="FFFFFF"/>
        </w:rPr>
      </w:pPr>
      <w:r>
        <w:t xml:space="preserve">      </w:t>
      </w:r>
      <w:r w:rsidR="00861D83">
        <w:t>Les métadonnées d'une classe de composant l'associent à un modèle qui dé</w:t>
      </w:r>
      <w:r>
        <w:t>finit une vue. Un</w:t>
      </w:r>
      <w:r w:rsidR="00861D83">
        <w:t xml:space="preserve"> modèle combine du code HTML ordinair</w:t>
      </w:r>
      <w:r>
        <w:t>e avec des directives Angular</w:t>
      </w:r>
      <w:r w:rsidR="00861D83">
        <w:t xml:space="preserve"> et des balises de liaison qui permettent à Angular de modi</w:t>
      </w:r>
      <w:r>
        <w:t>fi</w:t>
      </w:r>
      <w:r w:rsidR="00861D83">
        <w:t>er le code HTML avant de le restituer pour l'a</w:t>
      </w:r>
      <w:r>
        <w:t>ffi</w:t>
      </w:r>
      <w:r w:rsidR="00861D83">
        <w:t xml:space="preserve">chage. </w:t>
      </w:r>
    </w:p>
    <w:p w:rsidR="004D0EDB" w:rsidRPr="004D0EDB" w:rsidRDefault="004D0EDB" w:rsidP="004D0EDB">
      <w:pPr>
        <w:pStyle w:val="Paragraphedeliste"/>
        <w:numPr>
          <w:ilvl w:val="0"/>
          <w:numId w:val="15"/>
        </w:numPr>
        <w:spacing w:before="100" w:beforeAutospacing="1" w:after="0"/>
        <w:rPr>
          <w:rFonts w:cstheme="minorHAnsi"/>
          <w:b/>
          <w:i/>
          <w:iCs/>
          <w:color w:val="000000"/>
          <w:sz w:val="28"/>
          <w:szCs w:val="28"/>
          <w:shd w:val="clear" w:color="auto" w:fill="FFFFFF"/>
        </w:rPr>
      </w:pPr>
      <w:r>
        <w:t xml:space="preserve">      </w:t>
      </w:r>
      <w:r w:rsidR="00861D83">
        <w:t xml:space="preserve">Les métadonnées d'une classe de service fournissent les informations dont Angular a besoin pour les rendre disponibles aux composants via </w:t>
      </w:r>
      <w:r>
        <w:t>l’injection</w:t>
      </w:r>
      <w:r w:rsidR="00861D83">
        <w:t xml:space="preserve"> d</w:t>
      </w:r>
      <w:r>
        <w:t>e dépendance (Dependency Injection).</w:t>
      </w:r>
    </w:p>
    <w:p w:rsidR="00861D83" w:rsidRPr="004D0EDB" w:rsidRDefault="004D0EDB" w:rsidP="004D0EDB">
      <w:pPr>
        <w:spacing w:before="100" w:beforeAutospacing="1" w:after="0"/>
        <w:ind w:firstLine="720"/>
        <w:rPr>
          <w:rStyle w:val="italique"/>
          <w:rFonts w:cstheme="minorHAnsi"/>
          <w:b/>
          <w:i/>
          <w:iCs/>
          <w:color w:val="000000"/>
          <w:sz w:val="28"/>
          <w:szCs w:val="28"/>
          <w:shd w:val="clear" w:color="auto" w:fill="FFFFFF"/>
        </w:rPr>
      </w:pPr>
      <w:r>
        <w:t xml:space="preserve"> </w:t>
      </w:r>
      <w:r w:rsidR="00861D83">
        <w:t>Les composants d'une application dé</w:t>
      </w:r>
      <w:r w:rsidR="00661BE4">
        <w:t>fi</w:t>
      </w:r>
      <w:r w:rsidR="00861D83">
        <w:t xml:space="preserve">nissent généralement de nombreuses vues, organisées hiérarchiquement. Angular fournit le </w:t>
      </w:r>
      <w:r w:rsidR="00861D83" w:rsidRPr="00661BE4">
        <w:rPr>
          <w:b/>
        </w:rPr>
        <w:t>Routerservice</w:t>
      </w:r>
      <w:r w:rsidR="00661BE4">
        <w:t xml:space="preserve"> qui</w:t>
      </w:r>
      <w:r w:rsidR="00861D83">
        <w:t xml:space="preserve"> aide à dé</w:t>
      </w:r>
      <w:r w:rsidR="00661BE4">
        <w:t>fi</w:t>
      </w:r>
      <w:r w:rsidR="00861D83">
        <w:t>nir les chemins de navigation entre les vues. Le routeur offre des fonctionnalités de navigation sophistiquées dans le navigateur.</w:t>
      </w:r>
    </w:p>
    <w:p w:rsidR="00784293" w:rsidRDefault="00847BDF" w:rsidP="00784293">
      <w:pPr>
        <w:spacing w:before="100" w:beforeAutospacing="1" w:after="0"/>
        <w:ind w:firstLine="720"/>
        <w:rPr>
          <w:rFonts w:cstheme="minorHAnsi"/>
          <w:b/>
          <w:sz w:val="24"/>
          <w:szCs w:val="24"/>
        </w:rPr>
      </w:pPr>
      <w:r w:rsidRPr="00784293">
        <w:rPr>
          <w:rFonts w:cstheme="minorHAnsi"/>
          <w:b/>
          <w:sz w:val="24"/>
          <w:szCs w:val="24"/>
        </w:rPr>
        <w:lastRenderedPageBreak/>
        <w:t xml:space="preserve">Illustration du vue d’ensemble de l’architecture </w:t>
      </w:r>
      <w:r w:rsidR="00784293" w:rsidRPr="00784293">
        <w:rPr>
          <w:rFonts w:cstheme="minorHAnsi"/>
          <w:b/>
          <w:sz w:val="24"/>
          <w:szCs w:val="24"/>
        </w:rPr>
        <w:t>d’Angular</w:t>
      </w:r>
    </w:p>
    <w:p w:rsidR="00784293" w:rsidRPr="00784293" w:rsidRDefault="00784293" w:rsidP="00784293">
      <w:pPr>
        <w:spacing w:before="100" w:beforeAutospacing="1" w:after="0"/>
        <w:rPr>
          <w:rFonts w:cstheme="minorHAnsi"/>
          <w:b/>
          <w:sz w:val="24"/>
          <w:szCs w:val="24"/>
        </w:rPr>
      </w:pPr>
      <w:r>
        <w:rPr>
          <w:rFonts w:cstheme="minorHAnsi"/>
          <w:b/>
          <w:noProof/>
          <w:sz w:val="24"/>
          <w:szCs w:val="24"/>
          <w:lang w:val="en-US"/>
        </w:rPr>
        <w:drawing>
          <wp:inline distT="0" distB="0" distL="0" distR="0">
            <wp:extent cx="6572885" cy="30365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e angular.png"/>
                    <pic:cNvPicPr/>
                  </pic:nvPicPr>
                  <pic:blipFill>
                    <a:blip r:embed="rId11">
                      <a:extLst>
                        <a:ext uri="{28A0092B-C50C-407E-A947-70E740481C1C}">
                          <a14:useLocalDpi xmlns:a14="http://schemas.microsoft.com/office/drawing/2010/main" val="0"/>
                        </a:ext>
                      </a:extLst>
                    </a:blip>
                    <a:stretch>
                      <a:fillRect/>
                    </a:stretch>
                  </pic:blipFill>
                  <pic:spPr>
                    <a:xfrm>
                      <a:off x="0" y="0"/>
                      <a:ext cx="6572885" cy="3036570"/>
                    </a:xfrm>
                    <a:prstGeom prst="rect">
                      <a:avLst/>
                    </a:prstGeom>
                  </pic:spPr>
                </pic:pic>
              </a:graphicData>
            </a:graphic>
          </wp:inline>
        </w:drawing>
      </w:r>
    </w:p>
    <w:p w:rsidR="00847BDF" w:rsidRDefault="00784293" w:rsidP="00592776">
      <w:pPr>
        <w:spacing w:before="100" w:beforeAutospacing="1" w:after="0"/>
        <w:ind w:firstLine="720"/>
        <w:rPr>
          <w:rFonts w:cstheme="minorHAnsi"/>
        </w:rPr>
      </w:pPr>
      <w:r>
        <w:rPr>
          <w:rFonts w:cstheme="minorHAnsi"/>
        </w:rPr>
        <w:tab/>
      </w:r>
      <w:r>
        <w:rPr>
          <w:rFonts w:cstheme="minorHAnsi"/>
        </w:rPr>
        <w:tab/>
      </w:r>
      <w:r>
        <w:rPr>
          <w:rFonts w:cstheme="minorHAnsi"/>
        </w:rPr>
        <w:tab/>
      </w:r>
      <w:proofErr w:type="gramStart"/>
      <w:r>
        <w:rPr>
          <w:rFonts w:cstheme="minorHAnsi"/>
        </w:rPr>
        <w:t>FIGURE .</w:t>
      </w:r>
      <w:proofErr w:type="gramEnd"/>
      <w:r>
        <w:rPr>
          <w:rFonts w:cstheme="minorHAnsi"/>
        </w:rPr>
        <w:t xml:space="preserve"> – Architecture Angular</w:t>
      </w:r>
    </w:p>
    <w:p w:rsidR="00C5447B" w:rsidRPr="00784293" w:rsidRDefault="00C5447B" w:rsidP="00592776">
      <w:pPr>
        <w:spacing w:before="100" w:beforeAutospacing="1" w:after="0"/>
        <w:ind w:firstLine="720"/>
        <w:rPr>
          <w:rFonts w:cstheme="minorHAnsi"/>
          <w:b/>
          <w:sz w:val="24"/>
          <w:szCs w:val="24"/>
        </w:rPr>
      </w:pPr>
    </w:p>
    <w:p w:rsidR="00784293" w:rsidRPr="00784293" w:rsidRDefault="00784293" w:rsidP="00784293">
      <w:pPr>
        <w:spacing w:before="100" w:beforeAutospacing="1" w:after="0" w:line="276" w:lineRule="auto"/>
        <w:ind w:firstLine="720"/>
        <w:rPr>
          <w:rFonts w:cstheme="minorHAnsi"/>
          <w:b/>
          <w:sz w:val="28"/>
          <w:szCs w:val="28"/>
        </w:rPr>
      </w:pPr>
      <w:r w:rsidRPr="00784293">
        <w:rPr>
          <w:rFonts w:cstheme="minorHAnsi"/>
          <w:b/>
          <w:sz w:val="28"/>
          <w:szCs w:val="28"/>
        </w:rPr>
        <w:t>6.2 Les avantages</w:t>
      </w:r>
      <w:r w:rsidR="00CA3D34">
        <w:rPr>
          <w:rFonts w:cstheme="minorHAnsi"/>
          <w:b/>
          <w:sz w:val="28"/>
          <w:szCs w:val="28"/>
        </w:rPr>
        <w:t xml:space="preserve"> et </w:t>
      </w:r>
      <w:r w:rsidR="00CA3D34">
        <w:rPr>
          <w:rFonts w:cstheme="minorHAnsi"/>
          <w:b/>
          <w:sz w:val="28"/>
          <w:szCs w:val="28"/>
        </w:rPr>
        <w:t>fonctionnalités</w:t>
      </w:r>
      <w:r w:rsidRPr="00784293">
        <w:rPr>
          <w:rFonts w:cstheme="minorHAnsi"/>
          <w:b/>
          <w:sz w:val="28"/>
          <w:szCs w:val="28"/>
        </w:rPr>
        <w:t xml:space="preserve"> d’Angular</w:t>
      </w:r>
    </w:p>
    <w:p w:rsidR="00784293" w:rsidRDefault="00784293" w:rsidP="00784293">
      <w:pPr>
        <w:spacing w:before="100" w:beforeAutospacing="1" w:after="0" w:line="276" w:lineRule="auto"/>
        <w:ind w:left="720" w:firstLine="720"/>
        <w:rPr>
          <w:rFonts w:cstheme="minorHAnsi"/>
        </w:rPr>
      </w:pPr>
      <w:r w:rsidRPr="00784293">
        <w:rPr>
          <w:rFonts w:cstheme="minorHAnsi"/>
        </w:rPr>
        <w:t>L’utilisation</w:t>
      </w:r>
      <w:r>
        <w:rPr>
          <w:rFonts w:cstheme="minorHAnsi"/>
        </w:rPr>
        <w:t xml:space="preserve"> d’un Framework comme Angular est très utile pour s’inspirer et avoir de bons fondements au début d’un projet, cela permet de ne pas réécrire ou recréer des outils communs a la plupart des modules du projet.</w:t>
      </w:r>
      <w:r w:rsidRPr="00784293">
        <w:rPr>
          <w:rFonts w:cstheme="minorHAnsi"/>
        </w:rPr>
        <w:t xml:space="preserve"> </w:t>
      </w:r>
    </w:p>
    <w:p w:rsidR="00784293" w:rsidRDefault="00784293" w:rsidP="00784293">
      <w:pPr>
        <w:spacing w:before="100" w:beforeAutospacing="1" w:after="0" w:line="276" w:lineRule="auto"/>
        <w:ind w:left="720" w:firstLine="720"/>
        <w:rPr>
          <w:rFonts w:cstheme="minorHAnsi"/>
        </w:rPr>
      </w:pPr>
      <w:r>
        <w:rPr>
          <w:rFonts w:cstheme="minorHAnsi"/>
        </w:rPr>
        <w:t xml:space="preserve">Le choix d’un </w:t>
      </w:r>
      <w:r w:rsidR="00593A5D">
        <w:rPr>
          <w:rFonts w:cstheme="minorHAnsi"/>
        </w:rPr>
        <w:t>Framework</w:t>
      </w:r>
      <w:r>
        <w:rPr>
          <w:rFonts w:cstheme="minorHAnsi"/>
        </w:rPr>
        <w:t xml:space="preserve"> est assez difficile, il y a </w:t>
      </w:r>
      <w:r w:rsidR="00593A5D">
        <w:rPr>
          <w:rFonts w:cstheme="minorHAnsi"/>
        </w:rPr>
        <w:t>tellement de multitude</w:t>
      </w:r>
      <w:r>
        <w:rPr>
          <w:rFonts w:cstheme="minorHAnsi"/>
        </w:rPr>
        <w:t xml:space="preserve"> de </w:t>
      </w:r>
      <w:r w:rsidR="00593A5D">
        <w:rPr>
          <w:rFonts w:cstheme="minorHAnsi"/>
        </w:rPr>
        <w:t>catégories,</w:t>
      </w:r>
      <w:r>
        <w:rPr>
          <w:rFonts w:cstheme="minorHAnsi"/>
        </w:rPr>
        <w:t xml:space="preserve"> rien que pour le langage </w:t>
      </w:r>
      <w:r w:rsidR="00593A5D">
        <w:rPr>
          <w:rFonts w:cstheme="minorHAnsi"/>
        </w:rPr>
        <w:t>PHP,</w:t>
      </w:r>
      <w:r>
        <w:rPr>
          <w:rFonts w:cstheme="minorHAnsi"/>
        </w:rPr>
        <w:t xml:space="preserve"> il y a </w:t>
      </w:r>
      <w:r w:rsidR="00593A5D">
        <w:rPr>
          <w:rFonts w:cstheme="minorHAnsi"/>
        </w:rPr>
        <w:t>CodeIgniter, Symphony et  Laravel, et pour le langage JavaScript il y a React Js, Vue Js, Ember Js ou encore Meteor Js.</w:t>
      </w:r>
    </w:p>
    <w:p w:rsidR="00593A5D" w:rsidRDefault="00593A5D" w:rsidP="00784293">
      <w:pPr>
        <w:spacing w:before="100" w:beforeAutospacing="1" w:after="0" w:line="276" w:lineRule="auto"/>
        <w:ind w:left="720" w:firstLine="720"/>
        <w:rPr>
          <w:rFonts w:cstheme="minorHAnsi"/>
        </w:rPr>
      </w:pPr>
      <w:r>
        <w:rPr>
          <w:rFonts w:cstheme="minorHAnsi"/>
        </w:rPr>
        <w:t>Les avantages</w:t>
      </w:r>
      <w:r w:rsidR="00CA3D34">
        <w:rPr>
          <w:rFonts w:cstheme="minorHAnsi"/>
        </w:rPr>
        <w:t xml:space="preserve"> et fonctionnalités </w:t>
      </w:r>
      <w:r>
        <w:rPr>
          <w:rFonts w:cstheme="minorHAnsi"/>
        </w:rPr>
        <w:t>suivants sont les raisons pour laquelle Angular  est le Framework idéal pour le projet :</w:t>
      </w:r>
    </w:p>
    <w:p w:rsidR="00593A5D" w:rsidRPr="00E45070" w:rsidRDefault="00E45070" w:rsidP="00CA3D34">
      <w:pPr>
        <w:pStyle w:val="Paragraphedeliste"/>
        <w:numPr>
          <w:ilvl w:val="0"/>
          <w:numId w:val="16"/>
        </w:numPr>
        <w:spacing w:before="100" w:beforeAutospacing="1" w:after="0" w:line="360" w:lineRule="auto"/>
        <w:rPr>
          <w:rFonts w:cstheme="minorHAnsi"/>
          <w:b/>
          <w:sz w:val="24"/>
          <w:szCs w:val="24"/>
        </w:rPr>
      </w:pPr>
      <w:r>
        <w:rPr>
          <w:rFonts w:cstheme="minorHAnsi"/>
        </w:rPr>
        <w:t>Un Framework open source écrit en Typescript ;</w:t>
      </w:r>
    </w:p>
    <w:p w:rsidR="00E45070" w:rsidRPr="00E45070" w:rsidRDefault="00E45070" w:rsidP="00CA3D34">
      <w:pPr>
        <w:pStyle w:val="Paragraphedeliste"/>
        <w:numPr>
          <w:ilvl w:val="0"/>
          <w:numId w:val="16"/>
        </w:numPr>
        <w:spacing w:before="100" w:beforeAutospacing="1" w:after="0" w:line="360" w:lineRule="auto"/>
        <w:rPr>
          <w:rFonts w:cstheme="minorHAnsi"/>
          <w:b/>
          <w:sz w:val="24"/>
          <w:szCs w:val="24"/>
        </w:rPr>
      </w:pPr>
      <w:r>
        <w:rPr>
          <w:rFonts w:cstheme="minorHAnsi"/>
        </w:rPr>
        <w:t>Apport d’un cadre de travail qui structure les développements ;</w:t>
      </w:r>
    </w:p>
    <w:p w:rsidR="00E45070" w:rsidRPr="00E45070" w:rsidRDefault="00E45070" w:rsidP="00CA3D34">
      <w:pPr>
        <w:pStyle w:val="Paragraphedeliste"/>
        <w:numPr>
          <w:ilvl w:val="0"/>
          <w:numId w:val="16"/>
        </w:numPr>
        <w:spacing w:before="100" w:beforeAutospacing="1" w:after="0" w:line="360" w:lineRule="auto"/>
        <w:rPr>
          <w:rFonts w:cstheme="minorHAnsi"/>
          <w:b/>
        </w:rPr>
      </w:pPr>
      <w:hyperlink r:id="rId12" w:tgtFrame="_blank" w:history="1">
        <w:r>
          <w:rPr>
            <w:rStyle w:val="Lienhypertexte"/>
            <w:rFonts w:cstheme="minorHAnsi"/>
            <w:color w:val="auto"/>
            <w:u w:val="none"/>
            <w:shd w:val="clear" w:color="auto" w:fill="FFFFFF"/>
          </w:rPr>
          <w:t>réalisation</w:t>
        </w:r>
        <w:r w:rsidRPr="00E45070">
          <w:rPr>
            <w:rStyle w:val="Lienhypertexte"/>
            <w:rFonts w:cstheme="minorHAnsi"/>
            <w:color w:val="auto"/>
            <w:u w:val="none"/>
            <w:shd w:val="clear" w:color="auto" w:fill="FFFFFF"/>
          </w:rPr>
          <w:t xml:space="preserve"> des interfaces</w:t>
        </w:r>
      </w:hyperlink>
      <w:r w:rsidRPr="00E45070">
        <w:rPr>
          <w:rFonts w:cstheme="minorHAnsi"/>
          <w:shd w:val="clear" w:color="auto" w:fill="FFFFFF"/>
        </w:rPr>
        <w:t> de type </w:t>
      </w:r>
      <w:r w:rsidRPr="00E45070">
        <w:rPr>
          <w:rStyle w:val="lev"/>
          <w:rFonts w:cstheme="minorHAnsi"/>
          <w:b w:val="0"/>
          <w:bCs w:val="0"/>
          <w:shd w:val="clear" w:color="auto" w:fill="FFFFFF"/>
        </w:rPr>
        <w:t>monopage</w:t>
      </w:r>
      <w:r w:rsidRPr="00E45070">
        <w:rPr>
          <w:rFonts w:cstheme="minorHAnsi"/>
          <w:shd w:val="clear" w:color="auto" w:fill="FFFFFF"/>
        </w:rPr>
        <w:t> ou “</w:t>
      </w:r>
      <w:r>
        <w:rPr>
          <w:rStyle w:val="lev"/>
          <w:rFonts w:cstheme="minorHAnsi"/>
          <w:b w:val="0"/>
          <w:bCs w:val="0"/>
          <w:shd w:val="clear" w:color="auto" w:fill="FFFFFF"/>
        </w:rPr>
        <w:t>single</w:t>
      </w:r>
      <w:r w:rsidRPr="00E45070">
        <w:rPr>
          <w:rStyle w:val="lev"/>
          <w:rFonts w:cstheme="minorHAnsi"/>
          <w:b w:val="0"/>
          <w:bCs w:val="0"/>
          <w:shd w:val="clear" w:color="auto" w:fill="FFFFFF"/>
        </w:rPr>
        <w:t xml:space="preserve"> page</w:t>
      </w:r>
      <w:r>
        <w:rPr>
          <w:rStyle w:val="lev"/>
          <w:rFonts w:cstheme="minorHAnsi"/>
          <w:b w:val="0"/>
          <w:bCs w:val="0"/>
          <w:shd w:val="clear" w:color="auto" w:fill="FFFFFF"/>
        </w:rPr>
        <w:t xml:space="preserve"> application</w:t>
      </w:r>
      <w:r w:rsidRPr="00E45070">
        <w:rPr>
          <w:rFonts w:cstheme="minorHAnsi"/>
          <w:shd w:val="clear" w:color="auto" w:fill="FFFFFF"/>
        </w:rPr>
        <w:t>” qui fonctionnent </w:t>
      </w:r>
      <w:r w:rsidRPr="00E45070">
        <w:rPr>
          <w:rStyle w:val="lev"/>
          <w:rFonts w:cstheme="minorHAnsi"/>
          <w:b w:val="0"/>
          <w:bCs w:val="0"/>
          <w:shd w:val="clear" w:color="auto" w:fill="FFFFFF"/>
        </w:rPr>
        <w:t>sans rechargement de la page web</w:t>
      </w:r>
      <w:r>
        <w:rPr>
          <w:rStyle w:val="lev"/>
          <w:rFonts w:cstheme="minorHAnsi"/>
          <w:b w:val="0"/>
          <w:bCs w:val="0"/>
          <w:shd w:val="clear" w:color="auto" w:fill="FFFFFF"/>
        </w:rPr>
        <w:t> </w:t>
      </w:r>
      <w:r>
        <w:rPr>
          <w:rFonts w:cstheme="minorHAnsi"/>
          <w:shd w:val="clear" w:color="auto" w:fill="FFFFFF"/>
        </w:rPr>
        <w:t>;</w:t>
      </w:r>
    </w:p>
    <w:p w:rsidR="00E45070" w:rsidRPr="00E45070" w:rsidRDefault="00E45070" w:rsidP="00CA3D34">
      <w:pPr>
        <w:pStyle w:val="Paragraphedeliste"/>
        <w:numPr>
          <w:ilvl w:val="0"/>
          <w:numId w:val="16"/>
        </w:numPr>
        <w:spacing w:before="100" w:beforeAutospacing="1" w:after="0" w:line="360" w:lineRule="auto"/>
        <w:rPr>
          <w:rFonts w:cstheme="minorHAnsi"/>
          <w:b/>
        </w:rPr>
      </w:pPr>
      <w:r>
        <w:rPr>
          <w:rFonts w:cstheme="minorHAnsi"/>
          <w:shd w:val="clear" w:color="auto" w:fill="FFFFFF"/>
        </w:rPr>
        <w:lastRenderedPageBreak/>
        <w:t xml:space="preserve">Intérêt </w:t>
      </w:r>
      <w:r w:rsidRPr="00E45070">
        <w:rPr>
          <w:rFonts w:cstheme="minorHAnsi"/>
          <w:shd w:val="clear" w:color="auto" w:fill="FFFFFF"/>
        </w:rPr>
        <w:t>de rendre </w:t>
      </w:r>
      <w:r w:rsidRPr="00E45070">
        <w:rPr>
          <w:rStyle w:val="lev"/>
          <w:rFonts w:cstheme="minorHAnsi"/>
          <w:b w:val="0"/>
          <w:bCs w:val="0"/>
          <w:shd w:val="clear" w:color="auto" w:fill="FFFFFF"/>
        </w:rPr>
        <w:t>l’expérience utilisateur</w:t>
      </w:r>
      <w:r w:rsidRPr="00E45070">
        <w:rPr>
          <w:rFonts w:cstheme="minorHAnsi"/>
          <w:shd w:val="clear" w:color="auto" w:fill="FFFFFF"/>
        </w:rPr>
        <w:t> sur les </w:t>
      </w:r>
      <w:r w:rsidRPr="00E45070">
        <w:rPr>
          <w:rStyle w:val="lev"/>
          <w:rFonts w:cstheme="minorHAnsi"/>
          <w:b w:val="0"/>
          <w:bCs w:val="0"/>
          <w:shd w:val="clear" w:color="auto" w:fill="FFFFFF"/>
        </w:rPr>
        <w:t>applications web et mobiles</w:t>
      </w:r>
      <w:r>
        <w:rPr>
          <w:rStyle w:val="lev"/>
          <w:rFonts w:cstheme="minorHAnsi"/>
          <w:b w:val="0"/>
          <w:bCs w:val="0"/>
          <w:shd w:val="clear" w:color="auto" w:fill="FFFFFF"/>
        </w:rPr>
        <w:t xml:space="preserve"> </w:t>
      </w:r>
      <w:r>
        <w:rPr>
          <w:rFonts w:cstheme="minorHAnsi"/>
          <w:shd w:val="clear" w:color="auto" w:fill="FFFFFF"/>
        </w:rPr>
        <w:t>beaucoup plus agréables ;</w:t>
      </w:r>
    </w:p>
    <w:p w:rsidR="00E45070" w:rsidRPr="00E45070" w:rsidRDefault="00E45070" w:rsidP="00CA3D34">
      <w:pPr>
        <w:pStyle w:val="Paragraphedeliste"/>
        <w:numPr>
          <w:ilvl w:val="0"/>
          <w:numId w:val="16"/>
        </w:numPr>
        <w:spacing w:before="100" w:beforeAutospacing="1" w:after="0" w:line="360" w:lineRule="auto"/>
        <w:rPr>
          <w:rFonts w:cstheme="minorHAnsi"/>
          <w:b/>
        </w:rPr>
      </w:pPr>
      <w:r>
        <w:rPr>
          <w:rFonts w:cstheme="minorHAnsi"/>
          <w:shd w:val="clear" w:color="auto" w:fill="FFFFFF"/>
        </w:rPr>
        <w:t xml:space="preserve"> Une navigation </w:t>
      </w:r>
      <w:r w:rsidRPr="00E45070">
        <w:rPr>
          <w:rFonts w:cstheme="minorHAnsi"/>
          <w:shd w:val="clear" w:color="auto" w:fill="FFFFFF"/>
        </w:rPr>
        <w:t>fluidifiée grâce notamment à la </w:t>
      </w:r>
      <w:r w:rsidRPr="00E45070">
        <w:rPr>
          <w:rStyle w:val="lev"/>
          <w:rFonts w:cstheme="minorHAnsi"/>
          <w:b w:val="0"/>
          <w:bCs w:val="0"/>
          <w:shd w:val="clear" w:color="auto" w:fill="FFFFFF"/>
        </w:rPr>
        <w:t>synchronisation bidirectionnelle</w:t>
      </w:r>
      <w:r w:rsidR="008B6038">
        <w:rPr>
          <w:rStyle w:val="lev"/>
          <w:rFonts w:cstheme="minorHAnsi"/>
          <w:b w:val="0"/>
          <w:bCs w:val="0"/>
          <w:shd w:val="clear" w:color="auto" w:fill="FFFFFF"/>
        </w:rPr>
        <w:t xml:space="preserve"> (Double data binding)</w:t>
      </w:r>
      <w:r w:rsidRPr="00E45070">
        <w:rPr>
          <w:rFonts w:cstheme="minorHAnsi"/>
          <w:shd w:val="clear" w:color="auto" w:fill="FFFFFF"/>
        </w:rPr>
        <w:t xml:space="preserve"> spécifique à ce </w:t>
      </w:r>
      <w:r w:rsidRPr="00E45070">
        <w:rPr>
          <w:rFonts w:cstheme="minorHAnsi"/>
          <w:shd w:val="clear" w:color="auto" w:fill="FFFFFF"/>
        </w:rPr>
        <w:t>Framework</w:t>
      </w:r>
      <w:r>
        <w:rPr>
          <w:rFonts w:cstheme="minorHAnsi"/>
          <w:shd w:val="clear" w:color="auto" w:fill="FFFFFF"/>
        </w:rPr>
        <w:t> ;</w:t>
      </w:r>
    </w:p>
    <w:p w:rsidR="008B6038" w:rsidRPr="008B6038" w:rsidRDefault="00E45070" w:rsidP="00CA3D34">
      <w:pPr>
        <w:pStyle w:val="Paragraphedeliste"/>
        <w:numPr>
          <w:ilvl w:val="0"/>
          <w:numId w:val="16"/>
        </w:numPr>
        <w:spacing w:before="100" w:beforeAutospacing="1" w:after="0" w:line="360" w:lineRule="auto"/>
        <w:rPr>
          <w:rFonts w:cstheme="minorHAnsi"/>
          <w:b/>
        </w:rPr>
      </w:pPr>
      <w:r w:rsidRPr="00E45070">
        <w:rPr>
          <w:rStyle w:val="lev"/>
          <w:rFonts w:cstheme="minorHAnsi"/>
          <w:b w:val="0"/>
          <w:bCs w:val="0"/>
          <w:shd w:val="clear" w:color="auto" w:fill="FFFFFF"/>
        </w:rPr>
        <w:t>Rapidité d’exécution conséquente</w:t>
      </w:r>
      <w:r w:rsidRPr="00E45070">
        <w:rPr>
          <w:rFonts w:cstheme="minorHAnsi"/>
          <w:shd w:val="clear" w:color="auto" w:fill="FFFFFF"/>
        </w:rPr>
        <w:t> : les allers-retours entre le serveur et le navigateur sont considérablement réduits. Tous les calculs se font sur la </w:t>
      </w:r>
      <w:r w:rsidRPr="00E45070">
        <w:rPr>
          <w:rStyle w:val="lev"/>
          <w:rFonts w:cstheme="minorHAnsi"/>
          <w:b w:val="0"/>
          <w:bCs w:val="0"/>
          <w:shd w:val="clear" w:color="auto" w:fill="FFFFFF"/>
        </w:rPr>
        <w:t>partie client</w:t>
      </w:r>
      <w:r w:rsidRPr="00E45070">
        <w:rPr>
          <w:rFonts w:cstheme="minorHAnsi"/>
          <w:shd w:val="clear" w:color="auto" w:fill="FFFFFF"/>
        </w:rPr>
        <w:t>. Par conséquent, quand l’utilisateur final utilise l’application il a un sentiment de réelle efficacité dans </w:t>
      </w:r>
      <w:r w:rsidRPr="00E45070">
        <w:rPr>
          <w:rStyle w:val="lev"/>
          <w:rFonts w:cstheme="minorHAnsi"/>
          <w:b w:val="0"/>
          <w:bCs w:val="0"/>
          <w:shd w:val="clear" w:color="auto" w:fill="FFFFFF"/>
        </w:rPr>
        <w:t>l’exécution des requêtes</w:t>
      </w:r>
      <w:r>
        <w:rPr>
          <w:rStyle w:val="lev"/>
          <w:rFonts w:cstheme="minorHAnsi"/>
          <w:b w:val="0"/>
          <w:bCs w:val="0"/>
          <w:shd w:val="clear" w:color="auto" w:fill="FFFFFF"/>
        </w:rPr>
        <w:t xml:space="preserve"> </w:t>
      </w:r>
      <w:r w:rsidR="008B6038">
        <w:rPr>
          <w:rFonts w:cstheme="minorHAnsi"/>
          <w:shd w:val="clear" w:color="auto" w:fill="FFFFFF"/>
        </w:rPr>
        <w:t>et dans le temps ;</w:t>
      </w:r>
    </w:p>
    <w:p w:rsidR="00E45070" w:rsidRPr="008B6038" w:rsidRDefault="00E45070" w:rsidP="00CA3D34">
      <w:pPr>
        <w:pStyle w:val="Paragraphedeliste"/>
        <w:numPr>
          <w:ilvl w:val="0"/>
          <w:numId w:val="16"/>
        </w:numPr>
        <w:spacing w:before="100" w:beforeAutospacing="1" w:after="0" w:line="360" w:lineRule="auto"/>
        <w:rPr>
          <w:rFonts w:cstheme="minorHAnsi"/>
          <w:b/>
        </w:rPr>
      </w:pPr>
      <w:r w:rsidRPr="00E45070">
        <w:rPr>
          <w:rFonts w:cstheme="minorHAnsi"/>
          <w:shd w:val="clear" w:color="auto" w:fill="FFFFFF"/>
        </w:rPr>
        <w:t xml:space="preserve"> Les réponses arrivent très rapidement. Sachant qu’aujourd’hui un utilisateur estime qu’une seconde est le temps d’attente admissible pour qu’une action s’exécute sur son site</w:t>
      </w:r>
      <w:r w:rsidR="008B6038">
        <w:rPr>
          <w:rFonts w:cstheme="minorHAnsi"/>
          <w:shd w:val="clear" w:color="auto" w:fill="FFFFFF"/>
        </w:rPr>
        <w:t> ;</w:t>
      </w:r>
    </w:p>
    <w:p w:rsidR="008B6038" w:rsidRPr="008B6038" w:rsidRDefault="008B6038" w:rsidP="00CA3D34">
      <w:pPr>
        <w:pStyle w:val="Paragraphedeliste"/>
        <w:numPr>
          <w:ilvl w:val="0"/>
          <w:numId w:val="16"/>
        </w:numPr>
        <w:spacing w:before="100" w:beforeAutospacing="1" w:after="0" w:line="360" w:lineRule="auto"/>
        <w:rPr>
          <w:rFonts w:cstheme="minorHAnsi"/>
          <w:b/>
        </w:rPr>
      </w:pPr>
      <w:r>
        <w:rPr>
          <w:rStyle w:val="lev"/>
          <w:rFonts w:cstheme="minorHAnsi"/>
          <w:b w:val="0"/>
          <w:bCs w:val="0"/>
          <w:shd w:val="clear" w:color="auto" w:fill="FFFFFF"/>
        </w:rPr>
        <w:t>Responsivité</w:t>
      </w:r>
      <w:r>
        <w:rPr>
          <w:rFonts w:cstheme="minorHAnsi"/>
          <w:shd w:val="clear" w:color="auto" w:fill="FFFFFF"/>
        </w:rPr>
        <w:t> d</w:t>
      </w:r>
      <w:r w:rsidRPr="008B6038">
        <w:rPr>
          <w:rFonts w:cstheme="minorHAnsi"/>
          <w:shd w:val="clear" w:color="auto" w:fill="FFFFFF"/>
        </w:rPr>
        <w:t>es applicatio</w:t>
      </w:r>
      <w:r>
        <w:rPr>
          <w:rFonts w:cstheme="minorHAnsi"/>
          <w:shd w:val="clear" w:color="auto" w:fill="FFFFFF"/>
        </w:rPr>
        <w:t>ns développées avec Angular qui s’adapte</w:t>
      </w:r>
      <w:r w:rsidRPr="008B6038">
        <w:rPr>
          <w:rFonts w:cstheme="minorHAnsi"/>
          <w:shd w:val="clear" w:color="auto" w:fill="FFFFFF"/>
        </w:rPr>
        <w:t xml:space="preserve"> à tous les écrans : </w:t>
      </w:r>
      <w:r w:rsidRPr="008B6038">
        <w:rPr>
          <w:rStyle w:val="lev"/>
          <w:rFonts w:cstheme="minorHAnsi"/>
          <w:b w:val="0"/>
          <w:bCs w:val="0"/>
          <w:shd w:val="clear" w:color="auto" w:fill="FFFFFF"/>
        </w:rPr>
        <w:t>desktop</w:t>
      </w:r>
      <w:r w:rsidRPr="008B6038">
        <w:rPr>
          <w:rFonts w:cstheme="minorHAnsi"/>
          <w:shd w:val="clear" w:color="auto" w:fill="FFFFFF"/>
        </w:rPr>
        <w:t>, </w:t>
      </w:r>
      <w:r w:rsidRPr="008B6038">
        <w:rPr>
          <w:rStyle w:val="lev"/>
          <w:rFonts w:cstheme="minorHAnsi"/>
          <w:b w:val="0"/>
          <w:bCs w:val="0"/>
          <w:shd w:val="clear" w:color="auto" w:fill="FFFFFF"/>
        </w:rPr>
        <w:t>mobile</w:t>
      </w:r>
      <w:r w:rsidRPr="008B6038">
        <w:rPr>
          <w:rFonts w:cstheme="minorHAnsi"/>
          <w:shd w:val="clear" w:color="auto" w:fill="FFFFFF"/>
        </w:rPr>
        <w:t> et </w:t>
      </w:r>
      <w:r w:rsidRPr="008B6038">
        <w:rPr>
          <w:rStyle w:val="lev"/>
          <w:rFonts w:cstheme="minorHAnsi"/>
          <w:b w:val="0"/>
          <w:bCs w:val="0"/>
          <w:shd w:val="clear" w:color="auto" w:fill="FFFFFF"/>
        </w:rPr>
        <w:t>tablette</w:t>
      </w:r>
      <w:r>
        <w:rPr>
          <w:rStyle w:val="lev"/>
          <w:rFonts w:cstheme="minorHAnsi"/>
          <w:b w:val="0"/>
          <w:bCs w:val="0"/>
          <w:shd w:val="clear" w:color="auto" w:fill="FFFFFF"/>
        </w:rPr>
        <w:t> </w:t>
      </w:r>
      <w:r>
        <w:rPr>
          <w:rFonts w:cstheme="minorHAnsi"/>
          <w:shd w:val="clear" w:color="auto" w:fill="FFFFFF"/>
        </w:rPr>
        <w:t>;</w:t>
      </w:r>
    </w:p>
    <w:p w:rsidR="008B6038" w:rsidRPr="008B6038" w:rsidRDefault="008B6038" w:rsidP="00CA3D34">
      <w:pPr>
        <w:pStyle w:val="Paragraphedeliste"/>
        <w:numPr>
          <w:ilvl w:val="0"/>
          <w:numId w:val="16"/>
        </w:numPr>
        <w:spacing w:before="100" w:beforeAutospacing="1" w:after="0" w:line="360" w:lineRule="auto"/>
        <w:rPr>
          <w:rFonts w:cstheme="minorHAnsi"/>
          <w:b/>
        </w:rPr>
      </w:pPr>
      <w:r w:rsidRPr="008B6038">
        <w:rPr>
          <w:rStyle w:val="lev"/>
          <w:rFonts w:cstheme="minorHAnsi"/>
          <w:b w:val="0"/>
          <w:bCs w:val="0"/>
          <w:shd w:val="clear" w:color="auto" w:fill="FFFFFF"/>
        </w:rPr>
        <w:t>Des compétences provenant de Google</w:t>
      </w:r>
      <w:r w:rsidRPr="008B6038">
        <w:rPr>
          <w:rFonts w:cstheme="minorHAnsi"/>
          <w:shd w:val="clear" w:color="auto" w:fill="FFFFFF"/>
        </w:rPr>
        <w:t> : les développeurs qui maintiennent le code source d’Angular sont formés par Google, ce qui assure un certain niveau de qualité, de performance et de sécurité.</w:t>
      </w:r>
    </w:p>
    <w:p w:rsidR="008B6038" w:rsidRPr="00CA3D34" w:rsidRDefault="008B6038" w:rsidP="00CA3D34">
      <w:pPr>
        <w:pStyle w:val="Paragraphedeliste"/>
        <w:numPr>
          <w:ilvl w:val="0"/>
          <w:numId w:val="16"/>
        </w:numPr>
        <w:spacing w:before="100" w:beforeAutospacing="1" w:after="0" w:line="360" w:lineRule="auto"/>
        <w:rPr>
          <w:rFonts w:cstheme="minorHAnsi"/>
          <w:b/>
        </w:rPr>
      </w:pPr>
      <w:r w:rsidRPr="008B6038">
        <w:rPr>
          <w:rStyle w:val="lev"/>
          <w:rFonts w:cstheme="minorHAnsi"/>
          <w:b w:val="0"/>
          <w:bCs w:val="0"/>
          <w:shd w:val="clear" w:color="auto" w:fill="FFFFFF"/>
        </w:rPr>
        <w:t>Une forte maintenabilité</w:t>
      </w:r>
      <w:r w:rsidRPr="008B6038">
        <w:rPr>
          <w:rFonts w:cstheme="minorHAnsi"/>
          <w:shd w:val="clear" w:color="auto" w:fill="FFFFFF"/>
        </w:rPr>
        <w:t xml:space="preserve"> : le </w:t>
      </w:r>
      <w:r w:rsidRPr="008B6038">
        <w:rPr>
          <w:rFonts w:cstheme="minorHAnsi"/>
          <w:shd w:val="clear" w:color="auto" w:fill="FFFFFF"/>
        </w:rPr>
        <w:t>Framework</w:t>
      </w:r>
      <w:r w:rsidRPr="008B6038">
        <w:rPr>
          <w:rFonts w:cstheme="minorHAnsi"/>
          <w:shd w:val="clear" w:color="auto" w:fill="FFFFFF"/>
        </w:rPr>
        <w:t xml:space="preserve"> facilite la maintenance des applications web ou mobile. Il est plus facile avec cette technologie de se projeter dans des évolutions et dans le temps.</w:t>
      </w:r>
    </w:p>
    <w:p w:rsidR="00C5447B" w:rsidRDefault="00C5447B" w:rsidP="00592776">
      <w:pPr>
        <w:spacing w:before="100" w:beforeAutospacing="1" w:after="0"/>
        <w:ind w:firstLine="720"/>
        <w:rPr>
          <w:rFonts w:cstheme="minorHAnsi"/>
        </w:rPr>
      </w:pPr>
    </w:p>
    <w:p w:rsidR="00C5447B" w:rsidRDefault="00C5447B" w:rsidP="00592776">
      <w:pPr>
        <w:spacing w:before="100" w:beforeAutospacing="1" w:after="0"/>
        <w:ind w:firstLine="720"/>
        <w:rPr>
          <w:rFonts w:cstheme="minorHAnsi"/>
        </w:rPr>
      </w:pPr>
    </w:p>
    <w:p w:rsidR="00CA3D34" w:rsidRDefault="00CA3D34" w:rsidP="00592776">
      <w:pPr>
        <w:spacing w:before="100" w:beforeAutospacing="1" w:after="0"/>
        <w:ind w:firstLine="720"/>
        <w:rPr>
          <w:rFonts w:cstheme="minorHAnsi"/>
          <w:noProof/>
          <w:lang w:val="en-US"/>
        </w:rPr>
      </w:pPr>
      <w:r>
        <w:rPr>
          <w:rFonts w:cstheme="minorHAnsi"/>
          <w:noProof/>
          <w:lang w:val="en-US"/>
        </w:rPr>
        <w:t xml:space="preserve">           </w:t>
      </w:r>
    </w:p>
    <w:p w:rsidR="00CA3D34" w:rsidRDefault="00CA3D34" w:rsidP="00592776">
      <w:pPr>
        <w:spacing w:before="100" w:beforeAutospacing="1" w:after="0"/>
        <w:ind w:firstLine="720"/>
        <w:rPr>
          <w:rFonts w:cstheme="minorHAnsi"/>
          <w:noProof/>
          <w:lang w:val="en-US"/>
        </w:rPr>
      </w:pPr>
    </w:p>
    <w:p w:rsidR="00CA3D34" w:rsidRDefault="00CA3D34" w:rsidP="00592776">
      <w:pPr>
        <w:spacing w:before="100" w:beforeAutospacing="1" w:after="0"/>
        <w:ind w:firstLine="720"/>
        <w:rPr>
          <w:rFonts w:cstheme="minorHAnsi"/>
          <w:noProof/>
          <w:lang w:val="en-US"/>
        </w:rPr>
      </w:pPr>
    </w:p>
    <w:p w:rsidR="00CA3D34" w:rsidRDefault="00CA3D34" w:rsidP="00CA3D34">
      <w:pPr>
        <w:spacing w:before="100" w:beforeAutospacing="1" w:after="0"/>
        <w:rPr>
          <w:rFonts w:cstheme="minorHAnsi"/>
          <w:noProof/>
          <w:lang w:val="en-US"/>
        </w:rPr>
      </w:pPr>
      <w:r>
        <w:rPr>
          <w:rFonts w:cstheme="minorHAnsi"/>
          <w:noProof/>
          <w:lang w:val="en-US"/>
        </w:rPr>
        <w:t xml:space="preserve">             </w:t>
      </w:r>
    </w:p>
    <w:p w:rsidR="00592776" w:rsidRDefault="00CA3D34" w:rsidP="00CA3D34">
      <w:pPr>
        <w:spacing w:before="100" w:beforeAutospacing="1" w:after="0"/>
        <w:rPr>
          <w:rFonts w:cstheme="minorHAnsi"/>
          <w:noProof/>
          <w:lang w:val="en-US"/>
        </w:rPr>
      </w:pPr>
      <w:r>
        <w:rPr>
          <w:rFonts w:cstheme="minorHAnsi"/>
          <w:noProof/>
          <w:lang w:val="en-US"/>
        </w:rPr>
        <w:lastRenderedPageBreak/>
        <w:t xml:space="preserve">   </w:t>
      </w:r>
      <w:r>
        <w:rPr>
          <w:rFonts w:cstheme="minorHAnsi"/>
          <w:noProof/>
          <w:lang w:val="en-US"/>
        </w:rPr>
        <w:drawing>
          <wp:inline distT="0" distB="0" distL="0" distR="0">
            <wp:extent cx="6400800" cy="386911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gular_full_color_logo.svg.png"/>
                    <pic:cNvPicPr/>
                  </pic:nvPicPr>
                  <pic:blipFill rotWithShape="1">
                    <a:blip r:embed="rId13">
                      <a:extLst>
                        <a:ext uri="{28A0092B-C50C-407E-A947-70E740481C1C}">
                          <a14:useLocalDpi xmlns:a14="http://schemas.microsoft.com/office/drawing/2010/main" val="0"/>
                        </a:ext>
                      </a:extLst>
                    </a:blip>
                    <a:srcRect b="36154"/>
                    <a:stretch/>
                  </pic:blipFill>
                  <pic:spPr bwMode="auto">
                    <a:xfrm>
                      <a:off x="0" y="0"/>
                      <a:ext cx="6400800" cy="3869119"/>
                    </a:xfrm>
                    <a:prstGeom prst="rect">
                      <a:avLst/>
                    </a:prstGeom>
                    <a:ln>
                      <a:noFill/>
                    </a:ln>
                    <a:extLst>
                      <a:ext uri="{53640926-AAD7-44D8-BBD7-CCE9431645EC}">
                        <a14:shadowObscured xmlns:a14="http://schemas.microsoft.com/office/drawing/2010/main"/>
                      </a:ext>
                    </a:extLst>
                  </pic:spPr>
                </pic:pic>
              </a:graphicData>
            </a:graphic>
          </wp:inline>
        </w:drawing>
      </w:r>
    </w:p>
    <w:p w:rsidR="00CA3D34" w:rsidRPr="001955AF" w:rsidRDefault="00CA3D34" w:rsidP="00592776">
      <w:pPr>
        <w:spacing w:before="100" w:beforeAutospacing="1" w:after="0"/>
        <w:ind w:firstLine="720"/>
        <w:rPr>
          <w:rFonts w:cstheme="minorHAnsi"/>
        </w:rPr>
      </w:pPr>
      <w:r>
        <w:rPr>
          <w:rFonts w:cstheme="minorHAnsi"/>
          <w:noProof/>
          <w:lang w:val="en-US"/>
        </w:rPr>
        <w:tab/>
      </w:r>
      <w:r>
        <w:rPr>
          <w:rFonts w:cstheme="minorHAnsi"/>
          <w:noProof/>
          <w:lang w:val="en-US"/>
        </w:rPr>
        <w:tab/>
      </w:r>
      <w:r>
        <w:rPr>
          <w:rFonts w:cstheme="minorHAnsi"/>
          <w:noProof/>
          <w:lang w:val="en-US"/>
        </w:rPr>
        <w:tab/>
        <w:t xml:space="preserve">    </w:t>
      </w:r>
      <w:r>
        <w:rPr>
          <w:rFonts w:cstheme="minorHAnsi"/>
          <w:noProof/>
          <w:lang w:val="en-US"/>
        </w:rPr>
        <w:tab/>
      </w:r>
      <w:bookmarkStart w:id="0" w:name="_GoBack"/>
      <w:bookmarkEnd w:id="0"/>
      <w:r>
        <w:rPr>
          <w:rFonts w:cstheme="minorHAnsi"/>
          <w:noProof/>
          <w:lang w:val="en-US"/>
        </w:rPr>
        <w:t xml:space="preserve"> FIGURE . – Logo D’Angular</w:t>
      </w:r>
    </w:p>
    <w:sectPr w:rsidR="00CA3D34" w:rsidRPr="001955A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26264"/>
    <w:multiLevelType w:val="hybridMultilevel"/>
    <w:tmpl w:val="BB4E3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B4D90"/>
    <w:multiLevelType w:val="hybridMultilevel"/>
    <w:tmpl w:val="5E00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117E2"/>
    <w:multiLevelType w:val="hybridMultilevel"/>
    <w:tmpl w:val="D7FA2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D41884"/>
    <w:multiLevelType w:val="hybridMultilevel"/>
    <w:tmpl w:val="4F4C8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C94419"/>
    <w:multiLevelType w:val="hybridMultilevel"/>
    <w:tmpl w:val="4560C4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05A2C2F"/>
    <w:multiLevelType w:val="hybridMultilevel"/>
    <w:tmpl w:val="8CC00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5D5CC8"/>
    <w:multiLevelType w:val="hybridMultilevel"/>
    <w:tmpl w:val="53545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075B6B"/>
    <w:multiLevelType w:val="hybridMultilevel"/>
    <w:tmpl w:val="A1B2B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E5B497F"/>
    <w:multiLevelType w:val="hybridMultilevel"/>
    <w:tmpl w:val="C3B23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A22793"/>
    <w:multiLevelType w:val="hybridMultilevel"/>
    <w:tmpl w:val="D5D25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935C89"/>
    <w:multiLevelType w:val="hybridMultilevel"/>
    <w:tmpl w:val="88A6D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5B0FF6"/>
    <w:multiLevelType w:val="hybridMultilevel"/>
    <w:tmpl w:val="EC7E2A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344E1F"/>
    <w:multiLevelType w:val="hybridMultilevel"/>
    <w:tmpl w:val="A7A63B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E2F544A"/>
    <w:multiLevelType w:val="hybridMultilevel"/>
    <w:tmpl w:val="E542A3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683958"/>
    <w:multiLevelType w:val="hybridMultilevel"/>
    <w:tmpl w:val="4B7424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6D63D8"/>
    <w:multiLevelType w:val="hybridMultilevel"/>
    <w:tmpl w:val="3C04C43A"/>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16" w15:restartNumberingAfterBreak="0">
    <w:nsid w:val="778217A4"/>
    <w:multiLevelType w:val="hybridMultilevel"/>
    <w:tmpl w:val="6CBCD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014BF7"/>
    <w:multiLevelType w:val="hybridMultilevel"/>
    <w:tmpl w:val="FA80B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0"/>
  </w:num>
  <w:num w:numId="4">
    <w:abstractNumId w:val="3"/>
  </w:num>
  <w:num w:numId="5">
    <w:abstractNumId w:val="14"/>
  </w:num>
  <w:num w:numId="6">
    <w:abstractNumId w:val="16"/>
  </w:num>
  <w:num w:numId="7">
    <w:abstractNumId w:val="12"/>
  </w:num>
  <w:num w:numId="8">
    <w:abstractNumId w:val="5"/>
  </w:num>
  <w:num w:numId="9">
    <w:abstractNumId w:val="15"/>
  </w:num>
  <w:num w:numId="10">
    <w:abstractNumId w:val="2"/>
  </w:num>
  <w:num w:numId="11">
    <w:abstractNumId w:val="4"/>
  </w:num>
  <w:num w:numId="12">
    <w:abstractNumId w:val="6"/>
  </w:num>
  <w:num w:numId="13">
    <w:abstractNumId w:val="1"/>
  </w:num>
  <w:num w:numId="14">
    <w:abstractNumId w:val="17"/>
  </w:num>
  <w:num w:numId="15">
    <w:abstractNumId w:val="13"/>
  </w:num>
  <w:num w:numId="16">
    <w:abstractNumId w:val="7"/>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24E"/>
    <w:rsid w:val="000D346C"/>
    <w:rsid w:val="000D359A"/>
    <w:rsid w:val="00143982"/>
    <w:rsid w:val="00173597"/>
    <w:rsid w:val="001955AF"/>
    <w:rsid w:val="001F667A"/>
    <w:rsid w:val="00243E6F"/>
    <w:rsid w:val="0026009E"/>
    <w:rsid w:val="0026326D"/>
    <w:rsid w:val="002D22E8"/>
    <w:rsid w:val="002E120A"/>
    <w:rsid w:val="00345F8B"/>
    <w:rsid w:val="00414872"/>
    <w:rsid w:val="00454299"/>
    <w:rsid w:val="00476605"/>
    <w:rsid w:val="004800BD"/>
    <w:rsid w:val="00481DC0"/>
    <w:rsid w:val="00490252"/>
    <w:rsid w:val="004D0EDB"/>
    <w:rsid w:val="004F0998"/>
    <w:rsid w:val="004F4C21"/>
    <w:rsid w:val="00516EC0"/>
    <w:rsid w:val="00525A7A"/>
    <w:rsid w:val="00546D86"/>
    <w:rsid w:val="00564C2A"/>
    <w:rsid w:val="00592776"/>
    <w:rsid w:val="00593A5D"/>
    <w:rsid w:val="005B2913"/>
    <w:rsid w:val="00626EEE"/>
    <w:rsid w:val="00642A37"/>
    <w:rsid w:val="00661BE4"/>
    <w:rsid w:val="0069136B"/>
    <w:rsid w:val="006B1D08"/>
    <w:rsid w:val="006B5623"/>
    <w:rsid w:val="006B5B79"/>
    <w:rsid w:val="006C7DFE"/>
    <w:rsid w:val="00702A05"/>
    <w:rsid w:val="0071298E"/>
    <w:rsid w:val="0074224E"/>
    <w:rsid w:val="00784293"/>
    <w:rsid w:val="0078463D"/>
    <w:rsid w:val="007B5C12"/>
    <w:rsid w:val="007E2D33"/>
    <w:rsid w:val="007F62EB"/>
    <w:rsid w:val="00847BDF"/>
    <w:rsid w:val="00855C0E"/>
    <w:rsid w:val="00861D83"/>
    <w:rsid w:val="00862542"/>
    <w:rsid w:val="008B1E32"/>
    <w:rsid w:val="008B6038"/>
    <w:rsid w:val="008E1BBE"/>
    <w:rsid w:val="009555CA"/>
    <w:rsid w:val="009727C6"/>
    <w:rsid w:val="009C444B"/>
    <w:rsid w:val="009F111A"/>
    <w:rsid w:val="00A17787"/>
    <w:rsid w:val="00A22504"/>
    <w:rsid w:val="00A35491"/>
    <w:rsid w:val="00A5484E"/>
    <w:rsid w:val="00A5757A"/>
    <w:rsid w:val="00A709AF"/>
    <w:rsid w:val="00A92816"/>
    <w:rsid w:val="00B04921"/>
    <w:rsid w:val="00B91D45"/>
    <w:rsid w:val="00C159CB"/>
    <w:rsid w:val="00C40783"/>
    <w:rsid w:val="00C44FB7"/>
    <w:rsid w:val="00C5447B"/>
    <w:rsid w:val="00C749C9"/>
    <w:rsid w:val="00C87EFC"/>
    <w:rsid w:val="00CA3D34"/>
    <w:rsid w:val="00CB2362"/>
    <w:rsid w:val="00CC59F9"/>
    <w:rsid w:val="00CE29EE"/>
    <w:rsid w:val="00D0395A"/>
    <w:rsid w:val="00D04FD4"/>
    <w:rsid w:val="00D20E38"/>
    <w:rsid w:val="00D4194C"/>
    <w:rsid w:val="00D83BF3"/>
    <w:rsid w:val="00DD621D"/>
    <w:rsid w:val="00DF6B3E"/>
    <w:rsid w:val="00E45070"/>
    <w:rsid w:val="00EC2871"/>
    <w:rsid w:val="00F07CE9"/>
    <w:rsid w:val="00F349FF"/>
    <w:rsid w:val="00F52267"/>
    <w:rsid w:val="00F551D7"/>
    <w:rsid w:val="00F564DC"/>
    <w:rsid w:val="00F57AA6"/>
    <w:rsid w:val="00FA6CF5"/>
    <w:rsid w:val="00FB4426"/>
    <w:rsid w:val="00FC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20F18-41E4-4E45-81B4-B866C0E1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link w:val="Titre1Car"/>
    <w:uiPriority w:val="9"/>
    <w:qFormat/>
    <w:rsid w:val="00C749C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3E6F"/>
    <w:pPr>
      <w:ind w:left="720"/>
      <w:contextualSpacing/>
    </w:pPr>
  </w:style>
  <w:style w:type="character" w:customStyle="1" w:styleId="italique">
    <w:name w:val="italique"/>
    <w:basedOn w:val="Policepardfaut"/>
    <w:rsid w:val="001955AF"/>
  </w:style>
  <w:style w:type="paragraph" w:styleId="NormalWeb">
    <w:name w:val="Normal (Web)"/>
    <w:basedOn w:val="Normal"/>
    <w:uiPriority w:val="99"/>
    <w:unhideWhenUsed/>
    <w:rsid w:val="001955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C749C9"/>
    <w:rPr>
      <w:rFonts w:ascii="Times New Roman" w:eastAsia="Times New Roman" w:hAnsi="Times New Roman" w:cs="Times New Roman"/>
      <w:b/>
      <w:bCs/>
      <w:kern w:val="36"/>
      <w:sz w:val="48"/>
      <w:szCs w:val="48"/>
    </w:rPr>
  </w:style>
  <w:style w:type="paragraph" w:styleId="Textedebulles">
    <w:name w:val="Balloon Text"/>
    <w:basedOn w:val="Normal"/>
    <w:link w:val="TextedebullesCar"/>
    <w:uiPriority w:val="99"/>
    <w:semiHidden/>
    <w:unhideWhenUsed/>
    <w:rsid w:val="00C749C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49C9"/>
    <w:rPr>
      <w:rFonts w:ascii="Segoe UI" w:hAnsi="Segoe UI" w:cs="Segoe UI"/>
      <w:sz w:val="18"/>
      <w:szCs w:val="18"/>
      <w:lang w:val="fr-FR"/>
    </w:rPr>
  </w:style>
  <w:style w:type="paragraph" w:styleId="Sansinterligne">
    <w:name w:val="No Spacing"/>
    <w:uiPriority w:val="1"/>
    <w:qFormat/>
    <w:rsid w:val="00C749C9"/>
    <w:pPr>
      <w:spacing w:after="0" w:line="240" w:lineRule="auto"/>
    </w:pPr>
    <w:rPr>
      <w:lang w:val="fr-FR"/>
    </w:rPr>
  </w:style>
  <w:style w:type="character" w:styleId="Lienhypertexte">
    <w:name w:val="Hyperlink"/>
    <w:basedOn w:val="Policepardfaut"/>
    <w:uiPriority w:val="99"/>
    <w:semiHidden/>
    <w:unhideWhenUsed/>
    <w:rsid w:val="00E45070"/>
    <w:rPr>
      <w:color w:val="0000FF"/>
      <w:u w:val="single"/>
    </w:rPr>
  </w:style>
  <w:style w:type="character" w:styleId="lev">
    <w:name w:val="Strong"/>
    <w:basedOn w:val="Policepardfaut"/>
    <w:uiPriority w:val="22"/>
    <w:qFormat/>
    <w:rsid w:val="00E45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287107">
      <w:bodyDiv w:val="1"/>
      <w:marLeft w:val="0"/>
      <w:marRight w:val="0"/>
      <w:marTop w:val="0"/>
      <w:marBottom w:val="0"/>
      <w:divBdr>
        <w:top w:val="none" w:sz="0" w:space="0" w:color="auto"/>
        <w:left w:val="none" w:sz="0" w:space="0" w:color="auto"/>
        <w:bottom w:val="none" w:sz="0" w:space="0" w:color="auto"/>
        <w:right w:val="none" w:sz="0" w:space="0" w:color="auto"/>
      </w:divBdr>
    </w:div>
    <w:div w:id="1643777599">
      <w:bodyDiv w:val="1"/>
      <w:marLeft w:val="0"/>
      <w:marRight w:val="0"/>
      <w:marTop w:val="0"/>
      <w:marBottom w:val="0"/>
      <w:divBdr>
        <w:top w:val="none" w:sz="0" w:space="0" w:color="auto"/>
        <w:left w:val="none" w:sz="0" w:space="0" w:color="auto"/>
        <w:bottom w:val="none" w:sz="0" w:space="0" w:color="auto"/>
        <w:right w:val="none" w:sz="0" w:space="0" w:color="auto"/>
      </w:divBdr>
    </w:div>
    <w:div w:id="204309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bocasay.com/front-end-developpement-informatique-offsh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D722B-8055-4AFA-9108-1EC22E8B0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13</Pages>
  <Words>2674</Words>
  <Characters>15247</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2019-03-04T20:30:00Z</dcterms:created>
  <dcterms:modified xsi:type="dcterms:W3CDTF">2019-03-08T23:03:00Z</dcterms:modified>
</cp:coreProperties>
</file>