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7B999" w14:textId="6694F398" w:rsidR="00273761" w:rsidRDefault="00273761" w:rsidP="00273761">
      <w:pPr>
        <w:pStyle w:val="listefigure"/>
        <w:rPr>
          <w:lang w:val="fr-FR"/>
        </w:rPr>
      </w:pPr>
      <w:r>
        <w:rPr>
          <w:highlight w:val="lightGray"/>
        </w:rPr>
        <w:br w:type="page"/>
      </w:r>
      <w:r w:rsidRPr="00273761">
        <w:rPr>
          <w:lang w:val="fr-FR"/>
        </w:rPr>
        <w:lastRenderedPageBreak/>
        <w:t>Introduction générale</w:t>
      </w:r>
    </w:p>
    <w:p w14:paraId="405DB927" w14:textId="11FDE514" w:rsidR="00273761" w:rsidRPr="00273761" w:rsidRDefault="00273761" w:rsidP="00273761">
      <w:pPr>
        <w:spacing w:line="278" w:lineRule="auto"/>
        <w:jc w:val="left"/>
        <w:rPr>
          <w:rFonts w:ascii="Times New Roman" w:hAnsi="Times New Roman"/>
          <w:b/>
          <w:sz w:val="56"/>
        </w:rPr>
      </w:pPr>
      <w:r>
        <w:br w:type="page"/>
      </w:r>
    </w:p>
    <w:p w14:paraId="6FA7273F" w14:textId="3AEED896" w:rsidR="00E44B05" w:rsidRDefault="00E44B05" w:rsidP="00273761">
      <w:pPr>
        <w:pStyle w:val="Heading1"/>
      </w:pPr>
      <w:r>
        <w:lastRenderedPageBreak/>
        <w:t xml:space="preserve">Recherche </w:t>
      </w:r>
      <w:r w:rsidR="005733B5">
        <w:t>bibliographie</w:t>
      </w:r>
    </w:p>
    <w:p w14:paraId="769F5539" w14:textId="19A525C8" w:rsidR="00892F6E" w:rsidRDefault="00EF6412" w:rsidP="00950C5E">
      <w:pPr>
        <w:pStyle w:val="Heading2"/>
      </w:pPr>
      <w:r>
        <w:t>Desc</w:t>
      </w:r>
      <w:r w:rsidR="00D22009">
        <w:t>ri</w:t>
      </w:r>
      <w:r>
        <w:t>ption de machine :</w:t>
      </w:r>
    </w:p>
    <w:p w14:paraId="299591D1" w14:textId="1A4E986B" w:rsidR="001C27A8" w:rsidRDefault="001C5A40">
      <w:r w:rsidRPr="001C5A40">
        <w:t>La machine d’application Apex sur tringle est un équipement industriel utilisé dans le processus de fabrication des pneus. Elle permet l’assemblage d’une bande de caoutchouc rigide appelée « Apex » autour de la tringle métallique du pneu. Cette opération est essentielle car elle contribue à renforcer la zone basse du pneu et à améliorer sa rigidité ainsi que sa stabilité structurelle.</w:t>
      </w:r>
    </w:p>
    <w:p w14:paraId="60D153AF" w14:textId="5AF14038" w:rsidR="00644E8C" w:rsidRDefault="00644E8C" w:rsidP="00644E8C">
      <w:r w:rsidRPr="00644E8C">
        <w:t>L'installation actuelle repose sur une architecture de commande ancienne utilisant des composants devenus obsolètes, ce qui engendre des difficultés de maintenance, de disponibilité des pièces de rechange et de fiabilité opérationnelle.</w:t>
      </w:r>
    </w:p>
    <w:p w14:paraId="596B23CC" w14:textId="47AEA44E" w:rsidR="00E97CEB" w:rsidRDefault="00E97CEB" w:rsidP="00950C5E">
      <w:pPr>
        <w:pStyle w:val="Heading2"/>
      </w:pPr>
      <w:r>
        <w:t>Les types de machines :</w:t>
      </w:r>
    </w:p>
    <w:p w14:paraId="2B532E85" w14:textId="62A2AFA0" w:rsidR="00E97CEB" w:rsidRPr="00156001" w:rsidRDefault="00E97CEB" w:rsidP="000931F4">
      <w:pPr>
        <w:pStyle w:val="ListParagraph"/>
        <w:numPr>
          <w:ilvl w:val="0"/>
          <w:numId w:val="3"/>
        </w:numPr>
        <w:rPr>
          <w:b/>
          <w:bCs/>
          <w:lang w:val="en-US"/>
        </w:rPr>
      </w:pPr>
      <w:r w:rsidRPr="00156001">
        <w:rPr>
          <w:b/>
          <w:bCs/>
          <w:lang w:val="en-US"/>
        </w:rPr>
        <w:t xml:space="preserve">Automatic Apex Application System – </w:t>
      </w:r>
      <w:proofErr w:type="spellStart"/>
      <w:r w:rsidR="000931F4" w:rsidRPr="00156001">
        <w:rPr>
          <w:b/>
          <w:bCs/>
          <w:lang w:val="en-US"/>
        </w:rPr>
        <w:t>Steelastic</w:t>
      </w:r>
      <w:proofErr w:type="spellEnd"/>
      <w:r w:rsidR="000931F4" w:rsidRPr="00156001">
        <w:rPr>
          <w:b/>
          <w:bCs/>
          <w:lang w:val="en-US"/>
        </w:rPr>
        <w:t>:</w:t>
      </w:r>
    </w:p>
    <w:p w14:paraId="056639DA" w14:textId="50CAEDB1" w:rsidR="000931F4" w:rsidRPr="000931F4" w:rsidRDefault="000931F4" w:rsidP="00FA17A3">
      <w:r w:rsidRPr="000931F4">
        <w:t>L’</w:t>
      </w:r>
      <w:proofErr w:type="spellStart"/>
      <w:r w:rsidRPr="000931F4">
        <w:rPr>
          <w:b/>
          <w:bCs/>
        </w:rPr>
        <w:t>Automatic</w:t>
      </w:r>
      <w:proofErr w:type="spellEnd"/>
      <w:r w:rsidRPr="000931F4">
        <w:rPr>
          <w:b/>
          <w:bCs/>
        </w:rPr>
        <w:t xml:space="preserve"> Apex Application System</w:t>
      </w:r>
      <w:r w:rsidR="00FA17A3">
        <w:rPr>
          <w:b/>
          <w:bCs/>
        </w:rPr>
        <w:fldChar w:fldCharType="begin"/>
      </w:r>
      <w:r w:rsidR="00FA17A3">
        <w:rPr>
          <w:b/>
          <w:bCs/>
        </w:rPr>
        <w:instrText xml:space="preserve"> ADDIN ZOTERO_ITEM CSL_CITATION {"citationID":"WqaOj2Nf","properties":{"unsorted":false,"formattedCitation":"[1]","plainCitation":"[1]","noteIndex":0},"citationItems":[{"id":9,"uris":["http://zotero.org/users/local/f03XszdL/items/YC2WCUHI"],"itemData":{"id":9,"type":"post-weblog","abstract":"The STEELASTIC® Apex machine deliver superior bead adhesion and custom handling of your apexed tire beads. Learn more about this tire production machine.","language":"en-US","title":"STEELASTIC® Automatic Apex Machine for Apexed Bead Adhesion","URL":"https://www.steelastic.com/tire-component-equipment/apex-application-systems/","accessed":{"date-parts":[["2026",6,15]]},"issued":{"date-parts":[["2018",1,29]]}}}],"schema":"https://github.com/citation-style-language/schema/raw/master/csl-citation.json"} </w:instrText>
      </w:r>
      <w:r w:rsidR="00FA17A3">
        <w:rPr>
          <w:b/>
          <w:bCs/>
        </w:rPr>
        <w:fldChar w:fldCharType="separate"/>
      </w:r>
      <w:r w:rsidR="00FA17A3" w:rsidRPr="00FA17A3">
        <w:rPr>
          <w:rFonts w:ascii="Times New Roman" w:hAnsi="Times New Roman" w:cs="Times New Roman"/>
        </w:rPr>
        <w:t>[1]</w:t>
      </w:r>
      <w:r w:rsidR="00FA17A3">
        <w:rPr>
          <w:b/>
          <w:bCs/>
        </w:rPr>
        <w:fldChar w:fldCharType="end"/>
      </w:r>
      <w:r w:rsidRPr="000931F4">
        <w:t xml:space="preserve"> développé par </w:t>
      </w:r>
      <w:proofErr w:type="spellStart"/>
      <w:r w:rsidRPr="000931F4">
        <w:t>Steelastic</w:t>
      </w:r>
      <w:proofErr w:type="spellEnd"/>
      <w:r w:rsidRPr="000931F4">
        <w:t xml:space="preserve"> est une machine industrielle entièrement automatisée utilisée dans le processus de fabrication des pneus. Elle permet l’application précise et continue de la bande Apex autour de la tringle métallique (</w:t>
      </w:r>
      <w:proofErr w:type="spellStart"/>
      <w:r w:rsidRPr="000931F4">
        <w:t>bead</w:t>
      </w:r>
      <w:proofErr w:type="spellEnd"/>
      <w:r w:rsidRPr="000931F4">
        <w:t>) avant l’étape d’assemblage du pneu.</w:t>
      </w:r>
    </w:p>
    <w:p w14:paraId="3DC6194B" w14:textId="77777777" w:rsidR="000931F4" w:rsidRPr="000931F4" w:rsidRDefault="000931F4" w:rsidP="000931F4">
      <w:r w:rsidRPr="000931F4">
        <w:t>Ce système intègre :</w:t>
      </w:r>
    </w:p>
    <w:p w14:paraId="73C51574" w14:textId="77777777" w:rsidR="000931F4" w:rsidRPr="000931F4" w:rsidRDefault="000931F4" w:rsidP="000931F4">
      <w:pPr>
        <w:numPr>
          <w:ilvl w:val="0"/>
          <w:numId w:val="4"/>
        </w:numPr>
      </w:pPr>
      <w:r w:rsidRPr="000931F4">
        <w:t>Un mécanisme d’alimentation automatique de la bande Apex</w:t>
      </w:r>
    </w:p>
    <w:p w14:paraId="6AD500B8" w14:textId="77777777" w:rsidR="000931F4" w:rsidRPr="000931F4" w:rsidRDefault="000931F4" w:rsidP="000931F4">
      <w:pPr>
        <w:numPr>
          <w:ilvl w:val="0"/>
          <w:numId w:val="4"/>
        </w:numPr>
      </w:pPr>
      <w:r w:rsidRPr="000931F4">
        <w:t>Un système de positionnement et de rotation contrôlée de la tringle</w:t>
      </w:r>
    </w:p>
    <w:p w14:paraId="08897D2C" w14:textId="77777777" w:rsidR="000931F4" w:rsidRPr="000931F4" w:rsidRDefault="000931F4" w:rsidP="000931F4">
      <w:pPr>
        <w:numPr>
          <w:ilvl w:val="0"/>
          <w:numId w:val="4"/>
        </w:numPr>
      </w:pPr>
      <w:r w:rsidRPr="000931F4">
        <w:t>Des rouleaux presseurs assurant une adhérence uniforme</w:t>
      </w:r>
    </w:p>
    <w:p w14:paraId="1D93AADF" w14:textId="77777777" w:rsidR="000931F4" w:rsidRPr="000931F4" w:rsidRDefault="000931F4" w:rsidP="000931F4">
      <w:pPr>
        <w:numPr>
          <w:ilvl w:val="0"/>
          <w:numId w:val="4"/>
        </w:numPr>
      </w:pPr>
      <w:r w:rsidRPr="000931F4">
        <w:t>Des capteurs de contrôle de tension et de position</w:t>
      </w:r>
    </w:p>
    <w:p w14:paraId="450EF518" w14:textId="77777777" w:rsidR="000931F4" w:rsidRPr="000931F4" w:rsidRDefault="000931F4" w:rsidP="000931F4">
      <w:pPr>
        <w:numPr>
          <w:ilvl w:val="0"/>
          <w:numId w:val="4"/>
        </w:numPr>
      </w:pPr>
      <w:r w:rsidRPr="000931F4">
        <w:t>Un système de commande par automate programmable (PLC)</w:t>
      </w:r>
    </w:p>
    <w:p w14:paraId="69DD6984" w14:textId="77777777" w:rsidR="000931F4" w:rsidRPr="000931F4" w:rsidRDefault="000931F4" w:rsidP="000931F4">
      <w:r w:rsidRPr="000931F4">
        <w:t>L’objectif principal de cette machine est d’assurer :</w:t>
      </w:r>
    </w:p>
    <w:p w14:paraId="6E25D7F3" w14:textId="77777777" w:rsidR="000931F4" w:rsidRPr="000931F4" w:rsidRDefault="000931F4" w:rsidP="000931F4">
      <w:pPr>
        <w:numPr>
          <w:ilvl w:val="0"/>
          <w:numId w:val="5"/>
        </w:numPr>
      </w:pPr>
      <w:r w:rsidRPr="000931F4">
        <w:t>Une haute précision d’application</w:t>
      </w:r>
    </w:p>
    <w:p w14:paraId="3CDA6DCE" w14:textId="77777777" w:rsidR="000931F4" w:rsidRPr="000931F4" w:rsidRDefault="000931F4" w:rsidP="000931F4">
      <w:pPr>
        <w:numPr>
          <w:ilvl w:val="0"/>
          <w:numId w:val="5"/>
        </w:numPr>
      </w:pPr>
      <w:r w:rsidRPr="000931F4">
        <w:t>Une répétabilité constante</w:t>
      </w:r>
    </w:p>
    <w:p w14:paraId="22B33A4D" w14:textId="77777777" w:rsidR="000931F4" w:rsidRPr="000931F4" w:rsidRDefault="000931F4" w:rsidP="000931F4">
      <w:pPr>
        <w:numPr>
          <w:ilvl w:val="0"/>
          <w:numId w:val="5"/>
        </w:numPr>
      </w:pPr>
      <w:r w:rsidRPr="000931F4">
        <w:t>Une réduction des erreurs humaines</w:t>
      </w:r>
    </w:p>
    <w:p w14:paraId="50D053DE" w14:textId="77777777" w:rsidR="000931F4" w:rsidRPr="000931F4" w:rsidRDefault="000931F4" w:rsidP="000931F4">
      <w:pPr>
        <w:numPr>
          <w:ilvl w:val="0"/>
          <w:numId w:val="5"/>
        </w:numPr>
      </w:pPr>
      <w:r w:rsidRPr="000931F4">
        <w:t>Une amélioration significative de la productivité</w:t>
      </w:r>
    </w:p>
    <w:p w14:paraId="632E58D1" w14:textId="77777777" w:rsidR="000931F4" w:rsidRDefault="000931F4" w:rsidP="000931F4">
      <w:r w:rsidRPr="000931F4">
        <w:lastRenderedPageBreak/>
        <w:t>Ce type de solution est généralement utilisé dans les usines modernes de fabrication de pneus à grande capacité de production.</w:t>
      </w:r>
    </w:p>
    <w:p w14:paraId="4BED2393" w14:textId="77777777" w:rsidR="00B10BA5" w:rsidRDefault="00B10BA5" w:rsidP="00B10BA5">
      <w:pPr>
        <w:keepNext/>
        <w:jc w:val="center"/>
      </w:pPr>
      <w:r w:rsidRPr="00B10BA5">
        <w:rPr>
          <w:noProof/>
        </w:rPr>
        <w:drawing>
          <wp:inline distT="0" distB="0" distL="0" distR="0" wp14:anchorId="3C319416" wp14:editId="1478E5B0">
            <wp:extent cx="5334000" cy="3916421"/>
            <wp:effectExtent l="0" t="0" r="0" b="8255"/>
            <wp:docPr id="50425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838" name=""/>
                    <pic:cNvPicPr/>
                  </pic:nvPicPr>
                  <pic:blipFill>
                    <a:blip r:embed="rId8"/>
                    <a:stretch>
                      <a:fillRect/>
                    </a:stretch>
                  </pic:blipFill>
                  <pic:spPr>
                    <a:xfrm>
                      <a:off x="0" y="0"/>
                      <a:ext cx="5339395" cy="3920382"/>
                    </a:xfrm>
                    <a:prstGeom prst="rect">
                      <a:avLst/>
                    </a:prstGeom>
                  </pic:spPr>
                </pic:pic>
              </a:graphicData>
            </a:graphic>
          </wp:inline>
        </w:drawing>
      </w:r>
    </w:p>
    <w:p w14:paraId="2B54E6F1" w14:textId="4AF01DB9" w:rsidR="00B10BA5" w:rsidRDefault="00B10BA5"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w:t>
      </w:r>
      <w:r w:rsidR="00580AA2">
        <w:rPr>
          <w:noProof/>
        </w:rPr>
        <w:fldChar w:fldCharType="end"/>
      </w:r>
      <w:r>
        <w:t xml:space="preserve">:machine apex </w:t>
      </w:r>
      <w:proofErr w:type="spellStart"/>
      <w:r>
        <w:t>steelastic</w:t>
      </w:r>
      <w:proofErr w:type="spellEnd"/>
    </w:p>
    <w:p w14:paraId="71FD002D" w14:textId="1CE5D0E0" w:rsidR="000931F4" w:rsidRPr="00156001" w:rsidRDefault="000931F4" w:rsidP="000931F4">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Intereuropean:</w:t>
      </w:r>
    </w:p>
    <w:p w14:paraId="294FEE43" w14:textId="34ADEF9A" w:rsidR="000931F4" w:rsidRPr="000931F4" w:rsidRDefault="000931F4" w:rsidP="00FA17A3">
      <w:r w:rsidRPr="000931F4">
        <w:t xml:space="preserve">Les </w:t>
      </w:r>
      <w:r w:rsidRPr="000931F4">
        <w:rPr>
          <w:b/>
          <w:bCs/>
        </w:rPr>
        <w:t xml:space="preserve">Bead </w:t>
      </w:r>
      <w:proofErr w:type="spellStart"/>
      <w:r w:rsidRPr="000931F4">
        <w:rPr>
          <w:b/>
          <w:bCs/>
        </w:rPr>
        <w:t>Apexing</w:t>
      </w:r>
      <w:proofErr w:type="spellEnd"/>
      <w:r w:rsidRPr="000931F4">
        <w:rPr>
          <w:b/>
          <w:bCs/>
        </w:rPr>
        <w:t xml:space="preserve"> Machines</w:t>
      </w:r>
      <w:r w:rsidR="00FA17A3">
        <w:rPr>
          <w:b/>
          <w:bCs/>
        </w:rPr>
        <w:fldChar w:fldCharType="begin"/>
      </w:r>
      <w:r w:rsidR="00FA17A3">
        <w:rPr>
          <w:b/>
          <w:bCs/>
        </w:rPr>
        <w:instrText xml:space="preserve"> ADDIN ZOTERO_ITEM CSL_CITATION {"citationID":"mJZHj8RM","properties":{"unsorted":false,"formattedCitation":"[2]","plainCitation":"[2]","noteIndex":0},"citationItems":[{"id":11,"uris":["http://zotero.org/users/local/f03XszdL/items/X6D2ESUC"],"itemData":{"id":11,"type":"webpage","abstract":"MACHINERY FOR THE TIRE &amp; RUBBER INDUSTRY&lt;br /&gt;High performance Tire Building Machines (Uni-Stage, 1st &amp; 2nd Stage, Combined), Bead Apexing Lines, Ply Cutting &amp; Splicing Lines for steel and textile cord, Preassembling lines, custom built machinery, Drums and Stand-alone Servers, Upgrade &amp; modernization of equipment, full range of machinery for production of air springs, Solar PV installations on land and water","container-title":"INTEREUROPEAN Tire Machinery Design &amp; Manufacturing","language":"en-GB","title":"Home Page","URL":"http://www.intereuropean.it/index.html","author":[{"family":"http://www.intereuropean.it","given":"INTEREUROPEAN S.","dropping-particle":"r l-"}],"accessed":{"date-parts":[["2026",6,15]]}}}],"schema":"https://github.com/citation-style-language/schema/raw/master/csl-citation.json"} </w:instrText>
      </w:r>
      <w:r w:rsidR="00FA17A3">
        <w:rPr>
          <w:b/>
          <w:bCs/>
        </w:rPr>
        <w:fldChar w:fldCharType="separate"/>
      </w:r>
      <w:r w:rsidR="00FA17A3" w:rsidRPr="00FA17A3">
        <w:rPr>
          <w:rFonts w:ascii="Times New Roman" w:hAnsi="Times New Roman" w:cs="Times New Roman"/>
        </w:rPr>
        <w:t>[2]</w:t>
      </w:r>
      <w:r w:rsidR="00FA17A3">
        <w:rPr>
          <w:b/>
          <w:bCs/>
        </w:rPr>
        <w:fldChar w:fldCharType="end"/>
      </w:r>
      <w:r w:rsidRPr="000931F4">
        <w:t xml:space="preserve"> développées par </w:t>
      </w:r>
      <w:proofErr w:type="spellStart"/>
      <w:r w:rsidRPr="000931F4">
        <w:t>Intereuropean</w:t>
      </w:r>
      <w:proofErr w:type="spellEnd"/>
      <w:r w:rsidRPr="000931F4">
        <w:t xml:space="preserve"> sont des équipements industriels automatiques destinés à l’application de la bande Apex sur la tringle (</w:t>
      </w:r>
      <w:proofErr w:type="spellStart"/>
      <w:r w:rsidRPr="000931F4">
        <w:t>bead</w:t>
      </w:r>
      <w:proofErr w:type="spellEnd"/>
      <w:r w:rsidRPr="000931F4">
        <w:t>) dans le processus de fabrication des pneus.</w:t>
      </w:r>
    </w:p>
    <w:p w14:paraId="7A74378F" w14:textId="77777777" w:rsidR="000931F4" w:rsidRPr="000931F4" w:rsidRDefault="000931F4" w:rsidP="000931F4">
      <w:r w:rsidRPr="000931F4">
        <w:t>Ces machines sont conçues pour garantir une application précise, uniforme et répétable de l’Apex, contribuant ainsi à améliorer la rigidité structurelle et la qualité finale du pneu.</w:t>
      </w:r>
    </w:p>
    <w:p w14:paraId="57846421" w14:textId="16757318" w:rsidR="000931F4" w:rsidRPr="000931F4" w:rsidRDefault="000931F4" w:rsidP="000931F4">
      <w:r w:rsidRPr="000931F4">
        <w:t>Le système comprend généralement :</w:t>
      </w:r>
      <w:r w:rsidR="000714F1">
        <w:t xml:space="preserve"> </w:t>
      </w:r>
    </w:p>
    <w:p w14:paraId="0D023782" w14:textId="77777777" w:rsidR="000931F4" w:rsidRPr="000931F4" w:rsidRDefault="000931F4" w:rsidP="000931F4">
      <w:pPr>
        <w:numPr>
          <w:ilvl w:val="0"/>
          <w:numId w:val="6"/>
        </w:numPr>
      </w:pPr>
      <w:r w:rsidRPr="000931F4">
        <w:t>Une unité d’alimentation ou d’extrusion de la bande Apex</w:t>
      </w:r>
    </w:p>
    <w:p w14:paraId="291830D2" w14:textId="77777777" w:rsidR="000931F4" w:rsidRPr="000931F4" w:rsidRDefault="000931F4" w:rsidP="000931F4">
      <w:pPr>
        <w:numPr>
          <w:ilvl w:val="0"/>
          <w:numId w:val="6"/>
        </w:numPr>
      </w:pPr>
      <w:r w:rsidRPr="000931F4">
        <w:t>Un dispositif de positionnement et de rotation automatique de la tringle</w:t>
      </w:r>
    </w:p>
    <w:p w14:paraId="2015C3C7" w14:textId="77777777" w:rsidR="000931F4" w:rsidRPr="000931F4" w:rsidRDefault="000931F4" w:rsidP="000931F4">
      <w:pPr>
        <w:numPr>
          <w:ilvl w:val="0"/>
          <w:numId w:val="6"/>
        </w:numPr>
      </w:pPr>
      <w:r w:rsidRPr="000931F4">
        <w:t>Des rouleaux de pression assurant une adhérence optimale</w:t>
      </w:r>
    </w:p>
    <w:p w14:paraId="7E047AD0" w14:textId="77777777" w:rsidR="000931F4" w:rsidRPr="000931F4" w:rsidRDefault="000931F4" w:rsidP="000931F4">
      <w:pPr>
        <w:numPr>
          <w:ilvl w:val="0"/>
          <w:numId w:val="6"/>
        </w:numPr>
      </w:pPr>
      <w:r w:rsidRPr="000931F4">
        <w:t>Des capteurs de contrôle de position et de tension</w:t>
      </w:r>
    </w:p>
    <w:p w14:paraId="0CE86F62" w14:textId="77777777" w:rsidR="000931F4" w:rsidRPr="000931F4" w:rsidRDefault="000931F4" w:rsidP="000931F4">
      <w:pPr>
        <w:numPr>
          <w:ilvl w:val="0"/>
          <w:numId w:val="6"/>
        </w:numPr>
      </w:pPr>
      <w:r w:rsidRPr="000931F4">
        <w:lastRenderedPageBreak/>
        <w:t>Un système de commande automatisé (PLC + interface opérateur)</w:t>
      </w:r>
    </w:p>
    <w:p w14:paraId="4C05B2C8" w14:textId="77777777" w:rsidR="000931F4" w:rsidRDefault="000931F4" w:rsidP="000931F4">
      <w:r w:rsidRPr="000931F4">
        <w:t>Les machines d’</w:t>
      </w:r>
      <w:proofErr w:type="spellStart"/>
      <w:r w:rsidRPr="000931F4">
        <w:t>Intereuropean</w:t>
      </w:r>
      <w:proofErr w:type="spellEnd"/>
      <w:r w:rsidRPr="000931F4">
        <w:t xml:space="preserve"> peuvent être intégrées dans une ligne complète comprenant également l’application du flipper, permettant ainsi une automatisation avancée du processus de préparation de la tringle.</w:t>
      </w:r>
    </w:p>
    <w:p w14:paraId="38685892" w14:textId="77777777" w:rsidR="00411C39" w:rsidRDefault="00411C39" w:rsidP="00411C39">
      <w:pPr>
        <w:keepNext/>
        <w:jc w:val="center"/>
      </w:pPr>
      <w:r w:rsidRPr="00411C39">
        <w:rPr>
          <w:noProof/>
        </w:rPr>
        <w:drawing>
          <wp:inline distT="0" distB="0" distL="0" distR="0" wp14:anchorId="30FE3302" wp14:editId="46C63333">
            <wp:extent cx="5760720" cy="3341370"/>
            <wp:effectExtent l="0" t="0" r="0" b="0"/>
            <wp:docPr id="65598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81160" name=""/>
                    <pic:cNvPicPr/>
                  </pic:nvPicPr>
                  <pic:blipFill>
                    <a:blip r:embed="rId9"/>
                    <a:stretch>
                      <a:fillRect/>
                    </a:stretch>
                  </pic:blipFill>
                  <pic:spPr>
                    <a:xfrm>
                      <a:off x="0" y="0"/>
                      <a:ext cx="5760720" cy="3341370"/>
                    </a:xfrm>
                    <a:prstGeom prst="rect">
                      <a:avLst/>
                    </a:prstGeom>
                  </pic:spPr>
                </pic:pic>
              </a:graphicData>
            </a:graphic>
          </wp:inline>
        </w:drawing>
      </w:r>
    </w:p>
    <w:p w14:paraId="342DF17E" w14:textId="4BE1D876" w:rsidR="00411C39" w:rsidRPr="000931F4" w:rsidRDefault="00411C39"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w:t>
      </w:r>
      <w:r w:rsidR="00580AA2">
        <w:rPr>
          <w:noProof/>
        </w:rPr>
        <w:fldChar w:fldCharType="end"/>
      </w:r>
      <w:r>
        <w:t xml:space="preserve">: machine apex </w:t>
      </w:r>
      <w:r w:rsidRPr="003A7A72">
        <w:t>INTEREUROPEAN</w:t>
      </w:r>
    </w:p>
    <w:p w14:paraId="65865A09" w14:textId="4AAD22B3" w:rsidR="000931F4" w:rsidRPr="00156001" w:rsidRDefault="00961AC0" w:rsidP="00961AC0">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VIPO:</w:t>
      </w:r>
    </w:p>
    <w:p w14:paraId="029017FE" w14:textId="2ABCAE35" w:rsidR="00961AC0" w:rsidRPr="00961AC0" w:rsidRDefault="00961AC0" w:rsidP="00FA17A3">
      <w:r w:rsidRPr="00961AC0">
        <w:t xml:space="preserve">Les </w:t>
      </w:r>
      <w:r w:rsidRPr="00961AC0">
        <w:rPr>
          <w:b/>
          <w:bCs/>
        </w:rPr>
        <w:t>machines semi-automatiques et automatiques d’application Apex</w:t>
      </w:r>
      <w:r w:rsidR="00FA17A3">
        <w:rPr>
          <w:b/>
          <w:bCs/>
        </w:rPr>
        <w:fldChar w:fldCharType="begin"/>
      </w:r>
      <w:r w:rsidR="00FA17A3">
        <w:rPr>
          <w:b/>
          <w:bCs/>
        </w:rPr>
        <w:instrText xml:space="preserve"> ADDIN ZOTERO_ITEM CSL_CITATION {"citationID":"IfrAIdXA","properties":{"unsorted":false,"formattedCitation":"[3]","plainCitation":"[3]","noteIndex":0},"citationItems":[{"id":13,"uris":["http://zotero.org/users/local/f03XszdL/items/LXQ8ZP5F"],"itemData":{"id":13,"type":"post-weblog","language":"en-US","title":"DUPLEX APEX – TBR – VIPO a.s.","URL":"https://vipo.sk/en/machinery-electronic/tire/duplex-apex-tbr/","accessed":{"date-parts":[["2026",6,15]]}}}],"schema":"https://github.com/citation-style-language/schema/raw/master/csl-citation.json"} </w:instrText>
      </w:r>
      <w:r w:rsidR="00FA17A3">
        <w:rPr>
          <w:b/>
          <w:bCs/>
        </w:rPr>
        <w:fldChar w:fldCharType="separate"/>
      </w:r>
      <w:r w:rsidR="00FA17A3" w:rsidRPr="00FA17A3">
        <w:rPr>
          <w:rFonts w:ascii="Times New Roman" w:hAnsi="Times New Roman" w:cs="Times New Roman"/>
        </w:rPr>
        <w:t>[3]</w:t>
      </w:r>
      <w:r w:rsidR="00FA17A3">
        <w:rPr>
          <w:b/>
          <w:bCs/>
        </w:rPr>
        <w:fldChar w:fldCharType="end"/>
      </w:r>
      <w:r w:rsidRPr="00961AC0">
        <w:t xml:space="preserve"> développées par VIPO sont destinées au montage précis de la bande Apex sur la tringle dans le processus de fabrication des pneus.</w:t>
      </w:r>
    </w:p>
    <w:p w14:paraId="6CF5299D" w14:textId="77777777" w:rsidR="00961AC0" w:rsidRPr="00961AC0" w:rsidRDefault="00961AC0" w:rsidP="00961AC0">
      <w:r w:rsidRPr="00961AC0">
        <w:t>Ces équipements sont conçus pour améliorer la qualité d’assemblage, réduire l’effort humain et garantir une meilleure répétabilité par rapport aux systèmes manuels traditionnels.</w:t>
      </w:r>
    </w:p>
    <w:p w14:paraId="144A4AAD" w14:textId="77777777" w:rsidR="00961AC0" w:rsidRPr="00961AC0" w:rsidRDefault="00961AC0" w:rsidP="00961AC0">
      <w:r w:rsidRPr="00961AC0">
        <w:t>Selon le modèle (PCR, TBR, AGRO), les machines peuvent inclure :</w:t>
      </w:r>
    </w:p>
    <w:p w14:paraId="011F82C7" w14:textId="77777777" w:rsidR="00961AC0" w:rsidRPr="00961AC0" w:rsidRDefault="00961AC0" w:rsidP="00961AC0">
      <w:pPr>
        <w:numPr>
          <w:ilvl w:val="0"/>
          <w:numId w:val="7"/>
        </w:numPr>
      </w:pPr>
      <w:r w:rsidRPr="00961AC0">
        <w:t>Un système d’alimentation contrôlée de la bande Apex</w:t>
      </w:r>
    </w:p>
    <w:p w14:paraId="30E8BB0D" w14:textId="77777777" w:rsidR="00961AC0" w:rsidRPr="00961AC0" w:rsidRDefault="00961AC0" w:rsidP="00961AC0">
      <w:pPr>
        <w:numPr>
          <w:ilvl w:val="0"/>
          <w:numId w:val="7"/>
        </w:numPr>
      </w:pPr>
      <w:r w:rsidRPr="00961AC0">
        <w:t>Un dispositif de rotation motorisée de la tringle</w:t>
      </w:r>
    </w:p>
    <w:p w14:paraId="6B5CA262" w14:textId="77777777" w:rsidR="00961AC0" w:rsidRPr="00961AC0" w:rsidRDefault="00961AC0" w:rsidP="00961AC0">
      <w:pPr>
        <w:numPr>
          <w:ilvl w:val="0"/>
          <w:numId w:val="7"/>
        </w:numPr>
      </w:pPr>
      <w:r w:rsidRPr="00961AC0">
        <w:t>Des rouleaux de pression assurant une application uniforme</w:t>
      </w:r>
    </w:p>
    <w:p w14:paraId="5BCE8BF0" w14:textId="77777777" w:rsidR="00961AC0" w:rsidRPr="00961AC0" w:rsidRDefault="00961AC0" w:rsidP="00961AC0">
      <w:pPr>
        <w:numPr>
          <w:ilvl w:val="0"/>
          <w:numId w:val="7"/>
        </w:numPr>
      </w:pPr>
      <w:r w:rsidRPr="00961AC0">
        <w:t>Un contrôle de tension de la bande</w:t>
      </w:r>
    </w:p>
    <w:p w14:paraId="1DDB61DD" w14:textId="77777777" w:rsidR="00961AC0" w:rsidRPr="00961AC0" w:rsidRDefault="00961AC0" w:rsidP="00961AC0">
      <w:pPr>
        <w:numPr>
          <w:ilvl w:val="0"/>
          <w:numId w:val="7"/>
        </w:numPr>
      </w:pPr>
      <w:r w:rsidRPr="00961AC0">
        <w:lastRenderedPageBreak/>
        <w:t>Un système de commande programmable (PLC)</w:t>
      </w:r>
    </w:p>
    <w:p w14:paraId="04460F70" w14:textId="77777777" w:rsidR="00961AC0" w:rsidRDefault="00961AC0" w:rsidP="00961AC0">
      <w:pPr>
        <w:numPr>
          <w:ilvl w:val="0"/>
          <w:numId w:val="7"/>
        </w:numPr>
      </w:pPr>
      <w:r w:rsidRPr="00961AC0">
        <w:t>Une interface opérateur pour le réglage des paramètres</w:t>
      </w:r>
    </w:p>
    <w:p w14:paraId="72F1EF11" w14:textId="6EA9521E" w:rsidR="001110E1" w:rsidRPr="001110E1" w:rsidRDefault="001110E1" w:rsidP="001110E1">
      <w:pPr>
        <w:pStyle w:val="ListParagraph"/>
        <w:numPr>
          <w:ilvl w:val="0"/>
          <w:numId w:val="3"/>
        </w:numPr>
        <w:rPr>
          <w:b/>
          <w:bCs/>
          <w:lang w:val="en-US"/>
        </w:rPr>
      </w:pPr>
      <w:r w:rsidRPr="001110E1">
        <w:rPr>
          <w:b/>
          <w:bCs/>
          <w:lang w:val="en-US"/>
        </w:rPr>
        <w:t>Automatic Truck Bead Apex System:</w:t>
      </w:r>
    </w:p>
    <w:p w14:paraId="0ECAFF5A" w14:textId="04ED1048" w:rsidR="00961AC0" w:rsidRDefault="00961AC0" w:rsidP="001110E1">
      <w:r w:rsidRPr="00961AC0">
        <w:t xml:space="preserve">Les versions </w:t>
      </w:r>
      <w:r w:rsidRPr="00961AC0">
        <w:rPr>
          <w:b/>
          <w:bCs/>
        </w:rPr>
        <w:t>semi-automatiques</w:t>
      </w:r>
      <w:r w:rsidR="001110E1">
        <w:rPr>
          <w:b/>
          <w:bCs/>
        </w:rPr>
        <w:t xml:space="preserve"> </w:t>
      </w:r>
      <w:r w:rsidR="001110E1" w:rsidRPr="001110E1">
        <w:t>comme le</w:t>
      </w:r>
      <w:r w:rsidR="001110E1">
        <w:rPr>
          <w:b/>
          <w:bCs/>
        </w:rPr>
        <w:t xml:space="preserve"> </w:t>
      </w:r>
      <w:r w:rsidR="001110E1" w:rsidRPr="001110E1">
        <w:t xml:space="preserve">machine apex </w:t>
      </w:r>
      <w:r w:rsidR="001110E1">
        <w:t>de la qualité</w:t>
      </w:r>
      <w:r w:rsidR="001110E1" w:rsidRPr="001110E1">
        <w:t xml:space="preserve"> Bartell </w:t>
      </w:r>
      <w:proofErr w:type="spellStart"/>
      <w:r w:rsidR="001110E1" w:rsidRPr="001110E1">
        <w:t>Machinery</w:t>
      </w:r>
      <w:proofErr w:type="spellEnd"/>
      <w:r w:rsidRPr="00961AC0">
        <w:t xml:space="preserve"> </w:t>
      </w:r>
      <w:r w:rsidR="001110E1">
        <w:fldChar w:fldCharType="begin"/>
      </w:r>
      <w:r w:rsidR="001110E1">
        <w:instrText xml:space="preserve"> ADDIN ZOTERO_ITEM CSL_CITATION {"citationID":"2CbOT4bZ","properties":{"unsorted":false,"formattedCitation":"[4]","plainCitation":"[4]","noteIndex":0},"citationItems":[{"id":15,"uris":["http://zotero.org/users/local/f03XszdL/items/J7CNQEQ6"],"itemData":{"id":15,"type":"webpage","title":"Automatic Truck Bead Apex System from Bartell Machinery Systems, LLC","URL":"https://www.globalspec.com/FeaturedProducts/Detail/BartellMachinerySystems/292043/Automatic_Truck_Bead_Apex_System","accessed":{"date-parts":[["2026",6,15]]}}}],"schema":"https://github.com/citation-style-language/schema/raw/master/csl-citation.json"} </w:instrText>
      </w:r>
      <w:r w:rsidR="001110E1">
        <w:fldChar w:fldCharType="separate"/>
      </w:r>
      <w:r w:rsidR="001110E1" w:rsidRPr="001110E1">
        <w:rPr>
          <w:rFonts w:ascii="Times New Roman" w:hAnsi="Times New Roman" w:cs="Times New Roman"/>
        </w:rPr>
        <w:t>[4]</w:t>
      </w:r>
      <w:r w:rsidR="001110E1">
        <w:fldChar w:fldCharType="end"/>
      </w:r>
      <w:r w:rsidR="001110E1">
        <w:t xml:space="preserve"> </w:t>
      </w:r>
      <w:r w:rsidRPr="00961AC0">
        <w:t xml:space="preserve">nécessitent encore l’intervention de l’opérateur pour certaines étapes (chargement, positionnement), tandis que les versions </w:t>
      </w:r>
      <w:r w:rsidRPr="00961AC0">
        <w:rPr>
          <w:b/>
          <w:bCs/>
        </w:rPr>
        <w:t>automatiques</w:t>
      </w:r>
      <w:r w:rsidRPr="00961AC0">
        <w:t xml:space="preserve"> assurent un cycle presque entièrement contrôlé par le système de commande.</w:t>
      </w:r>
    </w:p>
    <w:p w14:paraId="42689FDB" w14:textId="77777777" w:rsidR="00745D1C" w:rsidRDefault="00745D1C" w:rsidP="00745D1C">
      <w:pPr>
        <w:keepNext/>
        <w:jc w:val="center"/>
      </w:pPr>
      <w:r>
        <w:rPr>
          <w:noProof/>
        </w:rPr>
        <w:drawing>
          <wp:inline distT="0" distB="0" distL="0" distR="0" wp14:anchorId="4B0BAEAD" wp14:editId="4C885EC8">
            <wp:extent cx="2857500" cy="2857500"/>
            <wp:effectExtent l="0" t="0" r="0" b="0"/>
            <wp:docPr id="215298716" name="Picture 1" descr="Automatic Truck Bead Apex System-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omatic Truck Bead Apex System-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77D0DE27" w14:textId="65249228" w:rsidR="00745D1C" w:rsidRPr="0040369D" w:rsidRDefault="00745D1C" w:rsidP="00DA3FE7">
      <w:pPr>
        <w:pStyle w:val="Caption"/>
        <w:rPr>
          <w:lang w:val="en-US"/>
        </w:rPr>
      </w:pPr>
      <w:r w:rsidRPr="0040369D">
        <w:rPr>
          <w:lang w:val="en-US"/>
        </w:rPr>
        <w:t xml:space="preserve">Figure </w:t>
      </w:r>
      <w:r w:rsidR="00096804">
        <w:fldChar w:fldCharType="begin"/>
      </w:r>
      <w:r w:rsidR="00096804" w:rsidRPr="0040369D">
        <w:rPr>
          <w:lang w:val="en-US"/>
        </w:rPr>
        <w:instrText xml:space="preserve"> SEQ Figure \* ARABIC </w:instrText>
      </w:r>
      <w:r w:rsidR="00096804">
        <w:fldChar w:fldCharType="separate"/>
      </w:r>
      <w:r w:rsidR="00B86CF7">
        <w:rPr>
          <w:noProof/>
          <w:lang w:val="en-US"/>
        </w:rPr>
        <w:t>3</w:t>
      </w:r>
      <w:r w:rsidR="00096804">
        <w:rPr>
          <w:noProof/>
        </w:rPr>
        <w:fldChar w:fldCharType="end"/>
      </w:r>
      <w:r w:rsidRPr="0040369D">
        <w:rPr>
          <w:lang w:val="en-US"/>
        </w:rPr>
        <w:t>: machine apex Bartell Machinery</w:t>
      </w:r>
    </w:p>
    <w:p w14:paraId="08F4588D" w14:textId="3F591B25" w:rsidR="0040369D" w:rsidRDefault="0040369D" w:rsidP="0040369D">
      <w:pPr>
        <w:pStyle w:val="ListParagraph"/>
        <w:numPr>
          <w:ilvl w:val="0"/>
          <w:numId w:val="3"/>
        </w:numPr>
      </w:pPr>
      <w:r w:rsidRPr="0040369D">
        <w:rPr>
          <w:b/>
          <w:bCs/>
        </w:rPr>
        <w:t>Machine</w:t>
      </w:r>
      <w:r w:rsidRPr="0040369D">
        <w:t xml:space="preserve"> </w:t>
      </w:r>
      <w:r w:rsidRPr="00BA6FB2">
        <w:rPr>
          <w:b/>
          <w:bCs/>
        </w:rPr>
        <w:t>apex tourisme STIP-AMINE :</w:t>
      </w:r>
    </w:p>
    <w:p w14:paraId="2AFB1120" w14:textId="6B57DD14" w:rsidR="00BD5BFB" w:rsidRDefault="0040369D" w:rsidP="0040369D">
      <w:r>
        <w:t xml:space="preserve">Le machine apex STIP-AMINE est une machine </w:t>
      </w:r>
      <w:proofErr w:type="spellStart"/>
      <w:r>
        <w:t>semi-</w:t>
      </w:r>
      <w:r w:rsidR="00A64942">
        <w:t>manuel</w:t>
      </w:r>
      <w:proofErr w:type="spellEnd"/>
      <w:r>
        <w:t xml:space="preserve"> permet d’assembler le </w:t>
      </w:r>
      <w:r w:rsidR="00A64942">
        <w:t>matière</w:t>
      </w:r>
      <w:r>
        <w:t xml:space="preserve"> apex sur le support </w:t>
      </w:r>
      <w:proofErr w:type="spellStart"/>
      <w:r>
        <w:t>trangle</w:t>
      </w:r>
      <w:proofErr w:type="spellEnd"/>
      <w:r>
        <w:t xml:space="preserve"> par l’</w:t>
      </w:r>
      <w:r w:rsidR="00A64942">
        <w:t>opérateur</w:t>
      </w:r>
      <w:r w:rsidR="00BD5BFB">
        <w:t>.</w:t>
      </w:r>
    </w:p>
    <w:p w14:paraId="3C8661F7" w14:textId="0A69072B" w:rsidR="00644E8C" w:rsidRDefault="00644E8C" w:rsidP="0040369D">
      <w:r w:rsidRPr="00644E8C">
        <w:t>L'installation actuelle repose sur une architecture de commande ancienne utilisant des composants devenus obsolètes, ce qui engendre des difficultés de maintenance, de disponibilité des pièces de rechange et de fiabilité opérationnelle</w:t>
      </w:r>
    </w:p>
    <w:p w14:paraId="4D510145" w14:textId="77777777" w:rsidR="00BD5BFB" w:rsidRDefault="00BD5BFB" w:rsidP="00BD5BFB">
      <w:pPr>
        <w:keepNext/>
        <w:jc w:val="center"/>
      </w:pPr>
      <w:r>
        <w:rPr>
          <w:noProof/>
        </w:rPr>
        <w:lastRenderedPageBreak/>
        <w:drawing>
          <wp:inline distT="0" distB="0" distL="0" distR="0" wp14:anchorId="1079E5C7" wp14:editId="17627ED5">
            <wp:extent cx="3958717" cy="2971800"/>
            <wp:effectExtent l="0" t="0" r="3810" b="0"/>
            <wp:docPr id="19170184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18423" name="Picture 19170184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7675" cy="3001046"/>
                    </a:xfrm>
                    <a:prstGeom prst="rect">
                      <a:avLst/>
                    </a:prstGeom>
                  </pic:spPr>
                </pic:pic>
              </a:graphicData>
            </a:graphic>
          </wp:inline>
        </w:drawing>
      </w:r>
    </w:p>
    <w:p w14:paraId="584D2CF2" w14:textId="15A5B8AD" w:rsidR="0040369D" w:rsidRPr="0040369D" w:rsidRDefault="00BD5BFB"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4</w:t>
      </w:r>
      <w:r w:rsidR="00580AA2">
        <w:rPr>
          <w:noProof/>
        </w:rPr>
        <w:fldChar w:fldCharType="end"/>
      </w:r>
      <w:r>
        <w:t>:machine apex tourisme STIP</w:t>
      </w:r>
    </w:p>
    <w:p w14:paraId="666B0BE2" w14:textId="1F2714A9" w:rsidR="00085BFF" w:rsidRDefault="00085BFF" w:rsidP="00950C5E">
      <w:pPr>
        <w:pStyle w:val="Heading2"/>
      </w:pPr>
      <w:r w:rsidRPr="00085BFF">
        <w:t>Domaine d’application des machines Apex</w:t>
      </w:r>
      <w:r>
        <w:t> :</w:t>
      </w:r>
    </w:p>
    <w:p w14:paraId="733E89A4" w14:textId="00FB67F9" w:rsidR="00085BFF" w:rsidRPr="00156001" w:rsidRDefault="00085BFF" w:rsidP="00085BFF">
      <w:pPr>
        <w:pStyle w:val="ListParagraph"/>
        <w:numPr>
          <w:ilvl w:val="0"/>
          <w:numId w:val="3"/>
        </w:numPr>
        <w:rPr>
          <w:b/>
          <w:bCs/>
        </w:rPr>
      </w:pPr>
      <w:r w:rsidRPr="00156001">
        <w:rPr>
          <w:b/>
          <w:bCs/>
        </w:rPr>
        <w:t>Industrie concernée :</w:t>
      </w:r>
    </w:p>
    <w:p w14:paraId="48270390" w14:textId="77777777" w:rsidR="00085BFF" w:rsidRPr="00085BFF" w:rsidRDefault="00085BFF" w:rsidP="00085BFF">
      <w:r w:rsidRPr="00085BFF">
        <w:t>Ces machines sont utilisées dans :</w:t>
      </w:r>
    </w:p>
    <w:p w14:paraId="1BC08873" w14:textId="77777777" w:rsidR="00085BFF" w:rsidRPr="00085BFF" w:rsidRDefault="00085BFF">
      <w:pPr>
        <w:pStyle w:val="ListParagraph"/>
        <w:numPr>
          <w:ilvl w:val="0"/>
          <w:numId w:val="8"/>
        </w:numPr>
      </w:pPr>
      <w:r w:rsidRPr="00085BFF">
        <w:t>L’industrie des pneus automobiles (PCR – Passenger Car Radial)</w:t>
      </w:r>
    </w:p>
    <w:p w14:paraId="443F7526" w14:textId="77777777" w:rsidR="00085BFF" w:rsidRPr="00085BFF" w:rsidRDefault="00085BFF">
      <w:pPr>
        <w:pStyle w:val="ListParagraph"/>
        <w:numPr>
          <w:ilvl w:val="0"/>
          <w:numId w:val="8"/>
        </w:numPr>
      </w:pPr>
      <w:r w:rsidRPr="00085BFF">
        <w:t>L’industrie des pneus poids lourds (TBR – Truck and Bus Radial)</w:t>
      </w:r>
    </w:p>
    <w:p w14:paraId="517E16AF" w14:textId="77777777" w:rsidR="00085BFF" w:rsidRPr="00085BFF" w:rsidRDefault="00085BFF">
      <w:pPr>
        <w:pStyle w:val="ListParagraph"/>
        <w:numPr>
          <w:ilvl w:val="0"/>
          <w:numId w:val="8"/>
        </w:numPr>
      </w:pPr>
      <w:r w:rsidRPr="00085BFF">
        <w:t>L’industrie des pneus agricoles (AGRO)</w:t>
      </w:r>
    </w:p>
    <w:p w14:paraId="6D391648" w14:textId="77777777" w:rsidR="00085BFF" w:rsidRPr="00085BFF" w:rsidRDefault="00085BFF">
      <w:pPr>
        <w:pStyle w:val="ListParagraph"/>
        <w:numPr>
          <w:ilvl w:val="0"/>
          <w:numId w:val="8"/>
        </w:numPr>
      </w:pPr>
      <w:r w:rsidRPr="00085BFF">
        <w:t>L’industrie des pneus industriels et génie civil (OTR – Off The Road)</w:t>
      </w:r>
    </w:p>
    <w:p w14:paraId="4218B8C6" w14:textId="77777777" w:rsidR="00085BFF" w:rsidRDefault="00085BFF" w:rsidP="00085BFF">
      <w:r w:rsidRPr="00085BFF">
        <w:t>Les grandes entreprises du secteur pneumatique utilisent ce type d’équipement dans leurs lignes de production automatisées.</w:t>
      </w:r>
    </w:p>
    <w:p w14:paraId="3C1EDDEA" w14:textId="33FB7860" w:rsidR="00085BFF" w:rsidRPr="00156001" w:rsidRDefault="00085BFF" w:rsidP="00085BFF">
      <w:pPr>
        <w:pStyle w:val="ListParagraph"/>
        <w:numPr>
          <w:ilvl w:val="0"/>
          <w:numId w:val="3"/>
        </w:numPr>
        <w:rPr>
          <w:b/>
          <w:bCs/>
        </w:rPr>
      </w:pPr>
      <w:r w:rsidRPr="00156001">
        <w:rPr>
          <w:b/>
          <w:bCs/>
        </w:rPr>
        <w:t>Rôle dans le processus de fabrication :</w:t>
      </w:r>
    </w:p>
    <w:p w14:paraId="2C31D550" w14:textId="77777777" w:rsidR="00085BFF" w:rsidRPr="00085BFF" w:rsidRDefault="00085BFF" w:rsidP="00085BFF">
      <w:r w:rsidRPr="00085BFF">
        <w:t>Dans le processus de fabrication d’un pneu, l’Apex est une bande de caoutchouc rigide appliquée autour de la tringle métallique. Son rôle est :</w:t>
      </w:r>
    </w:p>
    <w:p w14:paraId="0ED117C3" w14:textId="77777777" w:rsidR="00085BFF" w:rsidRPr="00085BFF" w:rsidRDefault="00085BFF">
      <w:pPr>
        <w:pStyle w:val="ListParagraph"/>
        <w:numPr>
          <w:ilvl w:val="0"/>
          <w:numId w:val="9"/>
        </w:numPr>
      </w:pPr>
      <w:r w:rsidRPr="00085BFF">
        <w:t>D’assurer la rigidité de la base du pneu</w:t>
      </w:r>
    </w:p>
    <w:p w14:paraId="06894213" w14:textId="77777777" w:rsidR="00085BFF" w:rsidRPr="00085BFF" w:rsidRDefault="00085BFF">
      <w:pPr>
        <w:pStyle w:val="ListParagraph"/>
        <w:numPr>
          <w:ilvl w:val="0"/>
          <w:numId w:val="9"/>
        </w:numPr>
      </w:pPr>
      <w:r w:rsidRPr="00085BFF">
        <w:t>De renforcer la zone de contact avec la jante</w:t>
      </w:r>
    </w:p>
    <w:p w14:paraId="5AB88926" w14:textId="77777777" w:rsidR="00085BFF" w:rsidRPr="00085BFF" w:rsidRDefault="00085BFF">
      <w:pPr>
        <w:pStyle w:val="ListParagraph"/>
        <w:numPr>
          <w:ilvl w:val="0"/>
          <w:numId w:val="9"/>
        </w:numPr>
      </w:pPr>
      <w:r w:rsidRPr="00085BFF">
        <w:t>D’améliorer la stabilité et la durabilité du pneu</w:t>
      </w:r>
    </w:p>
    <w:p w14:paraId="7472641F" w14:textId="77777777" w:rsidR="00085BFF" w:rsidRPr="00085BFF" w:rsidRDefault="00085BFF" w:rsidP="00085BFF">
      <w:r w:rsidRPr="00085BFF">
        <w:lastRenderedPageBreak/>
        <w:t>La machine d’application Apex intervient avant l’assemblage du pneu vert (green tire) et avant la phase de vulcanisation.</w:t>
      </w:r>
    </w:p>
    <w:p w14:paraId="7AB9F34B" w14:textId="5E8C1B18" w:rsidR="00085BFF" w:rsidRPr="00156001" w:rsidRDefault="00085BFF" w:rsidP="00085BFF">
      <w:pPr>
        <w:pStyle w:val="ListParagraph"/>
        <w:numPr>
          <w:ilvl w:val="0"/>
          <w:numId w:val="3"/>
        </w:numPr>
        <w:rPr>
          <w:b/>
          <w:bCs/>
        </w:rPr>
      </w:pPr>
      <w:r w:rsidRPr="00156001">
        <w:rPr>
          <w:b/>
          <w:bCs/>
        </w:rPr>
        <w:t>Types de production concernés :</w:t>
      </w:r>
    </w:p>
    <w:p w14:paraId="203CA348" w14:textId="77777777" w:rsidR="00085BFF" w:rsidRPr="00085BFF" w:rsidRDefault="00085BFF" w:rsidP="00085BFF">
      <w:r w:rsidRPr="00085BFF">
        <w:t>Ces machines sont adaptées aux :</w:t>
      </w:r>
    </w:p>
    <w:p w14:paraId="5150D034" w14:textId="77777777" w:rsidR="00085BFF" w:rsidRPr="00085BFF" w:rsidRDefault="00085BFF">
      <w:pPr>
        <w:pStyle w:val="ListParagraph"/>
        <w:numPr>
          <w:ilvl w:val="0"/>
          <w:numId w:val="10"/>
        </w:numPr>
      </w:pPr>
      <w:r w:rsidRPr="00085BFF">
        <w:t>Lignes de production à grande cadence</w:t>
      </w:r>
    </w:p>
    <w:p w14:paraId="24504CEF" w14:textId="77777777" w:rsidR="00085BFF" w:rsidRPr="00085BFF" w:rsidRDefault="00085BFF">
      <w:pPr>
        <w:pStyle w:val="ListParagraph"/>
        <w:numPr>
          <w:ilvl w:val="0"/>
          <w:numId w:val="10"/>
        </w:numPr>
      </w:pPr>
      <w:r w:rsidRPr="00085BFF">
        <w:t>Systèmes de fabrication automatisés</w:t>
      </w:r>
    </w:p>
    <w:p w14:paraId="37A431D6" w14:textId="77777777" w:rsidR="00085BFF" w:rsidRPr="00085BFF" w:rsidRDefault="00085BFF">
      <w:pPr>
        <w:pStyle w:val="ListParagraph"/>
        <w:numPr>
          <w:ilvl w:val="0"/>
          <w:numId w:val="10"/>
        </w:numPr>
      </w:pPr>
      <w:r w:rsidRPr="00085BFF">
        <w:t>Usines à haute exigence de qualité</w:t>
      </w:r>
    </w:p>
    <w:p w14:paraId="4C6DA884" w14:textId="608C6F4B" w:rsidR="00085BFF" w:rsidRPr="00085BFF" w:rsidRDefault="00085BFF">
      <w:pPr>
        <w:pStyle w:val="ListParagraph"/>
        <w:numPr>
          <w:ilvl w:val="0"/>
          <w:numId w:val="10"/>
        </w:numPr>
      </w:pPr>
      <w:r w:rsidRPr="00085BFF">
        <w:t>Environnements industriels nécessitant une précision répétable</w:t>
      </w:r>
    </w:p>
    <w:p w14:paraId="2319EE8B" w14:textId="17148676" w:rsidR="00085BFF" w:rsidRDefault="00085BFF" w:rsidP="00085BFF">
      <w:pPr>
        <w:pStyle w:val="ListParagraph"/>
        <w:numPr>
          <w:ilvl w:val="0"/>
          <w:numId w:val="3"/>
        </w:numPr>
      </w:pPr>
      <w:r w:rsidRPr="00085BFF">
        <w:t>Importance industrielle</w:t>
      </w:r>
      <w:r>
        <w:t> :</w:t>
      </w:r>
    </w:p>
    <w:p w14:paraId="14A4C7DD" w14:textId="77777777" w:rsidR="008C46AC" w:rsidRPr="008C46AC" w:rsidRDefault="008C46AC" w:rsidP="008C46AC">
      <w:r w:rsidRPr="008C46AC">
        <w:t>L’application correcte de l’Apex influence directement :</w:t>
      </w:r>
    </w:p>
    <w:p w14:paraId="10942D40" w14:textId="77777777" w:rsidR="008C46AC" w:rsidRPr="008C46AC" w:rsidRDefault="008C46AC">
      <w:pPr>
        <w:pStyle w:val="ListParagraph"/>
        <w:numPr>
          <w:ilvl w:val="0"/>
          <w:numId w:val="11"/>
        </w:numPr>
      </w:pPr>
      <w:r w:rsidRPr="008C46AC">
        <w:t>La qualité du pneu final</w:t>
      </w:r>
    </w:p>
    <w:p w14:paraId="1F989A10" w14:textId="77777777" w:rsidR="008C46AC" w:rsidRPr="008C46AC" w:rsidRDefault="008C46AC">
      <w:pPr>
        <w:pStyle w:val="ListParagraph"/>
        <w:numPr>
          <w:ilvl w:val="0"/>
          <w:numId w:val="11"/>
        </w:numPr>
      </w:pPr>
      <w:r w:rsidRPr="008C46AC">
        <w:t>La sécurité du véhicule</w:t>
      </w:r>
    </w:p>
    <w:p w14:paraId="3C5B18ED" w14:textId="77777777" w:rsidR="008C46AC" w:rsidRPr="008C46AC" w:rsidRDefault="008C46AC">
      <w:pPr>
        <w:pStyle w:val="ListParagraph"/>
        <w:numPr>
          <w:ilvl w:val="0"/>
          <w:numId w:val="11"/>
        </w:numPr>
      </w:pPr>
      <w:r w:rsidRPr="008C46AC">
        <w:t>La durée de vie du pneu</w:t>
      </w:r>
    </w:p>
    <w:p w14:paraId="0DD81005" w14:textId="77777777" w:rsidR="008C46AC" w:rsidRPr="008C46AC" w:rsidRDefault="008C46AC">
      <w:pPr>
        <w:pStyle w:val="ListParagraph"/>
        <w:numPr>
          <w:ilvl w:val="0"/>
          <w:numId w:val="11"/>
        </w:numPr>
      </w:pPr>
      <w:r w:rsidRPr="008C46AC">
        <w:t>La performance mécanique</w:t>
      </w:r>
    </w:p>
    <w:p w14:paraId="34EB5414" w14:textId="77777777" w:rsidR="008C46AC" w:rsidRDefault="008C46AC" w:rsidP="008C46AC">
      <w:r w:rsidRPr="008C46AC">
        <w:t>Une mauvaise application peut provoquer des défauts structurels ou un déséquilibre du pneu.</w:t>
      </w:r>
    </w:p>
    <w:p w14:paraId="0E8FFFEA" w14:textId="7359F756" w:rsidR="002F102B" w:rsidRDefault="002F102B" w:rsidP="00950C5E">
      <w:pPr>
        <w:pStyle w:val="Heading2"/>
      </w:pPr>
      <w:r>
        <w:t>Étude de l’existante :</w:t>
      </w:r>
    </w:p>
    <w:p w14:paraId="7DFBE950" w14:textId="4B54368B" w:rsidR="00092832" w:rsidRPr="00092832" w:rsidRDefault="00092832" w:rsidP="00092832">
      <w:pPr>
        <w:pStyle w:val="Heading3"/>
      </w:pPr>
      <w:r>
        <w:t>Partie mécanique :</w:t>
      </w:r>
    </w:p>
    <w:p w14:paraId="094D9A18" w14:textId="6CCDD273" w:rsidR="00092832" w:rsidRDefault="00092832" w:rsidP="00092832">
      <w:r>
        <w:t>La machine se compose principalement de :</w:t>
      </w:r>
    </w:p>
    <w:p w14:paraId="011D3A27" w14:textId="2A70E909" w:rsidR="00092832" w:rsidRDefault="00092832" w:rsidP="00092832">
      <w:r>
        <w:t>-Système de transmission à poulies et courroies.</w:t>
      </w:r>
    </w:p>
    <w:p w14:paraId="594C9CD1" w14:textId="48A8BFD5" w:rsidR="00092832" w:rsidRDefault="00092832" w:rsidP="00092832">
      <w:r>
        <w:t>-Guides mécaniques en queue d’hirondelle.</w:t>
      </w:r>
    </w:p>
    <w:p w14:paraId="6B28F609" w14:textId="0CD425C0" w:rsidR="00092832" w:rsidRDefault="00092832" w:rsidP="00092832">
      <w:r>
        <w:t>-Vérins pneumatiques pour des opérations de manutention spécifiques.</w:t>
      </w:r>
    </w:p>
    <w:p w14:paraId="1D73A318" w14:textId="41B8E249" w:rsidR="00092832" w:rsidRDefault="00092832" w:rsidP="00092832">
      <w:r>
        <w:t>-Éléments de transport qui permettent le déplacement de différents axes.</w:t>
      </w:r>
    </w:p>
    <w:p w14:paraId="784491E1" w14:textId="62879558" w:rsidR="00092832" w:rsidRPr="00092832" w:rsidRDefault="00092832" w:rsidP="00092832">
      <w:pPr>
        <w:pStyle w:val="ListParagraph"/>
        <w:numPr>
          <w:ilvl w:val="0"/>
          <w:numId w:val="45"/>
        </w:numPr>
        <w:rPr>
          <w:b/>
          <w:bCs/>
        </w:rPr>
      </w:pPr>
      <w:r w:rsidRPr="00092832">
        <w:rPr>
          <w:b/>
          <w:bCs/>
        </w:rPr>
        <w:t>Limites observées :</w:t>
      </w:r>
    </w:p>
    <w:p w14:paraId="799D4D7C" w14:textId="378A59EB" w:rsidR="00092832" w:rsidRDefault="00092832" w:rsidP="00092832">
      <w:r>
        <w:t>-Corrosion mécanique de certains composants.</w:t>
      </w:r>
    </w:p>
    <w:p w14:paraId="22B28BDB" w14:textId="51A8659C" w:rsidR="00092832" w:rsidRDefault="00092832" w:rsidP="00092832">
      <w:r>
        <w:t>-Le jeu mécanique affecte la précision.</w:t>
      </w:r>
    </w:p>
    <w:p w14:paraId="36AC0323" w14:textId="444EF853" w:rsidR="00092832" w:rsidRDefault="00092832" w:rsidP="00092832">
      <w:r>
        <w:t>-Difficulté à ajuster les positions.</w:t>
      </w:r>
    </w:p>
    <w:p w14:paraId="6CD03E97" w14:textId="24995C26" w:rsidR="00A3089D" w:rsidRDefault="00092832" w:rsidP="00092832">
      <w:r>
        <w:lastRenderedPageBreak/>
        <w:t>-Maintenance fréquente.</w:t>
      </w:r>
    </w:p>
    <w:p w14:paraId="4052B547" w14:textId="52B6A896" w:rsidR="00092832" w:rsidRDefault="00092832" w:rsidP="00092832">
      <w:pPr>
        <w:pStyle w:val="Heading3"/>
      </w:pPr>
      <w:r>
        <w:t>Partie électrique :</w:t>
      </w:r>
    </w:p>
    <w:p w14:paraId="51D24C8D" w14:textId="377F5416" w:rsidR="00092832" w:rsidRDefault="00092832" w:rsidP="00092832">
      <w:r>
        <w:t>L’armoire électrique contient :</w:t>
      </w:r>
    </w:p>
    <w:p w14:paraId="0BCFA41A" w14:textId="446E5AE8" w:rsidR="00092832" w:rsidRDefault="00092832" w:rsidP="00092832">
      <w:r>
        <w:t>-Connecteurs.</w:t>
      </w:r>
    </w:p>
    <w:p w14:paraId="37D73BFC" w14:textId="58A25D02" w:rsidR="00092832" w:rsidRDefault="00092832" w:rsidP="00092832">
      <w:r>
        <w:t>-Relais électromécaniques.</w:t>
      </w:r>
    </w:p>
    <w:p w14:paraId="5724F169" w14:textId="67D6F0B0" w:rsidR="00092832" w:rsidRDefault="00092832" w:rsidP="00092832">
      <w:r>
        <w:t>-Sources d’énergie.</w:t>
      </w:r>
    </w:p>
    <w:p w14:paraId="3F4E3232" w14:textId="3BDC7D69" w:rsidR="00092832" w:rsidRDefault="00092832" w:rsidP="00092832">
      <w:r>
        <w:t>-Capteurs de fin de course.</w:t>
      </w:r>
    </w:p>
    <w:p w14:paraId="35E874F7" w14:textId="14C3E716" w:rsidR="00092832" w:rsidRDefault="00092832" w:rsidP="00092832">
      <w:r>
        <w:t>-Électrovannes pneumatiques.</w:t>
      </w:r>
    </w:p>
    <w:p w14:paraId="31DC088A" w14:textId="77777777" w:rsidR="00092832" w:rsidRPr="00092832" w:rsidRDefault="00092832" w:rsidP="00092832">
      <w:pPr>
        <w:pStyle w:val="ListParagraph"/>
        <w:numPr>
          <w:ilvl w:val="0"/>
          <w:numId w:val="47"/>
        </w:numPr>
        <w:rPr>
          <w:b/>
          <w:bCs/>
        </w:rPr>
      </w:pPr>
      <w:r w:rsidRPr="00092832">
        <w:rPr>
          <w:b/>
          <w:bCs/>
        </w:rPr>
        <w:t>Limites observées</w:t>
      </w:r>
    </w:p>
    <w:p w14:paraId="614063AF" w14:textId="3A84E479" w:rsidR="00092832" w:rsidRDefault="00092832" w:rsidP="00092832">
      <w:r>
        <w:t>-Câblage complexe.</w:t>
      </w:r>
    </w:p>
    <w:p w14:paraId="7E3D0A56" w14:textId="173DD99D" w:rsidR="00092832" w:rsidRDefault="00092832" w:rsidP="00092832">
      <w:r>
        <w:t>-Difficulté à diagnostiquer les erreurs.</w:t>
      </w:r>
    </w:p>
    <w:p w14:paraId="06C27650" w14:textId="3AD225D7" w:rsidR="00092832" w:rsidRDefault="00092832" w:rsidP="00092832">
      <w:r>
        <w:t>-Manque de supervision moderne.</w:t>
      </w:r>
    </w:p>
    <w:p w14:paraId="55277CA3" w14:textId="19EAB526" w:rsidR="002F102B" w:rsidRPr="002F102B" w:rsidRDefault="00092832" w:rsidP="00092832">
      <w:r>
        <w:t>-Maintenance coûteuse.</w:t>
      </w:r>
    </w:p>
    <w:p w14:paraId="7BC13B7C" w14:textId="51AE6ED7" w:rsidR="008C46AC" w:rsidRDefault="008C46AC" w:rsidP="00092832">
      <w:pPr>
        <w:pStyle w:val="Heading2"/>
      </w:pPr>
      <w:r>
        <w:t>Conclusion :</w:t>
      </w:r>
    </w:p>
    <w:p w14:paraId="26603F2A" w14:textId="34052373" w:rsidR="00462027" w:rsidRDefault="008C46AC" w:rsidP="008C46AC">
      <w:r w:rsidRPr="008C46AC">
        <w:t>Le domaine de la préparation de la tringle dans l’industrie du pneumatique, une étape critique influençant la qualité et la sécurité du produit final.</w:t>
      </w:r>
    </w:p>
    <w:p w14:paraId="442DC13A" w14:textId="77777777" w:rsidR="00462027" w:rsidRDefault="00462027">
      <w:pPr>
        <w:spacing w:line="278" w:lineRule="auto"/>
        <w:jc w:val="left"/>
      </w:pPr>
      <w:r>
        <w:br w:type="page"/>
      </w:r>
    </w:p>
    <w:p w14:paraId="7810B538" w14:textId="3DE098B2" w:rsidR="008C46AC" w:rsidRPr="008C46AC" w:rsidRDefault="00462027" w:rsidP="001C7300">
      <w:pPr>
        <w:pStyle w:val="Heading1"/>
      </w:pPr>
      <w:r>
        <w:lastRenderedPageBreak/>
        <w:t>Analyse fonctionnelle</w:t>
      </w:r>
    </w:p>
    <w:p w14:paraId="72A0491F" w14:textId="7A8E2D30" w:rsidR="00961AC0" w:rsidRDefault="00462027" w:rsidP="00092832">
      <w:pPr>
        <w:pStyle w:val="Heading2"/>
      </w:pPr>
      <w:r>
        <w:t>Introduction :</w:t>
      </w:r>
    </w:p>
    <w:p w14:paraId="3EE4416B" w14:textId="54D7CD17" w:rsidR="000931F4" w:rsidRDefault="005A28F4" w:rsidP="005A28F4">
      <w:r w:rsidRPr="005A28F4">
        <w:t>L’analyse fonctionnelle est une démarche méthodologique utilisée en ingénierie pour identifier, structurer et formaliser les fonctions qu’un système doit assurer, indépendamment des solutions techniques adoptées. Dans le cadre du projet de rénovation de la machine d’application Apex, l’analyse fonctionnelle constitue une étape essentielle afin de comprendre le fonctionnement global du système actuel et de définir les améliorations nécessaires.</w:t>
      </w:r>
    </w:p>
    <w:p w14:paraId="36C14C2E" w14:textId="77777777" w:rsidR="00055CC2" w:rsidRDefault="00055CC2" w:rsidP="00950C5E">
      <w:pPr>
        <w:pStyle w:val="Heading2"/>
      </w:pPr>
      <w:r>
        <w:t>Analyse</w:t>
      </w:r>
      <w:r w:rsidR="005A28F4">
        <w:t xml:space="preserve"> de besoin :</w:t>
      </w:r>
    </w:p>
    <w:p w14:paraId="225EBC44" w14:textId="3CC3A8E7" w:rsidR="00092832" w:rsidRDefault="005A28F4" w:rsidP="00092832">
      <w:pPr>
        <w:pStyle w:val="Heading3"/>
      </w:pPr>
      <w:r>
        <w:t>Saisi de besoin</w:t>
      </w:r>
      <w:r w:rsidR="00055CC2">
        <w:t> :</w:t>
      </w:r>
    </w:p>
    <w:p w14:paraId="25C4D2E2" w14:textId="66FF910C" w:rsidR="00092832" w:rsidRPr="00092832" w:rsidRDefault="00092832" w:rsidP="00092832">
      <w:r>
        <w:t>Le machine d’apex a plusieurs problèmes a regluer :</w:t>
      </w:r>
    </w:p>
    <w:p w14:paraId="38C359E4" w14:textId="77777777" w:rsidR="00092832" w:rsidRPr="00092832" w:rsidRDefault="00092832" w:rsidP="00092832">
      <w:pPr>
        <w:pStyle w:val="ListParagraph"/>
        <w:numPr>
          <w:ilvl w:val="0"/>
          <w:numId w:val="43"/>
        </w:numPr>
      </w:pPr>
      <w:r w:rsidRPr="00092832">
        <w:t>Augmenter la fiabilité du système.</w:t>
      </w:r>
    </w:p>
    <w:p w14:paraId="395C637C" w14:textId="77777777" w:rsidR="00092832" w:rsidRPr="00092832" w:rsidRDefault="00092832" w:rsidP="00092832">
      <w:pPr>
        <w:pStyle w:val="ListParagraph"/>
        <w:numPr>
          <w:ilvl w:val="0"/>
          <w:numId w:val="43"/>
        </w:numPr>
      </w:pPr>
      <w:r w:rsidRPr="00092832">
        <w:t>Améliorez la précision des mouvements.</w:t>
      </w:r>
    </w:p>
    <w:p w14:paraId="286155DA" w14:textId="77777777" w:rsidR="00092832" w:rsidRPr="00092832" w:rsidRDefault="00092832" w:rsidP="00092832">
      <w:pPr>
        <w:pStyle w:val="ListParagraph"/>
        <w:numPr>
          <w:ilvl w:val="0"/>
          <w:numId w:val="43"/>
        </w:numPr>
      </w:pPr>
      <w:r w:rsidRPr="00092832">
        <w:t>Réduire les temps de maintenance.</w:t>
      </w:r>
    </w:p>
    <w:p w14:paraId="392762D0" w14:textId="77777777" w:rsidR="00092832" w:rsidRPr="00092832" w:rsidRDefault="00092832" w:rsidP="00092832">
      <w:pPr>
        <w:pStyle w:val="ListParagraph"/>
        <w:numPr>
          <w:ilvl w:val="0"/>
          <w:numId w:val="43"/>
        </w:numPr>
      </w:pPr>
      <w:r w:rsidRPr="00092832">
        <w:t>Mettez à jour l’interface du lanceur.</w:t>
      </w:r>
    </w:p>
    <w:p w14:paraId="37069E81" w14:textId="77777777" w:rsidR="00092832" w:rsidRPr="00092832" w:rsidRDefault="00092832" w:rsidP="00092832">
      <w:pPr>
        <w:pStyle w:val="ListParagraph"/>
        <w:numPr>
          <w:ilvl w:val="0"/>
          <w:numId w:val="43"/>
        </w:numPr>
      </w:pPr>
      <w:r w:rsidRPr="00092832">
        <w:t>Faciliter le diagnostic des défauts.</w:t>
      </w:r>
    </w:p>
    <w:p w14:paraId="11C189EF" w14:textId="13FB85A5" w:rsidR="00092832" w:rsidRPr="00092832" w:rsidRDefault="00092832" w:rsidP="00092832">
      <w:pPr>
        <w:pStyle w:val="ListParagraph"/>
        <w:numPr>
          <w:ilvl w:val="0"/>
          <w:numId w:val="43"/>
        </w:numPr>
      </w:pPr>
      <w:r w:rsidRPr="00092832">
        <w:t>Permettre le développement futur du système.</w:t>
      </w:r>
    </w:p>
    <w:p w14:paraId="1A6C7B18" w14:textId="349ED4B6" w:rsidR="00055CC2" w:rsidRDefault="00055CC2" w:rsidP="00950C5E">
      <w:pPr>
        <w:pStyle w:val="Heading3"/>
      </w:pPr>
      <w:r w:rsidRPr="00055CC2">
        <w:t>ENONCE</w:t>
      </w:r>
      <w:r w:rsidRPr="00B841B9">
        <w:t xml:space="preserve"> DU BESOIN</w:t>
      </w:r>
      <w:r>
        <w:t> :</w:t>
      </w:r>
    </w:p>
    <w:p w14:paraId="290528CE" w14:textId="4F7AAF61" w:rsidR="00055CC2" w:rsidRDefault="00F83162">
      <w:pPr>
        <w:pStyle w:val="ListParagraph"/>
        <w:numPr>
          <w:ilvl w:val="0"/>
          <w:numId w:val="12"/>
        </w:numPr>
      </w:pPr>
      <w:r w:rsidRPr="00F83162">
        <w:t>À qui rend service la machine ?</w:t>
      </w:r>
    </w:p>
    <w:p w14:paraId="4C31DE05" w14:textId="104C2612" w:rsidR="00F83162" w:rsidRDefault="00F83162" w:rsidP="00F83162">
      <w:r w:rsidRPr="00F83162">
        <w:t>Utilisateur : Opérateur industriel</w:t>
      </w:r>
    </w:p>
    <w:p w14:paraId="7D4C1959" w14:textId="5ACC7757" w:rsidR="00F83162" w:rsidRDefault="00F83162">
      <w:pPr>
        <w:pStyle w:val="ListParagraph"/>
        <w:numPr>
          <w:ilvl w:val="0"/>
          <w:numId w:val="12"/>
        </w:numPr>
      </w:pPr>
      <w:r w:rsidRPr="00F83162">
        <w:t>Sur quoi agit-elle ?</w:t>
      </w:r>
    </w:p>
    <w:p w14:paraId="2D20B731" w14:textId="0BDD0BAC" w:rsidR="00F83162" w:rsidRPr="00F83162" w:rsidRDefault="00F83162" w:rsidP="00F83162">
      <w:pPr>
        <w:jc w:val="left"/>
      </w:pPr>
      <w:r w:rsidRPr="00F83162">
        <w:t>Matière d’œuvre : Tringle + bande Apex</w:t>
      </w:r>
    </w:p>
    <w:p w14:paraId="30E98551" w14:textId="686DC55E" w:rsidR="00F83162" w:rsidRDefault="00F83162">
      <w:pPr>
        <w:pStyle w:val="ListParagraph"/>
        <w:numPr>
          <w:ilvl w:val="0"/>
          <w:numId w:val="12"/>
        </w:numPr>
      </w:pPr>
      <w:r w:rsidRPr="00F83162">
        <w:t>Dans quel but ?</w:t>
      </w:r>
    </w:p>
    <w:p w14:paraId="0EDEC7C1" w14:textId="3E51E3FD" w:rsidR="00F83162" w:rsidRPr="00F83162" w:rsidRDefault="00F83162" w:rsidP="00F83162">
      <w:r w:rsidRPr="00F83162">
        <w:t>Assurer l’application correcte de l’Apex</w:t>
      </w:r>
      <w:r>
        <w:t xml:space="preserve"> sur la </w:t>
      </w:r>
      <w:proofErr w:type="spellStart"/>
      <w:r>
        <w:t>trangle</w:t>
      </w:r>
      <w:proofErr w:type="spellEnd"/>
    </w:p>
    <w:p w14:paraId="283AE40D" w14:textId="793BBD85" w:rsidR="00F83162" w:rsidRPr="00F83162" w:rsidRDefault="00F83162" w:rsidP="00F83162">
      <w:pPr>
        <w:rPr>
          <w:b/>
          <w:bCs/>
          <w:u w:val="single"/>
        </w:rPr>
      </w:pPr>
      <w:r w:rsidRPr="00F83162">
        <w:rPr>
          <w:b/>
          <w:bCs/>
          <w:u w:val="single"/>
        </w:rPr>
        <w:t>Diagramme bête corne :</w:t>
      </w:r>
    </w:p>
    <w:p w14:paraId="2F4CE906" w14:textId="77777777" w:rsidR="00A237DD" w:rsidRDefault="00F83162" w:rsidP="00A237DD">
      <w:pPr>
        <w:keepNext/>
      </w:pPr>
      <w:r w:rsidRPr="00B841B9">
        <w:rPr>
          <w:b/>
          <w:bCs/>
          <w:noProof/>
          <w:u w:val="single"/>
        </w:rPr>
        <w:lastRenderedPageBreak/>
        <mc:AlternateContent>
          <mc:Choice Requires="wpg">
            <w:drawing>
              <wp:inline distT="0" distB="0" distL="0" distR="0" wp14:anchorId="3CE6D0D2" wp14:editId="79325348">
                <wp:extent cx="5334635" cy="4185285"/>
                <wp:effectExtent l="0" t="0" r="18415" b="24765"/>
                <wp:docPr id="1379763701" name="Groupe 1"/>
                <wp:cNvGraphicFramePr/>
                <a:graphic xmlns:a="http://schemas.openxmlformats.org/drawingml/2006/main">
                  <a:graphicData uri="http://schemas.microsoft.com/office/word/2010/wordprocessingGroup">
                    <wpg:wgp>
                      <wpg:cNvGrpSpPr/>
                      <wpg:grpSpPr>
                        <a:xfrm>
                          <a:off x="0" y="0"/>
                          <a:ext cx="5334635" cy="4185285"/>
                          <a:chOff x="0" y="0"/>
                          <a:chExt cx="5334635" cy="4185285"/>
                        </a:xfrm>
                      </wpg:grpSpPr>
                      <wpg:grpSp>
                        <wpg:cNvPr id="18" name="Groupe 18"/>
                        <wpg:cNvGrpSpPr/>
                        <wpg:grpSpPr>
                          <a:xfrm>
                            <a:off x="243840" y="320040"/>
                            <a:ext cx="5090795" cy="3865245"/>
                            <a:chOff x="0" y="-1"/>
                            <a:chExt cx="5141409" cy="3959053"/>
                          </a:xfrm>
                        </wpg:grpSpPr>
                        <wps:wsp>
                          <wps:cNvPr id="13" name="Forme libre : forme 13"/>
                          <wps:cNvSpPr/>
                          <wps:spPr>
                            <a:xfrm>
                              <a:off x="897834" y="1031984"/>
                              <a:ext cx="3420325" cy="1456920"/>
                            </a:xfrm>
                            <a:custGeom>
                              <a:avLst/>
                              <a:gdLst>
                                <a:gd name="connsiteX0" fmla="*/ 0 w 3627120"/>
                                <a:gd name="connsiteY0" fmla="*/ 0 h 1051560"/>
                                <a:gd name="connsiteX1" fmla="*/ 1981200 w 3627120"/>
                                <a:gd name="connsiteY1" fmla="*/ 1051560 h 1051560"/>
                                <a:gd name="connsiteX2" fmla="*/ 3627120 w 3627120"/>
                                <a:gd name="connsiteY2" fmla="*/ 0 h 1051560"/>
                              </a:gdLst>
                              <a:ahLst/>
                              <a:cxnLst>
                                <a:cxn ang="0">
                                  <a:pos x="connsiteX0" y="connsiteY0"/>
                                </a:cxn>
                                <a:cxn ang="0">
                                  <a:pos x="connsiteX1" y="connsiteY1"/>
                                </a:cxn>
                                <a:cxn ang="0">
                                  <a:pos x="connsiteX2" y="connsiteY2"/>
                                </a:cxn>
                              </a:cxnLst>
                              <a:rect l="l" t="t" r="r" b="b"/>
                              <a:pathLst>
                                <a:path w="3627120" h="1051560">
                                  <a:moveTo>
                                    <a:pt x="0" y="0"/>
                                  </a:moveTo>
                                  <a:cubicBezTo>
                                    <a:pt x="688340" y="525780"/>
                                    <a:pt x="1376680" y="1051560"/>
                                    <a:pt x="1981200" y="1051560"/>
                                  </a:cubicBezTo>
                                  <a:cubicBezTo>
                                    <a:pt x="2585720" y="1051560"/>
                                    <a:pt x="3341370" y="393700"/>
                                    <a:pt x="3627120" y="0"/>
                                  </a:cubicBezTo>
                                </a:path>
                              </a:pathLst>
                            </a:custGeom>
                          </wps:spPr>
                          <wps:style>
                            <a:lnRef idx="3">
                              <a:schemeClr val="accent5"/>
                            </a:lnRef>
                            <a:fillRef idx="0">
                              <a:schemeClr val="accent5"/>
                            </a:fillRef>
                            <a:effectRef idx="2">
                              <a:schemeClr val="accent5"/>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Ellipse 1"/>
                          <wps:cNvSpPr/>
                          <wps:spPr>
                            <a:xfrm>
                              <a:off x="0" y="-1"/>
                              <a:ext cx="1584960" cy="1084679"/>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Ellipse 2"/>
                          <wps:cNvSpPr/>
                          <wps:spPr>
                            <a:xfrm>
                              <a:off x="3520440" y="0"/>
                              <a:ext cx="1577340" cy="1059056"/>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 name="Groupe 17"/>
                          <wpg:cNvGrpSpPr/>
                          <wpg:grpSpPr>
                            <a:xfrm>
                              <a:off x="295089" y="1912207"/>
                              <a:ext cx="4846320" cy="2046845"/>
                              <a:chOff x="-2091" y="-107093"/>
                              <a:chExt cx="4846320" cy="2046845"/>
                            </a:xfrm>
                          </wpg:grpSpPr>
                          <wps:wsp>
                            <wps:cNvPr id="3" name="Ellipse 3"/>
                            <wps:cNvSpPr/>
                            <wps:spPr>
                              <a:xfrm>
                                <a:off x="1434366" y="-107093"/>
                                <a:ext cx="1800808" cy="1165900"/>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 coins arrondis 4"/>
                            <wps:cNvSpPr/>
                            <wps:spPr>
                              <a:xfrm>
                                <a:off x="-2091" y="1591137"/>
                                <a:ext cx="4846320" cy="34861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45769" y="1058807"/>
                                <a:ext cx="82617" cy="518160"/>
                              </a:xfrm>
                              <a:prstGeom prst="downArrow">
                                <a:avLst>
                                  <a:gd name="adj1" fmla="val 0"/>
                                  <a:gd name="adj2" fmla="val 9465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5" name="Zone de texte 5"/>
                        <wps:cNvSpPr txBox="1"/>
                        <wps:spPr>
                          <a:xfrm>
                            <a:off x="0" y="0"/>
                            <a:ext cx="199644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Zone de texte 6"/>
                        <wps:cNvSpPr txBox="1"/>
                        <wps:spPr>
                          <a:xfrm>
                            <a:off x="3832860" y="0"/>
                            <a:ext cx="148590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Zone de texte 7"/>
                        <wps:cNvSpPr txBox="1"/>
                        <wps:spPr>
                          <a:xfrm>
                            <a:off x="1935480" y="3390900"/>
                            <a:ext cx="2138680" cy="262255"/>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CE6D0D2" id="Groupe 1" o:spid="_x0000_s1026" style="width:420.05pt;height:329.55pt;mso-position-horizontal-relative:char;mso-position-vertical-relative:line" coordsize="53346,41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">
                <v:group id="Groupe 18" o:spid="_x0000_s1027" style="position:absolute;left:2438;top:3200;width:50908;height:38652" coordorigin="" coordsize="51414,3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Forme libre : forme 13" o:spid="_x0000_s1028" style="position:absolute;left:8978;top:10319;width:34203;height:14570;visibility:visible;mso-wrap-style:square;v-text-anchor:middle" coordsize="3627120,105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" path="m,c688340,525780,1376680,1051560,1981200,1051560,2585720,1051560,3341370,393700,3627120,e" filled="f" strokecolor="#a02b93 [3208]" strokeweight="1.5pt">
                    <v:stroke joinstyle="miter"/>
                    <v:path arrowok="t" o:connecttype="custom" o:connectlocs="0,0;1868245,1456920;3420325,0" o:connectangles="0,0,0"/>
                  </v:shape>
                  <v:oval id="Ellipse 1" o:spid="_x0000_s1029" style="position:absolute;width:15849;height:10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" fillcolor="#30a7dd [2164]" strokecolor="#156082 [3204]" strokeweight=".5pt">
                    <v:fill color2="#1e8bbd [2612]" rotate="t" colors="0 #9cafbf;.5 #8fa3b4;1 #7a95ab" focus="100%" type="gradient">
                      <o:fill v:ext="view" type="gradientUnscaled"/>
                    </v:fill>
                    <v:stroke joinstyle="miter"/>
                    <v:textbo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v:textbox>
                  </v:oval>
                  <v:oval id="Ellipse 2" o:spid="_x0000_s1030" style="position:absolute;left:35204;width:15773;height:10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v:textbox>
                  </v:oval>
                  <v:group id="Groupe 17" o:spid="_x0000_s1031" style="position:absolute;left:2950;top:19122;width:48464;height:20468" coordorigin="-20,-1070" coordsize="48463,20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oval id="Ellipse 3" o:spid="_x0000_s1032" style="position:absolute;left:14343;top:-1070;width:18008;height:11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v:textbox>
                    </v:oval>
                    <v:roundrect id="Rectangle : coins arrondis 4" o:spid="_x0000_s1033" style="position:absolute;left:-20;top:15911;width:48462;height:34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" fillcolor="#30a7dd [2164]" strokecolor="#156082 [3204]" strokeweight=".5pt">
                      <v:fill color2="#1e8bbd [2612]" rotate="t" colors="0 #9cafbf;.5 #8fa3b4;1 #7a95ab" focus="100%" type="gradient">
                        <o:fill v:ext="view" type="gradientUnscaled"/>
                      </v:fill>
                      <v:stroke joinstyle="miter"/>
                      <v:textbo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6" o:spid="_x0000_s1034" type="#_x0000_t67" style="position:absolute;left:23457;top:10588;width:82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" adj="18340,10800" fillcolor="#156082 [3204]" strokecolor="#0a2f40 [1604]" strokeweight="1pt"/>
                  </v:group>
                </v:group>
                <v:shapetype id="_x0000_t202" coordsize="21600,21600" o:spt="202" path="m,l,21600r21600,l21600,xe">
                  <v:stroke joinstyle="miter"/>
                  <v:path gradientshapeok="t" o:connecttype="rect"/>
                </v:shapetype>
                <v:shape id="Zone de texte 5" o:spid="_x0000_s1035" type="#_x0000_t202" style="position:absolute;width:19964;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v:textbox>
                </v:shape>
                <v:shape id="Zone de texte 6" o:spid="_x0000_s1036" type="#_x0000_t202" style="position:absolute;left:38328;width:14859;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" fillcolor="#30a7dd [2164]" strokecolor="#156082 [3204]" strokeweight=".5pt">
                  <v:fill color2="#1e8bbd [2612]" rotate="t" colors="0 #9cafbf;.5 #8fa3b4;1 #7a95ab" focus="100%" type="gradient">
                    <o:fill v:ext="view" type="gradientUnscaled"/>
                  </v:fill>
                  <v:textbo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v:textbox>
                </v:shape>
                <v:shape id="Zone de texte 7" o:spid="_x0000_s1037" type="#_x0000_t202" style="position:absolute;left:19354;top:33909;width:21387;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v:textbox>
                </v:shape>
                <w10:anchorlock/>
              </v:group>
            </w:pict>
          </mc:Fallback>
        </mc:AlternateContent>
      </w:r>
    </w:p>
    <w:p w14:paraId="7A775F44" w14:textId="05E2465E" w:rsidR="001C27A8" w:rsidRDefault="00A237DD"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5</w:t>
      </w:r>
      <w:r w:rsidR="00580AA2">
        <w:rPr>
          <w:noProof/>
        </w:rPr>
        <w:fldChar w:fldCharType="end"/>
      </w:r>
      <w:r>
        <w:t>:diagramme bête corne</w:t>
      </w:r>
    </w:p>
    <w:p w14:paraId="0A8AB90B" w14:textId="77777777" w:rsidR="00A237DD" w:rsidRDefault="00A237DD" w:rsidP="00950C5E">
      <w:pPr>
        <w:pStyle w:val="Heading3"/>
      </w:pPr>
      <w:bookmarkStart w:id="0" w:name="_Toc137543028"/>
      <w:r w:rsidRPr="00950C5E">
        <w:t>VALIDATION</w:t>
      </w:r>
      <w:r w:rsidRPr="00B841B9">
        <w:t> DU BESION :</w:t>
      </w:r>
      <w:bookmarkEnd w:id="0"/>
    </w:p>
    <w:p w14:paraId="7D0F3384" w14:textId="77777777" w:rsidR="00A237DD" w:rsidRDefault="00A237DD" w:rsidP="00A237DD">
      <w:pPr>
        <w:rPr>
          <w:rFonts w:ascii="Times New Roman" w:hAnsi="Times New Roman" w:cs="Times New Roman"/>
        </w:rPr>
      </w:pPr>
      <w:r>
        <w:t>La machine d’application Apex sur tringle est conçue pour répondre au besoin d’assurer un assemblage précis, uniforme et sécurisé de la bande Apex autour de la tringle métallique dans le processus de fabrication des pneus. Cette opération est essentielle pour garantir la rigidité structurelle et la qualité finale du produit.</w:t>
      </w:r>
    </w:p>
    <w:p w14:paraId="4B3839BA" w14:textId="77777777" w:rsidR="00A237DD" w:rsidRDefault="00A237DD" w:rsidP="00A237DD">
      <w:r>
        <w:t xml:space="preserve">Cependant, le système actuellement en service repose sur un fonctionnement </w:t>
      </w:r>
      <w:proofErr w:type="spellStart"/>
      <w:r>
        <w:t>semi-manuel</w:t>
      </w:r>
      <w:proofErr w:type="spellEnd"/>
      <w:r>
        <w:t xml:space="preserve"> nécessitant une intervention humaine permanente, ce qui limite la précision, la répétabilité et la productivité du processus. La modernisation de cette machine vise donc à améliorer l’efficacité de production, à réduire les variations liées à l’opérateur et à renforcer les conditions de sécurité.</w:t>
      </w:r>
    </w:p>
    <w:p w14:paraId="470B6844" w14:textId="77777777" w:rsidR="00A237DD" w:rsidRDefault="00A237DD" w:rsidP="00A237DD">
      <w:r>
        <w:t>Dans un contexte industriel où les exigences de qualité, de performance et d’automatisation sont en constante évolution, il est indispensable que la machine d’application Apex évolue afin de répondre aux standards modernes de l’industrie pneumatique et de maintenir la compétitivité de l’entreprise sur le marché.</w:t>
      </w:r>
    </w:p>
    <w:p w14:paraId="4306D8C2" w14:textId="69EBD422" w:rsidR="00AF162D" w:rsidRDefault="00AF162D" w:rsidP="00950C5E">
      <w:pPr>
        <w:pStyle w:val="Heading3"/>
      </w:pPr>
      <w:r>
        <w:lastRenderedPageBreak/>
        <w:t>Diagramme SADT</w:t>
      </w:r>
      <w:r w:rsidR="007A47F5">
        <w:t> :</w:t>
      </w:r>
    </w:p>
    <w:p w14:paraId="121D6352" w14:textId="4D34E3E2" w:rsidR="007A47F5" w:rsidRPr="007A47F5" w:rsidRDefault="007A47F5" w:rsidP="007A47F5">
      <w:r w:rsidRPr="007A47F5">
        <w:t>Le diagramme SADT (</w:t>
      </w:r>
      <w:proofErr w:type="spellStart"/>
      <w:r w:rsidRPr="007A47F5">
        <w:t>Structured</w:t>
      </w:r>
      <w:proofErr w:type="spellEnd"/>
      <w:r w:rsidRPr="007A47F5">
        <w:t xml:space="preserve"> </w:t>
      </w:r>
      <w:proofErr w:type="spellStart"/>
      <w:r w:rsidRPr="007A47F5">
        <w:t>Analysis</w:t>
      </w:r>
      <w:proofErr w:type="spellEnd"/>
      <w:r w:rsidRPr="007A47F5">
        <w:t xml:space="preserve"> and Design Technique) est une méthode de modélisation fonctionnelle qui permet de représenter un système de manière structurée, en allant du général vers le détail. Il est particulièrement adapté aux systèmes industriels où coexistent plusieurs flux tels que la matière d’œuvre, l’énergie et les informations de commande.</w:t>
      </w:r>
    </w:p>
    <w:p w14:paraId="11D21847" w14:textId="77777777" w:rsidR="007A47F5" w:rsidRPr="007A47F5" w:rsidRDefault="007A47F5" w:rsidP="007A47F5">
      <w:r w:rsidRPr="007A47F5">
        <w:t>Dans le cas de la machine d’application Apex, la modélisation SADT repose sur l’interaction entre quatre éléments fondamentaux :</w:t>
      </w:r>
    </w:p>
    <w:p w14:paraId="43FA2213" w14:textId="77777777" w:rsidR="007A47F5" w:rsidRPr="007A47F5" w:rsidRDefault="007A47F5" w:rsidP="007A47F5">
      <w:r w:rsidRPr="007A47F5">
        <w:t xml:space="preserve">• </w:t>
      </w:r>
      <w:r w:rsidRPr="007A47F5">
        <w:rPr>
          <w:b/>
          <w:bCs/>
        </w:rPr>
        <w:t>La fonction globale</w:t>
      </w:r>
      <w:r w:rsidRPr="007A47F5">
        <w:t>, qui consiste à assembler la matière Apex sur la tringle métallique afin d’obtenir une tringle assemblée prête pour l’étape suivante du processus de fabrication du pneu.</w:t>
      </w:r>
    </w:p>
    <w:p w14:paraId="6DFA1B46" w14:textId="77777777" w:rsidR="007A47F5" w:rsidRPr="007A47F5" w:rsidRDefault="007A47F5" w:rsidP="007A47F5">
      <w:r w:rsidRPr="007A47F5">
        <w:t xml:space="preserve">• </w:t>
      </w:r>
      <w:r w:rsidRPr="007A47F5">
        <w:rPr>
          <w:b/>
          <w:bCs/>
        </w:rPr>
        <w:t>Les moyens ou mécanismes (processeurs)</w:t>
      </w:r>
      <w:r w:rsidRPr="007A47F5">
        <w:t xml:space="preserve"> intégrés dans le périmètre du système, tels que le moteur réducteur, la structure mécanique, ainsi que le système de logique câblée assurant la mise en marche.</w:t>
      </w:r>
    </w:p>
    <w:p w14:paraId="33EAB49B" w14:textId="77777777" w:rsidR="003E41F6" w:rsidRDefault="007A47F5" w:rsidP="003E41F6">
      <w:r w:rsidRPr="007A47F5">
        <w:t xml:space="preserve">• </w:t>
      </w:r>
      <w:r w:rsidRPr="007A47F5">
        <w:rPr>
          <w:b/>
          <w:bCs/>
        </w:rPr>
        <w:t>La matière d’œuvre</w:t>
      </w:r>
      <w:r w:rsidRPr="007A47F5">
        <w:t>, représentée par l’ensemble « Apex + tringle non assemblée » en entrée, transformé en « tringle assemblée » en sortie.</w:t>
      </w:r>
    </w:p>
    <w:p w14:paraId="6B9CE69D" w14:textId="5B67B07E" w:rsidR="00093C87" w:rsidRDefault="007A47F5" w:rsidP="003E41F6">
      <w:r w:rsidRPr="007A47F5">
        <w:t xml:space="preserve">• </w:t>
      </w:r>
      <w:r w:rsidRPr="007A47F5">
        <w:rPr>
          <w:b/>
          <w:bCs/>
        </w:rPr>
        <w:t>Les données de contrôle et ressources</w:t>
      </w:r>
      <w:r w:rsidRPr="007A47F5">
        <w:t xml:space="preserve">, comprenant l’intervention de l’opérateur, la logique câblée, la commande de mise en marche et l’énergie électrique nécessaire au fonctionnement du système. </w:t>
      </w:r>
    </w:p>
    <w:p w14:paraId="12BCDCD5" w14:textId="5F4816BB" w:rsidR="00093C87" w:rsidRDefault="007A47F5" w:rsidP="003E41F6">
      <w:pPr>
        <w:keepNext/>
        <w:jc w:val="center"/>
      </w:pPr>
      <w:r w:rsidRPr="00187445">
        <w:rPr>
          <w:noProof/>
        </w:rPr>
        <w:drawing>
          <wp:inline distT="0" distB="0" distL="0" distR="0" wp14:anchorId="276F068B" wp14:editId="0C7CB40F">
            <wp:extent cx="5897502" cy="2613660"/>
            <wp:effectExtent l="0" t="0" r="8255" b="0"/>
            <wp:docPr id="156121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312" name=""/>
                    <pic:cNvPicPr/>
                  </pic:nvPicPr>
                  <pic:blipFill rotWithShape="1">
                    <a:blip r:embed="rId12"/>
                    <a:srcRect b="14322"/>
                    <a:stretch>
                      <a:fillRect/>
                    </a:stretch>
                  </pic:blipFill>
                  <pic:spPr bwMode="auto">
                    <a:xfrm>
                      <a:off x="0" y="0"/>
                      <a:ext cx="5950490" cy="2637143"/>
                    </a:xfrm>
                    <a:prstGeom prst="rect">
                      <a:avLst/>
                    </a:prstGeom>
                    <a:ln>
                      <a:noFill/>
                    </a:ln>
                    <a:extLst>
                      <a:ext uri="{53640926-AAD7-44D8-BBD7-CCE9431645EC}">
                        <a14:shadowObscured xmlns:a14="http://schemas.microsoft.com/office/drawing/2010/main"/>
                      </a:ext>
                    </a:extLst>
                  </pic:spPr>
                </pic:pic>
              </a:graphicData>
            </a:graphic>
          </wp:inline>
        </w:drawing>
      </w:r>
    </w:p>
    <w:p w14:paraId="13AF12D8" w14:textId="38256BAE" w:rsidR="007A47F5" w:rsidRDefault="00093C87"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6</w:t>
      </w:r>
      <w:r w:rsidR="00580AA2">
        <w:rPr>
          <w:noProof/>
        </w:rPr>
        <w:fldChar w:fldCharType="end"/>
      </w:r>
      <w:r>
        <w:t>:diagramme SADT</w:t>
      </w:r>
    </w:p>
    <w:p w14:paraId="4127B69C" w14:textId="77777777" w:rsidR="003E41F6" w:rsidRPr="003E41F6" w:rsidRDefault="003E41F6" w:rsidP="003E41F6"/>
    <w:p w14:paraId="439C9966" w14:textId="67843015" w:rsidR="007A47F5" w:rsidRPr="007A47F5" w:rsidRDefault="007A47F5" w:rsidP="007A47F5">
      <w:r w:rsidRPr="007A47F5">
        <w:lastRenderedPageBreak/>
        <w:t>Par ailleurs, le système génère également des éléments secondaires en sortie, tels que le bruit et les déchets, qui constituent des flux environnementaux associés au fonctionnement de la machine.</w:t>
      </w:r>
    </w:p>
    <w:p w14:paraId="69B5BB7D" w14:textId="77777777" w:rsidR="007A47F5" w:rsidRDefault="007A47F5" w:rsidP="007A47F5">
      <w:r w:rsidRPr="007A47F5">
        <w:t>Ainsi, le diagramme SADT permet de visualiser clairement le rôle de la machine Apex dans la transformation de la matière d’œuvre, tout en identifiant les interactions entre les flux d’énergie, de contrôle et de production.</w:t>
      </w:r>
    </w:p>
    <w:p w14:paraId="470048D2" w14:textId="77777777" w:rsidR="00D51C93" w:rsidRPr="007A47F5" w:rsidRDefault="00D51C93" w:rsidP="007A47F5"/>
    <w:p w14:paraId="15FA32AF" w14:textId="01D8423A" w:rsidR="00D51C93" w:rsidRPr="00B841B9" w:rsidRDefault="00D51C93" w:rsidP="00950C5E">
      <w:pPr>
        <w:pStyle w:val="Heading3"/>
        <w:rPr>
          <w:i/>
        </w:rPr>
      </w:pPr>
      <w:bookmarkStart w:id="1" w:name="_Toc137543030"/>
      <w:r w:rsidRPr="00D51C93">
        <w:t>Identification</w:t>
      </w:r>
      <w:r w:rsidRPr="00B841B9">
        <w:t xml:space="preserve"> des fonctions de services principales et complémentaires :</w:t>
      </w:r>
      <w:bookmarkEnd w:id="1"/>
    </w:p>
    <w:p w14:paraId="33B85ACD" w14:textId="124623D5" w:rsidR="00675D0F" w:rsidRDefault="00093C87" w:rsidP="007A47F5">
      <w:pPr>
        <w:tabs>
          <w:tab w:val="left" w:pos="2928"/>
        </w:tabs>
      </w:pPr>
      <w:r>
        <w:rPr>
          <w:noProof/>
        </w:rPr>
        <mc:AlternateContent>
          <mc:Choice Requires="wps">
            <w:drawing>
              <wp:anchor distT="0" distB="0" distL="114300" distR="114300" simplePos="0" relativeHeight="251679744" behindDoc="0" locked="0" layoutInCell="1" allowOverlap="1" wp14:anchorId="27D9522F" wp14:editId="64D63BF2">
                <wp:simplePos x="0" y="0"/>
                <wp:positionH relativeFrom="column">
                  <wp:posOffset>-635</wp:posOffset>
                </wp:positionH>
                <wp:positionV relativeFrom="paragraph">
                  <wp:posOffset>3350895</wp:posOffset>
                </wp:positionV>
                <wp:extent cx="5798820" cy="635"/>
                <wp:effectExtent l="0" t="0" r="0" b="0"/>
                <wp:wrapNone/>
                <wp:docPr id="1545616508"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62D9DC48" w14:textId="438F93B0" w:rsidR="00093C87" w:rsidRPr="001820CE" w:rsidRDefault="00093C87" w:rsidP="00DA3FE7">
                            <w:pPr>
                              <w:pStyle w:val="Caption"/>
                              <w:rPr>
                                <w:noProof/>
                              </w:rPr>
                            </w:pPr>
                            <w:r>
                              <w:t xml:space="preserve">Figure </w:t>
                            </w:r>
                            <w:r w:rsidR="00580AA2">
                              <w:fldChar w:fldCharType="begin"/>
                            </w:r>
                            <w:r w:rsidR="00580AA2">
                              <w:instrText xml:space="preserve"> SEQ Figure \* ARABIC </w:instrText>
                            </w:r>
                            <w:r w:rsidR="00580AA2">
                              <w:fldChar w:fldCharType="separate"/>
                            </w:r>
                            <w:r w:rsidR="00B86CF7">
                              <w:rPr>
                                <w:noProof/>
                              </w:rPr>
                              <w:t>7</w:t>
                            </w:r>
                            <w:r w:rsidR="00580AA2">
                              <w:rPr>
                                <w:noProof/>
                              </w:rPr>
                              <w:fldChar w:fldCharType="end"/>
                            </w:r>
                            <w:r>
                              <w:t>:diagramme pieuvre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D9522F" id="Text Box 1" o:spid="_x0000_s1038" type="#_x0000_t202" style="position:absolute;left:0;text-align:left;margin-left:-.05pt;margin-top:263.85pt;width:456.6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ntZGgIAAD8EAAAOAAAAZHJzL2Uyb0RvYy54bWysU8Fu2zAMvQ/YPwi6L04ytM2M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N3afZbEohSbHbjz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" stroked="f">
                <v:textbox style="mso-fit-shape-to-text:t" inset="0,0,0,0">
                  <w:txbxContent>
                    <w:p w14:paraId="62D9DC48" w14:textId="438F93B0" w:rsidR="00093C87" w:rsidRPr="001820CE" w:rsidRDefault="00093C87" w:rsidP="00DA3FE7">
                      <w:pPr>
                        <w:pStyle w:val="Caption"/>
                        <w:rPr>
                          <w:noProof/>
                        </w:rPr>
                      </w:pPr>
                      <w:r>
                        <w:t xml:space="preserve">Figure </w:t>
                      </w:r>
                      <w:r w:rsidR="00580AA2">
                        <w:fldChar w:fldCharType="begin"/>
                      </w:r>
                      <w:r w:rsidR="00580AA2">
                        <w:instrText xml:space="preserve"> SEQ Figure \* ARABIC </w:instrText>
                      </w:r>
                      <w:r w:rsidR="00580AA2">
                        <w:fldChar w:fldCharType="separate"/>
                      </w:r>
                      <w:r w:rsidR="00B86CF7">
                        <w:rPr>
                          <w:noProof/>
                        </w:rPr>
                        <w:t>7</w:t>
                      </w:r>
                      <w:r w:rsidR="00580AA2">
                        <w:rPr>
                          <w:noProof/>
                        </w:rPr>
                        <w:fldChar w:fldCharType="end"/>
                      </w:r>
                      <w:r>
                        <w:t>:diagramme pieuvre</w:t>
                      </w:r>
                    </w:p>
                  </w:txbxContent>
                </v:textbox>
              </v:shape>
            </w:pict>
          </mc:Fallback>
        </mc:AlternateContent>
      </w:r>
      <w:r>
        <w:rPr>
          <w:noProof/>
        </w:rPr>
        <mc:AlternateContent>
          <mc:Choice Requires="wpg">
            <w:drawing>
              <wp:anchor distT="0" distB="0" distL="114300" distR="114300" simplePos="0" relativeHeight="251677696" behindDoc="0" locked="0" layoutInCell="1" allowOverlap="1" wp14:anchorId="3BE2570A" wp14:editId="357F0457">
                <wp:simplePos x="0" y="0"/>
                <wp:positionH relativeFrom="column">
                  <wp:posOffset>-635</wp:posOffset>
                </wp:positionH>
                <wp:positionV relativeFrom="paragraph">
                  <wp:posOffset>222885</wp:posOffset>
                </wp:positionV>
                <wp:extent cx="5798820" cy="3070860"/>
                <wp:effectExtent l="0" t="0" r="11430" b="15240"/>
                <wp:wrapNone/>
                <wp:docPr id="735963231" name="Group 19"/>
                <wp:cNvGraphicFramePr/>
                <a:graphic xmlns:a="http://schemas.openxmlformats.org/drawingml/2006/main">
                  <a:graphicData uri="http://schemas.microsoft.com/office/word/2010/wordprocessingGroup">
                    <wpg:wgp>
                      <wpg:cNvGrpSpPr/>
                      <wpg:grpSpPr>
                        <a:xfrm>
                          <a:off x="0" y="0"/>
                          <a:ext cx="5798820" cy="3070860"/>
                          <a:chOff x="0" y="0"/>
                          <a:chExt cx="5798820" cy="3070860"/>
                        </a:xfrm>
                      </wpg:grpSpPr>
                      <wps:wsp>
                        <wps:cNvPr id="1085475340" name="Rectangle 18"/>
                        <wps:cNvSpPr/>
                        <wps:spPr>
                          <a:xfrm>
                            <a:off x="1813560" y="510540"/>
                            <a:ext cx="48768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A962F5" w14:textId="6717524E" w:rsidR="00A75433" w:rsidRDefault="00A75433" w:rsidP="00A75433">
                              <w:pPr>
                                <w:jc w:val="center"/>
                              </w:pPr>
                              <w:r>
                                <w:t>FP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7516555" name="Straight Connector 15"/>
                        <wps:cNvCnPr/>
                        <wps:spPr>
                          <a:xfrm flipV="1">
                            <a:off x="1516380" y="1478280"/>
                            <a:ext cx="701040" cy="381000"/>
                          </a:xfrm>
                          <a:prstGeom prst="line">
                            <a:avLst/>
                          </a:prstGeom>
                        </wps:spPr>
                        <wps:style>
                          <a:lnRef idx="2">
                            <a:schemeClr val="dk1"/>
                          </a:lnRef>
                          <a:fillRef idx="0">
                            <a:schemeClr val="dk1"/>
                          </a:fillRef>
                          <a:effectRef idx="1">
                            <a:schemeClr val="dk1"/>
                          </a:effectRef>
                          <a:fontRef idx="minor">
                            <a:schemeClr val="tx1"/>
                          </a:fontRef>
                        </wps:style>
                        <wps:bodyPr/>
                      </wps:wsp>
                      <wps:wsp>
                        <wps:cNvPr id="764777754" name="Straight Connector 17"/>
                        <wps:cNvCnPr/>
                        <wps:spPr>
                          <a:xfrm flipH="1" flipV="1">
                            <a:off x="3497580" y="1379220"/>
                            <a:ext cx="914400" cy="388620"/>
                          </a:xfrm>
                          <a:prstGeom prst="line">
                            <a:avLst/>
                          </a:prstGeom>
                        </wps:spPr>
                        <wps:style>
                          <a:lnRef idx="2">
                            <a:schemeClr val="dk1"/>
                          </a:lnRef>
                          <a:fillRef idx="0">
                            <a:schemeClr val="dk1"/>
                          </a:fillRef>
                          <a:effectRef idx="1">
                            <a:schemeClr val="dk1"/>
                          </a:effectRef>
                          <a:fontRef idx="minor">
                            <a:schemeClr val="tx1"/>
                          </a:fontRef>
                        </wps:style>
                        <wps:bodyPr/>
                      </wps:wsp>
                      <wps:wsp>
                        <wps:cNvPr id="1872128858" name="Straight Connector 16"/>
                        <wps:cNvCnPr/>
                        <wps:spPr>
                          <a:xfrm flipV="1">
                            <a:off x="2819400" y="1539240"/>
                            <a:ext cx="7620" cy="632460"/>
                          </a:xfrm>
                          <a:prstGeom prst="line">
                            <a:avLst/>
                          </a:prstGeom>
                        </wps:spPr>
                        <wps:style>
                          <a:lnRef idx="2">
                            <a:schemeClr val="dk1"/>
                          </a:lnRef>
                          <a:fillRef idx="0">
                            <a:schemeClr val="dk1"/>
                          </a:fillRef>
                          <a:effectRef idx="1">
                            <a:schemeClr val="dk1"/>
                          </a:effectRef>
                          <a:fontRef idx="minor">
                            <a:schemeClr val="tx1"/>
                          </a:fontRef>
                        </wps:style>
                        <wps:bodyPr/>
                      </wps:wsp>
                      <wps:wsp>
                        <wps:cNvPr id="1683819580" name="Oval 11"/>
                        <wps:cNvSpPr/>
                        <wps:spPr>
                          <a:xfrm>
                            <a:off x="1981200" y="75438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6D0D41" w14:textId="58D80B7E" w:rsidR="00675D0F" w:rsidRDefault="00E90498" w:rsidP="00675D0F">
                              <w:pPr>
                                <w:jc w:val="center"/>
                              </w:pPr>
                              <w:r>
                                <w:t>Apex machine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1190678" name="Oval 11"/>
                        <wps:cNvSpPr/>
                        <wps:spPr>
                          <a:xfrm>
                            <a:off x="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273216D" w14:textId="72214072" w:rsidR="00E90498" w:rsidRDefault="00A75433" w:rsidP="00E90498">
                              <w:pPr>
                                <w:jc w:val="center"/>
                              </w:pPr>
                              <w:r>
                                <w:t>Milieu ambient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861501" name="Oval 11"/>
                        <wps:cNvSpPr/>
                        <wps:spPr>
                          <a:xfrm>
                            <a:off x="418338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8DBB68" w14:textId="24D9C348" w:rsidR="00E90498" w:rsidRDefault="00A75433" w:rsidP="00E90498">
                              <w:pPr>
                                <w:jc w:val="center"/>
                              </w:pPr>
                              <w:proofErr w:type="gramStart"/>
                              <w:r>
                                <w:t>précision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18072" name="Oval 11"/>
                        <wps:cNvSpPr/>
                        <wps:spPr>
                          <a:xfrm>
                            <a:off x="2065020" y="215646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1C66A" w14:textId="2317FAE7" w:rsidR="00E90498" w:rsidRDefault="00A75433" w:rsidP="00E90498">
                              <w:pPr>
                                <w:jc w:val="center"/>
                              </w:pPr>
                              <w:r>
                                <w:t>Energie électrique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470209" name="Freeform: Shape 14"/>
                        <wps:cNvSpPr/>
                        <wps:spPr>
                          <a:xfrm>
                            <a:off x="1424940" y="670560"/>
                            <a:ext cx="3383280" cy="899160"/>
                          </a:xfrm>
                          <a:custGeom>
                            <a:avLst/>
                            <a:gdLst>
                              <a:gd name="csX0" fmla="*/ 0 w 3314700"/>
                              <a:gd name="csY0" fmla="*/ 0 h 701109"/>
                              <a:gd name="csX1" fmla="*/ 1303020 w 3314700"/>
                              <a:gd name="csY1" fmla="*/ 701040 h 701109"/>
                              <a:gd name="csX2" fmla="*/ 3314700 w 3314700"/>
                              <a:gd name="csY2" fmla="*/ 45720 h 701109"/>
                            </a:gdLst>
                            <a:ahLst/>
                            <a:cxnLst>
                              <a:cxn ang="0">
                                <a:pos x="csX0" y="csY0"/>
                              </a:cxn>
                              <a:cxn ang="0">
                                <a:pos x="csX1" y="csY1"/>
                              </a:cxn>
                              <a:cxn ang="0">
                                <a:pos x="csX2" y="csY2"/>
                              </a:cxn>
                            </a:cxnLst>
                            <a:rect l="l" t="t" r="r" b="b"/>
                            <a:pathLst>
                              <a:path w="3314700" h="701109">
                                <a:moveTo>
                                  <a:pt x="0" y="0"/>
                                </a:moveTo>
                                <a:cubicBezTo>
                                  <a:pt x="375285" y="346710"/>
                                  <a:pt x="750570" y="693420"/>
                                  <a:pt x="1303020" y="701040"/>
                                </a:cubicBezTo>
                                <a:cubicBezTo>
                                  <a:pt x="1855470" y="708660"/>
                                  <a:pt x="2918460" y="87630"/>
                                  <a:pt x="3314700" y="4572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7605551" name="Oval 11"/>
                        <wps:cNvSpPr/>
                        <wps:spPr>
                          <a:xfrm>
                            <a:off x="129540" y="7620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2A64B9" w14:textId="2174A493" w:rsidR="00E90498" w:rsidRDefault="00E90498" w:rsidP="00E90498">
                              <w:pPr>
                                <w:jc w:val="center"/>
                              </w:pPr>
                              <w:r>
                                <w:t>Utilisateur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9697882" name="Oval 11"/>
                        <wps:cNvSpPr/>
                        <wps:spPr>
                          <a:xfrm>
                            <a:off x="3909060" y="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2D4C4F" w14:textId="3249A619" w:rsidR="00E90498" w:rsidRDefault="00E90498" w:rsidP="00E90498">
                              <w:pPr>
                                <w:jc w:val="center"/>
                              </w:pPr>
                              <w:r>
                                <w:t>Tringle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653278" name="Rectangle 18"/>
                        <wps:cNvSpPr/>
                        <wps:spPr>
                          <a:xfrm>
                            <a:off x="1303020" y="1303020"/>
                            <a:ext cx="480060" cy="3124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29C91F" w14:textId="5C1F1673" w:rsidR="00A75433" w:rsidRDefault="00A75433" w:rsidP="00A75433">
                              <w:pPr>
                                <w:jc w:val="center"/>
                              </w:pPr>
                              <w:r>
                                <w:t>FC1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004635" name="Rectangle 18"/>
                        <wps:cNvSpPr/>
                        <wps:spPr>
                          <a:xfrm>
                            <a:off x="2887980" y="1714500"/>
                            <a:ext cx="487680" cy="3200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DA17654" w14:textId="5CEE2D13" w:rsidR="00A75433" w:rsidRDefault="00A75433" w:rsidP="00A75433">
                              <w:pPr>
                                <w:jc w:val="center"/>
                              </w:pPr>
                              <w:r>
                                <w:t>FC2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018629" name="Rectangle 18"/>
                        <wps:cNvSpPr/>
                        <wps:spPr>
                          <a:xfrm>
                            <a:off x="4023360" y="1173480"/>
                            <a:ext cx="525780" cy="327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AE0279" w14:textId="7D7D5D9A" w:rsidR="00A75433" w:rsidRDefault="00A75433" w:rsidP="00A75433">
                              <w:pPr>
                                <w:jc w:val="center"/>
                              </w:pPr>
                              <w:r>
                                <w:t>FC3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2570A" id="Group 19" o:spid="_x0000_s1039" style="position:absolute;left:0;text-align:left;margin-left:-.05pt;margin-top:17.55pt;width:456.6pt;height:241.8pt;z-index:251677696;mso-position-horizontal-relative:text;mso-position-vertical-relative:text" coordsize="57988,3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">
                <v:rect id="Rectangle 18" o:spid="_x0000_s1040" style="position:absolute;left:18135;top:5105;width:487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" fillcolor="white [3201]" strokecolor="#4ea72e [3209]" strokeweight="1pt">
                  <v:textbox>
                    <w:txbxContent>
                      <w:p w14:paraId="53A962F5" w14:textId="6717524E" w:rsidR="00A75433" w:rsidRDefault="00A75433" w:rsidP="00A75433">
                        <w:pPr>
                          <w:jc w:val="center"/>
                        </w:pPr>
                        <w:r>
                          <w:t>FP</w:t>
                        </w:r>
                      </w:p>
                    </w:txbxContent>
                  </v:textbox>
                </v:rect>
                <v:line id="Straight Connector 15" o:spid="_x0000_s1041" style="position:absolute;flip:y;visibility:visible;mso-wrap-style:square" from="15163,14782" to="22174,1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" strokecolor="black [3200]" strokeweight="1pt">
                  <v:stroke joinstyle="miter"/>
                </v:line>
                <v:line id="Straight Connector 17" o:spid="_x0000_s1042" style="position:absolute;flip:x y;visibility:visible;mso-wrap-style:square" from="34975,13792" to="44119,17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" strokecolor="black [3200]" strokeweight="1pt">
                  <v:stroke joinstyle="miter"/>
                </v:line>
                <v:line id="Straight Connector 16" o:spid="_x0000_s1043" style="position:absolute;flip:y;visibility:visible;mso-wrap-style:square" from="28194,15392" to="28270,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" strokecolor="black [3200]" strokeweight="1pt">
                  <v:stroke joinstyle="miter"/>
                </v:line>
                <v:oval id="Oval 11" o:spid="_x0000_s1044" style="position:absolute;left:19812;top:7543;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" fillcolor="#156082 [3204]" strokecolor="#030e13 [484]" strokeweight="1pt">
                  <v:stroke joinstyle="miter"/>
                  <v:textbox>
                    <w:txbxContent>
                      <w:p w14:paraId="056D0D41" w14:textId="58D80B7E" w:rsidR="00675D0F" w:rsidRDefault="00E90498" w:rsidP="00675D0F">
                        <w:pPr>
                          <w:jc w:val="center"/>
                        </w:pPr>
                        <w:r>
                          <w:t>Apex machine tourisme</w:t>
                        </w:r>
                      </w:p>
                    </w:txbxContent>
                  </v:textbox>
                </v:oval>
                <v:oval id="Oval 11" o:spid="_x0000_s1045" style="position:absolute;top:16078;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" fillcolor="#156082 [3204]" strokecolor="#030e13 [484]" strokeweight="1pt">
                  <v:stroke joinstyle="miter"/>
                  <v:textbox>
                    <w:txbxContent>
                      <w:p w14:paraId="1273216D" w14:textId="72214072" w:rsidR="00E90498" w:rsidRDefault="00A75433" w:rsidP="00E90498">
                        <w:pPr>
                          <w:jc w:val="center"/>
                        </w:pPr>
                        <w:r>
                          <w:t>Milieu ambient</w:t>
                        </w:r>
                      </w:p>
                    </w:txbxContent>
                  </v:textbox>
                </v:oval>
                <v:oval id="Oval 11" o:spid="_x0000_s1046" style="position:absolute;left:41833;top:16078;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" fillcolor="#156082 [3204]" strokecolor="#030e13 [484]" strokeweight="1pt">
                  <v:stroke joinstyle="miter"/>
                  <v:textbox>
                    <w:txbxContent>
                      <w:p w14:paraId="7F8DBB68" w14:textId="24D9C348" w:rsidR="00E90498" w:rsidRDefault="00A75433" w:rsidP="00E90498">
                        <w:pPr>
                          <w:jc w:val="center"/>
                        </w:pPr>
                        <w:proofErr w:type="gramStart"/>
                        <w:r>
                          <w:t>précision</w:t>
                        </w:r>
                        <w:proofErr w:type="gramEnd"/>
                      </w:p>
                    </w:txbxContent>
                  </v:textbox>
                </v:oval>
                <v:oval id="Oval 11" o:spid="_x0000_s1047" style="position:absolute;left:20650;top:21564;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" fillcolor="#156082 [3204]" strokecolor="#030e13 [484]" strokeweight="1pt">
                  <v:stroke joinstyle="miter"/>
                  <v:textbox>
                    <w:txbxContent>
                      <w:p w14:paraId="55E1C66A" w14:textId="2317FAE7" w:rsidR="00E90498" w:rsidRDefault="00A75433" w:rsidP="00E90498">
                        <w:pPr>
                          <w:jc w:val="center"/>
                        </w:pPr>
                        <w:r>
                          <w:t>Energie électrique</w:t>
                        </w:r>
                      </w:p>
                    </w:txbxContent>
                  </v:textbox>
                </v:oval>
                <v:shape id="Freeform: Shape 14" o:spid="_x0000_s1048" style="position:absolute;left:14249;top:6705;width:33833;height:8992;visibility:visible;mso-wrap-style:square;v-text-anchor:middle" coordsize="3314700,70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" path="m,c375285,346710,750570,693420,1303020,701040,1855470,708660,2918460,87630,3314700,45720e" filled="f" strokecolor="#030e13 [484]" strokeweight="1pt">
                  <v:stroke joinstyle="miter"/>
                  <v:path arrowok="t" o:connecttype="custom" o:connectlocs="0,0;1329979,899072;3383280,58635" o:connectangles="0,0,0"/>
                </v:shape>
                <v:oval id="Oval 11" o:spid="_x0000_s1049" style="position:absolute;left:1295;top:762;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" fillcolor="#156082 [3204]" strokecolor="#030e13 [484]" strokeweight="1pt">
                  <v:stroke joinstyle="miter"/>
                  <v:textbox>
                    <w:txbxContent>
                      <w:p w14:paraId="602A64B9" w14:textId="2174A493" w:rsidR="00E90498" w:rsidRDefault="00E90498" w:rsidP="00E90498">
                        <w:pPr>
                          <w:jc w:val="center"/>
                        </w:pPr>
                        <w:r>
                          <w:t>Utilisateur</w:t>
                        </w:r>
                      </w:p>
                    </w:txbxContent>
                  </v:textbox>
                </v:oval>
                <v:oval id="Oval 11" o:spid="_x0000_s1050" style="position:absolute;left:39090;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" fillcolor="#156082 [3204]" strokecolor="#030e13 [484]" strokeweight="1pt">
                  <v:stroke joinstyle="miter"/>
                  <v:textbox>
                    <w:txbxContent>
                      <w:p w14:paraId="702D4C4F" w14:textId="3249A619" w:rsidR="00E90498" w:rsidRDefault="00E90498" w:rsidP="00E90498">
                        <w:pPr>
                          <w:jc w:val="center"/>
                        </w:pPr>
                        <w:r>
                          <w:t>Tringle +apex</w:t>
                        </w:r>
                      </w:p>
                    </w:txbxContent>
                  </v:textbox>
                </v:oval>
                <v:rect id="Rectangle 18" o:spid="_x0000_s1051" style="position:absolute;left:13030;top:13030;width:48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" fillcolor="white [3201]" strokecolor="#4ea72e [3209]" strokeweight="1pt">
                  <v:textbox>
                    <w:txbxContent>
                      <w:p w14:paraId="6329C91F" w14:textId="5C1F1673" w:rsidR="00A75433" w:rsidRDefault="00A75433" w:rsidP="00A75433">
                        <w:pPr>
                          <w:jc w:val="center"/>
                        </w:pPr>
                        <w:r>
                          <w:t>FC1</w:t>
                        </w:r>
                      </w:p>
                    </w:txbxContent>
                  </v:textbox>
                </v:rect>
                <v:rect id="Rectangle 18" o:spid="_x0000_s1052" style="position:absolute;left:28879;top:17145;width:487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" fillcolor="white [3201]" strokecolor="#4ea72e [3209]" strokeweight="1pt">
                  <v:textbox>
                    <w:txbxContent>
                      <w:p w14:paraId="5DA17654" w14:textId="5CEE2D13" w:rsidR="00A75433" w:rsidRDefault="00A75433" w:rsidP="00A75433">
                        <w:pPr>
                          <w:jc w:val="center"/>
                        </w:pPr>
                        <w:r>
                          <w:t>FC2</w:t>
                        </w:r>
                      </w:p>
                    </w:txbxContent>
                  </v:textbox>
                </v:rect>
                <v:rect id="Rectangle 18" o:spid="_x0000_s1053" style="position:absolute;left:40233;top:11734;width:5258;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" fillcolor="white [3201]" strokecolor="#4ea72e [3209]" strokeweight="1pt">
                  <v:textbox>
                    <w:txbxContent>
                      <w:p w14:paraId="5CAE0279" w14:textId="7D7D5D9A" w:rsidR="00A75433" w:rsidRDefault="00A75433" w:rsidP="00A75433">
                        <w:pPr>
                          <w:jc w:val="center"/>
                        </w:pPr>
                        <w:r>
                          <w:t>FC3</w:t>
                        </w:r>
                      </w:p>
                    </w:txbxContent>
                  </v:textbox>
                </v:rect>
              </v:group>
            </w:pict>
          </mc:Fallback>
        </mc:AlternateContent>
      </w:r>
    </w:p>
    <w:p w14:paraId="4C429452" w14:textId="45DC5585" w:rsidR="00675D0F" w:rsidRDefault="00675D0F" w:rsidP="007A47F5">
      <w:pPr>
        <w:tabs>
          <w:tab w:val="left" w:pos="2928"/>
        </w:tabs>
      </w:pPr>
    </w:p>
    <w:p w14:paraId="25727597" w14:textId="2B6C8B6E" w:rsidR="00675D0F" w:rsidRDefault="00675D0F" w:rsidP="007A47F5">
      <w:pPr>
        <w:tabs>
          <w:tab w:val="left" w:pos="2928"/>
        </w:tabs>
      </w:pPr>
    </w:p>
    <w:p w14:paraId="685267CA" w14:textId="03157E91" w:rsidR="00675D0F" w:rsidRDefault="00675D0F" w:rsidP="007A47F5">
      <w:pPr>
        <w:tabs>
          <w:tab w:val="left" w:pos="2928"/>
        </w:tabs>
      </w:pPr>
    </w:p>
    <w:p w14:paraId="7B369A6C" w14:textId="1CC80F60" w:rsidR="00675D0F" w:rsidRDefault="00675D0F" w:rsidP="007A47F5">
      <w:pPr>
        <w:tabs>
          <w:tab w:val="left" w:pos="2928"/>
        </w:tabs>
      </w:pPr>
    </w:p>
    <w:p w14:paraId="3DFA8F28" w14:textId="52AA7EF3" w:rsidR="00675D0F" w:rsidRDefault="00675D0F" w:rsidP="007A47F5">
      <w:pPr>
        <w:tabs>
          <w:tab w:val="left" w:pos="2928"/>
        </w:tabs>
      </w:pPr>
    </w:p>
    <w:p w14:paraId="1505B987" w14:textId="71DB75D2" w:rsidR="00675D0F" w:rsidRDefault="00675D0F" w:rsidP="007A47F5">
      <w:pPr>
        <w:tabs>
          <w:tab w:val="left" w:pos="2928"/>
        </w:tabs>
      </w:pPr>
    </w:p>
    <w:p w14:paraId="1F4A0B47" w14:textId="437DC330" w:rsidR="00675D0F" w:rsidRDefault="00675D0F" w:rsidP="007A47F5">
      <w:pPr>
        <w:tabs>
          <w:tab w:val="left" w:pos="2928"/>
        </w:tabs>
      </w:pPr>
    </w:p>
    <w:p w14:paraId="1EFC4D1F" w14:textId="77777777" w:rsidR="00E90498" w:rsidRDefault="00E90498" w:rsidP="007A47F5">
      <w:pPr>
        <w:tabs>
          <w:tab w:val="left" w:pos="2928"/>
        </w:tabs>
      </w:pPr>
    </w:p>
    <w:p w14:paraId="0FA58F44" w14:textId="77777777" w:rsidR="00E90498" w:rsidRDefault="00E90498" w:rsidP="007A47F5">
      <w:pPr>
        <w:tabs>
          <w:tab w:val="left" w:pos="2928"/>
        </w:tabs>
      </w:pPr>
    </w:p>
    <w:p w14:paraId="03A39B7C" w14:textId="77777777" w:rsidR="00E90498" w:rsidRDefault="00E90498" w:rsidP="007A47F5">
      <w:pPr>
        <w:tabs>
          <w:tab w:val="left" w:pos="2928"/>
        </w:tabs>
      </w:pPr>
    </w:p>
    <w:p w14:paraId="7029B17B" w14:textId="1A7E8AE8" w:rsidR="00A237DD" w:rsidRDefault="00675D0F" w:rsidP="007A47F5">
      <w:pPr>
        <w:tabs>
          <w:tab w:val="left" w:pos="2928"/>
        </w:tabs>
      </w:pPr>
      <w:r>
        <w:t>Énonce</w:t>
      </w:r>
      <w:r w:rsidR="004124A0">
        <w:t xml:space="preserve"> des fonctions :</w:t>
      </w:r>
    </w:p>
    <w:p w14:paraId="2391C772" w14:textId="1F0D72B4" w:rsidR="004124A0" w:rsidRDefault="004124A0" w:rsidP="007A47F5">
      <w:pPr>
        <w:tabs>
          <w:tab w:val="left" w:pos="2928"/>
        </w:tabs>
      </w:pPr>
      <w:r>
        <w:t>FP : assembler l’apex sur la tringle par un opérateur industriel</w:t>
      </w:r>
    </w:p>
    <w:p w14:paraId="51410E6D" w14:textId="65410AF8" w:rsidR="00675D0F" w:rsidRPr="00B841B9" w:rsidRDefault="004124A0" w:rsidP="00675D0F">
      <w:pPr>
        <w:rPr>
          <w:lang w:eastAsia="fr-FR"/>
        </w:rPr>
      </w:pPr>
      <w:r>
        <w:t xml:space="preserve">FC1 : </w:t>
      </w:r>
      <w:r w:rsidR="001360B0" w:rsidRPr="00675D0F">
        <w:t xml:space="preserve">résister à </w:t>
      </w:r>
      <w:r w:rsidR="001360B0">
        <w:t>l’</w:t>
      </w:r>
      <w:r w:rsidR="001360B0" w:rsidRPr="00675D0F">
        <w:t>environnement industriel</w:t>
      </w:r>
    </w:p>
    <w:p w14:paraId="3AC0BE56" w14:textId="65ECB4B7" w:rsidR="004124A0" w:rsidRDefault="00675D0F" w:rsidP="007A47F5">
      <w:pPr>
        <w:tabs>
          <w:tab w:val="left" w:pos="2928"/>
        </w:tabs>
      </w:pPr>
      <w:r w:rsidRPr="00675D0F">
        <w:t xml:space="preserve">FC2 : </w:t>
      </w:r>
      <w:r w:rsidR="001360B0" w:rsidRPr="00B841B9">
        <w:rPr>
          <w:lang w:eastAsia="fr-FR"/>
        </w:rPr>
        <w:t>travailler sur une énergie électrique</w:t>
      </w:r>
    </w:p>
    <w:p w14:paraId="458C6617" w14:textId="3989F7FE" w:rsidR="00675D0F" w:rsidRDefault="00675D0F" w:rsidP="007A47F5">
      <w:pPr>
        <w:tabs>
          <w:tab w:val="left" w:pos="2928"/>
        </w:tabs>
      </w:pPr>
      <w:r>
        <w:t>FC3 : garantir une précision suffisante</w:t>
      </w:r>
    </w:p>
    <w:p w14:paraId="0CB60B4A" w14:textId="207AAAA2" w:rsidR="00517332" w:rsidRDefault="00517332" w:rsidP="00950C5E">
      <w:pPr>
        <w:pStyle w:val="Heading3"/>
      </w:pPr>
      <w:bookmarkStart w:id="2" w:name="_Toc137543031"/>
      <w:r w:rsidRPr="00B841B9">
        <w:lastRenderedPageBreak/>
        <w:t>Comparaison et valorisation des fonctions de services</w:t>
      </w:r>
      <w:bookmarkEnd w:id="2"/>
      <w:r>
        <w:t> :</w:t>
      </w:r>
    </w:p>
    <w:p w14:paraId="68F61E1B" w14:textId="77777777" w:rsidR="00A8322C" w:rsidRPr="00B841B9" w:rsidRDefault="00A8322C" w:rsidP="00A8322C">
      <w:pPr>
        <w:rPr>
          <w:lang w:eastAsia="fr-FR"/>
        </w:rPr>
      </w:pPr>
      <w:r w:rsidRPr="00B841B9">
        <w:rPr>
          <w:lang w:eastAsia="fr-FR"/>
        </w:rPr>
        <w:t>Pour hiérarchiser les fonctions de services du système, on utilise l’outil « Tri-croisé » qui correspond à un tableau contenant les différentes fonctions et leurs poids respectifs. Les notes sont attribuées selon la démarche de priorité suivante :</w:t>
      </w:r>
    </w:p>
    <w:p w14:paraId="44EDD8FC" w14:textId="77777777" w:rsidR="00A8322C" w:rsidRPr="00B841B9" w:rsidRDefault="00A8322C" w:rsidP="00A8322C">
      <w:pPr>
        <w:rPr>
          <w:lang w:eastAsia="fr-FR"/>
        </w:rPr>
      </w:pPr>
      <w:r w:rsidRPr="00B841B9">
        <w:rPr>
          <w:lang w:eastAsia="fr-FR"/>
        </w:rPr>
        <w:t>0 : Pas de supériorité.</w:t>
      </w:r>
    </w:p>
    <w:p w14:paraId="73AA19F4" w14:textId="77777777" w:rsidR="00A8322C" w:rsidRPr="00B841B9" w:rsidRDefault="00A8322C" w:rsidP="00A8322C">
      <w:pPr>
        <w:rPr>
          <w:lang w:eastAsia="fr-FR"/>
        </w:rPr>
      </w:pPr>
      <w:r w:rsidRPr="00B841B9">
        <w:rPr>
          <w:lang w:eastAsia="fr-FR"/>
        </w:rPr>
        <w:t>1 : Légèrement supérieur.</w:t>
      </w:r>
    </w:p>
    <w:p w14:paraId="5FB2A0BF" w14:textId="77777777" w:rsidR="00A8322C" w:rsidRPr="00B841B9" w:rsidRDefault="00A8322C" w:rsidP="00A8322C">
      <w:pPr>
        <w:rPr>
          <w:lang w:eastAsia="fr-FR"/>
        </w:rPr>
      </w:pPr>
      <w:r w:rsidRPr="00B841B9">
        <w:rPr>
          <w:lang w:eastAsia="fr-FR"/>
        </w:rPr>
        <w:t>2 : Moyennement supérieur.</w:t>
      </w:r>
    </w:p>
    <w:p w14:paraId="62CDAA02" w14:textId="77777777" w:rsidR="00A8322C" w:rsidRPr="00B841B9" w:rsidRDefault="00A8322C" w:rsidP="00A8322C">
      <w:pPr>
        <w:rPr>
          <w:lang w:eastAsia="fr-FR"/>
        </w:rPr>
      </w:pPr>
      <w:r w:rsidRPr="00B841B9">
        <w:rPr>
          <w:lang w:eastAsia="fr-FR"/>
        </w:rPr>
        <w:t>3 : Nettement supérieur.</w:t>
      </w:r>
    </w:p>
    <w:p w14:paraId="5B0B2D76" w14:textId="77777777" w:rsidR="00517332" w:rsidRPr="00517332" w:rsidRDefault="00517332" w:rsidP="00517332"/>
    <w:p w14:paraId="7F8C6F01" w14:textId="1F92C8C6" w:rsidR="00A8322C" w:rsidRDefault="00A8322C" w:rsidP="00DA3FE7">
      <w:pPr>
        <w:pStyle w:val="Caption"/>
      </w:pPr>
      <w:r>
        <w:t xml:space="preserve">Tableau </w:t>
      </w:r>
      <w:r w:rsidR="003E41F6">
        <w:fldChar w:fldCharType="begin"/>
      </w:r>
      <w:r w:rsidR="003E41F6">
        <w:instrText xml:space="preserve"> SEQ Tableau \* ARABIC </w:instrText>
      </w:r>
      <w:r w:rsidR="003E41F6">
        <w:fldChar w:fldCharType="separate"/>
      </w:r>
      <w:r w:rsidR="00BA6FB2">
        <w:rPr>
          <w:noProof/>
        </w:rPr>
        <w:t>1</w:t>
      </w:r>
      <w:r w:rsidR="003E41F6">
        <w:rPr>
          <w:noProof/>
        </w:rPr>
        <w:fldChar w:fldCharType="end"/>
      </w:r>
      <w:r>
        <w:t>:</w:t>
      </w:r>
      <w:proofErr w:type="spellStart"/>
      <w:r>
        <w:t>tri</w:t>
      </w:r>
      <w:proofErr w:type="spellEnd"/>
      <w:r>
        <w:t xml:space="preserve"> croisé</w:t>
      </w:r>
    </w:p>
    <w:tbl>
      <w:tblPr>
        <w:tblW w:w="7926" w:type="dxa"/>
        <w:tblCellMar>
          <w:left w:w="70" w:type="dxa"/>
          <w:right w:w="70" w:type="dxa"/>
        </w:tblCellMar>
        <w:tblLook w:val="04A0" w:firstRow="1" w:lastRow="0" w:firstColumn="1" w:lastColumn="0" w:noHBand="0" w:noVBand="1"/>
      </w:tblPr>
      <w:tblGrid>
        <w:gridCol w:w="1585"/>
        <w:gridCol w:w="1585"/>
        <w:gridCol w:w="1570"/>
        <w:gridCol w:w="1620"/>
        <w:gridCol w:w="1566"/>
      </w:tblGrid>
      <w:tr w:rsidR="00A8322C" w:rsidRPr="00A8322C" w14:paraId="091B9E91" w14:textId="77777777" w:rsidTr="00A8322C">
        <w:trPr>
          <w:trHeight w:val="552"/>
        </w:trPr>
        <w:tc>
          <w:tcPr>
            <w:tcW w:w="1585" w:type="dxa"/>
            <w:tcBorders>
              <w:top w:val="nil"/>
              <w:left w:val="nil"/>
              <w:bottom w:val="single" w:sz="8" w:space="0" w:color="auto"/>
              <w:right w:val="single" w:sz="8" w:space="0" w:color="auto"/>
            </w:tcBorders>
            <w:vAlign w:val="center"/>
            <w:hideMark/>
          </w:tcPr>
          <w:p w14:paraId="4EBD9D16"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single" w:sz="8" w:space="0" w:color="auto"/>
              <w:left w:val="nil"/>
              <w:bottom w:val="single" w:sz="8" w:space="0" w:color="auto"/>
              <w:right w:val="single" w:sz="8" w:space="0" w:color="auto"/>
            </w:tcBorders>
            <w:vAlign w:val="center"/>
            <w:hideMark/>
          </w:tcPr>
          <w:p w14:paraId="5B40244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single" w:sz="8" w:space="0" w:color="auto"/>
              <w:left w:val="nil"/>
              <w:bottom w:val="single" w:sz="8" w:space="0" w:color="auto"/>
              <w:right w:val="single" w:sz="8" w:space="0" w:color="auto"/>
            </w:tcBorders>
            <w:vAlign w:val="center"/>
            <w:hideMark/>
          </w:tcPr>
          <w:p w14:paraId="46BC2549"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single" w:sz="8" w:space="0" w:color="auto"/>
              <w:left w:val="nil"/>
              <w:bottom w:val="single" w:sz="8" w:space="0" w:color="auto"/>
              <w:right w:val="nil"/>
            </w:tcBorders>
            <w:vAlign w:val="center"/>
            <w:hideMark/>
          </w:tcPr>
          <w:p w14:paraId="3AEF4087"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8" w:space="0" w:color="auto"/>
              <w:left w:val="single" w:sz="8" w:space="0" w:color="auto"/>
              <w:bottom w:val="single" w:sz="8" w:space="0" w:color="auto"/>
              <w:right w:val="single" w:sz="8" w:space="0" w:color="auto"/>
            </w:tcBorders>
            <w:shd w:val="clear" w:color="156082" w:fill="156082"/>
            <w:vAlign w:val="center"/>
            <w:hideMark/>
          </w:tcPr>
          <w:p w14:paraId="078B612D" w14:textId="77777777" w:rsidR="00A8322C" w:rsidRPr="00A8322C" w:rsidRDefault="00A8322C" w:rsidP="00A8322C">
            <w:pPr>
              <w:spacing w:after="0" w:line="240" w:lineRule="auto"/>
              <w:jc w:val="center"/>
              <w:rPr>
                <w:rFonts w:ascii="Times New Roman" w:eastAsia="Times New Roman" w:hAnsi="Times New Roman" w:cs="Times New Roman"/>
                <w:b/>
                <w:bCs/>
                <w:color w:val="FFFFFF"/>
                <w:kern w:val="0"/>
                <w:lang w:eastAsia="fr-FR"/>
                <w14:ligatures w14:val="none"/>
              </w:rPr>
            </w:pPr>
            <w:r w:rsidRPr="00A8322C">
              <w:rPr>
                <w:rFonts w:ascii="Times New Roman" w:eastAsia="Times New Roman" w:hAnsi="Times New Roman" w:cs="Times New Roman"/>
                <w:b/>
                <w:bCs/>
                <w:color w:val="FFFFFF"/>
                <w:kern w:val="0"/>
                <w:lang w:eastAsia="fr-FR"/>
                <w14:ligatures w14:val="none"/>
              </w:rPr>
              <w:t>Score</w:t>
            </w:r>
          </w:p>
        </w:tc>
      </w:tr>
      <w:tr w:rsidR="00A8322C" w:rsidRPr="00A8322C" w14:paraId="3252758C" w14:textId="77777777" w:rsidTr="00A8322C">
        <w:trPr>
          <w:trHeight w:val="552"/>
        </w:trPr>
        <w:tc>
          <w:tcPr>
            <w:tcW w:w="1585" w:type="dxa"/>
            <w:tcBorders>
              <w:top w:val="nil"/>
              <w:left w:val="single" w:sz="8" w:space="0" w:color="auto"/>
              <w:bottom w:val="single" w:sz="8" w:space="0" w:color="auto"/>
              <w:right w:val="single" w:sz="8" w:space="0" w:color="auto"/>
            </w:tcBorders>
            <w:vAlign w:val="center"/>
            <w:hideMark/>
          </w:tcPr>
          <w:p w14:paraId="039EE26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FP</w:t>
            </w:r>
          </w:p>
        </w:tc>
        <w:tc>
          <w:tcPr>
            <w:tcW w:w="1585" w:type="dxa"/>
            <w:tcBorders>
              <w:top w:val="nil"/>
              <w:left w:val="nil"/>
              <w:bottom w:val="single" w:sz="8" w:space="0" w:color="auto"/>
              <w:right w:val="single" w:sz="8" w:space="0" w:color="auto"/>
            </w:tcBorders>
            <w:vAlign w:val="center"/>
            <w:hideMark/>
          </w:tcPr>
          <w:p w14:paraId="015FD546"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70" w:type="dxa"/>
            <w:tcBorders>
              <w:top w:val="nil"/>
              <w:left w:val="nil"/>
              <w:bottom w:val="single" w:sz="8" w:space="0" w:color="auto"/>
              <w:right w:val="single" w:sz="8" w:space="0" w:color="auto"/>
            </w:tcBorders>
            <w:vAlign w:val="center"/>
            <w:hideMark/>
          </w:tcPr>
          <w:p w14:paraId="548581B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1/FP</w:t>
            </w:r>
          </w:p>
        </w:tc>
        <w:tc>
          <w:tcPr>
            <w:tcW w:w="1620" w:type="dxa"/>
            <w:tcBorders>
              <w:top w:val="nil"/>
              <w:left w:val="nil"/>
              <w:bottom w:val="single" w:sz="8" w:space="0" w:color="auto"/>
              <w:right w:val="nil"/>
            </w:tcBorders>
            <w:vAlign w:val="center"/>
            <w:hideMark/>
          </w:tcPr>
          <w:p w14:paraId="20CE5EE4"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281B171D"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7</w:t>
            </w:r>
          </w:p>
        </w:tc>
      </w:tr>
      <w:tr w:rsidR="00A8322C" w:rsidRPr="00A8322C" w14:paraId="37DA2581" w14:textId="77777777" w:rsidTr="00A8322C">
        <w:trPr>
          <w:trHeight w:val="552"/>
        </w:trPr>
        <w:tc>
          <w:tcPr>
            <w:tcW w:w="1585" w:type="dxa"/>
            <w:tcBorders>
              <w:top w:val="nil"/>
              <w:left w:val="nil"/>
              <w:bottom w:val="nil"/>
              <w:right w:val="single" w:sz="8" w:space="0" w:color="auto"/>
            </w:tcBorders>
            <w:vAlign w:val="center"/>
            <w:hideMark/>
          </w:tcPr>
          <w:p w14:paraId="207456AD" w14:textId="77777777" w:rsidR="00A8322C" w:rsidRPr="00A8322C" w:rsidRDefault="00A8322C" w:rsidP="00A8322C">
            <w:pPr>
              <w:spacing w:after="0" w:line="240" w:lineRule="auto"/>
              <w:jc w:val="left"/>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nil"/>
              <w:left w:val="nil"/>
              <w:bottom w:val="single" w:sz="8" w:space="0" w:color="auto"/>
              <w:right w:val="single" w:sz="8" w:space="0" w:color="auto"/>
            </w:tcBorders>
            <w:vAlign w:val="center"/>
            <w:hideMark/>
          </w:tcPr>
          <w:p w14:paraId="2A2DE405"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nil"/>
              <w:left w:val="nil"/>
              <w:bottom w:val="single" w:sz="8" w:space="0" w:color="auto"/>
              <w:right w:val="single" w:sz="8" w:space="0" w:color="auto"/>
            </w:tcBorders>
            <w:vAlign w:val="center"/>
            <w:hideMark/>
          </w:tcPr>
          <w:p w14:paraId="3D915DFF"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3/FC2</w:t>
            </w:r>
          </w:p>
        </w:tc>
        <w:tc>
          <w:tcPr>
            <w:tcW w:w="1620" w:type="dxa"/>
            <w:tcBorders>
              <w:top w:val="nil"/>
              <w:left w:val="nil"/>
              <w:bottom w:val="single" w:sz="8" w:space="0" w:color="auto"/>
              <w:right w:val="nil"/>
            </w:tcBorders>
            <w:vAlign w:val="center"/>
            <w:hideMark/>
          </w:tcPr>
          <w:p w14:paraId="0CCFD2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3/FC1</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BD43AA2"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w:t>
            </w:r>
          </w:p>
        </w:tc>
      </w:tr>
      <w:tr w:rsidR="00A8322C" w:rsidRPr="00A8322C" w14:paraId="2D02B059" w14:textId="77777777" w:rsidTr="00A8322C">
        <w:trPr>
          <w:trHeight w:val="552"/>
        </w:trPr>
        <w:tc>
          <w:tcPr>
            <w:tcW w:w="1585" w:type="dxa"/>
            <w:tcBorders>
              <w:top w:val="nil"/>
              <w:left w:val="nil"/>
              <w:bottom w:val="nil"/>
              <w:right w:val="nil"/>
            </w:tcBorders>
            <w:noWrap/>
            <w:vAlign w:val="bottom"/>
            <w:hideMark/>
          </w:tcPr>
          <w:p w14:paraId="46DD98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noWrap/>
            <w:vAlign w:val="bottom"/>
            <w:hideMark/>
          </w:tcPr>
          <w:p w14:paraId="3E393A17"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single" w:sz="8" w:space="0" w:color="auto"/>
              <w:bottom w:val="single" w:sz="8" w:space="0" w:color="auto"/>
              <w:right w:val="single" w:sz="8" w:space="0" w:color="auto"/>
            </w:tcBorders>
            <w:vAlign w:val="center"/>
            <w:hideMark/>
          </w:tcPr>
          <w:p w14:paraId="34765D5F"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nil"/>
              <w:left w:val="nil"/>
              <w:bottom w:val="single" w:sz="8" w:space="0" w:color="auto"/>
              <w:right w:val="nil"/>
            </w:tcBorders>
            <w:vAlign w:val="center"/>
            <w:hideMark/>
          </w:tcPr>
          <w:p w14:paraId="3BE8D742" w14:textId="3C040C3F"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1/FC</w:t>
            </w:r>
            <w:r w:rsidR="008103D9">
              <w:rPr>
                <w:rFonts w:ascii="Times New Roman" w:eastAsia="Times New Roman" w:hAnsi="Times New Roman" w:cs="Times New Roman"/>
                <w:b/>
                <w:bCs/>
                <w:color w:val="000000"/>
                <w:kern w:val="0"/>
                <w:lang w:eastAsia="fr-FR"/>
                <w14:ligatures w14:val="none"/>
              </w:rPr>
              <w:t>3</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6E96DF55" w14:textId="421E456A"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2</w:t>
            </w:r>
          </w:p>
        </w:tc>
      </w:tr>
      <w:tr w:rsidR="00A8322C" w:rsidRPr="00A8322C" w14:paraId="13B8E6A9" w14:textId="77777777" w:rsidTr="00A8322C">
        <w:trPr>
          <w:trHeight w:val="552"/>
        </w:trPr>
        <w:tc>
          <w:tcPr>
            <w:tcW w:w="1585" w:type="dxa"/>
            <w:tcBorders>
              <w:top w:val="nil"/>
              <w:left w:val="nil"/>
              <w:bottom w:val="nil"/>
              <w:right w:val="nil"/>
            </w:tcBorders>
            <w:vAlign w:val="center"/>
            <w:hideMark/>
          </w:tcPr>
          <w:p w14:paraId="5B34128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77B7E13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6447035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nil"/>
            </w:tcBorders>
            <w:vAlign w:val="center"/>
            <w:hideMark/>
          </w:tcPr>
          <w:p w14:paraId="135737A2"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3FE0956" w14:textId="4F9212E6"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w:t>
            </w:r>
          </w:p>
        </w:tc>
      </w:tr>
      <w:tr w:rsidR="00A8322C" w:rsidRPr="00A8322C" w14:paraId="43D393C4" w14:textId="77777777" w:rsidTr="00A8322C">
        <w:trPr>
          <w:trHeight w:val="552"/>
        </w:trPr>
        <w:tc>
          <w:tcPr>
            <w:tcW w:w="1585" w:type="dxa"/>
            <w:tcBorders>
              <w:top w:val="nil"/>
              <w:left w:val="nil"/>
              <w:bottom w:val="nil"/>
              <w:right w:val="nil"/>
            </w:tcBorders>
            <w:vAlign w:val="center"/>
            <w:hideMark/>
          </w:tcPr>
          <w:p w14:paraId="3775A0A3"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36A04C6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3E9F03CC"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single" w:sz="8" w:space="0" w:color="auto"/>
            </w:tcBorders>
            <w:vAlign w:val="center"/>
            <w:hideMark/>
          </w:tcPr>
          <w:p w14:paraId="75618BC9" w14:textId="77777777" w:rsidR="00A8322C" w:rsidRPr="00A8322C" w:rsidRDefault="00A8322C" w:rsidP="005E395E">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TOTAL</w:t>
            </w:r>
          </w:p>
        </w:tc>
        <w:tc>
          <w:tcPr>
            <w:tcW w:w="1566" w:type="dxa"/>
            <w:tcBorders>
              <w:top w:val="nil"/>
              <w:left w:val="nil"/>
              <w:bottom w:val="single" w:sz="8" w:space="0" w:color="auto"/>
              <w:right w:val="single" w:sz="8" w:space="0" w:color="auto"/>
            </w:tcBorders>
            <w:vAlign w:val="center"/>
            <w:hideMark/>
          </w:tcPr>
          <w:p w14:paraId="3A3CA6B0" w14:textId="5112DAA2"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13</w:t>
            </w:r>
          </w:p>
        </w:tc>
      </w:tr>
    </w:tbl>
    <w:p w14:paraId="7FB98F29" w14:textId="28A71311" w:rsidR="00517332" w:rsidRDefault="00517332" w:rsidP="007A47F5">
      <w:pPr>
        <w:tabs>
          <w:tab w:val="left" w:pos="2928"/>
        </w:tabs>
      </w:pPr>
    </w:p>
    <w:p w14:paraId="2224EE20" w14:textId="77777777" w:rsidR="005E395E" w:rsidRPr="00675D0F" w:rsidRDefault="005E395E" w:rsidP="007A47F5">
      <w:pPr>
        <w:tabs>
          <w:tab w:val="left" w:pos="2928"/>
        </w:tabs>
      </w:pPr>
    </w:p>
    <w:p w14:paraId="46A946B4" w14:textId="77777777" w:rsidR="00A8322C" w:rsidRDefault="00A8322C" w:rsidP="00A8322C">
      <w:pPr>
        <w:keepNext/>
        <w:tabs>
          <w:tab w:val="left" w:pos="2928"/>
        </w:tabs>
        <w:jc w:val="center"/>
      </w:pPr>
      <w:r>
        <w:rPr>
          <w:noProof/>
        </w:rPr>
        <w:lastRenderedPageBreak/>
        <w:drawing>
          <wp:inline distT="0" distB="0" distL="0" distR="0" wp14:anchorId="395B821D" wp14:editId="069B5EE4">
            <wp:extent cx="4572000" cy="2743200"/>
            <wp:effectExtent l="0" t="0" r="0" b="0"/>
            <wp:docPr id="1928135304" name="Chart 1">
              <a:extLst xmlns:a="http://schemas.openxmlformats.org/drawingml/2006/main">
                <a:ext uri="{FF2B5EF4-FFF2-40B4-BE49-F238E27FC236}">
                  <a16:creationId xmlns:a16="http://schemas.microsoft.com/office/drawing/2014/main" id="{20711C76-65DD-45ED-4224-3E21AD7B9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09FB901" w14:textId="2FF225D4" w:rsidR="004124A0" w:rsidRDefault="00A8322C"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8</w:t>
      </w:r>
      <w:r w:rsidR="00580AA2">
        <w:rPr>
          <w:noProof/>
        </w:rPr>
        <w:fldChar w:fldCharType="end"/>
      </w:r>
      <w:r>
        <w:t xml:space="preserve">: histogramme </w:t>
      </w:r>
      <w:r w:rsidR="005E395E">
        <w:t>de la fonction</w:t>
      </w:r>
    </w:p>
    <w:p w14:paraId="312273C7" w14:textId="64718C69" w:rsidR="005E395E" w:rsidRDefault="00636371" w:rsidP="00950C5E">
      <w:pPr>
        <w:pStyle w:val="Heading3"/>
      </w:pPr>
      <w:r w:rsidRPr="00636371">
        <w:t>Digramme</w:t>
      </w:r>
      <w:r>
        <w:t xml:space="preserve"> FAST :</w:t>
      </w:r>
    </w:p>
    <w:p w14:paraId="6A258362" w14:textId="37BFFF8B" w:rsidR="00096804" w:rsidRPr="00B841B9" w:rsidRDefault="00096804" w:rsidP="00096804">
      <w:pPr>
        <w:rPr>
          <w:b/>
          <w:bCs/>
          <w:lang w:eastAsia="fr-FR"/>
        </w:rPr>
      </w:pPr>
      <w:r w:rsidRPr="00B841B9">
        <w:t>Le diagramme FAST (fig.</w:t>
      </w:r>
      <w:r w:rsidR="00A90D5C">
        <w:t>9</w:t>
      </w:r>
      <w:r w:rsidRPr="00B841B9">
        <w:t>.) (</w:t>
      </w:r>
      <w:proofErr w:type="spellStart"/>
      <w:r w:rsidRPr="00B841B9">
        <w:t>Function</w:t>
      </w:r>
      <w:proofErr w:type="spellEnd"/>
      <w:r w:rsidRPr="00B841B9">
        <w:t xml:space="preserve"> </w:t>
      </w:r>
      <w:proofErr w:type="spellStart"/>
      <w:r w:rsidRPr="00B841B9">
        <w:t>Analysis</w:t>
      </w:r>
      <w:proofErr w:type="spellEnd"/>
      <w:r w:rsidRPr="00B841B9">
        <w:t xml:space="preserve"> System Technique) permet d’établir le lien entre le besoin fondamental et l’architecture d’un produit en passant par les fonctions de service et les fonctions techniques.</w:t>
      </w:r>
    </w:p>
    <w:p w14:paraId="641F9C49" w14:textId="77777777" w:rsidR="00096804" w:rsidRPr="00096804" w:rsidRDefault="00096804" w:rsidP="00096804"/>
    <w:p w14:paraId="2E412A44" w14:textId="77777777" w:rsidR="003E41F6" w:rsidRDefault="003E41F6" w:rsidP="00096804">
      <w:pPr>
        <w:keepNext/>
        <w:jc w:val="left"/>
        <w:sectPr w:rsidR="003E41F6">
          <w:pgSz w:w="11906" w:h="16838"/>
          <w:pgMar w:top="1417" w:right="1417" w:bottom="1417" w:left="1417" w:header="708" w:footer="708" w:gutter="0"/>
          <w:cols w:space="708"/>
          <w:docGrid w:linePitch="360"/>
        </w:sectPr>
      </w:pPr>
    </w:p>
    <w:p w14:paraId="5DE35D6F" w14:textId="31D547DE" w:rsidR="00096804" w:rsidRDefault="00A13434" w:rsidP="00096804">
      <w:pPr>
        <w:keepNext/>
        <w:jc w:val="left"/>
      </w:pPr>
      <w:r>
        <w:rPr>
          <w:noProof/>
        </w:rPr>
        <w:lastRenderedPageBreak/>
        <w:drawing>
          <wp:inline distT="0" distB="0" distL="0" distR="0" wp14:anchorId="596F9732" wp14:editId="512A0113">
            <wp:extent cx="5355855" cy="8316465"/>
            <wp:effectExtent l="5715" t="0" r="3175" b="3175"/>
            <wp:docPr id="116289071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5400000">
                      <a:off x="0" y="0"/>
                      <a:ext cx="5368497" cy="8336095"/>
                    </a:xfrm>
                    <a:prstGeom prst="rect">
                      <a:avLst/>
                    </a:prstGeom>
                    <a:noFill/>
                    <a:ln>
                      <a:noFill/>
                    </a:ln>
                  </pic:spPr>
                </pic:pic>
              </a:graphicData>
            </a:graphic>
          </wp:inline>
        </w:drawing>
      </w:r>
    </w:p>
    <w:p w14:paraId="27325CF8" w14:textId="5B04EF01" w:rsidR="00636371" w:rsidRDefault="00096804"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9</w:t>
      </w:r>
      <w:r w:rsidR="00580AA2">
        <w:rPr>
          <w:noProof/>
        </w:rPr>
        <w:fldChar w:fldCharType="end"/>
      </w:r>
      <w:r>
        <w:t>:diagramme FAST</w:t>
      </w:r>
    </w:p>
    <w:p w14:paraId="5D564E12" w14:textId="77777777" w:rsidR="003E41F6" w:rsidRDefault="003E41F6" w:rsidP="00950C5E">
      <w:pPr>
        <w:pStyle w:val="Heading2"/>
        <w:sectPr w:rsidR="003E41F6" w:rsidSect="003E41F6">
          <w:pgSz w:w="16838" w:h="11906" w:orient="landscape"/>
          <w:pgMar w:top="1417" w:right="1417" w:bottom="1417" w:left="1417" w:header="708" w:footer="708" w:gutter="0"/>
          <w:cols w:space="708"/>
          <w:docGrid w:linePitch="360"/>
        </w:sectPr>
      </w:pPr>
    </w:p>
    <w:p w14:paraId="78BE02D4" w14:textId="0BD8AFF8" w:rsidR="00096804" w:rsidRDefault="00CA15AF" w:rsidP="00950C5E">
      <w:pPr>
        <w:pStyle w:val="Heading2"/>
      </w:pPr>
      <w:r>
        <w:lastRenderedPageBreak/>
        <w:t xml:space="preserve">Reduction </w:t>
      </w:r>
      <w:r w:rsidRPr="00CA15AF">
        <w:rPr>
          <w:iCs/>
          <w:szCs w:val="24"/>
        </w:rPr>
        <w:t>cahier</w:t>
      </w:r>
      <w:r>
        <w:t xml:space="preserve"> de charge fonctionnel</w:t>
      </w:r>
      <w:r w:rsidR="00E70079">
        <w:t> :</w:t>
      </w:r>
    </w:p>
    <w:p w14:paraId="3D4013CC" w14:textId="5889CF17" w:rsidR="00DD1B01" w:rsidRDefault="00E70079" w:rsidP="00E70079">
      <w:r w:rsidRPr="00E70079">
        <w:t xml:space="preserve">Le cahier des charges fonctionnel vise à définir les exigences nécessaires pour moderniser la machine d’application Apex. L’objectif principal est d’assurer un assemblage précis et fiable de la bande Apex sur la tringle, tout en améliorant la sécurité, la productivité et en réduisant l’intervention </w:t>
      </w:r>
      <w:r w:rsidR="00DD1B01" w:rsidRPr="00E70079">
        <w:t>humaine</w:t>
      </w:r>
      <w:r w:rsidR="00DD1B01">
        <w:t xml:space="preserve">. Cette machine a plusieurs problèmes retenus j’ai le diffuser sur plusieurs défauts </w:t>
      </w:r>
    </w:p>
    <w:p w14:paraId="1C269AEA" w14:textId="07354B9A" w:rsidR="00734079" w:rsidRDefault="00734079" w:rsidP="00DA3FE7">
      <w:pPr>
        <w:pStyle w:val="Caption"/>
      </w:pPr>
      <w:r>
        <w:t xml:space="preserve">Tableau </w:t>
      </w:r>
      <w:r w:rsidR="003E41F6">
        <w:fldChar w:fldCharType="begin"/>
      </w:r>
      <w:r w:rsidR="003E41F6">
        <w:instrText xml:space="preserve"> SEQ Tableau \* ARABIC </w:instrText>
      </w:r>
      <w:r w:rsidR="003E41F6">
        <w:fldChar w:fldCharType="separate"/>
      </w:r>
      <w:r w:rsidR="00BA6FB2">
        <w:rPr>
          <w:noProof/>
        </w:rPr>
        <w:t>2</w:t>
      </w:r>
      <w:r w:rsidR="003E41F6">
        <w:rPr>
          <w:noProof/>
        </w:rPr>
        <w:fldChar w:fldCharType="end"/>
      </w:r>
      <w:r>
        <w:t>:tableau réduction de défauts</w:t>
      </w:r>
    </w:p>
    <w:tbl>
      <w:tblPr>
        <w:tblStyle w:val="TableGrid"/>
        <w:tblW w:w="9530" w:type="dxa"/>
        <w:jc w:val="center"/>
        <w:tblLook w:val="04A0" w:firstRow="1" w:lastRow="0" w:firstColumn="1" w:lastColumn="0" w:noHBand="0" w:noVBand="1"/>
      </w:tblPr>
      <w:tblGrid>
        <w:gridCol w:w="971"/>
        <w:gridCol w:w="4857"/>
        <w:gridCol w:w="3702"/>
      </w:tblGrid>
      <w:tr w:rsidR="00DD1B01" w14:paraId="2F70EDC3" w14:textId="77777777" w:rsidTr="00DA4463">
        <w:trPr>
          <w:trHeight w:val="621"/>
          <w:jc w:val="center"/>
        </w:trPr>
        <w:tc>
          <w:tcPr>
            <w:tcW w:w="5828" w:type="dxa"/>
            <w:gridSpan w:val="2"/>
          </w:tcPr>
          <w:p w14:paraId="5FFE820F" w14:textId="37249664" w:rsidR="00DD1B01" w:rsidRDefault="00DD1B01" w:rsidP="00E70079">
            <w:r>
              <w:rPr>
                <w:rFonts w:eastAsiaTheme="minorHAnsi"/>
                <w:sz w:val="24"/>
                <w:szCs w:val="24"/>
              </w:rPr>
              <w:t xml:space="preserve">Défauts </w:t>
            </w:r>
          </w:p>
        </w:tc>
        <w:tc>
          <w:tcPr>
            <w:tcW w:w="3702" w:type="dxa"/>
          </w:tcPr>
          <w:p w14:paraId="41D0717C" w14:textId="19D25E63" w:rsidR="00DD1B01" w:rsidRDefault="00DD1B01" w:rsidP="00E70079">
            <w:r>
              <w:t xml:space="preserve">Les défauts </w:t>
            </w:r>
          </w:p>
        </w:tc>
      </w:tr>
      <w:tr w:rsidR="00DD1B01" w14:paraId="63EE2DDB" w14:textId="77777777" w:rsidTr="00DA4463">
        <w:trPr>
          <w:trHeight w:val="555"/>
          <w:jc w:val="center"/>
        </w:trPr>
        <w:tc>
          <w:tcPr>
            <w:tcW w:w="971" w:type="dxa"/>
          </w:tcPr>
          <w:p w14:paraId="44ED41A5" w14:textId="7A2EDBB1" w:rsidR="00DD1B01" w:rsidRDefault="00DD1B01" w:rsidP="00E70079">
            <w:r>
              <w:t>D1</w:t>
            </w:r>
          </w:p>
        </w:tc>
        <w:tc>
          <w:tcPr>
            <w:tcW w:w="4857" w:type="dxa"/>
          </w:tcPr>
          <w:p w14:paraId="1A5E1DE5" w14:textId="01F12258" w:rsidR="00DD1B01" w:rsidRDefault="00DD1B01" w:rsidP="00DD1B01">
            <w:pPr>
              <w:jc w:val="left"/>
            </w:pPr>
            <w:r>
              <w:t>Système de freinage manuel</w:t>
            </w:r>
          </w:p>
        </w:tc>
        <w:tc>
          <w:tcPr>
            <w:tcW w:w="3702" w:type="dxa"/>
          </w:tcPr>
          <w:p w14:paraId="1E118508" w14:textId="02067E56" w:rsidR="00DD1B01" w:rsidRDefault="00DD1B01" w:rsidP="00DA4463">
            <w:pPr>
              <w:jc w:val="left"/>
            </w:pPr>
            <w:r>
              <w:t xml:space="preserve">-usure </w:t>
            </w:r>
            <w:proofErr w:type="spellStart"/>
            <w:r>
              <w:t>a</w:t>
            </w:r>
            <w:proofErr w:type="spellEnd"/>
            <w:r>
              <w:t xml:space="preserve"> cause de pression non ajustée</w:t>
            </w:r>
          </w:p>
          <w:p w14:paraId="1CE3F2F0" w14:textId="77777777" w:rsidR="00DD1B01" w:rsidRDefault="00DD1B01" w:rsidP="00E70079">
            <w:r>
              <w:t>-réglage lente</w:t>
            </w:r>
          </w:p>
          <w:p w14:paraId="27AD9BAE" w14:textId="304A7E33" w:rsidR="00DD1B01" w:rsidRDefault="00DD1B01" w:rsidP="00E70079">
            <w:r>
              <w:t>-maintenance lente</w:t>
            </w:r>
          </w:p>
        </w:tc>
      </w:tr>
      <w:tr w:rsidR="00DD1B01" w14:paraId="1AC6C2B5" w14:textId="77777777" w:rsidTr="00DA4463">
        <w:trPr>
          <w:trHeight w:val="555"/>
          <w:jc w:val="center"/>
        </w:trPr>
        <w:tc>
          <w:tcPr>
            <w:tcW w:w="971" w:type="dxa"/>
          </w:tcPr>
          <w:p w14:paraId="32B3EB28" w14:textId="1039E24C" w:rsidR="00DD1B01" w:rsidRDefault="00DD1B01" w:rsidP="00E70079">
            <w:r>
              <w:t>D2</w:t>
            </w:r>
          </w:p>
        </w:tc>
        <w:tc>
          <w:tcPr>
            <w:tcW w:w="4857" w:type="dxa"/>
          </w:tcPr>
          <w:p w14:paraId="3B511D98" w14:textId="2BF953CB" w:rsidR="00DD1B01" w:rsidRDefault="00DD1B01" w:rsidP="00DD1B01">
            <w:pPr>
              <w:jc w:val="left"/>
            </w:pPr>
            <w:r>
              <w:t xml:space="preserve">Sécurité </w:t>
            </w:r>
          </w:p>
        </w:tc>
        <w:tc>
          <w:tcPr>
            <w:tcW w:w="3702" w:type="dxa"/>
          </w:tcPr>
          <w:p w14:paraId="31E935AC" w14:textId="6A325EE6" w:rsidR="00DD1B01" w:rsidRDefault="00CA1ECC" w:rsidP="00CA1ECC">
            <w:pPr>
              <w:jc w:val="left"/>
            </w:pPr>
            <w:r>
              <w:t>-Faible sécurité limite au buttons de l’urgence</w:t>
            </w:r>
          </w:p>
        </w:tc>
      </w:tr>
      <w:tr w:rsidR="00DD1B01" w14:paraId="644110B2" w14:textId="77777777" w:rsidTr="00DA4463">
        <w:trPr>
          <w:trHeight w:val="555"/>
          <w:jc w:val="center"/>
        </w:trPr>
        <w:tc>
          <w:tcPr>
            <w:tcW w:w="971" w:type="dxa"/>
          </w:tcPr>
          <w:p w14:paraId="4708F4B8" w14:textId="3046B670" w:rsidR="00DD1B01" w:rsidRDefault="00DD1B01" w:rsidP="00E70079">
            <w:r>
              <w:t>D3</w:t>
            </w:r>
          </w:p>
        </w:tc>
        <w:tc>
          <w:tcPr>
            <w:tcW w:w="4857" w:type="dxa"/>
          </w:tcPr>
          <w:p w14:paraId="3DA10286" w14:textId="6E326E64" w:rsidR="00DD1B01" w:rsidRDefault="00DD1B01" w:rsidP="00DD1B01">
            <w:pPr>
              <w:jc w:val="left"/>
            </w:pPr>
            <w:r>
              <w:t>Vibration de moteur principale</w:t>
            </w:r>
          </w:p>
        </w:tc>
        <w:tc>
          <w:tcPr>
            <w:tcW w:w="3702" w:type="dxa"/>
          </w:tcPr>
          <w:p w14:paraId="64EA93B0" w14:textId="2EB1611F" w:rsidR="00DD1B01" w:rsidRPr="00CA1ECC" w:rsidRDefault="00CA1ECC" w:rsidP="00DA4463">
            <w:pPr>
              <w:jc w:val="left"/>
            </w:pPr>
            <w:r>
              <w:t>-</w:t>
            </w:r>
            <w:r w:rsidRPr="00DA4463">
              <w:t>moteur a haute couple causée de jetée le chaine, cassure le réducteur</w:t>
            </w:r>
            <w:r>
              <w:t xml:space="preserve"> </w:t>
            </w:r>
          </w:p>
        </w:tc>
      </w:tr>
      <w:tr w:rsidR="00DD1B01" w14:paraId="26E1F676" w14:textId="77777777" w:rsidTr="00DA4463">
        <w:trPr>
          <w:trHeight w:val="555"/>
          <w:jc w:val="center"/>
        </w:trPr>
        <w:tc>
          <w:tcPr>
            <w:tcW w:w="971" w:type="dxa"/>
          </w:tcPr>
          <w:p w14:paraId="5AE0ED35" w14:textId="5D754D98" w:rsidR="00DD1B01" w:rsidRDefault="00DD1B01" w:rsidP="00E70079">
            <w:r>
              <w:t>D4</w:t>
            </w:r>
          </w:p>
        </w:tc>
        <w:tc>
          <w:tcPr>
            <w:tcW w:w="4857" w:type="dxa"/>
          </w:tcPr>
          <w:p w14:paraId="01F8EBD1" w14:textId="0C6A08A4" w:rsidR="00DD1B01" w:rsidRDefault="00DD1B01" w:rsidP="00DD1B01">
            <w:pPr>
              <w:jc w:val="left"/>
            </w:pPr>
            <w:r>
              <w:t xml:space="preserve">Système de translation </w:t>
            </w:r>
          </w:p>
        </w:tc>
        <w:tc>
          <w:tcPr>
            <w:tcW w:w="3702" w:type="dxa"/>
          </w:tcPr>
          <w:p w14:paraId="07294C9A" w14:textId="77777777" w:rsidR="00CA1ECC" w:rsidRDefault="00CA1ECC" w:rsidP="00E70079">
            <w:r>
              <w:t xml:space="preserve">-coincement lors de translation </w:t>
            </w:r>
          </w:p>
          <w:p w14:paraId="457B5112" w14:textId="037F52E6" w:rsidR="00DD1B01" w:rsidRDefault="00CA1ECC" w:rsidP="00DA4463">
            <w:pPr>
              <w:jc w:val="left"/>
            </w:pPr>
            <w:r>
              <w:t>-</w:t>
            </w:r>
            <w:r w:rsidR="00C70FA7">
              <w:t>un mauvais contact</w:t>
            </w:r>
            <w:r>
              <w:t xml:space="preserve"> avec </w:t>
            </w:r>
            <w:r w:rsidR="00C70FA7">
              <w:t>la capture qui</w:t>
            </w:r>
            <w:r>
              <w:t xml:space="preserve"> commande </w:t>
            </w:r>
            <w:r w:rsidR="00C70FA7">
              <w:t>le moteur principal</w:t>
            </w:r>
            <w:r>
              <w:t xml:space="preserve"> </w:t>
            </w:r>
            <w:proofErr w:type="spellStart"/>
            <w:r>
              <w:t>a</w:t>
            </w:r>
            <w:proofErr w:type="spellEnd"/>
            <w:r>
              <w:t xml:space="preserve"> cause de l’emplacement incomplète de rouleau</w:t>
            </w:r>
          </w:p>
        </w:tc>
      </w:tr>
    </w:tbl>
    <w:p w14:paraId="5B319564" w14:textId="76D67724" w:rsidR="00757EEB" w:rsidRDefault="00757EEB" w:rsidP="00E70079"/>
    <w:p w14:paraId="7447856C" w14:textId="1A89AA51" w:rsidR="002C69B8" w:rsidRDefault="00757EEB" w:rsidP="00757EEB">
      <w:pPr>
        <w:spacing w:line="278" w:lineRule="auto"/>
        <w:jc w:val="left"/>
      </w:pPr>
      <w:r>
        <w:br w:type="page"/>
      </w:r>
    </w:p>
    <w:p w14:paraId="19172703" w14:textId="6C74CB06" w:rsidR="006B3CD0" w:rsidRDefault="004530CA" w:rsidP="00950C5E">
      <w:pPr>
        <w:pStyle w:val="Heading2"/>
      </w:pPr>
      <w:r>
        <w:lastRenderedPageBreak/>
        <w:t>Proposition</w:t>
      </w:r>
      <w:r w:rsidR="006B3CD0">
        <w:t xml:space="preserve"> des solutions :</w:t>
      </w:r>
    </w:p>
    <w:p w14:paraId="285E1571" w14:textId="3F0FB7B6" w:rsidR="00734079" w:rsidRDefault="00734079" w:rsidP="00DA3FE7">
      <w:pPr>
        <w:pStyle w:val="Caption"/>
      </w:pPr>
      <w:r>
        <w:t xml:space="preserve">Tableau </w:t>
      </w:r>
      <w:r w:rsidR="003E41F6">
        <w:fldChar w:fldCharType="begin"/>
      </w:r>
      <w:r w:rsidR="003E41F6">
        <w:instrText xml:space="preserve"> SEQ Tableau \* ARABIC </w:instrText>
      </w:r>
      <w:r w:rsidR="003E41F6">
        <w:fldChar w:fldCharType="separate"/>
      </w:r>
      <w:r w:rsidR="00BA6FB2">
        <w:rPr>
          <w:noProof/>
        </w:rPr>
        <w:t>3</w:t>
      </w:r>
      <w:r w:rsidR="003E41F6">
        <w:rPr>
          <w:noProof/>
        </w:rPr>
        <w:fldChar w:fldCharType="end"/>
      </w:r>
      <w:r>
        <w:t>:proposition des solutions</w:t>
      </w:r>
    </w:p>
    <w:tbl>
      <w:tblPr>
        <w:tblStyle w:val="TableGrid"/>
        <w:tblW w:w="10765" w:type="dxa"/>
        <w:jc w:val="center"/>
        <w:tblLayout w:type="fixed"/>
        <w:tblLook w:val="04A0" w:firstRow="1" w:lastRow="0" w:firstColumn="1" w:lastColumn="0" w:noHBand="0" w:noVBand="1"/>
      </w:tblPr>
      <w:tblGrid>
        <w:gridCol w:w="568"/>
        <w:gridCol w:w="2087"/>
        <w:gridCol w:w="2275"/>
        <w:gridCol w:w="3145"/>
        <w:gridCol w:w="2690"/>
      </w:tblGrid>
      <w:tr w:rsidR="004530CA" w:rsidRPr="00B841B9" w14:paraId="1CC44B02" w14:textId="77777777" w:rsidTr="002C69B8">
        <w:trPr>
          <w:trHeight w:val="426"/>
          <w:jc w:val="center"/>
        </w:trPr>
        <w:tc>
          <w:tcPr>
            <w:tcW w:w="2655" w:type="dxa"/>
            <w:gridSpan w:val="2"/>
          </w:tcPr>
          <w:p w14:paraId="19008748" w14:textId="77777777" w:rsidR="004530CA" w:rsidRPr="00B841B9" w:rsidRDefault="004530CA" w:rsidP="00393EFC">
            <w:pPr>
              <w:jc w:val="center"/>
              <w:rPr>
                <w:szCs w:val="24"/>
                <w:lang w:eastAsia="zh-CN"/>
              </w:rPr>
            </w:pPr>
            <w:r w:rsidRPr="00B841B9">
              <w:rPr>
                <w:szCs w:val="24"/>
                <w:lang w:eastAsia="zh-CN"/>
              </w:rPr>
              <w:t>Prototypes proposée</w:t>
            </w:r>
          </w:p>
        </w:tc>
        <w:tc>
          <w:tcPr>
            <w:tcW w:w="2275" w:type="dxa"/>
          </w:tcPr>
          <w:p w14:paraId="44528449" w14:textId="77777777" w:rsidR="004530CA" w:rsidRPr="00B841B9" w:rsidRDefault="004530CA" w:rsidP="00393EFC">
            <w:pPr>
              <w:jc w:val="center"/>
              <w:rPr>
                <w:szCs w:val="24"/>
                <w:lang w:eastAsia="zh-CN"/>
              </w:rPr>
            </w:pPr>
            <w:r w:rsidRPr="00B841B9">
              <w:rPr>
                <w:szCs w:val="24"/>
                <w:lang w:eastAsia="zh-CN"/>
              </w:rPr>
              <w:t>Image</w:t>
            </w:r>
          </w:p>
        </w:tc>
        <w:tc>
          <w:tcPr>
            <w:tcW w:w="3145" w:type="dxa"/>
          </w:tcPr>
          <w:p w14:paraId="2CA9C807" w14:textId="77777777" w:rsidR="004530CA" w:rsidRPr="00B841B9" w:rsidRDefault="004530CA" w:rsidP="00393EFC">
            <w:pPr>
              <w:jc w:val="center"/>
              <w:rPr>
                <w:szCs w:val="24"/>
                <w:lang w:eastAsia="zh-CN"/>
              </w:rPr>
            </w:pPr>
            <w:r w:rsidRPr="00B841B9">
              <w:rPr>
                <w:szCs w:val="24"/>
                <w:lang w:eastAsia="zh-CN"/>
              </w:rPr>
              <w:t>Avantages (+)</w:t>
            </w:r>
          </w:p>
        </w:tc>
        <w:tc>
          <w:tcPr>
            <w:tcW w:w="2690" w:type="dxa"/>
          </w:tcPr>
          <w:p w14:paraId="086B706A" w14:textId="77777777" w:rsidR="004530CA" w:rsidRPr="00B841B9" w:rsidRDefault="004530CA" w:rsidP="00393EFC">
            <w:pPr>
              <w:jc w:val="center"/>
              <w:rPr>
                <w:szCs w:val="24"/>
                <w:lang w:eastAsia="zh-CN"/>
              </w:rPr>
            </w:pPr>
            <w:r w:rsidRPr="00B841B9">
              <w:rPr>
                <w:szCs w:val="24"/>
                <w:lang w:eastAsia="zh-CN"/>
              </w:rPr>
              <w:t>Inconvénients (-)</w:t>
            </w:r>
          </w:p>
        </w:tc>
      </w:tr>
      <w:tr w:rsidR="004530CA" w:rsidRPr="00B841B9" w14:paraId="6BA27E9B" w14:textId="77777777" w:rsidTr="002C69B8">
        <w:trPr>
          <w:trHeight w:val="2273"/>
          <w:jc w:val="center"/>
        </w:trPr>
        <w:tc>
          <w:tcPr>
            <w:tcW w:w="568" w:type="dxa"/>
          </w:tcPr>
          <w:p w14:paraId="317E3D8E" w14:textId="74D07576" w:rsidR="004530CA" w:rsidRPr="00B841B9" w:rsidRDefault="00735E13" w:rsidP="00393EFC">
            <w:pPr>
              <w:rPr>
                <w:szCs w:val="24"/>
                <w:lang w:eastAsia="zh-CN"/>
              </w:rPr>
            </w:pPr>
            <w:r>
              <w:rPr>
                <w:szCs w:val="24"/>
                <w:lang w:eastAsia="zh-CN"/>
              </w:rPr>
              <w:t>S</w:t>
            </w:r>
            <w:r w:rsidR="004530CA" w:rsidRPr="00B841B9">
              <w:rPr>
                <w:szCs w:val="24"/>
                <w:lang w:eastAsia="zh-CN"/>
              </w:rPr>
              <w:t>1</w:t>
            </w:r>
          </w:p>
        </w:tc>
        <w:tc>
          <w:tcPr>
            <w:tcW w:w="2087" w:type="dxa"/>
          </w:tcPr>
          <w:p w14:paraId="0957DA4B" w14:textId="77777777" w:rsidR="00A14D3D" w:rsidRDefault="00A14D3D" w:rsidP="00A14D3D">
            <w:pPr>
              <w:rPr>
                <w:szCs w:val="24"/>
                <w:lang w:eastAsia="zh-CN"/>
              </w:rPr>
            </w:pPr>
          </w:p>
          <w:p w14:paraId="564D5D10" w14:textId="77777777" w:rsidR="00A14D3D" w:rsidRPr="00A14D3D" w:rsidRDefault="00A14D3D" w:rsidP="00A14D3D">
            <w:pPr>
              <w:rPr>
                <w:szCs w:val="24"/>
                <w:lang w:eastAsia="zh-CN"/>
              </w:rPr>
            </w:pPr>
          </w:p>
          <w:p w14:paraId="5AFF870E" w14:textId="77777777" w:rsidR="00A14D3D" w:rsidRDefault="00A14D3D" w:rsidP="00A14D3D">
            <w:pPr>
              <w:rPr>
                <w:szCs w:val="24"/>
                <w:lang w:eastAsia="zh-CN"/>
              </w:rPr>
            </w:pPr>
          </w:p>
          <w:p w14:paraId="185C771C" w14:textId="7F8ADE31" w:rsidR="00A14D3D" w:rsidRPr="00A14D3D" w:rsidRDefault="00A14D3D" w:rsidP="00A14D3D">
            <w:pPr>
              <w:jc w:val="center"/>
              <w:rPr>
                <w:lang w:eastAsia="zh-CN"/>
              </w:rPr>
            </w:pPr>
            <w:r>
              <w:rPr>
                <w:lang w:eastAsia="zh-CN"/>
              </w:rPr>
              <w:t>Levier rotatif</w:t>
            </w:r>
          </w:p>
        </w:tc>
        <w:tc>
          <w:tcPr>
            <w:tcW w:w="2275" w:type="dxa"/>
          </w:tcPr>
          <w:p w14:paraId="63A31474" w14:textId="77777777" w:rsidR="002F3F95" w:rsidRDefault="002F3F95" w:rsidP="00393EFC">
            <w:pPr>
              <w:rPr>
                <w:noProof/>
                <w:szCs w:val="24"/>
                <w:lang w:eastAsia="zh-CN"/>
              </w:rPr>
            </w:pPr>
          </w:p>
          <w:p w14:paraId="2E523328" w14:textId="5AF427AE" w:rsidR="004530CA" w:rsidRPr="00B841B9" w:rsidRDefault="002F3F95" w:rsidP="00393EFC">
            <w:pPr>
              <w:rPr>
                <w:szCs w:val="24"/>
                <w:lang w:eastAsia="zh-CN"/>
              </w:rPr>
            </w:pPr>
            <w:r>
              <w:rPr>
                <w:noProof/>
                <w:lang w:eastAsia="zh-CN"/>
              </w:rPr>
              <w:drawing>
                <wp:inline distT="0" distB="0" distL="0" distR="0" wp14:anchorId="778C80F2" wp14:editId="4A41D1C9">
                  <wp:extent cx="1219036" cy="1524000"/>
                  <wp:effectExtent l="0" t="0" r="635" b="0"/>
                  <wp:docPr id="21391393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9320" name="Picture 2139139320"/>
                          <pic:cNvPicPr/>
                        </pic:nvPicPr>
                        <pic:blipFill rotWithShape="1">
                          <a:blip r:embed="rId15">
                            <a:extLst>
                              <a:ext uri="{28A0092B-C50C-407E-A947-70E740481C1C}">
                                <a14:useLocalDpi xmlns:a14="http://schemas.microsoft.com/office/drawing/2010/main" val="0"/>
                              </a:ext>
                            </a:extLst>
                          </a:blip>
                          <a:srcRect r="31034" b="1569"/>
                          <a:stretch>
                            <a:fillRect/>
                          </a:stretch>
                        </pic:blipFill>
                        <pic:spPr bwMode="auto">
                          <a:xfrm>
                            <a:off x="0" y="0"/>
                            <a:ext cx="1230079" cy="1537806"/>
                          </a:xfrm>
                          <a:prstGeom prst="rect">
                            <a:avLst/>
                          </a:prstGeom>
                          <a:ln>
                            <a:noFill/>
                          </a:ln>
                          <a:extLst>
                            <a:ext uri="{53640926-AAD7-44D8-BBD7-CCE9431645EC}">
                              <a14:shadowObscured xmlns:a14="http://schemas.microsoft.com/office/drawing/2010/main"/>
                            </a:ext>
                          </a:extLst>
                        </pic:spPr>
                      </pic:pic>
                    </a:graphicData>
                  </a:graphic>
                </wp:inline>
              </w:drawing>
            </w:r>
          </w:p>
        </w:tc>
        <w:tc>
          <w:tcPr>
            <w:tcW w:w="3145" w:type="dxa"/>
          </w:tcPr>
          <w:p w14:paraId="22815209" w14:textId="32A35C76" w:rsidR="004530CA" w:rsidRPr="00B841B9" w:rsidRDefault="004530CA" w:rsidP="00A14D3D">
            <w:pPr>
              <w:rPr>
                <w:lang w:eastAsia="zh-CN"/>
              </w:rPr>
            </w:pPr>
            <w:r w:rsidRPr="00B841B9">
              <w:rPr>
                <w:lang w:eastAsia="zh-CN"/>
              </w:rPr>
              <w:t>-</w:t>
            </w:r>
            <w:r w:rsidR="00A14D3D">
              <w:rPr>
                <w:lang w:eastAsia="zh-CN"/>
              </w:rPr>
              <w:t>cout réduite</w:t>
            </w:r>
            <w:r w:rsidRPr="00B841B9">
              <w:rPr>
                <w:lang w:eastAsia="zh-CN"/>
              </w:rPr>
              <w:t xml:space="preserve"> </w:t>
            </w:r>
          </w:p>
          <w:p w14:paraId="6BD61CFB" w14:textId="77777777" w:rsidR="004530CA" w:rsidRDefault="004530CA" w:rsidP="002C69B8">
            <w:pPr>
              <w:jc w:val="left"/>
              <w:rPr>
                <w:lang w:eastAsia="zh-CN"/>
              </w:rPr>
            </w:pPr>
            <w:r w:rsidRPr="00B841B9">
              <w:rPr>
                <w:lang w:eastAsia="zh-CN"/>
              </w:rPr>
              <w:t>-</w:t>
            </w:r>
            <w:r w:rsidR="00A14D3D" w:rsidRPr="00A14D3D">
              <w:rPr>
                <w:lang w:eastAsia="zh-CN"/>
              </w:rPr>
              <w:t>complexité de fabrication faible</w:t>
            </w:r>
          </w:p>
          <w:p w14:paraId="7E70977E" w14:textId="5F39B9BC" w:rsidR="00A14D3D" w:rsidRDefault="00A14D3D" w:rsidP="00A14D3D">
            <w:pPr>
              <w:rPr>
                <w:lang w:eastAsia="zh-CN"/>
              </w:rPr>
            </w:pPr>
            <w:r>
              <w:rPr>
                <w:lang w:eastAsia="zh-CN"/>
              </w:rPr>
              <w:t>-vitesse élevée</w:t>
            </w:r>
          </w:p>
          <w:p w14:paraId="1FE2A02B" w14:textId="77777777" w:rsidR="00A14D3D" w:rsidRPr="00A14D3D" w:rsidRDefault="00A14D3D" w:rsidP="00A14D3D">
            <w:pPr>
              <w:rPr>
                <w:szCs w:val="24"/>
                <w:lang w:eastAsia="zh-CN"/>
              </w:rPr>
            </w:pPr>
          </w:p>
          <w:p w14:paraId="02C633EC" w14:textId="77777777" w:rsidR="00A14D3D" w:rsidRDefault="00A14D3D" w:rsidP="00A14D3D">
            <w:pPr>
              <w:rPr>
                <w:lang w:eastAsia="zh-CN"/>
              </w:rPr>
            </w:pPr>
          </w:p>
          <w:p w14:paraId="296DA2CA" w14:textId="77777777" w:rsidR="00A14D3D" w:rsidRDefault="00A14D3D" w:rsidP="00A14D3D">
            <w:pPr>
              <w:rPr>
                <w:lang w:eastAsia="zh-CN"/>
              </w:rPr>
            </w:pPr>
          </w:p>
          <w:p w14:paraId="5634E834" w14:textId="63677E82" w:rsidR="00A14D3D" w:rsidRPr="00A14D3D" w:rsidRDefault="00A14D3D" w:rsidP="00A14D3D">
            <w:pPr>
              <w:jc w:val="center"/>
              <w:rPr>
                <w:szCs w:val="24"/>
                <w:lang w:eastAsia="zh-CN"/>
              </w:rPr>
            </w:pPr>
          </w:p>
        </w:tc>
        <w:tc>
          <w:tcPr>
            <w:tcW w:w="2690" w:type="dxa"/>
          </w:tcPr>
          <w:p w14:paraId="46BCF0ED" w14:textId="70552D4D" w:rsidR="00A14D3D" w:rsidRDefault="004530CA" w:rsidP="00A14D3D">
            <w:pPr>
              <w:rPr>
                <w:rFonts w:eastAsia="Times New Roman"/>
                <w:kern w:val="0"/>
                <w:szCs w:val="24"/>
                <w:lang w:eastAsia="zh-CN"/>
                <w14:ligatures w14:val="none"/>
              </w:rPr>
            </w:pPr>
            <w:r w:rsidRPr="00B841B9">
              <w:rPr>
                <w:rFonts w:eastAsia="Times New Roman"/>
                <w:kern w:val="0"/>
                <w:szCs w:val="24"/>
                <w:lang w:eastAsia="zh-CN"/>
                <w14:ligatures w14:val="none"/>
              </w:rPr>
              <w:t>-</w:t>
            </w:r>
            <w:r w:rsidR="00A14D3D">
              <w:rPr>
                <w:rFonts w:eastAsia="Times New Roman"/>
                <w:kern w:val="0"/>
                <w:szCs w:val="24"/>
                <w:lang w:eastAsia="zh-CN"/>
                <w14:ligatures w14:val="none"/>
              </w:rPr>
              <w:t xml:space="preserve">faible charge </w:t>
            </w:r>
            <w:r w:rsidR="003B4F4E">
              <w:rPr>
                <w:rFonts w:eastAsia="Times New Roman"/>
                <w:kern w:val="0"/>
                <w:szCs w:val="24"/>
                <w:lang w:eastAsia="zh-CN"/>
                <w14:ligatures w14:val="none"/>
              </w:rPr>
              <w:t>supportée</w:t>
            </w:r>
          </w:p>
          <w:p w14:paraId="2CB37124" w14:textId="2B7EBC65" w:rsidR="00A14D3D" w:rsidRPr="004530CA" w:rsidRDefault="00A14D3D" w:rsidP="00A14D3D">
            <w:pPr>
              <w:rPr>
                <w:rFonts w:eastAsia="Times New Roman"/>
                <w:kern w:val="0"/>
                <w:szCs w:val="24"/>
                <w:lang w:eastAsia="zh-CN"/>
                <w14:ligatures w14:val="none"/>
              </w:rPr>
            </w:pPr>
            <w:r>
              <w:rPr>
                <w:rFonts w:eastAsia="Times New Roman"/>
                <w:kern w:val="0"/>
                <w:szCs w:val="24"/>
                <w:lang w:eastAsia="zh-CN"/>
                <w14:ligatures w14:val="none"/>
              </w:rPr>
              <w:t>-précision limitée</w:t>
            </w:r>
          </w:p>
          <w:p w14:paraId="40DCA493" w14:textId="44973A3D" w:rsidR="004530CA" w:rsidRPr="004530CA" w:rsidRDefault="004530CA" w:rsidP="00393EFC">
            <w:pPr>
              <w:rPr>
                <w:rFonts w:eastAsia="Times New Roman"/>
                <w:kern w:val="0"/>
                <w:szCs w:val="24"/>
                <w:lang w:eastAsia="zh-CN"/>
                <w14:ligatures w14:val="none"/>
              </w:rPr>
            </w:pPr>
            <w:r w:rsidRPr="004530CA">
              <w:rPr>
                <w:rFonts w:eastAsia="Times New Roman"/>
                <w:kern w:val="0"/>
                <w:szCs w:val="24"/>
                <w:lang w:eastAsia="zh-CN"/>
                <w14:ligatures w14:val="none"/>
              </w:rPr>
              <w:t xml:space="preserve"> </w:t>
            </w:r>
          </w:p>
        </w:tc>
      </w:tr>
      <w:tr w:rsidR="004530CA" w:rsidRPr="00B841B9" w14:paraId="4FF21815" w14:textId="77777777" w:rsidTr="002C69B8">
        <w:trPr>
          <w:trHeight w:val="1910"/>
          <w:jc w:val="center"/>
        </w:trPr>
        <w:tc>
          <w:tcPr>
            <w:tcW w:w="568" w:type="dxa"/>
          </w:tcPr>
          <w:p w14:paraId="53DFED07" w14:textId="69FA2E5A" w:rsidR="004530CA" w:rsidRPr="00B841B9" w:rsidRDefault="00735E13" w:rsidP="00393EFC">
            <w:pPr>
              <w:rPr>
                <w:szCs w:val="24"/>
                <w:lang w:eastAsia="zh-CN"/>
              </w:rPr>
            </w:pPr>
            <w:r>
              <w:rPr>
                <w:szCs w:val="24"/>
                <w:lang w:eastAsia="zh-CN"/>
              </w:rPr>
              <w:t>S</w:t>
            </w:r>
            <w:r w:rsidR="004530CA" w:rsidRPr="00B841B9">
              <w:rPr>
                <w:szCs w:val="24"/>
                <w:lang w:eastAsia="zh-CN"/>
              </w:rPr>
              <w:t>2</w:t>
            </w:r>
          </w:p>
        </w:tc>
        <w:tc>
          <w:tcPr>
            <w:tcW w:w="2087" w:type="dxa"/>
          </w:tcPr>
          <w:p w14:paraId="38A97FC4" w14:textId="77777777" w:rsidR="00273761" w:rsidRDefault="00273761" w:rsidP="002C69B8">
            <w:pPr>
              <w:spacing w:before="240"/>
              <w:jc w:val="center"/>
              <w:rPr>
                <w:szCs w:val="24"/>
                <w:lang w:eastAsia="zh-CN"/>
              </w:rPr>
            </w:pPr>
          </w:p>
          <w:p w14:paraId="509514F6" w14:textId="2F17A1DE" w:rsidR="004530CA" w:rsidRPr="00B841B9" w:rsidRDefault="004530CA" w:rsidP="002C69B8">
            <w:pPr>
              <w:spacing w:before="240"/>
              <w:jc w:val="center"/>
              <w:rPr>
                <w:szCs w:val="24"/>
                <w:lang w:eastAsia="zh-CN"/>
              </w:rPr>
            </w:pPr>
            <w:r>
              <w:rPr>
                <w:szCs w:val="24"/>
                <w:lang w:eastAsia="zh-CN"/>
              </w:rPr>
              <w:t xml:space="preserve">Queue d’aronde </w:t>
            </w:r>
          </w:p>
        </w:tc>
        <w:tc>
          <w:tcPr>
            <w:tcW w:w="2275" w:type="dxa"/>
          </w:tcPr>
          <w:p w14:paraId="0251FF08" w14:textId="28BBD596" w:rsidR="004530CA" w:rsidRPr="00B841B9" w:rsidRDefault="002C69B8" w:rsidP="002C69B8">
            <w:pPr>
              <w:jc w:val="center"/>
              <w:rPr>
                <w:szCs w:val="24"/>
                <w:lang w:eastAsia="zh-CN"/>
              </w:rPr>
            </w:pPr>
            <w:r>
              <w:rPr>
                <w:noProof/>
              </w:rPr>
              <w:drawing>
                <wp:inline distT="0" distB="0" distL="0" distR="0" wp14:anchorId="0BFBF2DD" wp14:editId="39225CB6">
                  <wp:extent cx="1249680" cy="1234440"/>
                  <wp:effectExtent l="0" t="0" r="7620" b="3810"/>
                  <wp:docPr id="41143291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49680" cy="1234440"/>
                          </a:xfrm>
                          <a:prstGeom prst="rect">
                            <a:avLst/>
                          </a:prstGeom>
                          <a:noFill/>
                          <a:ln>
                            <a:noFill/>
                          </a:ln>
                        </pic:spPr>
                      </pic:pic>
                    </a:graphicData>
                  </a:graphic>
                </wp:inline>
              </w:drawing>
            </w:r>
          </w:p>
        </w:tc>
        <w:tc>
          <w:tcPr>
            <w:tcW w:w="3145" w:type="dxa"/>
          </w:tcPr>
          <w:p w14:paraId="43D57242" w14:textId="01245F8D" w:rsidR="004530CA" w:rsidRDefault="00A14D3D" w:rsidP="00393EFC">
            <w:pPr>
              <w:rPr>
                <w:szCs w:val="24"/>
                <w:lang w:eastAsia="zh-CN"/>
              </w:rPr>
            </w:pPr>
            <w:r>
              <w:rPr>
                <w:szCs w:val="24"/>
                <w:lang w:eastAsia="zh-CN"/>
              </w:rPr>
              <w:t>-</w:t>
            </w:r>
            <w:r w:rsidR="003B4F4E">
              <w:rPr>
                <w:szCs w:val="24"/>
                <w:lang w:eastAsia="zh-CN"/>
              </w:rPr>
              <w:t>précision</w:t>
            </w:r>
            <w:r>
              <w:rPr>
                <w:szCs w:val="24"/>
                <w:lang w:eastAsia="zh-CN"/>
              </w:rPr>
              <w:t xml:space="preserve"> </w:t>
            </w:r>
            <w:r w:rsidR="003B4F4E">
              <w:rPr>
                <w:szCs w:val="24"/>
                <w:lang w:eastAsia="zh-CN"/>
              </w:rPr>
              <w:t>très</w:t>
            </w:r>
            <w:r>
              <w:rPr>
                <w:szCs w:val="24"/>
                <w:lang w:eastAsia="zh-CN"/>
              </w:rPr>
              <w:t xml:space="preserve"> </w:t>
            </w:r>
            <w:r w:rsidR="003B4F4E">
              <w:rPr>
                <w:szCs w:val="24"/>
                <w:lang w:eastAsia="zh-CN"/>
              </w:rPr>
              <w:t>élevée</w:t>
            </w:r>
          </w:p>
          <w:p w14:paraId="0C01D76F" w14:textId="1E2ACDBA" w:rsidR="00A14D3D" w:rsidRDefault="00A14D3D" w:rsidP="00393EFC">
            <w:pPr>
              <w:rPr>
                <w:szCs w:val="24"/>
                <w:lang w:eastAsia="zh-CN"/>
              </w:rPr>
            </w:pPr>
            <w:r>
              <w:rPr>
                <w:szCs w:val="24"/>
                <w:lang w:eastAsia="zh-CN"/>
              </w:rPr>
              <w:t xml:space="preserve">-bon </w:t>
            </w:r>
            <w:r w:rsidR="003B4F4E">
              <w:rPr>
                <w:szCs w:val="24"/>
                <w:lang w:eastAsia="zh-CN"/>
              </w:rPr>
              <w:t>rigidité</w:t>
            </w:r>
          </w:p>
          <w:p w14:paraId="1C3B02EA" w14:textId="50E62F07" w:rsidR="00A14D3D" w:rsidRPr="004530CA" w:rsidRDefault="00A14D3D" w:rsidP="002C69B8">
            <w:pPr>
              <w:jc w:val="left"/>
              <w:rPr>
                <w:szCs w:val="24"/>
                <w:lang w:eastAsia="zh-CN"/>
              </w:rPr>
            </w:pPr>
            <w:r>
              <w:rPr>
                <w:szCs w:val="24"/>
                <w:lang w:eastAsia="zh-CN"/>
              </w:rPr>
              <w:t>-support des charges lourds</w:t>
            </w:r>
          </w:p>
        </w:tc>
        <w:tc>
          <w:tcPr>
            <w:tcW w:w="2690" w:type="dxa"/>
          </w:tcPr>
          <w:p w14:paraId="35EF7C59" w14:textId="0225EAAC" w:rsidR="004530CA" w:rsidRDefault="004530CA" w:rsidP="00393EFC">
            <w:pPr>
              <w:rPr>
                <w:szCs w:val="24"/>
                <w:lang w:eastAsia="zh-CN"/>
              </w:rPr>
            </w:pPr>
            <w:r w:rsidRPr="004530CA">
              <w:rPr>
                <w:szCs w:val="24"/>
                <w:lang w:eastAsia="zh-CN"/>
              </w:rPr>
              <w:t>-</w:t>
            </w:r>
            <w:r w:rsidR="00A14D3D">
              <w:rPr>
                <w:szCs w:val="24"/>
                <w:lang w:eastAsia="zh-CN"/>
              </w:rPr>
              <w:t xml:space="preserve">cout </w:t>
            </w:r>
            <w:r w:rsidR="003B4F4E">
              <w:rPr>
                <w:szCs w:val="24"/>
                <w:lang w:eastAsia="zh-CN"/>
              </w:rPr>
              <w:t>très</w:t>
            </w:r>
            <w:r w:rsidR="00A14D3D">
              <w:rPr>
                <w:szCs w:val="24"/>
                <w:lang w:eastAsia="zh-CN"/>
              </w:rPr>
              <w:t xml:space="preserve"> </w:t>
            </w:r>
            <w:r w:rsidR="003B4F4E">
              <w:rPr>
                <w:szCs w:val="24"/>
                <w:lang w:eastAsia="zh-CN"/>
              </w:rPr>
              <w:t>élevée</w:t>
            </w:r>
          </w:p>
          <w:p w14:paraId="1EEB9CFB" w14:textId="4E973A0F" w:rsidR="00A14D3D" w:rsidRPr="004530CA" w:rsidRDefault="00A14D3D" w:rsidP="00393EFC">
            <w:pPr>
              <w:rPr>
                <w:szCs w:val="24"/>
                <w:lang w:eastAsia="zh-CN"/>
              </w:rPr>
            </w:pPr>
            <w:r>
              <w:rPr>
                <w:szCs w:val="24"/>
                <w:lang w:eastAsia="zh-CN"/>
              </w:rPr>
              <w:t>-</w:t>
            </w:r>
            <w:r w:rsidR="003B4F4E">
              <w:rPr>
                <w:szCs w:val="24"/>
                <w:lang w:eastAsia="zh-CN"/>
              </w:rPr>
              <w:t xml:space="preserve">fabrication complexe </w:t>
            </w:r>
          </w:p>
        </w:tc>
      </w:tr>
    </w:tbl>
    <w:p w14:paraId="021C7B3D" w14:textId="0398523C" w:rsidR="006B3CD0" w:rsidRPr="006B3CD0" w:rsidRDefault="006B3CD0" w:rsidP="006B3CD0"/>
    <w:p w14:paraId="5573ED27" w14:textId="77777777" w:rsidR="00560C7C" w:rsidRDefault="00560C7C" w:rsidP="00950C5E">
      <w:pPr>
        <w:pStyle w:val="Heading2"/>
      </w:pPr>
      <w:r>
        <w:t>Comparaison entre les solutions :</w:t>
      </w:r>
    </w:p>
    <w:p w14:paraId="144414D0" w14:textId="77777777" w:rsidR="00560C7C" w:rsidRDefault="00560C7C">
      <w:pPr>
        <w:pStyle w:val="ListParagraph"/>
        <w:numPr>
          <w:ilvl w:val="0"/>
          <w:numId w:val="13"/>
        </w:numPr>
        <w:rPr>
          <w:b/>
          <w:bCs/>
        </w:rPr>
      </w:pPr>
      <w:r w:rsidRPr="00560C7C">
        <w:rPr>
          <w:b/>
          <w:bCs/>
        </w:rPr>
        <w:t>Choix de critère</w:t>
      </w:r>
      <w:r>
        <w:rPr>
          <w:b/>
          <w:bCs/>
        </w:rPr>
        <w:t> :</w:t>
      </w:r>
    </w:p>
    <w:p w14:paraId="3CF54913" w14:textId="4E2B8758" w:rsidR="00560C7C" w:rsidRDefault="00560C7C" w:rsidP="00560C7C">
      <w:pPr>
        <w:rPr>
          <w:lang w:eastAsia="zh-CN"/>
        </w:rPr>
      </w:pPr>
      <w:r w:rsidRPr="00B841B9">
        <w:rPr>
          <w:lang w:eastAsia="zh-CN"/>
        </w:rPr>
        <w:t xml:space="preserve">Pour l’obtention d’une solution bien adaptée au besoin, il est nécessaire de respecter les critères suivants </w:t>
      </w:r>
    </w:p>
    <w:p w14:paraId="790A5AA6" w14:textId="537F9C94" w:rsidR="003E41F6" w:rsidRDefault="003E41F6" w:rsidP="00DA3FE7">
      <w:pPr>
        <w:pStyle w:val="Caption"/>
      </w:pPr>
      <w:r>
        <w:t xml:space="preserve">Tableau </w:t>
      </w:r>
      <w:r>
        <w:fldChar w:fldCharType="begin"/>
      </w:r>
      <w:r>
        <w:instrText xml:space="preserve"> SEQ Tableau \* ARABIC </w:instrText>
      </w:r>
      <w:r>
        <w:fldChar w:fldCharType="separate"/>
      </w:r>
      <w:r w:rsidR="00BA6FB2">
        <w:rPr>
          <w:noProof/>
        </w:rPr>
        <w:t>4</w:t>
      </w:r>
      <w:r>
        <w:rPr>
          <w:noProof/>
        </w:rPr>
        <w:fldChar w:fldCharType="end"/>
      </w:r>
      <w:r>
        <w:t xml:space="preserve">:choix de critère </w:t>
      </w:r>
      <w:r w:rsidR="00985432">
        <w:t>de la solution</w:t>
      </w:r>
    </w:p>
    <w:tbl>
      <w:tblPr>
        <w:tblStyle w:val="TableGrid"/>
        <w:tblW w:w="0" w:type="auto"/>
        <w:jc w:val="center"/>
        <w:tblLook w:val="04A0" w:firstRow="1" w:lastRow="0" w:firstColumn="1" w:lastColumn="0" w:noHBand="0" w:noVBand="1"/>
      </w:tblPr>
      <w:tblGrid>
        <w:gridCol w:w="1166"/>
        <w:gridCol w:w="6563"/>
      </w:tblGrid>
      <w:tr w:rsidR="00560C7C" w:rsidRPr="00B841B9" w14:paraId="3AD1B429" w14:textId="77777777" w:rsidTr="00560C7C">
        <w:trPr>
          <w:trHeight w:val="492"/>
          <w:jc w:val="center"/>
        </w:trPr>
        <w:tc>
          <w:tcPr>
            <w:tcW w:w="1166" w:type="dxa"/>
            <w:tcBorders>
              <w:top w:val="nil"/>
              <w:left w:val="nil"/>
            </w:tcBorders>
          </w:tcPr>
          <w:p w14:paraId="290132DF" w14:textId="77777777" w:rsidR="00560C7C" w:rsidRPr="00B841B9" w:rsidRDefault="00560C7C" w:rsidP="00DE14BD">
            <w:pPr>
              <w:rPr>
                <w:szCs w:val="24"/>
              </w:rPr>
            </w:pPr>
          </w:p>
        </w:tc>
        <w:tc>
          <w:tcPr>
            <w:tcW w:w="6563" w:type="dxa"/>
          </w:tcPr>
          <w:p w14:paraId="2E096E1A" w14:textId="77777777" w:rsidR="00560C7C" w:rsidRPr="00B841B9" w:rsidRDefault="00560C7C" w:rsidP="00DE14BD">
            <w:pPr>
              <w:rPr>
                <w:szCs w:val="24"/>
              </w:rPr>
            </w:pPr>
            <w:r w:rsidRPr="00B841B9">
              <w:rPr>
                <w:szCs w:val="24"/>
              </w:rPr>
              <w:t>Les critères</w:t>
            </w:r>
          </w:p>
        </w:tc>
      </w:tr>
      <w:tr w:rsidR="00560C7C" w:rsidRPr="00B841B9" w14:paraId="77991AFB" w14:textId="77777777" w:rsidTr="00560C7C">
        <w:trPr>
          <w:trHeight w:val="477"/>
          <w:jc w:val="center"/>
        </w:trPr>
        <w:tc>
          <w:tcPr>
            <w:tcW w:w="1166" w:type="dxa"/>
          </w:tcPr>
          <w:p w14:paraId="19F96522" w14:textId="77777777" w:rsidR="00560C7C" w:rsidRPr="00B841B9" w:rsidRDefault="00560C7C" w:rsidP="00DE14BD">
            <w:pPr>
              <w:rPr>
                <w:szCs w:val="24"/>
              </w:rPr>
            </w:pPr>
            <w:r w:rsidRPr="00B841B9">
              <w:rPr>
                <w:szCs w:val="24"/>
              </w:rPr>
              <w:t>C1</w:t>
            </w:r>
          </w:p>
        </w:tc>
        <w:tc>
          <w:tcPr>
            <w:tcW w:w="6563" w:type="dxa"/>
          </w:tcPr>
          <w:p w14:paraId="0FA993D5" w14:textId="77777777" w:rsidR="00560C7C" w:rsidRPr="00B841B9" w:rsidRDefault="00560C7C" w:rsidP="00DE14BD">
            <w:pPr>
              <w:rPr>
                <w:szCs w:val="24"/>
              </w:rPr>
            </w:pPr>
            <w:r w:rsidRPr="00B841B9">
              <w:rPr>
                <w:szCs w:val="24"/>
                <w:lang w:eastAsia="zh-CN"/>
              </w:rPr>
              <w:t>Cout</w:t>
            </w:r>
          </w:p>
        </w:tc>
      </w:tr>
      <w:tr w:rsidR="00560C7C" w:rsidRPr="00B841B9" w14:paraId="724ECA0E" w14:textId="77777777" w:rsidTr="00560C7C">
        <w:trPr>
          <w:trHeight w:val="492"/>
          <w:jc w:val="center"/>
        </w:trPr>
        <w:tc>
          <w:tcPr>
            <w:tcW w:w="1166" w:type="dxa"/>
          </w:tcPr>
          <w:p w14:paraId="47AD0FC3" w14:textId="77777777" w:rsidR="00560C7C" w:rsidRPr="00B841B9" w:rsidRDefault="00560C7C" w:rsidP="00DE14BD">
            <w:pPr>
              <w:rPr>
                <w:szCs w:val="24"/>
              </w:rPr>
            </w:pPr>
            <w:r w:rsidRPr="00B841B9">
              <w:rPr>
                <w:szCs w:val="24"/>
              </w:rPr>
              <w:t>C2</w:t>
            </w:r>
          </w:p>
        </w:tc>
        <w:tc>
          <w:tcPr>
            <w:tcW w:w="6563" w:type="dxa"/>
          </w:tcPr>
          <w:p w14:paraId="554279FD" w14:textId="77777777" w:rsidR="00560C7C" w:rsidRPr="00B841B9" w:rsidRDefault="00560C7C" w:rsidP="00DE14BD">
            <w:pPr>
              <w:rPr>
                <w:szCs w:val="24"/>
              </w:rPr>
            </w:pPr>
            <w:r w:rsidRPr="00B841B9">
              <w:rPr>
                <w:szCs w:val="24"/>
                <w:lang w:eastAsia="zh-CN"/>
              </w:rPr>
              <w:t>Maintenance</w:t>
            </w:r>
          </w:p>
        </w:tc>
      </w:tr>
      <w:tr w:rsidR="00560C7C" w:rsidRPr="00B841B9" w14:paraId="522C160F" w14:textId="77777777" w:rsidTr="00560C7C">
        <w:trPr>
          <w:trHeight w:val="492"/>
          <w:jc w:val="center"/>
        </w:trPr>
        <w:tc>
          <w:tcPr>
            <w:tcW w:w="1166" w:type="dxa"/>
          </w:tcPr>
          <w:p w14:paraId="53AA718C" w14:textId="77777777" w:rsidR="00560C7C" w:rsidRPr="00B841B9" w:rsidRDefault="00560C7C" w:rsidP="00DE14BD">
            <w:pPr>
              <w:rPr>
                <w:szCs w:val="24"/>
              </w:rPr>
            </w:pPr>
            <w:r w:rsidRPr="00B841B9">
              <w:rPr>
                <w:szCs w:val="24"/>
              </w:rPr>
              <w:t>C3</w:t>
            </w:r>
          </w:p>
        </w:tc>
        <w:tc>
          <w:tcPr>
            <w:tcW w:w="6563" w:type="dxa"/>
          </w:tcPr>
          <w:p w14:paraId="4CD2E871" w14:textId="77777777" w:rsidR="00560C7C" w:rsidRPr="00B841B9" w:rsidRDefault="00560C7C" w:rsidP="00DE14BD">
            <w:pPr>
              <w:rPr>
                <w:szCs w:val="24"/>
              </w:rPr>
            </w:pPr>
            <w:r w:rsidRPr="00B841B9">
              <w:rPr>
                <w:szCs w:val="24"/>
                <w:lang w:eastAsia="zh-CN"/>
              </w:rPr>
              <w:t>Facilement de montable et démontable</w:t>
            </w:r>
          </w:p>
        </w:tc>
      </w:tr>
      <w:tr w:rsidR="00560C7C" w:rsidRPr="00B841B9" w14:paraId="5DB94E0B" w14:textId="77777777" w:rsidTr="00560C7C">
        <w:trPr>
          <w:trHeight w:val="492"/>
          <w:jc w:val="center"/>
        </w:trPr>
        <w:tc>
          <w:tcPr>
            <w:tcW w:w="1166" w:type="dxa"/>
          </w:tcPr>
          <w:p w14:paraId="00572395" w14:textId="77777777" w:rsidR="00560C7C" w:rsidRPr="00B841B9" w:rsidRDefault="00560C7C" w:rsidP="00DE14BD">
            <w:pPr>
              <w:rPr>
                <w:szCs w:val="24"/>
              </w:rPr>
            </w:pPr>
            <w:r w:rsidRPr="00B841B9">
              <w:rPr>
                <w:szCs w:val="24"/>
              </w:rPr>
              <w:t>C4</w:t>
            </w:r>
          </w:p>
        </w:tc>
        <w:tc>
          <w:tcPr>
            <w:tcW w:w="6563" w:type="dxa"/>
          </w:tcPr>
          <w:p w14:paraId="29FCAE59" w14:textId="77777777" w:rsidR="00560C7C" w:rsidRPr="00B841B9" w:rsidRDefault="00560C7C" w:rsidP="00DE14BD">
            <w:pPr>
              <w:rPr>
                <w:szCs w:val="24"/>
              </w:rPr>
            </w:pPr>
            <w:r w:rsidRPr="00B841B9">
              <w:rPr>
                <w:szCs w:val="24"/>
                <w:lang w:eastAsia="zh-CN"/>
              </w:rPr>
              <w:t>La durée de fabrication</w:t>
            </w:r>
          </w:p>
        </w:tc>
      </w:tr>
      <w:tr w:rsidR="00560C7C" w:rsidRPr="00B841B9" w14:paraId="57B5242D" w14:textId="77777777" w:rsidTr="00560C7C">
        <w:trPr>
          <w:trHeight w:val="477"/>
          <w:jc w:val="center"/>
        </w:trPr>
        <w:tc>
          <w:tcPr>
            <w:tcW w:w="1166" w:type="dxa"/>
          </w:tcPr>
          <w:p w14:paraId="28F3EFB0" w14:textId="77777777" w:rsidR="00560C7C" w:rsidRPr="00B841B9" w:rsidRDefault="00560C7C" w:rsidP="00DE14BD">
            <w:pPr>
              <w:rPr>
                <w:szCs w:val="24"/>
              </w:rPr>
            </w:pPr>
            <w:r w:rsidRPr="00B841B9">
              <w:rPr>
                <w:szCs w:val="24"/>
              </w:rPr>
              <w:t>C5</w:t>
            </w:r>
          </w:p>
        </w:tc>
        <w:tc>
          <w:tcPr>
            <w:tcW w:w="6563" w:type="dxa"/>
          </w:tcPr>
          <w:p w14:paraId="313EF7CC" w14:textId="559D612C" w:rsidR="00560C7C" w:rsidRPr="00B841B9" w:rsidRDefault="00560C7C" w:rsidP="00DE14BD">
            <w:pPr>
              <w:rPr>
                <w:szCs w:val="24"/>
              </w:rPr>
            </w:pPr>
            <w:r>
              <w:rPr>
                <w:szCs w:val="24"/>
                <w:lang w:eastAsia="zh-CN"/>
              </w:rPr>
              <w:t>Vitesse de fonctionnement</w:t>
            </w:r>
          </w:p>
        </w:tc>
      </w:tr>
    </w:tbl>
    <w:p w14:paraId="74CAA278" w14:textId="77777777" w:rsidR="00757EEB" w:rsidRDefault="00757EEB" w:rsidP="00757EEB"/>
    <w:p w14:paraId="214B62B8" w14:textId="2E57AE68" w:rsidR="00D55A5C" w:rsidRDefault="00560C7C">
      <w:pPr>
        <w:pStyle w:val="ListParagraph"/>
        <w:numPr>
          <w:ilvl w:val="0"/>
          <w:numId w:val="13"/>
        </w:numPr>
        <w:rPr>
          <w:b/>
          <w:bCs/>
        </w:rPr>
      </w:pPr>
      <w:r w:rsidRPr="00560C7C">
        <w:rPr>
          <w:b/>
          <w:bCs/>
        </w:rPr>
        <w:lastRenderedPageBreak/>
        <w:t>Valorisation par critère :</w:t>
      </w:r>
    </w:p>
    <w:p w14:paraId="5C5E980E" w14:textId="77777777" w:rsidR="00560C7C" w:rsidRPr="00560C7C" w:rsidRDefault="00560C7C" w:rsidP="00560C7C">
      <w:pPr>
        <w:rPr>
          <w:rFonts w:eastAsia="Times New Roman"/>
          <w:kern w:val="0"/>
          <w:lang w:eastAsia="zh-CN"/>
          <w14:ligatures w14:val="none"/>
        </w:rPr>
      </w:pPr>
      <w:r w:rsidRPr="00560C7C">
        <w:rPr>
          <w:lang w:eastAsia="zh-CN"/>
        </w:rPr>
        <w:t>Pour chaque critère, on a attribué une note qui varie entre 1 et 3 suivant l’intérêt de la solution</w:t>
      </w:r>
      <w:r w:rsidRPr="00560C7C">
        <w:rPr>
          <w:rFonts w:eastAsia="Times New Roman"/>
          <w:kern w:val="0"/>
          <w:lang w:eastAsia="zh-CN"/>
          <w14:ligatures w14:val="none"/>
        </w:rPr>
        <w:t xml:space="preserve"> : </w:t>
      </w:r>
    </w:p>
    <w:p w14:paraId="543816CA" w14:textId="212D8303" w:rsidR="003E41F6" w:rsidRDefault="003E41F6" w:rsidP="00DA3FE7">
      <w:pPr>
        <w:pStyle w:val="Caption"/>
      </w:pPr>
      <w:r>
        <w:t xml:space="preserve">Tableau </w:t>
      </w:r>
      <w:r>
        <w:fldChar w:fldCharType="begin"/>
      </w:r>
      <w:r>
        <w:instrText xml:space="preserve"> SEQ Tableau \* ARABIC </w:instrText>
      </w:r>
      <w:r>
        <w:fldChar w:fldCharType="separate"/>
      </w:r>
      <w:r w:rsidR="00BA6FB2">
        <w:rPr>
          <w:noProof/>
        </w:rPr>
        <w:t>5</w:t>
      </w:r>
      <w:r>
        <w:rPr>
          <w:noProof/>
        </w:rPr>
        <w:fldChar w:fldCharType="end"/>
      </w:r>
      <w:r>
        <w:t>:tableau valorisation du choix</w:t>
      </w:r>
    </w:p>
    <w:p w14:paraId="228F48BE" w14:textId="77777777" w:rsidR="00735E13" w:rsidRDefault="00560C7C" w:rsidP="00735E13">
      <w:pPr>
        <w:spacing w:before="240" w:after="0"/>
        <w:rPr>
          <w:rFonts w:eastAsia="Times New Roman"/>
          <w:kern w:val="0"/>
          <w:lang w:eastAsia="zh-CN"/>
          <w14:ligatures w14:val="none"/>
        </w:rPr>
      </w:pPr>
      <w:r w:rsidRPr="00B841B9">
        <w:rPr>
          <w:noProof/>
          <w:lang w:eastAsia="zh-CN"/>
        </w:rPr>
        <w:drawing>
          <wp:inline distT="0" distB="0" distL="0" distR="0" wp14:anchorId="20C4F4D2" wp14:editId="4E55FB6E">
            <wp:extent cx="5215914" cy="1504604"/>
            <wp:effectExtent l="0" t="0" r="3810" b="635"/>
            <wp:docPr id="1737495575" name="Image 4" descr="A picture containing text, screenshot, lin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picture containing text, screenshot, line, fon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0736" cy="1514649"/>
                    </a:xfrm>
                    <a:prstGeom prst="rect">
                      <a:avLst/>
                    </a:prstGeom>
                    <a:noFill/>
                    <a:ln>
                      <a:noFill/>
                    </a:ln>
                  </pic:spPr>
                </pic:pic>
              </a:graphicData>
            </a:graphic>
          </wp:inline>
        </w:drawing>
      </w:r>
    </w:p>
    <w:p w14:paraId="2E435C07" w14:textId="7967EA2A" w:rsidR="00735E13" w:rsidRPr="00B841B9" w:rsidRDefault="00735E13" w:rsidP="00735E13">
      <w:pPr>
        <w:spacing w:before="240" w:after="0"/>
        <w:rPr>
          <w:rFonts w:eastAsia="Times New Roman"/>
          <w:kern w:val="0"/>
          <w:lang w:eastAsia="zh-CN"/>
          <w14:ligatures w14:val="none"/>
        </w:rPr>
      </w:pPr>
      <w:r w:rsidRPr="00735E13">
        <w:rPr>
          <w:rFonts w:eastAsia="Times New Roman"/>
          <w:kern w:val="0"/>
          <w:lang w:eastAsia="zh-CN"/>
          <w14:ligatures w14:val="none"/>
        </w:rPr>
        <w:t xml:space="preserve"> </w:t>
      </w:r>
      <w:r w:rsidRPr="00B841B9">
        <w:rPr>
          <w:rFonts w:eastAsia="Times New Roman"/>
          <w:kern w:val="0"/>
          <w:lang w:eastAsia="zh-CN"/>
          <w14:ligatures w14:val="none"/>
        </w:rPr>
        <w:t>A partir la valorisation des critères on a dressé le tableau de la valorisation globale sur les solutions proposées ci-dessous :</w:t>
      </w:r>
    </w:p>
    <w:p w14:paraId="029784B3" w14:textId="4894530C" w:rsidR="00BA6FB2" w:rsidRDefault="00BA6FB2" w:rsidP="00BA6FB2">
      <w:pPr>
        <w:pStyle w:val="Caption"/>
      </w:pPr>
      <w:r>
        <w:t xml:space="preserve">Tableau </w:t>
      </w:r>
      <w:r>
        <w:fldChar w:fldCharType="begin"/>
      </w:r>
      <w:r>
        <w:instrText xml:space="preserve"> SEQ Tableau \* ARABIC </w:instrText>
      </w:r>
      <w:r>
        <w:fldChar w:fldCharType="separate"/>
      </w:r>
      <w:r>
        <w:rPr>
          <w:noProof/>
        </w:rPr>
        <w:t>6</w:t>
      </w:r>
      <w:r>
        <w:fldChar w:fldCharType="end"/>
      </w:r>
      <w:r>
        <w:t>:valorisation de critère sur solution D4</w:t>
      </w:r>
    </w:p>
    <w:tbl>
      <w:tblPr>
        <w:tblStyle w:val="TableGrid"/>
        <w:tblW w:w="0" w:type="auto"/>
        <w:jc w:val="center"/>
        <w:tblLook w:val="04A0" w:firstRow="1" w:lastRow="0" w:firstColumn="1" w:lastColumn="0" w:noHBand="0" w:noVBand="1"/>
      </w:tblPr>
      <w:tblGrid>
        <w:gridCol w:w="3020"/>
        <w:gridCol w:w="3021"/>
        <w:gridCol w:w="3021"/>
      </w:tblGrid>
      <w:tr w:rsidR="00735E13" w14:paraId="3B9C6CFB" w14:textId="77777777" w:rsidTr="00735E13">
        <w:trPr>
          <w:jc w:val="center"/>
        </w:trPr>
        <w:tc>
          <w:tcPr>
            <w:tcW w:w="3020" w:type="dxa"/>
            <w:vMerge w:val="restart"/>
          </w:tcPr>
          <w:p w14:paraId="75B209E6" w14:textId="77777777" w:rsidR="00735E13" w:rsidRDefault="00735E13" w:rsidP="00560C7C"/>
        </w:tc>
        <w:tc>
          <w:tcPr>
            <w:tcW w:w="6042" w:type="dxa"/>
            <w:gridSpan w:val="2"/>
          </w:tcPr>
          <w:p w14:paraId="1715D516" w14:textId="555E8D16" w:rsidR="00735E13" w:rsidRDefault="00735E13" w:rsidP="00735E13">
            <w:pPr>
              <w:jc w:val="center"/>
            </w:pPr>
            <w:r>
              <w:t>Les solutions</w:t>
            </w:r>
          </w:p>
        </w:tc>
      </w:tr>
      <w:tr w:rsidR="00735E13" w14:paraId="13BBD74B" w14:textId="77777777" w:rsidTr="00735E13">
        <w:trPr>
          <w:jc w:val="center"/>
        </w:trPr>
        <w:tc>
          <w:tcPr>
            <w:tcW w:w="3020" w:type="dxa"/>
            <w:vMerge/>
          </w:tcPr>
          <w:p w14:paraId="7B0DB7AA" w14:textId="77777777" w:rsidR="00735E13" w:rsidRDefault="00735E13" w:rsidP="00560C7C"/>
        </w:tc>
        <w:tc>
          <w:tcPr>
            <w:tcW w:w="3021" w:type="dxa"/>
          </w:tcPr>
          <w:p w14:paraId="584BF6D5" w14:textId="5D68085A" w:rsidR="00735E13" w:rsidRDefault="00735E13" w:rsidP="00735E13">
            <w:pPr>
              <w:jc w:val="center"/>
            </w:pPr>
            <w:r>
              <w:t>S1</w:t>
            </w:r>
          </w:p>
        </w:tc>
        <w:tc>
          <w:tcPr>
            <w:tcW w:w="3021" w:type="dxa"/>
          </w:tcPr>
          <w:p w14:paraId="75492FCE" w14:textId="7B4EA572" w:rsidR="00735E13" w:rsidRDefault="00735E13" w:rsidP="00735E13">
            <w:pPr>
              <w:jc w:val="center"/>
            </w:pPr>
            <w:r>
              <w:t>S2</w:t>
            </w:r>
          </w:p>
        </w:tc>
      </w:tr>
      <w:tr w:rsidR="00735E13" w14:paraId="59B33889" w14:textId="77777777" w:rsidTr="00735E13">
        <w:trPr>
          <w:jc w:val="center"/>
        </w:trPr>
        <w:tc>
          <w:tcPr>
            <w:tcW w:w="3020" w:type="dxa"/>
          </w:tcPr>
          <w:p w14:paraId="283F09A0" w14:textId="2FB53AEA" w:rsidR="00735E13" w:rsidRDefault="00735E13" w:rsidP="00735E13">
            <w:pPr>
              <w:jc w:val="center"/>
            </w:pPr>
            <w:r>
              <w:t>C1</w:t>
            </w:r>
          </w:p>
        </w:tc>
        <w:tc>
          <w:tcPr>
            <w:tcW w:w="3021" w:type="dxa"/>
          </w:tcPr>
          <w:p w14:paraId="15610D81" w14:textId="25379972" w:rsidR="00735E13" w:rsidRDefault="00735E13" w:rsidP="00735E13">
            <w:pPr>
              <w:jc w:val="center"/>
            </w:pPr>
            <w:r>
              <w:t>3</w:t>
            </w:r>
          </w:p>
        </w:tc>
        <w:tc>
          <w:tcPr>
            <w:tcW w:w="3021" w:type="dxa"/>
          </w:tcPr>
          <w:p w14:paraId="474FC130" w14:textId="6106629C" w:rsidR="00735E13" w:rsidRDefault="00735E13" w:rsidP="00735E13">
            <w:pPr>
              <w:jc w:val="center"/>
            </w:pPr>
            <w:r>
              <w:t>1</w:t>
            </w:r>
          </w:p>
        </w:tc>
      </w:tr>
      <w:tr w:rsidR="00735E13" w14:paraId="638350CF" w14:textId="77777777" w:rsidTr="00735E13">
        <w:trPr>
          <w:jc w:val="center"/>
        </w:trPr>
        <w:tc>
          <w:tcPr>
            <w:tcW w:w="3020" w:type="dxa"/>
          </w:tcPr>
          <w:p w14:paraId="4B8CC167" w14:textId="67FC88D5" w:rsidR="00735E13" w:rsidRDefault="00735E13" w:rsidP="00735E13">
            <w:pPr>
              <w:jc w:val="center"/>
            </w:pPr>
            <w:r>
              <w:t>C2</w:t>
            </w:r>
          </w:p>
        </w:tc>
        <w:tc>
          <w:tcPr>
            <w:tcW w:w="3021" w:type="dxa"/>
          </w:tcPr>
          <w:p w14:paraId="71E459E4" w14:textId="4D01DD5A" w:rsidR="00735E13" w:rsidRDefault="00735E13" w:rsidP="00735E13">
            <w:pPr>
              <w:jc w:val="center"/>
            </w:pPr>
            <w:r>
              <w:t>3</w:t>
            </w:r>
          </w:p>
        </w:tc>
        <w:tc>
          <w:tcPr>
            <w:tcW w:w="3021" w:type="dxa"/>
          </w:tcPr>
          <w:p w14:paraId="605978FC" w14:textId="5B95A800" w:rsidR="00735E13" w:rsidRDefault="00735E13" w:rsidP="00735E13">
            <w:pPr>
              <w:jc w:val="center"/>
            </w:pPr>
            <w:r>
              <w:t>2</w:t>
            </w:r>
          </w:p>
        </w:tc>
      </w:tr>
      <w:tr w:rsidR="00735E13" w14:paraId="48C1A293" w14:textId="77777777" w:rsidTr="00735E13">
        <w:trPr>
          <w:jc w:val="center"/>
        </w:trPr>
        <w:tc>
          <w:tcPr>
            <w:tcW w:w="3020" w:type="dxa"/>
          </w:tcPr>
          <w:p w14:paraId="3FBFF94E" w14:textId="503BA1C9" w:rsidR="00735E13" w:rsidRDefault="00735E13" w:rsidP="00735E13">
            <w:pPr>
              <w:jc w:val="center"/>
            </w:pPr>
            <w:r>
              <w:t>C3</w:t>
            </w:r>
          </w:p>
        </w:tc>
        <w:tc>
          <w:tcPr>
            <w:tcW w:w="3021" w:type="dxa"/>
          </w:tcPr>
          <w:p w14:paraId="42CBF296" w14:textId="175AEDD5" w:rsidR="00735E13" w:rsidRDefault="00735E13" w:rsidP="00735E13">
            <w:pPr>
              <w:jc w:val="center"/>
            </w:pPr>
            <w:r>
              <w:t>2</w:t>
            </w:r>
          </w:p>
        </w:tc>
        <w:tc>
          <w:tcPr>
            <w:tcW w:w="3021" w:type="dxa"/>
          </w:tcPr>
          <w:p w14:paraId="252648C0" w14:textId="69730EB8" w:rsidR="00735E13" w:rsidRDefault="00735E13" w:rsidP="00735E13">
            <w:pPr>
              <w:jc w:val="center"/>
            </w:pPr>
            <w:r>
              <w:t>3</w:t>
            </w:r>
          </w:p>
        </w:tc>
      </w:tr>
      <w:tr w:rsidR="00735E13" w14:paraId="19D669B2" w14:textId="77777777" w:rsidTr="00735E13">
        <w:trPr>
          <w:jc w:val="center"/>
        </w:trPr>
        <w:tc>
          <w:tcPr>
            <w:tcW w:w="3020" w:type="dxa"/>
          </w:tcPr>
          <w:p w14:paraId="4786BD6A" w14:textId="6AF06762" w:rsidR="00735E13" w:rsidRDefault="00735E13" w:rsidP="00735E13">
            <w:pPr>
              <w:jc w:val="center"/>
            </w:pPr>
            <w:r>
              <w:t>C4</w:t>
            </w:r>
          </w:p>
        </w:tc>
        <w:tc>
          <w:tcPr>
            <w:tcW w:w="3021" w:type="dxa"/>
          </w:tcPr>
          <w:p w14:paraId="171D6773" w14:textId="6356C830" w:rsidR="00735E13" w:rsidRDefault="00735E13" w:rsidP="00735E13">
            <w:pPr>
              <w:jc w:val="center"/>
            </w:pPr>
            <w:r>
              <w:t>3</w:t>
            </w:r>
          </w:p>
        </w:tc>
        <w:tc>
          <w:tcPr>
            <w:tcW w:w="3021" w:type="dxa"/>
          </w:tcPr>
          <w:p w14:paraId="5E165562" w14:textId="134ABD3F" w:rsidR="00735E13" w:rsidRDefault="00735E13" w:rsidP="00735E13">
            <w:pPr>
              <w:jc w:val="center"/>
            </w:pPr>
            <w:r>
              <w:t>1</w:t>
            </w:r>
          </w:p>
        </w:tc>
      </w:tr>
      <w:tr w:rsidR="00735E13" w14:paraId="51D6399E" w14:textId="77777777" w:rsidTr="00735E13">
        <w:trPr>
          <w:jc w:val="center"/>
        </w:trPr>
        <w:tc>
          <w:tcPr>
            <w:tcW w:w="3020" w:type="dxa"/>
          </w:tcPr>
          <w:p w14:paraId="1DF7BA12" w14:textId="16D87BC8" w:rsidR="00735E13" w:rsidRDefault="00735E13" w:rsidP="00735E13">
            <w:pPr>
              <w:jc w:val="center"/>
            </w:pPr>
            <w:r>
              <w:t>C5</w:t>
            </w:r>
          </w:p>
        </w:tc>
        <w:tc>
          <w:tcPr>
            <w:tcW w:w="3021" w:type="dxa"/>
          </w:tcPr>
          <w:p w14:paraId="43AA0CD8" w14:textId="354ACB44" w:rsidR="00735E13" w:rsidRDefault="00735E13" w:rsidP="00735E13">
            <w:pPr>
              <w:jc w:val="center"/>
            </w:pPr>
            <w:r>
              <w:t>3</w:t>
            </w:r>
          </w:p>
        </w:tc>
        <w:tc>
          <w:tcPr>
            <w:tcW w:w="3021" w:type="dxa"/>
          </w:tcPr>
          <w:p w14:paraId="6DBB9F2B" w14:textId="1164BE15" w:rsidR="00735E13" w:rsidRDefault="00735E13" w:rsidP="00735E13">
            <w:pPr>
              <w:jc w:val="center"/>
            </w:pPr>
            <w:r>
              <w:t>1</w:t>
            </w:r>
          </w:p>
        </w:tc>
      </w:tr>
    </w:tbl>
    <w:p w14:paraId="6D123EF6" w14:textId="77777777" w:rsidR="00FE0C9D" w:rsidRPr="00FE0C9D" w:rsidRDefault="00FE0C9D" w:rsidP="00FE0C9D">
      <w:pPr>
        <w:rPr>
          <w:b/>
          <w:bCs/>
        </w:rPr>
      </w:pPr>
    </w:p>
    <w:p w14:paraId="7923B307" w14:textId="62CCFCFC" w:rsidR="00560C7C" w:rsidRDefault="00735E13">
      <w:pPr>
        <w:pStyle w:val="ListParagraph"/>
        <w:numPr>
          <w:ilvl w:val="0"/>
          <w:numId w:val="13"/>
        </w:numPr>
        <w:rPr>
          <w:b/>
          <w:bCs/>
        </w:rPr>
      </w:pPr>
      <w:r w:rsidRPr="00735E13">
        <w:rPr>
          <w:b/>
          <w:bCs/>
        </w:rPr>
        <w:t>Valorisation globale :</w:t>
      </w:r>
    </w:p>
    <w:p w14:paraId="0A081F8E" w14:textId="77777777" w:rsidR="00735E13" w:rsidRPr="00735E13" w:rsidRDefault="00735E13" w:rsidP="00735E13">
      <w:pPr>
        <w:rPr>
          <w:lang w:eastAsia="zh-CN"/>
        </w:rPr>
      </w:pPr>
      <w:r w:rsidRPr="00735E13">
        <w:rPr>
          <w:lang w:eastAsia="zh-CN"/>
        </w:rPr>
        <w:t>La valorisation globale est donnée par une note de 1 à 5 suivant l’importance des critères :</w:t>
      </w:r>
    </w:p>
    <w:p w14:paraId="0550A8BF" w14:textId="259310B2" w:rsidR="00BA6FB2" w:rsidRDefault="00BA6FB2" w:rsidP="00BA6FB2">
      <w:pPr>
        <w:pStyle w:val="Caption"/>
      </w:pPr>
      <w:r>
        <w:lastRenderedPageBreak/>
        <w:t xml:space="preserve">Tableau </w:t>
      </w:r>
      <w:r>
        <w:fldChar w:fldCharType="begin"/>
      </w:r>
      <w:r>
        <w:instrText xml:space="preserve"> SEQ Tableau \* ARABIC </w:instrText>
      </w:r>
      <w:r>
        <w:fldChar w:fldCharType="separate"/>
      </w:r>
      <w:r>
        <w:rPr>
          <w:noProof/>
        </w:rPr>
        <w:t>7</w:t>
      </w:r>
      <w:r>
        <w:fldChar w:fldCharType="end"/>
      </w:r>
      <w:r>
        <w:t>:</w:t>
      </w:r>
      <w:r w:rsidRPr="007D5515">
        <w:t>Tableau de coefficient</w:t>
      </w:r>
    </w:p>
    <w:p w14:paraId="4680C7B6" w14:textId="364F6CDE" w:rsidR="00735E13" w:rsidRDefault="00735E13" w:rsidP="00735E13">
      <w:pPr>
        <w:jc w:val="center"/>
        <w:rPr>
          <w:b/>
          <w:bCs/>
          <w:noProof/>
          <w:lang w:eastAsia="zh-CN"/>
        </w:rPr>
      </w:pPr>
      <w:r w:rsidRPr="00B841B9">
        <w:rPr>
          <w:b/>
          <w:bCs/>
          <w:noProof/>
          <w:lang w:eastAsia="zh-CN"/>
        </w:rPr>
        <w:drawing>
          <wp:inline distT="0" distB="0" distL="0" distR="0" wp14:anchorId="18F4D4D1" wp14:editId="0395274D">
            <wp:extent cx="5311140" cy="2011680"/>
            <wp:effectExtent l="0" t="0" r="3810" b="7620"/>
            <wp:docPr id="2037184857" name="Image 3" descr="A picture containing text, screenshot, number,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screenshot, number, line&#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1140" cy="2011680"/>
                    </a:xfrm>
                    <a:prstGeom prst="rect">
                      <a:avLst/>
                    </a:prstGeom>
                    <a:noFill/>
                    <a:ln>
                      <a:noFill/>
                    </a:ln>
                  </pic:spPr>
                </pic:pic>
              </a:graphicData>
            </a:graphic>
          </wp:inline>
        </w:drawing>
      </w:r>
    </w:p>
    <w:p w14:paraId="1BF8F348" w14:textId="77777777" w:rsidR="00735E13" w:rsidRPr="00B841B9" w:rsidRDefault="00735E13" w:rsidP="00735E13">
      <w:pPr>
        <w:spacing w:before="240" w:after="0"/>
        <w:rPr>
          <w:rFonts w:eastAsia="Times New Roman"/>
          <w:kern w:val="0"/>
          <w:lang w:eastAsia="zh-CN"/>
          <w14:ligatures w14:val="none"/>
        </w:rPr>
      </w:pPr>
      <w:r w:rsidRPr="00B841B9">
        <w:rPr>
          <w:rFonts w:eastAsia="Times New Roman"/>
          <w:kern w:val="0"/>
          <w:lang w:eastAsia="zh-CN"/>
          <w14:ligatures w14:val="none"/>
        </w:rPr>
        <w:t>On applique cette valorisation globale sur les solutions proposées : </w:t>
      </w:r>
    </w:p>
    <w:p w14:paraId="0E417D49" w14:textId="2518CF96"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8</w:t>
      </w:r>
      <w:r>
        <w:fldChar w:fldCharType="end"/>
      </w:r>
      <w:r>
        <w:t>:valorisation globale du solution D4</w:t>
      </w:r>
    </w:p>
    <w:tbl>
      <w:tblPr>
        <w:tblStyle w:val="TableGrid"/>
        <w:tblW w:w="0" w:type="auto"/>
        <w:tblLook w:val="04A0" w:firstRow="1" w:lastRow="0" w:firstColumn="1" w:lastColumn="0" w:noHBand="0" w:noVBand="1"/>
      </w:tblPr>
      <w:tblGrid>
        <w:gridCol w:w="1510"/>
        <w:gridCol w:w="1510"/>
        <w:gridCol w:w="1510"/>
        <w:gridCol w:w="1510"/>
        <w:gridCol w:w="1511"/>
        <w:gridCol w:w="1511"/>
      </w:tblGrid>
      <w:tr w:rsidR="0095422B" w14:paraId="31359585" w14:textId="77777777" w:rsidTr="002846DB">
        <w:tc>
          <w:tcPr>
            <w:tcW w:w="1510" w:type="dxa"/>
            <w:vMerge w:val="restart"/>
          </w:tcPr>
          <w:p w14:paraId="7E086313" w14:textId="77777777" w:rsidR="0095422B" w:rsidRDefault="0095422B" w:rsidP="0095422B">
            <w:pPr>
              <w:jc w:val="center"/>
              <w:rPr>
                <w:noProof/>
                <w:lang w:eastAsia="zh-CN"/>
              </w:rPr>
            </w:pPr>
          </w:p>
        </w:tc>
        <w:tc>
          <w:tcPr>
            <w:tcW w:w="1510" w:type="dxa"/>
            <w:vMerge w:val="restart"/>
          </w:tcPr>
          <w:p w14:paraId="22CDC192" w14:textId="0CD9074F" w:rsidR="0095422B" w:rsidRDefault="0095422B" w:rsidP="0095422B">
            <w:pPr>
              <w:jc w:val="center"/>
              <w:rPr>
                <w:noProof/>
                <w:lang w:eastAsia="zh-CN"/>
              </w:rPr>
            </w:pPr>
            <w:r>
              <w:rPr>
                <w:noProof/>
                <w:lang w:eastAsia="zh-CN"/>
              </w:rPr>
              <w:t>K</w:t>
            </w:r>
          </w:p>
        </w:tc>
        <w:tc>
          <w:tcPr>
            <w:tcW w:w="6042" w:type="dxa"/>
            <w:gridSpan w:val="4"/>
          </w:tcPr>
          <w:p w14:paraId="6F5F2C5B" w14:textId="6C75A4D5" w:rsidR="0095422B" w:rsidRPr="0095422B" w:rsidRDefault="0095422B" w:rsidP="0095422B">
            <w:pPr>
              <w:jc w:val="center"/>
              <w:rPr>
                <w:noProof/>
                <w:lang w:eastAsia="zh-CN"/>
              </w:rPr>
            </w:pPr>
            <w:r w:rsidRPr="0095422B">
              <w:rPr>
                <w:noProof/>
                <w:lang w:eastAsia="zh-CN"/>
              </w:rPr>
              <w:t>Solutions</w:t>
            </w:r>
          </w:p>
        </w:tc>
      </w:tr>
      <w:tr w:rsidR="0095422B" w14:paraId="291ADB0E" w14:textId="77777777" w:rsidTr="006341E9">
        <w:tc>
          <w:tcPr>
            <w:tcW w:w="1510" w:type="dxa"/>
            <w:vMerge/>
          </w:tcPr>
          <w:p w14:paraId="6FB5EFE5" w14:textId="77777777" w:rsidR="0095422B" w:rsidRDefault="0095422B" w:rsidP="0095422B">
            <w:pPr>
              <w:jc w:val="center"/>
              <w:rPr>
                <w:noProof/>
                <w:lang w:eastAsia="zh-CN"/>
              </w:rPr>
            </w:pPr>
          </w:p>
        </w:tc>
        <w:tc>
          <w:tcPr>
            <w:tcW w:w="1510" w:type="dxa"/>
            <w:vMerge/>
          </w:tcPr>
          <w:p w14:paraId="31C12991" w14:textId="77777777" w:rsidR="0095422B" w:rsidRDefault="0095422B" w:rsidP="0095422B">
            <w:pPr>
              <w:jc w:val="center"/>
              <w:rPr>
                <w:noProof/>
                <w:lang w:eastAsia="zh-CN"/>
              </w:rPr>
            </w:pPr>
          </w:p>
        </w:tc>
        <w:tc>
          <w:tcPr>
            <w:tcW w:w="3020" w:type="dxa"/>
            <w:gridSpan w:val="2"/>
          </w:tcPr>
          <w:p w14:paraId="57AE3BA1" w14:textId="56ECDE0B" w:rsidR="0095422B" w:rsidRDefault="0095422B" w:rsidP="0095422B">
            <w:pPr>
              <w:jc w:val="center"/>
              <w:rPr>
                <w:noProof/>
                <w:lang w:eastAsia="zh-CN"/>
              </w:rPr>
            </w:pPr>
            <w:r>
              <w:rPr>
                <w:noProof/>
                <w:lang w:eastAsia="zh-CN"/>
              </w:rPr>
              <w:t>S1</w:t>
            </w:r>
          </w:p>
        </w:tc>
        <w:tc>
          <w:tcPr>
            <w:tcW w:w="3022" w:type="dxa"/>
            <w:gridSpan w:val="2"/>
          </w:tcPr>
          <w:p w14:paraId="7521B49D" w14:textId="733281FD" w:rsidR="0095422B" w:rsidRDefault="0095422B" w:rsidP="0095422B">
            <w:pPr>
              <w:jc w:val="center"/>
              <w:rPr>
                <w:noProof/>
                <w:lang w:eastAsia="zh-CN"/>
              </w:rPr>
            </w:pPr>
            <w:r>
              <w:rPr>
                <w:noProof/>
                <w:lang w:eastAsia="zh-CN"/>
              </w:rPr>
              <w:t>S2</w:t>
            </w:r>
          </w:p>
        </w:tc>
      </w:tr>
      <w:tr w:rsidR="0095422B" w14:paraId="1118252E" w14:textId="77777777" w:rsidTr="0095422B">
        <w:tc>
          <w:tcPr>
            <w:tcW w:w="1510" w:type="dxa"/>
            <w:vMerge/>
          </w:tcPr>
          <w:p w14:paraId="065270D8" w14:textId="77777777" w:rsidR="0095422B" w:rsidRDefault="0095422B" w:rsidP="0095422B">
            <w:pPr>
              <w:jc w:val="center"/>
              <w:rPr>
                <w:noProof/>
                <w:lang w:eastAsia="zh-CN"/>
              </w:rPr>
            </w:pPr>
          </w:p>
        </w:tc>
        <w:tc>
          <w:tcPr>
            <w:tcW w:w="1510" w:type="dxa"/>
            <w:vMerge/>
          </w:tcPr>
          <w:p w14:paraId="23BFD042" w14:textId="77777777" w:rsidR="0095422B" w:rsidRDefault="0095422B" w:rsidP="0095422B">
            <w:pPr>
              <w:jc w:val="center"/>
              <w:rPr>
                <w:noProof/>
                <w:lang w:eastAsia="zh-CN"/>
              </w:rPr>
            </w:pPr>
          </w:p>
        </w:tc>
        <w:tc>
          <w:tcPr>
            <w:tcW w:w="1510" w:type="dxa"/>
          </w:tcPr>
          <w:p w14:paraId="10A539E3" w14:textId="6F85854E" w:rsidR="0095422B" w:rsidRDefault="0095422B" w:rsidP="0095422B">
            <w:pPr>
              <w:jc w:val="center"/>
              <w:rPr>
                <w:noProof/>
                <w:lang w:eastAsia="zh-CN"/>
              </w:rPr>
            </w:pPr>
            <w:r>
              <w:rPr>
                <w:noProof/>
                <w:lang w:eastAsia="zh-CN"/>
              </w:rPr>
              <w:t>note</w:t>
            </w:r>
          </w:p>
        </w:tc>
        <w:tc>
          <w:tcPr>
            <w:tcW w:w="1510" w:type="dxa"/>
          </w:tcPr>
          <w:p w14:paraId="2DAA7F00" w14:textId="54961907" w:rsidR="0095422B" w:rsidRDefault="0095422B" w:rsidP="0095422B">
            <w:pPr>
              <w:jc w:val="center"/>
              <w:rPr>
                <w:noProof/>
                <w:lang w:eastAsia="zh-CN"/>
              </w:rPr>
            </w:pPr>
            <w:r>
              <w:rPr>
                <w:noProof/>
                <w:lang w:eastAsia="zh-CN"/>
              </w:rPr>
              <w:t>total</w:t>
            </w:r>
          </w:p>
        </w:tc>
        <w:tc>
          <w:tcPr>
            <w:tcW w:w="1511" w:type="dxa"/>
          </w:tcPr>
          <w:p w14:paraId="00D6EC0F" w14:textId="1C63A120" w:rsidR="0095422B" w:rsidRDefault="0095422B" w:rsidP="0095422B">
            <w:pPr>
              <w:jc w:val="center"/>
              <w:rPr>
                <w:noProof/>
                <w:lang w:eastAsia="zh-CN"/>
              </w:rPr>
            </w:pPr>
            <w:r>
              <w:rPr>
                <w:noProof/>
                <w:lang w:eastAsia="zh-CN"/>
              </w:rPr>
              <w:t>note</w:t>
            </w:r>
          </w:p>
        </w:tc>
        <w:tc>
          <w:tcPr>
            <w:tcW w:w="1511" w:type="dxa"/>
          </w:tcPr>
          <w:p w14:paraId="502AB2BF" w14:textId="51351FA8" w:rsidR="0095422B" w:rsidRDefault="0095422B" w:rsidP="0095422B">
            <w:pPr>
              <w:jc w:val="center"/>
              <w:rPr>
                <w:noProof/>
                <w:lang w:eastAsia="zh-CN"/>
              </w:rPr>
            </w:pPr>
            <w:r>
              <w:rPr>
                <w:noProof/>
                <w:lang w:eastAsia="zh-CN"/>
              </w:rPr>
              <w:t>total</w:t>
            </w:r>
          </w:p>
        </w:tc>
      </w:tr>
      <w:tr w:rsidR="0095422B" w14:paraId="49C85ECC" w14:textId="77777777" w:rsidTr="0095422B">
        <w:tc>
          <w:tcPr>
            <w:tcW w:w="1510" w:type="dxa"/>
          </w:tcPr>
          <w:p w14:paraId="665701D7" w14:textId="4769ADAA" w:rsidR="0095422B" w:rsidRDefault="0095422B" w:rsidP="0095422B">
            <w:pPr>
              <w:jc w:val="center"/>
              <w:rPr>
                <w:noProof/>
                <w:lang w:eastAsia="zh-CN"/>
              </w:rPr>
            </w:pPr>
            <w:r>
              <w:rPr>
                <w:noProof/>
                <w:lang w:eastAsia="zh-CN"/>
              </w:rPr>
              <w:t>C1</w:t>
            </w:r>
          </w:p>
        </w:tc>
        <w:tc>
          <w:tcPr>
            <w:tcW w:w="1510" w:type="dxa"/>
          </w:tcPr>
          <w:p w14:paraId="32EE94C9" w14:textId="02C30ABC" w:rsidR="0095422B" w:rsidRDefault="0095422B" w:rsidP="0095422B">
            <w:pPr>
              <w:jc w:val="center"/>
              <w:rPr>
                <w:noProof/>
                <w:lang w:eastAsia="zh-CN"/>
              </w:rPr>
            </w:pPr>
            <w:r>
              <w:rPr>
                <w:noProof/>
                <w:lang w:eastAsia="zh-CN"/>
              </w:rPr>
              <w:t>5</w:t>
            </w:r>
          </w:p>
        </w:tc>
        <w:tc>
          <w:tcPr>
            <w:tcW w:w="1510" w:type="dxa"/>
          </w:tcPr>
          <w:p w14:paraId="05CEAA48" w14:textId="228E1576" w:rsidR="0095422B" w:rsidRDefault="0095422B" w:rsidP="0095422B">
            <w:pPr>
              <w:jc w:val="center"/>
              <w:rPr>
                <w:noProof/>
                <w:lang w:eastAsia="zh-CN"/>
              </w:rPr>
            </w:pPr>
            <w:r>
              <w:t>3</w:t>
            </w:r>
          </w:p>
        </w:tc>
        <w:tc>
          <w:tcPr>
            <w:tcW w:w="1510" w:type="dxa"/>
          </w:tcPr>
          <w:p w14:paraId="646735AA" w14:textId="12DCFD33"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682ACB9" w14:textId="1567C049" w:rsidR="0095422B" w:rsidRDefault="0095422B" w:rsidP="0095422B">
            <w:pPr>
              <w:jc w:val="center"/>
              <w:rPr>
                <w:noProof/>
                <w:lang w:eastAsia="zh-CN"/>
              </w:rPr>
            </w:pPr>
            <w:r>
              <w:t>1</w:t>
            </w:r>
          </w:p>
        </w:tc>
        <w:tc>
          <w:tcPr>
            <w:tcW w:w="1511" w:type="dxa"/>
          </w:tcPr>
          <w:p w14:paraId="3E29199D" w14:textId="46BC9E68" w:rsidR="0095422B" w:rsidRPr="0095422B" w:rsidRDefault="0095422B" w:rsidP="0095422B">
            <w:pPr>
              <w:jc w:val="center"/>
              <w:rPr>
                <w:noProof/>
                <w:color w:val="EE0000"/>
                <w:lang w:eastAsia="zh-CN"/>
              </w:rPr>
            </w:pPr>
            <w:r w:rsidRPr="0095422B">
              <w:rPr>
                <w:noProof/>
                <w:color w:val="EE0000"/>
                <w:lang w:eastAsia="zh-CN"/>
              </w:rPr>
              <w:t>5</w:t>
            </w:r>
          </w:p>
        </w:tc>
      </w:tr>
      <w:tr w:rsidR="0095422B" w14:paraId="44E5EC77" w14:textId="77777777" w:rsidTr="0095422B">
        <w:tc>
          <w:tcPr>
            <w:tcW w:w="1510" w:type="dxa"/>
          </w:tcPr>
          <w:p w14:paraId="26E98BE2" w14:textId="0D15669C" w:rsidR="0095422B" w:rsidRDefault="0095422B" w:rsidP="0095422B">
            <w:pPr>
              <w:jc w:val="center"/>
              <w:rPr>
                <w:noProof/>
                <w:lang w:eastAsia="zh-CN"/>
              </w:rPr>
            </w:pPr>
            <w:r>
              <w:rPr>
                <w:noProof/>
                <w:lang w:eastAsia="zh-CN"/>
              </w:rPr>
              <w:t>C2</w:t>
            </w:r>
          </w:p>
        </w:tc>
        <w:tc>
          <w:tcPr>
            <w:tcW w:w="1510" w:type="dxa"/>
          </w:tcPr>
          <w:p w14:paraId="68A8136C" w14:textId="114308ED" w:rsidR="0095422B" w:rsidRDefault="0095422B" w:rsidP="0095422B">
            <w:pPr>
              <w:jc w:val="center"/>
              <w:rPr>
                <w:noProof/>
                <w:lang w:eastAsia="zh-CN"/>
              </w:rPr>
            </w:pPr>
            <w:r>
              <w:rPr>
                <w:noProof/>
                <w:lang w:eastAsia="zh-CN"/>
              </w:rPr>
              <w:t>2</w:t>
            </w:r>
          </w:p>
        </w:tc>
        <w:tc>
          <w:tcPr>
            <w:tcW w:w="1510" w:type="dxa"/>
          </w:tcPr>
          <w:p w14:paraId="12FE0A87" w14:textId="3FDA1806" w:rsidR="0095422B" w:rsidRDefault="0095422B" w:rsidP="0095422B">
            <w:pPr>
              <w:jc w:val="center"/>
              <w:rPr>
                <w:noProof/>
                <w:lang w:eastAsia="zh-CN"/>
              </w:rPr>
            </w:pPr>
            <w:r>
              <w:t>3</w:t>
            </w:r>
          </w:p>
        </w:tc>
        <w:tc>
          <w:tcPr>
            <w:tcW w:w="1510" w:type="dxa"/>
          </w:tcPr>
          <w:p w14:paraId="36E68CEC" w14:textId="42EA4FD7" w:rsidR="0095422B" w:rsidRPr="0095422B" w:rsidRDefault="0095422B" w:rsidP="0095422B">
            <w:pPr>
              <w:jc w:val="center"/>
              <w:rPr>
                <w:noProof/>
                <w:color w:val="EE0000"/>
                <w:lang w:eastAsia="zh-CN"/>
              </w:rPr>
            </w:pPr>
            <w:r w:rsidRPr="0095422B">
              <w:rPr>
                <w:noProof/>
                <w:color w:val="EE0000"/>
                <w:lang w:eastAsia="zh-CN"/>
              </w:rPr>
              <w:t>6</w:t>
            </w:r>
          </w:p>
        </w:tc>
        <w:tc>
          <w:tcPr>
            <w:tcW w:w="1511" w:type="dxa"/>
          </w:tcPr>
          <w:p w14:paraId="45B91632" w14:textId="48486D83" w:rsidR="0095422B" w:rsidRDefault="0095422B" w:rsidP="0095422B">
            <w:pPr>
              <w:jc w:val="center"/>
              <w:rPr>
                <w:noProof/>
                <w:lang w:eastAsia="zh-CN"/>
              </w:rPr>
            </w:pPr>
            <w:r>
              <w:t>2</w:t>
            </w:r>
          </w:p>
        </w:tc>
        <w:tc>
          <w:tcPr>
            <w:tcW w:w="1511" w:type="dxa"/>
          </w:tcPr>
          <w:p w14:paraId="68955B8C" w14:textId="4D15CFED" w:rsidR="0095422B" w:rsidRPr="0095422B" w:rsidRDefault="0095422B" w:rsidP="0095422B">
            <w:pPr>
              <w:jc w:val="center"/>
              <w:rPr>
                <w:noProof/>
                <w:color w:val="EE0000"/>
                <w:lang w:eastAsia="zh-CN"/>
              </w:rPr>
            </w:pPr>
            <w:r w:rsidRPr="0095422B">
              <w:rPr>
                <w:noProof/>
                <w:color w:val="EE0000"/>
                <w:lang w:eastAsia="zh-CN"/>
              </w:rPr>
              <w:t>4</w:t>
            </w:r>
          </w:p>
        </w:tc>
      </w:tr>
      <w:tr w:rsidR="0095422B" w14:paraId="4806704C" w14:textId="77777777" w:rsidTr="0095422B">
        <w:tc>
          <w:tcPr>
            <w:tcW w:w="1510" w:type="dxa"/>
          </w:tcPr>
          <w:p w14:paraId="43AD6C91" w14:textId="775BD5A4" w:rsidR="0095422B" w:rsidRDefault="0095422B" w:rsidP="0095422B">
            <w:pPr>
              <w:jc w:val="center"/>
              <w:rPr>
                <w:noProof/>
                <w:lang w:eastAsia="zh-CN"/>
              </w:rPr>
            </w:pPr>
            <w:r>
              <w:rPr>
                <w:noProof/>
                <w:lang w:eastAsia="zh-CN"/>
              </w:rPr>
              <w:t>C3</w:t>
            </w:r>
          </w:p>
        </w:tc>
        <w:tc>
          <w:tcPr>
            <w:tcW w:w="1510" w:type="dxa"/>
          </w:tcPr>
          <w:p w14:paraId="6F2AE09F" w14:textId="53BA195A" w:rsidR="0095422B" w:rsidRDefault="0095422B" w:rsidP="0095422B">
            <w:pPr>
              <w:jc w:val="center"/>
              <w:rPr>
                <w:noProof/>
                <w:lang w:eastAsia="zh-CN"/>
              </w:rPr>
            </w:pPr>
            <w:r>
              <w:rPr>
                <w:noProof/>
                <w:lang w:eastAsia="zh-CN"/>
              </w:rPr>
              <w:t>4</w:t>
            </w:r>
          </w:p>
        </w:tc>
        <w:tc>
          <w:tcPr>
            <w:tcW w:w="1510" w:type="dxa"/>
          </w:tcPr>
          <w:p w14:paraId="5AF82DD2" w14:textId="2CD874F3" w:rsidR="0095422B" w:rsidRDefault="0095422B" w:rsidP="0095422B">
            <w:pPr>
              <w:jc w:val="center"/>
              <w:rPr>
                <w:noProof/>
                <w:lang w:eastAsia="zh-CN"/>
              </w:rPr>
            </w:pPr>
            <w:r>
              <w:t>2</w:t>
            </w:r>
          </w:p>
        </w:tc>
        <w:tc>
          <w:tcPr>
            <w:tcW w:w="1510" w:type="dxa"/>
          </w:tcPr>
          <w:p w14:paraId="7E02A714" w14:textId="3205BB6E" w:rsidR="0095422B" w:rsidRPr="0095422B" w:rsidRDefault="0095422B" w:rsidP="0095422B">
            <w:pPr>
              <w:jc w:val="center"/>
              <w:rPr>
                <w:noProof/>
                <w:color w:val="EE0000"/>
                <w:lang w:eastAsia="zh-CN"/>
              </w:rPr>
            </w:pPr>
            <w:r w:rsidRPr="0095422B">
              <w:rPr>
                <w:noProof/>
                <w:color w:val="EE0000"/>
                <w:lang w:eastAsia="zh-CN"/>
              </w:rPr>
              <w:t>8</w:t>
            </w:r>
          </w:p>
        </w:tc>
        <w:tc>
          <w:tcPr>
            <w:tcW w:w="1511" w:type="dxa"/>
          </w:tcPr>
          <w:p w14:paraId="46D0A9A5" w14:textId="1D9E0EE3" w:rsidR="0095422B" w:rsidRDefault="0095422B" w:rsidP="0095422B">
            <w:pPr>
              <w:jc w:val="center"/>
              <w:rPr>
                <w:noProof/>
                <w:lang w:eastAsia="zh-CN"/>
              </w:rPr>
            </w:pPr>
            <w:r>
              <w:t>3</w:t>
            </w:r>
          </w:p>
        </w:tc>
        <w:tc>
          <w:tcPr>
            <w:tcW w:w="1511" w:type="dxa"/>
          </w:tcPr>
          <w:p w14:paraId="4E08F0B0" w14:textId="3A693A06" w:rsidR="0095422B" w:rsidRPr="0095422B" w:rsidRDefault="0095422B" w:rsidP="0095422B">
            <w:pPr>
              <w:jc w:val="center"/>
              <w:rPr>
                <w:noProof/>
                <w:color w:val="EE0000"/>
                <w:lang w:eastAsia="zh-CN"/>
              </w:rPr>
            </w:pPr>
            <w:r w:rsidRPr="0095422B">
              <w:rPr>
                <w:noProof/>
                <w:color w:val="EE0000"/>
                <w:lang w:eastAsia="zh-CN"/>
              </w:rPr>
              <w:t>12</w:t>
            </w:r>
          </w:p>
        </w:tc>
      </w:tr>
      <w:tr w:rsidR="0095422B" w14:paraId="77BCF707" w14:textId="77777777" w:rsidTr="0095422B">
        <w:tc>
          <w:tcPr>
            <w:tcW w:w="1510" w:type="dxa"/>
          </w:tcPr>
          <w:p w14:paraId="187039C3" w14:textId="35563CF7" w:rsidR="0095422B" w:rsidRDefault="0095422B" w:rsidP="0095422B">
            <w:pPr>
              <w:jc w:val="center"/>
              <w:rPr>
                <w:noProof/>
                <w:lang w:eastAsia="zh-CN"/>
              </w:rPr>
            </w:pPr>
            <w:r>
              <w:rPr>
                <w:noProof/>
                <w:lang w:eastAsia="zh-CN"/>
              </w:rPr>
              <w:t>C4</w:t>
            </w:r>
          </w:p>
        </w:tc>
        <w:tc>
          <w:tcPr>
            <w:tcW w:w="1510" w:type="dxa"/>
          </w:tcPr>
          <w:p w14:paraId="2464AFB4" w14:textId="0F7F8C57" w:rsidR="0095422B" w:rsidRDefault="0095422B" w:rsidP="0095422B">
            <w:pPr>
              <w:jc w:val="center"/>
              <w:rPr>
                <w:noProof/>
                <w:lang w:eastAsia="zh-CN"/>
              </w:rPr>
            </w:pPr>
            <w:r>
              <w:rPr>
                <w:noProof/>
                <w:lang w:eastAsia="zh-CN"/>
              </w:rPr>
              <w:t>5</w:t>
            </w:r>
          </w:p>
        </w:tc>
        <w:tc>
          <w:tcPr>
            <w:tcW w:w="1510" w:type="dxa"/>
          </w:tcPr>
          <w:p w14:paraId="45B55944" w14:textId="070B4ECB" w:rsidR="0095422B" w:rsidRDefault="0095422B" w:rsidP="0095422B">
            <w:pPr>
              <w:jc w:val="center"/>
              <w:rPr>
                <w:noProof/>
                <w:lang w:eastAsia="zh-CN"/>
              </w:rPr>
            </w:pPr>
            <w:r>
              <w:t>3</w:t>
            </w:r>
          </w:p>
        </w:tc>
        <w:tc>
          <w:tcPr>
            <w:tcW w:w="1510" w:type="dxa"/>
          </w:tcPr>
          <w:p w14:paraId="592E6D7A" w14:textId="546250C4"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52AD11D" w14:textId="53ADDB34" w:rsidR="0095422B" w:rsidRDefault="0095422B" w:rsidP="0095422B">
            <w:pPr>
              <w:jc w:val="center"/>
              <w:rPr>
                <w:noProof/>
                <w:lang w:eastAsia="zh-CN"/>
              </w:rPr>
            </w:pPr>
            <w:r>
              <w:t>1</w:t>
            </w:r>
          </w:p>
        </w:tc>
        <w:tc>
          <w:tcPr>
            <w:tcW w:w="1511" w:type="dxa"/>
          </w:tcPr>
          <w:p w14:paraId="36A51FAD" w14:textId="71E3D04B" w:rsidR="0095422B" w:rsidRPr="0095422B" w:rsidRDefault="0095422B" w:rsidP="0095422B">
            <w:pPr>
              <w:jc w:val="center"/>
              <w:rPr>
                <w:noProof/>
                <w:color w:val="EE0000"/>
                <w:lang w:eastAsia="zh-CN"/>
              </w:rPr>
            </w:pPr>
            <w:r w:rsidRPr="0095422B">
              <w:rPr>
                <w:noProof/>
                <w:color w:val="EE0000"/>
                <w:lang w:eastAsia="zh-CN"/>
              </w:rPr>
              <w:t>5</w:t>
            </w:r>
          </w:p>
        </w:tc>
      </w:tr>
      <w:tr w:rsidR="0095422B" w14:paraId="103A2F50" w14:textId="77777777" w:rsidTr="0095422B">
        <w:tc>
          <w:tcPr>
            <w:tcW w:w="1510" w:type="dxa"/>
          </w:tcPr>
          <w:p w14:paraId="509C19A3" w14:textId="44EAE795" w:rsidR="0095422B" w:rsidRDefault="0095422B" w:rsidP="0095422B">
            <w:pPr>
              <w:jc w:val="center"/>
              <w:rPr>
                <w:noProof/>
                <w:lang w:eastAsia="zh-CN"/>
              </w:rPr>
            </w:pPr>
            <w:r>
              <w:rPr>
                <w:noProof/>
                <w:lang w:eastAsia="zh-CN"/>
              </w:rPr>
              <w:t>C5</w:t>
            </w:r>
          </w:p>
        </w:tc>
        <w:tc>
          <w:tcPr>
            <w:tcW w:w="1510" w:type="dxa"/>
          </w:tcPr>
          <w:p w14:paraId="0F906C64" w14:textId="2B37A85F" w:rsidR="0095422B" w:rsidRDefault="0095422B" w:rsidP="0095422B">
            <w:pPr>
              <w:jc w:val="center"/>
              <w:rPr>
                <w:noProof/>
                <w:lang w:eastAsia="zh-CN"/>
              </w:rPr>
            </w:pPr>
            <w:r>
              <w:rPr>
                <w:noProof/>
                <w:lang w:eastAsia="zh-CN"/>
              </w:rPr>
              <w:t>3</w:t>
            </w:r>
          </w:p>
        </w:tc>
        <w:tc>
          <w:tcPr>
            <w:tcW w:w="1510" w:type="dxa"/>
          </w:tcPr>
          <w:p w14:paraId="329AFA91" w14:textId="57DA8448" w:rsidR="0095422B" w:rsidRDefault="0095422B" w:rsidP="0095422B">
            <w:pPr>
              <w:jc w:val="center"/>
              <w:rPr>
                <w:noProof/>
                <w:lang w:eastAsia="zh-CN"/>
              </w:rPr>
            </w:pPr>
            <w:r>
              <w:t>3</w:t>
            </w:r>
          </w:p>
        </w:tc>
        <w:tc>
          <w:tcPr>
            <w:tcW w:w="1510" w:type="dxa"/>
          </w:tcPr>
          <w:p w14:paraId="7E8B5607" w14:textId="5AC15A93" w:rsidR="0095422B" w:rsidRPr="0095422B" w:rsidRDefault="0095422B" w:rsidP="0095422B">
            <w:pPr>
              <w:jc w:val="center"/>
              <w:rPr>
                <w:noProof/>
                <w:color w:val="EE0000"/>
                <w:lang w:eastAsia="zh-CN"/>
              </w:rPr>
            </w:pPr>
            <w:r w:rsidRPr="0095422B">
              <w:rPr>
                <w:noProof/>
                <w:color w:val="EE0000"/>
                <w:lang w:eastAsia="zh-CN"/>
              </w:rPr>
              <w:t>9</w:t>
            </w:r>
          </w:p>
        </w:tc>
        <w:tc>
          <w:tcPr>
            <w:tcW w:w="1511" w:type="dxa"/>
          </w:tcPr>
          <w:p w14:paraId="42704414" w14:textId="4FBF3155" w:rsidR="0095422B" w:rsidRDefault="0095422B" w:rsidP="0095422B">
            <w:pPr>
              <w:jc w:val="center"/>
              <w:rPr>
                <w:noProof/>
                <w:lang w:eastAsia="zh-CN"/>
              </w:rPr>
            </w:pPr>
            <w:r>
              <w:t>1</w:t>
            </w:r>
          </w:p>
        </w:tc>
        <w:tc>
          <w:tcPr>
            <w:tcW w:w="1511" w:type="dxa"/>
          </w:tcPr>
          <w:p w14:paraId="67F07EB7" w14:textId="4BBABE76" w:rsidR="0095422B" w:rsidRPr="0095422B" w:rsidRDefault="0095422B" w:rsidP="0095422B">
            <w:pPr>
              <w:jc w:val="center"/>
              <w:rPr>
                <w:noProof/>
                <w:color w:val="EE0000"/>
                <w:lang w:eastAsia="zh-CN"/>
              </w:rPr>
            </w:pPr>
            <w:r w:rsidRPr="0095422B">
              <w:rPr>
                <w:noProof/>
                <w:color w:val="EE0000"/>
                <w:lang w:eastAsia="zh-CN"/>
              </w:rPr>
              <w:t>3</w:t>
            </w:r>
          </w:p>
        </w:tc>
      </w:tr>
      <w:tr w:rsidR="0095422B" w14:paraId="20767866" w14:textId="77777777" w:rsidTr="005155B5">
        <w:tc>
          <w:tcPr>
            <w:tcW w:w="3020" w:type="dxa"/>
            <w:gridSpan w:val="2"/>
          </w:tcPr>
          <w:p w14:paraId="1FF716CD" w14:textId="616B3E63" w:rsidR="0095422B" w:rsidRDefault="0095422B" w:rsidP="0095422B">
            <w:pPr>
              <w:jc w:val="center"/>
              <w:rPr>
                <w:noProof/>
                <w:lang w:eastAsia="zh-CN"/>
              </w:rPr>
            </w:pPr>
            <w:r>
              <w:rPr>
                <w:noProof/>
                <w:lang w:eastAsia="zh-CN"/>
              </w:rPr>
              <w:t>Total</w:t>
            </w:r>
          </w:p>
        </w:tc>
        <w:tc>
          <w:tcPr>
            <w:tcW w:w="3020" w:type="dxa"/>
            <w:gridSpan w:val="2"/>
          </w:tcPr>
          <w:p w14:paraId="5F1F2702" w14:textId="0CEC4A2B" w:rsidR="0095422B" w:rsidRPr="0095422B" w:rsidRDefault="000F5A1E" w:rsidP="000F5A1E">
            <w:pPr>
              <w:jc w:val="center"/>
              <w:rPr>
                <w:noProof/>
                <w:color w:val="EE0000"/>
                <w:lang w:eastAsia="zh-CN"/>
              </w:rPr>
            </w:pPr>
            <w:r>
              <w:rPr>
                <w:noProof/>
                <w:color w:val="EE0000"/>
                <w:lang w:eastAsia="zh-CN"/>
              </w:rPr>
              <w:t>53</w:t>
            </w:r>
          </w:p>
        </w:tc>
        <w:tc>
          <w:tcPr>
            <w:tcW w:w="3022" w:type="dxa"/>
            <w:gridSpan w:val="2"/>
          </w:tcPr>
          <w:p w14:paraId="2FC48030" w14:textId="197F7B2B" w:rsidR="0095422B" w:rsidRPr="0095422B" w:rsidRDefault="000F5A1E" w:rsidP="0095422B">
            <w:pPr>
              <w:jc w:val="center"/>
              <w:rPr>
                <w:noProof/>
                <w:color w:val="EE0000"/>
                <w:lang w:eastAsia="zh-CN"/>
              </w:rPr>
            </w:pPr>
            <w:r>
              <w:rPr>
                <w:noProof/>
                <w:color w:val="EE0000"/>
                <w:lang w:eastAsia="zh-CN"/>
              </w:rPr>
              <w:t>29</w:t>
            </w:r>
          </w:p>
        </w:tc>
      </w:tr>
    </w:tbl>
    <w:p w14:paraId="2CC5B218" w14:textId="77777777" w:rsidR="00735E13" w:rsidRDefault="00735E13" w:rsidP="00735E13">
      <w:pPr>
        <w:rPr>
          <w:b/>
          <w:bCs/>
          <w:noProof/>
          <w:lang w:eastAsia="zh-CN"/>
        </w:rPr>
      </w:pPr>
    </w:p>
    <w:p w14:paraId="2FF0DA30" w14:textId="611EC7DF" w:rsidR="000F5A1E" w:rsidRDefault="000F5A1E" w:rsidP="00950C5E">
      <w:pPr>
        <w:pStyle w:val="Heading2"/>
        <w:rPr>
          <w:noProof/>
          <w:lang w:eastAsia="zh-CN"/>
        </w:rPr>
      </w:pPr>
      <w:r>
        <w:rPr>
          <w:noProof/>
          <w:lang w:eastAsia="zh-CN"/>
        </w:rPr>
        <w:t xml:space="preserve">Analyse de </w:t>
      </w:r>
      <w:r w:rsidR="00985432">
        <w:t>résultats</w:t>
      </w:r>
      <w:r>
        <w:rPr>
          <w:noProof/>
          <w:lang w:eastAsia="zh-CN"/>
        </w:rPr>
        <w:t> :</w:t>
      </w:r>
    </w:p>
    <w:p w14:paraId="3D4B2CF0" w14:textId="0623B9B1" w:rsidR="000F5A1E" w:rsidRDefault="000F5A1E" w:rsidP="000F5A1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S1 un levier rotatif </w:t>
      </w:r>
      <w:r w:rsidRPr="00B841B9">
        <w:rPr>
          <w:rFonts w:eastAsia="Times New Roman"/>
          <w:kern w:val="0"/>
          <w:lang w:eastAsia="zh-CN"/>
          <w14:ligatures w14:val="none"/>
        </w:rPr>
        <w:t>car elle possède un total pondéré le plus élevé et globalement la plus intéressante</w:t>
      </w:r>
    </w:p>
    <w:p w14:paraId="01CCADA0" w14:textId="7EFC8EEA" w:rsidR="000F5A1E" w:rsidRDefault="000F5A1E" w:rsidP="00950C5E">
      <w:pPr>
        <w:pStyle w:val="Heading2"/>
        <w:rPr>
          <w:rFonts w:eastAsia="Times New Roman"/>
          <w:lang w:eastAsia="zh-CN"/>
        </w:rPr>
      </w:pPr>
      <w:r>
        <w:rPr>
          <w:rFonts w:eastAsia="Times New Roman"/>
          <w:lang w:eastAsia="zh-CN"/>
        </w:rPr>
        <w:t xml:space="preserve">Choix des </w:t>
      </w:r>
      <w:r w:rsidRPr="000F5A1E">
        <w:t>solutions</w:t>
      </w:r>
      <w:r>
        <w:rPr>
          <w:rFonts w:eastAsia="Times New Roman"/>
          <w:lang w:eastAsia="zh-CN"/>
        </w:rPr>
        <w:t> :</w:t>
      </w:r>
    </w:p>
    <w:p w14:paraId="4A995D28" w14:textId="2D5BA27C" w:rsidR="000F5A1E" w:rsidRDefault="000F5A1E" w:rsidP="00950C5E">
      <w:pPr>
        <w:pStyle w:val="Heading2"/>
        <w:rPr>
          <w:lang w:eastAsia="zh-CN"/>
        </w:rPr>
      </w:pPr>
      <w:r>
        <w:rPr>
          <w:lang w:eastAsia="zh-CN"/>
        </w:rPr>
        <w:t xml:space="preserve">Choix </w:t>
      </w:r>
      <w:r>
        <w:t>des</w:t>
      </w:r>
      <w:r>
        <w:rPr>
          <w:lang w:eastAsia="zh-CN"/>
        </w:rPr>
        <w:t xml:space="preserve"> actionneurs :</w:t>
      </w:r>
    </w:p>
    <w:p w14:paraId="341B330A" w14:textId="77777777" w:rsidR="007377E1" w:rsidRPr="000F5A1E" w:rsidRDefault="000F5A1E" w:rsidP="000F5A1E">
      <w:pPr>
        <w:rPr>
          <w:lang w:eastAsia="zh-CN"/>
        </w:rPr>
      </w:pP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des actionneurs,</w:t>
      </w:r>
      <w:r w:rsidRPr="00B841B9">
        <w:rPr>
          <w:rFonts w:eastAsia="Times New Roman"/>
          <w:kern w:val="0"/>
          <w:lang w:eastAsia="zh-CN"/>
          <w14:ligatures w14:val="none"/>
        </w:rPr>
        <w:t xml:space="preserve"> mais ça n’est pas suffisant. Les deux tableaux suivants fournissent une évaluation base sur d’autres critères afin que la sélection la plus précise puisse être faite :</w:t>
      </w:r>
    </w:p>
    <w:p w14:paraId="4182B983" w14:textId="63136562" w:rsidR="00985432" w:rsidRDefault="00985432" w:rsidP="00985432">
      <w:pPr>
        <w:pStyle w:val="Caption"/>
      </w:pPr>
      <w:r>
        <w:lastRenderedPageBreak/>
        <w:t xml:space="preserve">Tableau </w:t>
      </w:r>
      <w:r>
        <w:fldChar w:fldCharType="begin"/>
      </w:r>
      <w:r>
        <w:instrText xml:space="preserve"> SEQ Tableau \* ARABIC </w:instrText>
      </w:r>
      <w:r>
        <w:fldChar w:fldCharType="separate"/>
      </w:r>
      <w:r w:rsidR="00BA6FB2">
        <w:rPr>
          <w:noProof/>
        </w:rPr>
        <w:t>9</w:t>
      </w:r>
      <w:r>
        <w:fldChar w:fldCharType="end"/>
      </w:r>
      <w:r>
        <w:t>:choix de actionneurs</w:t>
      </w:r>
    </w:p>
    <w:tbl>
      <w:tblPr>
        <w:tblStyle w:val="TableGrid"/>
        <w:tblW w:w="0" w:type="auto"/>
        <w:tblLook w:val="04A0" w:firstRow="1" w:lastRow="0" w:firstColumn="1" w:lastColumn="0" w:noHBand="0" w:noVBand="1"/>
      </w:tblPr>
      <w:tblGrid>
        <w:gridCol w:w="463"/>
        <w:gridCol w:w="2656"/>
        <w:gridCol w:w="1305"/>
        <w:gridCol w:w="2305"/>
        <w:gridCol w:w="2333"/>
      </w:tblGrid>
      <w:tr w:rsidR="00430ADA" w14:paraId="1283AF58" w14:textId="77777777" w:rsidTr="00C70FA7">
        <w:tc>
          <w:tcPr>
            <w:tcW w:w="463" w:type="dxa"/>
          </w:tcPr>
          <w:p w14:paraId="28ABB9A3" w14:textId="3CB7FF4B" w:rsidR="00430ADA" w:rsidRDefault="00430ADA" w:rsidP="007377E1">
            <w:pPr>
              <w:rPr>
                <w:lang w:eastAsia="zh-CN"/>
              </w:rPr>
            </w:pPr>
            <w:bookmarkStart w:id="3" w:name="_Toc74832938"/>
            <w:r w:rsidRPr="00B841B9">
              <w:rPr>
                <w:rFonts w:eastAsia="Times New Roman"/>
                <w:bCs/>
                <w:position w:val="-1"/>
                <w:szCs w:val="24"/>
              </w:rPr>
              <w:t>N°</w:t>
            </w:r>
            <w:bookmarkEnd w:id="3"/>
          </w:p>
        </w:tc>
        <w:tc>
          <w:tcPr>
            <w:tcW w:w="2656" w:type="dxa"/>
          </w:tcPr>
          <w:p w14:paraId="5EFD72FC" w14:textId="32D310D7" w:rsidR="00430ADA" w:rsidRDefault="00430ADA" w:rsidP="002F1A40">
            <w:pPr>
              <w:jc w:val="center"/>
              <w:rPr>
                <w:lang w:eastAsia="zh-CN"/>
              </w:rPr>
            </w:pPr>
            <w:r>
              <w:rPr>
                <w:lang w:eastAsia="zh-CN"/>
              </w:rPr>
              <w:t>Type</w:t>
            </w:r>
          </w:p>
        </w:tc>
        <w:tc>
          <w:tcPr>
            <w:tcW w:w="1305" w:type="dxa"/>
          </w:tcPr>
          <w:p w14:paraId="22065858" w14:textId="2DA04C85" w:rsidR="00430ADA" w:rsidRPr="00B841B9" w:rsidRDefault="00430ADA" w:rsidP="002F1A40">
            <w:pPr>
              <w:jc w:val="center"/>
              <w:rPr>
                <w:lang w:eastAsia="zh-CN"/>
              </w:rPr>
            </w:pPr>
            <w:r>
              <w:rPr>
                <w:lang w:eastAsia="zh-CN"/>
              </w:rPr>
              <w:t>Fonction principale</w:t>
            </w:r>
          </w:p>
        </w:tc>
        <w:tc>
          <w:tcPr>
            <w:tcW w:w="2305" w:type="dxa"/>
          </w:tcPr>
          <w:p w14:paraId="3C312668" w14:textId="635A80A6" w:rsidR="00430ADA" w:rsidRDefault="00430ADA" w:rsidP="002F1A40">
            <w:pPr>
              <w:jc w:val="center"/>
              <w:rPr>
                <w:lang w:eastAsia="zh-CN"/>
              </w:rPr>
            </w:pPr>
            <w:r w:rsidRPr="00B841B9">
              <w:rPr>
                <w:szCs w:val="24"/>
                <w:lang w:eastAsia="zh-CN"/>
              </w:rPr>
              <w:t>Avantages (+)</w:t>
            </w:r>
          </w:p>
        </w:tc>
        <w:tc>
          <w:tcPr>
            <w:tcW w:w="2333" w:type="dxa"/>
          </w:tcPr>
          <w:p w14:paraId="449B3D19" w14:textId="43DFE957" w:rsidR="00430ADA" w:rsidRDefault="00430ADA" w:rsidP="002F1A40">
            <w:pPr>
              <w:jc w:val="center"/>
              <w:rPr>
                <w:lang w:eastAsia="zh-CN"/>
              </w:rPr>
            </w:pPr>
            <w:r w:rsidRPr="00B841B9">
              <w:rPr>
                <w:szCs w:val="24"/>
                <w:lang w:eastAsia="zh-CN"/>
              </w:rPr>
              <w:t>Inconvénients (-)</w:t>
            </w:r>
          </w:p>
        </w:tc>
      </w:tr>
      <w:tr w:rsidR="00430ADA" w14:paraId="5B16FBB1" w14:textId="77777777" w:rsidTr="00C70FA7">
        <w:trPr>
          <w:trHeight w:val="2905"/>
        </w:trPr>
        <w:tc>
          <w:tcPr>
            <w:tcW w:w="463" w:type="dxa"/>
          </w:tcPr>
          <w:p w14:paraId="60EA6C7A" w14:textId="656DC6B2" w:rsidR="00430ADA" w:rsidRDefault="00430ADA" w:rsidP="007377E1">
            <w:pPr>
              <w:rPr>
                <w:lang w:eastAsia="zh-CN"/>
              </w:rPr>
            </w:pPr>
            <w:r>
              <w:rPr>
                <w:lang w:eastAsia="zh-CN"/>
              </w:rPr>
              <w:t>1</w:t>
            </w:r>
          </w:p>
        </w:tc>
        <w:tc>
          <w:tcPr>
            <w:tcW w:w="2656" w:type="dxa"/>
          </w:tcPr>
          <w:p w14:paraId="1C50764A" w14:textId="22FB996A" w:rsidR="00430ADA" w:rsidRDefault="00430ADA" w:rsidP="002F1A40">
            <w:pPr>
              <w:jc w:val="center"/>
              <w:rPr>
                <w:lang w:eastAsia="zh-CN"/>
              </w:rPr>
            </w:pPr>
            <w:r>
              <w:rPr>
                <w:lang w:eastAsia="zh-CN"/>
              </w:rPr>
              <w:t>Moteur pas à pas</w:t>
            </w:r>
            <w:r>
              <w:rPr>
                <w:noProof/>
              </w:rPr>
              <w:drawing>
                <wp:inline distT="0" distB="0" distL="0" distR="0" wp14:anchorId="6DF2E818" wp14:editId="1C8ED315">
                  <wp:extent cx="1412182" cy="1281546"/>
                  <wp:effectExtent l="0" t="0" r="0" b="0"/>
                  <wp:docPr id="926145072" name="Picture 25" descr="Nema 17 Moteur pas à pas haute température 59Ncm(84oz.in) Classe d'isolation H 1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a 17 Moteur pas à pas haute température 59Ncm(84oz.in) Classe d'isolation H 180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3072" cy="1309578"/>
                          </a:xfrm>
                          <a:prstGeom prst="rect">
                            <a:avLst/>
                          </a:prstGeom>
                          <a:noFill/>
                          <a:ln>
                            <a:noFill/>
                          </a:ln>
                        </pic:spPr>
                      </pic:pic>
                    </a:graphicData>
                  </a:graphic>
                </wp:inline>
              </w:drawing>
            </w:r>
          </w:p>
        </w:tc>
        <w:tc>
          <w:tcPr>
            <w:tcW w:w="1305" w:type="dxa"/>
          </w:tcPr>
          <w:p w14:paraId="591936DC" w14:textId="72FB1680" w:rsidR="00430ADA" w:rsidRDefault="00430ADA" w:rsidP="00430ADA">
            <w:pPr>
              <w:jc w:val="center"/>
              <w:rPr>
                <w:lang w:eastAsia="zh-CN"/>
              </w:rPr>
            </w:pPr>
            <w:r w:rsidRPr="00430ADA">
              <w:rPr>
                <w:lang w:eastAsia="zh-CN"/>
              </w:rPr>
              <w:t>Produire un mouvement précis</w:t>
            </w:r>
          </w:p>
        </w:tc>
        <w:tc>
          <w:tcPr>
            <w:tcW w:w="2305" w:type="dxa"/>
          </w:tcPr>
          <w:p w14:paraId="0E21F1B3" w14:textId="77777777" w:rsidR="00430ADA" w:rsidRPr="00B26795" w:rsidRDefault="00430ADA">
            <w:pPr>
              <w:pStyle w:val="ListParagraph"/>
              <w:numPr>
                <w:ilvl w:val="0"/>
                <w:numId w:val="12"/>
              </w:numPr>
              <w:jc w:val="left"/>
              <w:rPr>
                <w:lang w:eastAsia="zh-CN"/>
              </w:rPr>
            </w:pPr>
            <w:r w:rsidRPr="00B26795">
              <w:rPr>
                <w:lang w:eastAsia="zh-CN"/>
              </w:rPr>
              <w:t>Positionnement précis</w:t>
            </w:r>
          </w:p>
          <w:p w14:paraId="55D4257B" w14:textId="77777777" w:rsidR="00430ADA" w:rsidRPr="00B26795" w:rsidRDefault="00430ADA">
            <w:pPr>
              <w:pStyle w:val="ListParagraph"/>
              <w:numPr>
                <w:ilvl w:val="0"/>
                <w:numId w:val="12"/>
              </w:numPr>
              <w:jc w:val="left"/>
              <w:rPr>
                <w:lang w:eastAsia="zh-CN"/>
              </w:rPr>
            </w:pPr>
            <w:r w:rsidRPr="00B26795">
              <w:rPr>
                <w:lang w:eastAsia="zh-CN"/>
              </w:rPr>
              <w:t xml:space="preserve">Pas d'encodeur nécessaire </w:t>
            </w:r>
          </w:p>
          <w:p w14:paraId="78A1075A" w14:textId="77777777" w:rsidR="00430ADA" w:rsidRPr="00B26795" w:rsidRDefault="00430ADA">
            <w:pPr>
              <w:pStyle w:val="ListParagraph"/>
              <w:numPr>
                <w:ilvl w:val="0"/>
                <w:numId w:val="12"/>
              </w:numPr>
              <w:jc w:val="left"/>
              <w:rPr>
                <w:lang w:eastAsia="zh-CN"/>
              </w:rPr>
            </w:pPr>
            <w:r w:rsidRPr="00B26795">
              <w:rPr>
                <w:lang w:eastAsia="zh-CN"/>
              </w:rPr>
              <w:t>Coût faible</w:t>
            </w:r>
          </w:p>
          <w:p w14:paraId="55D6B2EC" w14:textId="4BB3D743" w:rsidR="00430ADA" w:rsidRPr="00B26795" w:rsidRDefault="00430ADA">
            <w:pPr>
              <w:pStyle w:val="ListParagraph"/>
              <w:numPr>
                <w:ilvl w:val="0"/>
                <w:numId w:val="12"/>
              </w:numPr>
              <w:jc w:val="left"/>
              <w:rPr>
                <w:lang w:eastAsia="zh-CN"/>
              </w:rPr>
            </w:pPr>
            <w:r w:rsidRPr="00B26795">
              <w:rPr>
                <w:lang w:eastAsia="zh-CN"/>
              </w:rPr>
              <w:t>Facile à piloter</w:t>
            </w:r>
          </w:p>
        </w:tc>
        <w:tc>
          <w:tcPr>
            <w:tcW w:w="2333" w:type="dxa"/>
          </w:tcPr>
          <w:p w14:paraId="6C9E1349" w14:textId="77777777" w:rsidR="00430ADA" w:rsidRPr="00B26795" w:rsidRDefault="00B26795">
            <w:pPr>
              <w:pStyle w:val="ListParagraph"/>
              <w:numPr>
                <w:ilvl w:val="0"/>
                <w:numId w:val="12"/>
              </w:numPr>
              <w:jc w:val="left"/>
              <w:rPr>
                <w:lang w:eastAsia="zh-CN"/>
              </w:rPr>
            </w:pPr>
            <w:r w:rsidRPr="00B26795">
              <w:rPr>
                <w:lang w:eastAsia="zh-CN"/>
              </w:rPr>
              <w:t>Couple diminue à haute vitesse</w:t>
            </w:r>
          </w:p>
          <w:p w14:paraId="0E517C34" w14:textId="77777777" w:rsidR="00B26795" w:rsidRPr="00B26795" w:rsidRDefault="00B26795">
            <w:pPr>
              <w:pStyle w:val="ListParagraph"/>
              <w:numPr>
                <w:ilvl w:val="0"/>
                <w:numId w:val="12"/>
              </w:numPr>
              <w:jc w:val="left"/>
              <w:rPr>
                <w:lang w:eastAsia="zh-CN"/>
              </w:rPr>
            </w:pPr>
            <w:r w:rsidRPr="00B26795">
              <w:rPr>
                <w:lang w:eastAsia="zh-CN"/>
              </w:rPr>
              <w:t>Moins performant qu'un servo</w:t>
            </w:r>
          </w:p>
          <w:p w14:paraId="289AF0DC" w14:textId="5481584D" w:rsidR="00B26795" w:rsidRPr="00B26795" w:rsidRDefault="00B26795">
            <w:pPr>
              <w:pStyle w:val="ListParagraph"/>
              <w:numPr>
                <w:ilvl w:val="0"/>
                <w:numId w:val="12"/>
              </w:numPr>
              <w:jc w:val="left"/>
              <w:rPr>
                <w:lang w:eastAsia="zh-CN"/>
              </w:rPr>
            </w:pPr>
            <w:r w:rsidRPr="00B26795">
              <w:rPr>
                <w:lang w:eastAsia="zh-CN"/>
              </w:rPr>
              <w:t>Chauffe au maintien</w:t>
            </w:r>
          </w:p>
        </w:tc>
      </w:tr>
      <w:tr w:rsidR="00430ADA" w14:paraId="64229F1C" w14:textId="77777777" w:rsidTr="00C70FA7">
        <w:tc>
          <w:tcPr>
            <w:tcW w:w="463" w:type="dxa"/>
          </w:tcPr>
          <w:p w14:paraId="1BC291FD" w14:textId="3F6C9732" w:rsidR="00430ADA" w:rsidRDefault="00430ADA" w:rsidP="007377E1">
            <w:pPr>
              <w:rPr>
                <w:lang w:eastAsia="zh-CN"/>
              </w:rPr>
            </w:pPr>
            <w:r>
              <w:rPr>
                <w:lang w:eastAsia="zh-CN"/>
              </w:rPr>
              <w:t>2</w:t>
            </w:r>
          </w:p>
        </w:tc>
        <w:tc>
          <w:tcPr>
            <w:tcW w:w="2656" w:type="dxa"/>
          </w:tcPr>
          <w:p w14:paraId="126764D7" w14:textId="064581D8" w:rsidR="00430ADA" w:rsidRDefault="00430ADA" w:rsidP="002F1A40">
            <w:pPr>
              <w:jc w:val="center"/>
              <w:rPr>
                <w:lang w:eastAsia="zh-CN"/>
              </w:rPr>
            </w:pPr>
            <w:r>
              <w:rPr>
                <w:lang w:eastAsia="zh-CN"/>
              </w:rPr>
              <w:t>Verin pneumatique</w:t>
            </w:r>
            <w:r>
              <w:rPr>
                <w:noProof/>
              </w:rPr>
              <w:drawing>
                <wp:inline distT="0" distB="0" distL="0" distR="0" wp14:anchorId="7504EEBB" wp14:editId="69E54B83">
                  <wp:extent cx="1427018" cy="1427018"/>
                  <wp:effectExtent l="0" t="0" r="1905" b="1905"/>
                  <wp:docPr id="16318578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34574" cy="1434574"/>
                          </a:xfrm>
                          <a:prstGeom prst="rect">
                            <a:avLst/>
                          </a:prstGeom>
                          <a:noFill/>
                          <a:ln>
                            <a:noFill/>
                          </a:ln>
                        </pic:spPr>
                      </pic:pic>
                    </a:graphicData>
                  </a:graphic>
                </wp:inline>
              </w:drawing>
            </w:r>
          </w:p>
        </w:tc>
        <w:tc>
          <w:tcPr>
            <w:tcW w:w="1305" w:type="dxa"/>
          </w:tcPr>
          <w:p w14:paraId="2721B39D" w14:textId="17B10999" w:rsidR="00430ADA" w:rsidRDefault="00430ADA" w:rsidP="00430ADA">
            <w:pPr>
              <w:jc w:val="center"/>
              <w:rPr>
                <w:lang w:eastAsia="zh-CN"/>
              </w:rPr>
            </w:pPr>
            <w:r w:rsidRPr="00430ADA">
              <w:rPr>
                <w:lang w:eastAsia="zh-CN"/>
              </w:rPr>
              <w:t>Produire une translation rapide</w:t>
            </w:r>
          </w:p>
        </w:tc>
        <w:tc>
          <w:tcPr>
            <w:tcW w:w="2305" w:type="dxa"/>
          </w:tcPr>
          <w:p w14:paraId="61EA1638" w14:textId="77777777" w:rsidR="00430ADA" w:rsidRPr="00B26795" w:rsidRDefault="00B26795">
            <w:pPr>
              <w:pStyle w:val="ListParagraph"/>
              <w:numPr>
                <w:ilvl w:val="0"/>
                <w:numId w:val="14"/>
              </w:numPr>
              <w:jc w:val="left"/>
              <w:rPr>
                <w:lang w:eastAsia="zh-CN"/>
              </w:rPr>
            </w:pPr>
            <w:r w:rsidRPr="00B26795">
              <w:rPr>
                <w:lang w:eastAsia="zh-CN"/>
              </w:rPr>
              <w:t>Très grande force</w:t>
            </w:r>
          </w:p>
          <w:p w14:paraId="0195C104" w14:textId="77777777" w:rsidR="00B26795" w:rsidRPr="00B26795" w:rsidRDefault="00B26795">
            <w:pPr>
              <w:pStyle w:val="ListParagraph"/>
              <w:numPr>
                <w:ilvl w:val="0"/>
                <w:numId w:val="14"/>
              </w:numPr>
              <w:jc w:val="left"/>
              <w:rPr>
                <w:lang w:eastAsia="zh-CN"/>
              </w:rPr>
            </w:pPr>
            <w:r w:rsidRPr="00B26795">
              <w:rPr>
                <w:lang w:eastAsia="zh-CN"/>
              </w:rPr>
              <w:t>Mouvement rapide</w:t>
            </w:r>
          </w:p>
          <w:p w14:paraId="25F7554B" w14:textId="77777777" w:rsidR="00B26795" w:rsidRPr="00B26795" w:rsidRDefault="00B26795">
            <w:pPr>
              <w:pStyle w:val="ListParagraph"/>
              <w:numPr>
                <w:ilvl w:val="0"/>
                <w:numId w:val="14"/>
              </w:numPr>
              <w:jc w:val="left"/>
              <w:rPr>
                <w:lang w:eastAsia="zh-CN"/>
              </w:rPr>
            </w:pPr>
            <w:r w:rsidRPr="00B26795">
              <w:rPr>
                <w:lang w:eastAsia="zh-CN"/>
              </w:rPr>
              <w:t>Robuste</w:t>
            </w:r>
          </w:p>
          <w:p w14:paraId="23943BFD" w14:textId="1F3C5510" w:rsidR="00B26795" w:rsidRDefault="00B26795" w:rsidP="00B26795">
            <w:pPr>
              <w:jc w:val="center"/>
              <w:rPr>
                <w:lang w:eastAsia="zh-CN"/>
              </w:rPr>
            </w:pPr>
          </w:p>
        </w:tc>
        <w:tc>
          <w:tcPr>
            <w:tcW w:w="2333" w:type="dxa"/>
          </w:tcPr>
          <w:p w14:paraId="025D8023" w14:textId="231E4CEB" w:rsidR="00B26795" w:rsidRPr="00B26795" w:rsidRDefault="00B26795">
            <w:pPr>
              <w:pStyle w:val="ListParagraph"/>
              <w:numPr>
                <w:ilvl w:val="0"/>
                <w:numId w:val="14"/>
              </w:numPr>
              <w:jc w:val="left"/>
              <w:rPr>
                <w:lang w:eastAsia="zh-CN"/>
              </w:rPr>
            </w:pPr>
            <w:r w:rsidRPr="00B26795">
              <w:rPr>
                <w:lang w:eastAsia="zh-CN"/>
              </w:rPr>
              <w:t xml:space="preserve">Nécessite une installation </w:t>
            </w:r>
          </w:p>
          <w:p w14:paraId="7E62E87B" w14:textId="4ADBBEA9" w:rsidR="00430ADA" w:rsidRPr="00B26795" w:rsidRDefault="00B26795">
            <w:pPr>
              <w:pStyle w:val="ListParagraph"/>
              <w:numPr>
                <w:ilvl w:val="0"/>
                <w:numId w:val="14"/>
              </w:numPr>
              <w:jc w:val="left"/>
              <w:rPr>
                <w:lang w:eastAsia="zh-CN"/>
              </w:rPr>
            </w:pPr>
            <w:r w:rsidRPr="00B26795">
              <w:rPr>
                <w:lang w:eastAsia="zh-CN"/>
              </w:rPr>
              <w:t>Cout élevée</w:t>
            </w:r>
          </w:p>
          <w:p w14:paraId="5C170D67" w14:textId="77777777" w:rsidR="00B26795" w:rsidRPr="00B26795" w:rsidRDefault="00B26795">
            <w:pPr>
              <w:pStyle w:val="ListParagraph"/>
              <w:numPr>
                <w:ilvl w:val="0"/>
                <w:numId w:val="14"/>
              </w:numPr>
              <w:jc w:val="left"/>
              <w:rPr>
                <w:lang w:eastAsia="zh-CN"/>
              </w:rPr>
            </w:pPr>
            <w:r w:rsidRPr="00B26795">
              <w:rPr>
                <w:lang w:eastAsia="zh-CN"/>
              </w:rPr>
              <w:t>Positionnement précis difficile</w:t>
            </w:r>
          </w:p>
          <w:p w14:paraId="08CE0F03" w14:textId="4234C2D2" w:rsidR="00B26795" w:rsidRPr="00B26795" w:rsidRDefault="00B26795">
            <w:pPr>
              <w:pStyle w:val="ListParagraph"/>
              <w:numPr>
                <w:ilvl w:val="0"/>
                <w:numId w:val="14"/>
              </w:numPr>
              <w:jc w:val="left"/>
              <w:rPr>
                <w:lang w:eastAsia="zh-CN"/>
              </w:rPr>
            </w:pPr>
            <w:r w:rsidRPr="00B26795">
              <w:rPr>
                <w:lang w:eastAsia="zh-CN"/>
              </w:rPr>
              <w:t>Bruit</w:t>
            </w:r>
          </w:p>
        </w:tc>
      </w:tr>
      <w:tr w:rsidR="00430ADA" w14:paraId="67D867AE" w14:textId="77777777" w:rsidTr="00C70FA7">
        <w:tc>
          <w:tcPr>
            <w:tcW w:w="463" w:type="dxa"/>
          </w:tcPr>
          <w:p w14:paraId="359AE4B9" w14:textId="43F12EA8" w:rsidR="00430ADA" w:rsidRDefault="00430ADA" w:rsidP="007377E1">
            <w:pPr>
              <w:rPr>
                <w:lang w:eastAsia="zh-CN"/>
              </w:rPr>
            </w:pPr>
            <w:r>
              <w:rPr>
                <w:lang w:eastAsia="zh-CN"/>
              </w:rPr>
              <w:t>3</w:t>
            </w:r>
          </w:p>
        </w:tc>
        <w:tc>
          <w:tcPr>
            <w:tcW w:w="2656" w:type="dxa"/>
          </w:tcPr>
          <w:p w14:paraId="33D4104B" w14:textId="77777777" w:rsidR="00430ADA" w:rsidRDefault="00430ADA" w:rsidP="002F1A40">
            <w:pPr>
              <w:jc w:val="center"/>
              <w:rPr>
                <w:lang w:eastAsia="zh-CN"/>
              </w:rPr>
            </w:pPr>
            <w:r>
              <w:rPr>
                <w:lang w:eastAsia="zh-CN"/>
              </w:rPr>
              <w:t>Aiment à excitation</w:t>
            </w:r>
          </w:p>
          <w:p w14:paraId="124552AB" w14:textId="019901F3" w:rsidR="00430ADA" w:rsidRDefault="00430ADA" w:rsidP="002F1A40">
            <w:pPr>
              <w:jc w:val="center"/>
              <w:rPr>
                <w:lang w:eastAsia="zh-CN"/>
              </w:rPr>
            </w:pPr>
            <w:r w:rsidRPr="00430ADA">
              <w:rPr>
                <w:noProof/>
                <w:lang w:eastAsia="zh-CN"/>
              </w:rPr>
              <w:drawing>
                <wp:inline distT="0" distB="0" distL="0" distR="0" wp14:anchorId="65EC6CD0" wp14:editId="4759B309">
                  <wp:extent cx="1482437" cy="1482437"/>
                  <wp:effectExtent l="0" t="0" r="3810" b="3810"/>
                  <wp:docPr id="170852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3802" name=""/>
                          <pic:cNvPicPr/>
                        </pic:nvPicPr>
                        <pic:blipFill>
                          <a:blip r:embed="rId21"/>
                          <a:stretch>
                            <a:fillRect/>
                          </a:stretch>
                        </pic:blipFill>
                        <pic:spPr>
                          <a:xfrm>
                            <a:off x="0" y="0"/>
                            <a:ext cx="1488416" cy="1488416"/>
                          </a:xfrm>
                          <a:prstGeom prst="rect">
                            <a:avLst/>
                          </a:prstGeom>
                        </pic:spPr>
                      </pic:pic>
                    </a:graphicData>
                  </a:graphic>
                </wp:inline>
              </w:drawing>
            </w:r>
          </w:p>
        </w:tc>
        <w:tc>
          <w:tcPr>
            <w:tcW w:w="1305" w:type="dxa"/>
          </w:tcPr>
          <w:p w14:paraId="0090441C" w14:textId="4003F57E" w:rsidR="00430ADA" w:rsidRDefault="00430ADA" w:rsidP="002F1A40">
            <w:pPr>
              <w:jc w:val="center"/>
              <w:rPr>
                <w:lang w:eastAsia="zh-CN"/>
              </w:rPr>
            </w:pPr>
            <w:r>
              <w:t>Bloquer une position</w:t>
            </w:r>
          </w:p>
        </w:tc>
        <w:tc>
          <w:tcPr>
            <w:tcW w:w="2305" w:type="dxa"/>
          </w:tcPr>
          <w:p w14:paraId="57A916E3" w14:textId="77777777" w:rsidR="00430ADA" w:rsidRPr="00FE0C9D" w:rsidRDefault="00B26795">
            <w:pPr>
              <w:pStyle w:val="ListParagraph"/>
              <w:numPr>
                <w:ilvl w:val="0"/>
                <w:numId w:val="16"/>
              </w:numPr>
              <w:jc w:val="left"/>
              <w:rPr>
                <w:lang w:eastAsia="zh-CN"/>
              </w:rPr>
            </w:pPr>
            <w:r w:rsidRPr="00FE0C9D">
              <w:rPr>
                <w:lang w:eastAsia="zh-CN"/>
              </w:rPr>
              <w:t>Maintien sans consommation</w:t>
            </w:r>
          </w:p>
          <w:p w14:paraId="135946BF" w14:textId="77777777" w:rsidR="00B26795" w:rsidRPr="00FE0C9D" w:rsidRDefault="00B26795">
            <w:pPr>
              <w:pStyle w:val="ListParagraph"/>
              <w:numPr>
                <w:ilvl w:val="0"/>
                <w:numId w:val="16"/>
              </w:numPr>
              <w:jc w:val="left"/>
              <w:rPr>
                <w:lang w:eastAsia="zh-CN"/>
              </w:rPr>
            </w:pPr>
            <w:r w:rsidRPr="00FE0C9D">
              <w:rPr>
                <w:lang w:eastAsia="zh-CN"/>
              </w:rPr>
              <w:t>Sécurité en cas de coupure électrique</w:t>
            </w:r>
          </w:p>
          <w:p w14:paraId="08812C36" w14:textId="02F711D7" w:rsidR="00B26795" w:rsidRPr="00FE0C9D" w:rsidRDefault="00B26795">
            <w:pPr>
              <w:pStyle w:val="ListParagraph"/>
              <w:numPr>
                <w:ilvl w:val="0"/>
                <w:numId w:val="16"/>
              </w:numPr>
              <w:jc w:val="left"/>
              <w:rPr>
                <w:lang w:eastAsia="zh-CN"/>
              </w:rPr>
            </w:pPr>
            <w:r w:rsidRPr="00FE0C9D">
              <w:rPr>
                <w:lang w:eastAsia="zh-CN"/>
              </w:rPr>
              <w:t>Réponse rapide</w:t>
            </w:r>
          </w:p>
        </w:tc>
        <w:tc>
          <w:tcPr>
            <w:tcW w:w="2333" w:type="dxa"/>
          </w:tcPr>
          <w:p w14:paraId="3147B271" w14:textId="77777777" w:rsidR="00430ADA" w:rsidRPr="00FE0C9D" w:rsidRDefault="00B26795">
            <w:pPr>
              <w:pStyle w:val="ListParagraph"/>
              <w:numPr>
                <w:ilvl w:val="0"/>
                <w:numId w:val="15"/>
              </w:numPr>
              <w:jc w:val="left"/>
              <w:rPr>
                <w:lang w:eastAsia="zh-CN"/>
              </w:rPr>
            </w:pPr>
            <w:r w:rsidRPr="00FE0C9D">
              <w:rPr>
                <w:lang w:eastAsia="zh-CN"/>
              </w:rPr>
              <w:t>Ne produit pas de mouvement</w:t>
            </w:r>
          </w:p>
          <w:p w14:paraId="25CF406E" w14:textId="77777777" w:rsidR="00FE0C9D" w:rsidRPr="00FE0C9D" w:rsidRDefault="00FE0C9D">
            <w:pPr>
              <w:pStyle w:val="ListParagraph"/>
              <w:numPr>
                <w:ilvl w:val="0"/>
                <w:numId w:val="15"/>
              </w:numPr>
              <w:jc w:val="left"/>
              <w:rPr>
                <w:lang w:eastAsia="zh-CN"/>
              </w:rPr>
            </w:pPr>
            <w:r w:rsidRPr="00FE0C9D">
              <w:rPr>
                <w:lang w:eastAsia="zh-CN"/>
              </w:rPr>
              <w:t>Sert uniquement à bloquer ou maintenir</w:t>
            </w:r>
          </w:p>
          <w:p w14:paraId="5E89CF09" w14:textId="0694930D" w:rsidR="00FE0C9D" w:rsidRPr="00FE0C9D" w:rsidRDefault="00FE0C9D">
            <w:pPr>
              <w:pStyle w:val="ListParagraph"/>
              <w:numPr>
                <w:ilvl w:val="0"/>
                <w:numId w:val="15"/>
              </w:numPr>
              <w:jc w:val="left"/>
              <w:rPr>
                <w:lang w:eastAsia="zh-CN"/>
              </w:rPr>
            </w:pPr>
            <w:r w:rsidRPr="00FE0C9D">
              <w:rPr>
                <w:lang w:eastAsia="zh-CN"/>
              </w:rPr>
              <w:t>Couple limité selon la taille</w:t>
            </w:r>
          </w:p>
        </w:tc>
      </w:tr>
    </w:tbl>
    <w:p w14:paraId="021429F0" w14:textId="03C92E3F" w:rsidR="00C70FA7" w:rsidRPr="00985432" w:rsidRDefault="00985432" w:rsidP="00985432">
      <w:pPr>
        <w:pStyle w:val="Heading3"/>
      </w:pPr>
      <w:bookmarkStart w:id="4" w:name="_Toc74832953"/>
      <w:r w:rsidRPr="00985432">
        <w:t>Choix de actionneurs pour système de freinage :</w:t>
      </w:r>
    </w:p>
    <w:p w14:paraId="0146DF9B" w14:textId="224311F2" w:rsidR="00C70FA7" w:rsidRPr="00C70FA7" w:rsidRDefault="00C70FA7">
      <w:pPr>
        <w:pStyle w:val="ListParagraph"/>
        <w:numPr>
          <w:ilvl w:val="0"/>
          <w:numId w:val="13"/>
        </w:numPr>
        <w:rPr>
          <w:b/>
          <w:bCs/>
        </w:rPr>
      </w:pPr>
      <w:r w:rsidRPr="00560C7C">
        <w:rPr>
          <w:b/>
          <w:bCs/>
        </w:rPr>
        <w:t>Choix de critère</w:t>
      </w:r>
      <w:r>
        <w:rPr>
          <w:b/>
          <w:bCs/>
        </w:rPr>
        <w:t> :</w:t>
      </w:r>
    </w:p>
    <w:p w14:paraId="0E572740" w14:textId="2A4A3A78" w:rsidR="00C70FA7" w:rsidRDefault="00C70FA7" w:rsidP="00C70FA7">
      <w:pPr>
        <w:spacing w:before="240" w:after="0"/>
        <w:rPr>
          <w:rFonts w:eastAsia="Times New Roman"/>
          <w:kern w:val="0"/>
          <w:lang w:eastAsia="zh-CN"/>
          <w14:ligatures w14:val="none"/>
        </w:rPr>
      </w:pPr>
      <w:r w:rsidRPr="00B841B9">
        <w:rPr>
          <w:rFonts w:eastAsia="Times New Roman"/>
          <w:kern w:val="0"/>
          <w:lang w:eastAsia="zh-CN"/>
          <w14:ligatures w14:val="none"/>
        </w:rPr>
        <w:t xml:space="preserve">À partir du cahier de charge fonctionnel on choisit de </w:t>
      </w:r>
      <w:r>
        <w:rPr>
          <w:rFonts w:eastAsia="Times New Roman"/>
          <w:kern w:val="0"/>
          <w:lang w:eastAsia="zh-CN"/>
          <w14:ligatures w14:val="none"/>
        </w:rPr>
        <w:t xml:space="preserve">remplacer le système D1donc va décider d’installer actionner de type </w:t>
      </w:r>
      <w:r w:rsidRPr="00B841B9">
        <w:rPr>
          <w:rFonts w:eastAsia="Times New Roman"/>
          <w:bCs/>
          <w:position w:val="-1"/>
        </w:rPr>
        <w:t>N°</w:t>
      </w:r>
      <w:r w:rsidR="00FB22F6">
        <w:rPr>
          <w:rFonts w:eastAsia="Times New Roman"/>
          <w:kern w:val="0"/>
          <w:lang w:eastAsia="zh-CN"/>
          <w14:ligatures w14:val="none"/>
        </w:rPr>
        <w:t xml:space="preserve">3 </w:t>
      </w:r>
      <w:r>
        <w:rPr>
          <w:rFonts w:eastAsia="Times New Roman"/>
          <w:kern w:val="0"/>
          <w:lang w:eastAsia="zh-CN"/>
          <w14:ligatures w14:val="none"/>
        </w:rPr>
        <w:t xml:space="preserve">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w:t>
      </w:r>
      <w:bookmarkEnd w:id="4"/>
      <w:r w:rsidRPr="00B841B9">
        <w:rPr>
          <w:rFonts w:eastAsia="Times New Roman"/>
          <w:kern w:val="0"/>
          <w:lang w:eastAsia="zh-CN"/>
          <w14:ligatures w14:val="none"/>
        </w:rPr>
        <w:t> :</w:t>
      </w:r>
    </w:p>
    <w:p w14:paraId="2C95E966" w14:textId="77777777" w:rsidR="00C70FA7" w:rsidRDefault="00C70FA7" w:rsidP="00C70FA7">
      <w:pPr>
        <w:spacing w:before="240" w:after="0"/>
        <w:rPr>
          <w:rFonts w:eastAsia="Times New Roman"/>
          <w:kern w:val="0"/>
          <w:lang w:eastAsia="zh-CN"/>
          <w14:ligatures w14:val="none"/>
        </w:rPr>
      </w:pPr>
    </w:p>
    <w:p w14:paraId="26565FD9" w14:textId="2ED997F6" w:rsidR="00985432" w:rsidRDefault="00985432" w:rsidP="00985432">
      <w:pPr>
        <w:pStyle w:val="Caption"/>
      </w:pPr>
      <w:r>
        <w:lastRenderedPageBreak/>
        <w:t xml:space="preserve">Tableau </w:t>
      </w:r>
      <w:r>
        <w:fldChar w:fldCharType="begin"/>
      </w:r>
      <w:r>
        <w:instrText xml:space="preserve"> SEQ Tableau \* ARABIC </w:instrText>
      </w:r>
      <w:r>
        <w:fldChar w:fldCharType="separate"/>
      </w:r>
      <w:r w:rsidR="00BA6FB2">
        <w:rPr>
          <w:noProof/>
        </w:rPr>
        <w:t>10</w:t>
      </w:r>
      <w:r>
        <w:fldChar w:fldCharType="end"/>
      </w:r>
      <w:r>
        <w:t xml:space="preserve">:choix de critère pour </w:t>
      </w:r>
      <w:r w:rsidR="00757EEB">
        <w:t>les actionneurs</w:t>
      </w:r>
      <w:r>
        <w:t xml:space="preserve"> D1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C70FA7" w:rsidRPr="00B841B9" w14:paraId="21C5DCBC" w14:textId="77777777" w:rsidTr="004339AB">
        <w:trPr>
          <w:trHeight w:val="636"/>
          <w:jc w:val="center"/>
        </w:trPr>
        <w:tc>
          <w:tcPr>
            <w:tcW w:w="709" w:type="dxa"/>
            <w:tcBorders>
              <w:top w:val="nil"/>
              <w:left w:val="nil"/>
              <w:bottom w:val="single" w:sz="4" w:space="0" w:color="auto"/>
              <w:right w:val="single" w:sz="4" w:space="0" w:color="auto"/>
            </w:tcBorders>
          </w:tcPr>
          <w:p w14:paraId="7E5C2599" w14:textId="77777777" w:rsidR="00C70FA7" w:rsidRPr="00B841B9" w:rsidRDefault="00C70FA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01B48D5" w14:textId="77777777" w:rsidR="00C70FA7" w:rsidRPr="00B841B9" w:rsidRDefault="00C70FA7" w:rsidP="00DE14BD">
            <w:pPr>
              <w:jc w:val="center"/>
              <w:rPr>
                <w:rFonts w:eastAsia="Times New Roman"/>
              </w:rPr>
            </w:pPr>
            <w:bookmarkStart w:id="5" w:name="_Toc74832955"/>
            <w:r w:rsidRPr="00B841B9">
              <w:rPr>
                <w:rFonts w:eastAsia="Times New Roman"/>
              </w:rPr>
              <w:t>Les critères</w:t>
            </w:r>
            <w:bookmarkEnd w:id="5"/>
          </w:p>
        </w:tc>
      </w:tr>
      <w:tr w:rsidR="00C70FA7" w:rsidRPr="00B841B9" w14:paraId="6FF1B115" w14:textId="77777777" w:rsidTr="004339AB">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EB1EB78" w14:textId="77777777" w:rsidR="00C70FA7" w:rsidRPr="00B841B9" w:rsidRDefault="00C70FA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4AA325E5" w14:textId="3764C662" w:rsidR="00C70FA7" w:rsidRPr="00B841B9" w:rsidRDefault="004339AB" w:rsidP="00DE14BD">
            <w:pPr>
              <w:jc w:val="center"/>
              <w:rPr>
                <w:rFonts w:eastAsia="Times New Roman"/>
              </w:rPr>
            </w:pPr>
            <w:r>
              <w:rPr>
                <w:rFonts w:eastAsia="Times New Roman"/>
              </w:rPr>
              <w:t>Adaptée au fonctionnement de système</w:t>
            </w:r>
          </w:p>
        </w:tc>
      </w:tr>
      <w:tr w:rsidR="00C70FA7" w:rsidRPr="00B841B9" w14:paraId="612A709A" w14:textId="77777777" w:rsidTr="004339AB">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26236C3D" w14:textId="77777777" w:rsidR="00C70FA7" w:rsidRPr="00B841B9" w:rsidRDefault="00C70FA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7FC3282" w14:textId="77777777" w:rsidR="00C70FA7" w:rsidRPr="00B841B9" w:rsidRDefault="00C70FA7" w:rsidP="00DE14BD">
            <w:pPr>
              <w:jc w:val="center"/>
              <w:rPr>
                <w:rFonts w:eastAsia="Times New Roman"/>
              </w:rPr>
            </w:pPr>
            <w:r w:rsidRPr="00B841B9">
              <w:rPr>
                <w:rFonts w:eastAsia="Times New Roman"/>
              </w:rPr>
              <w:t>Performance</w:t>
            </w:r>
          </w:p>
        </w:tc>
      </w:tr>
      <w:tr w:rsidR="00C70FA7" w:rsidRPr="00B841B9" w14:paraId="79C187CC" w14:textId="77777777" w:rsidTr="004339AB">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342EB9CF" w14:textId="77777777" w:rsidR="00C70FA7" w:rsidRPr="00B841B9" w:rsidRDefault="00C70FA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F9B0952" w14:textId="77777777" w:rsidR="00C70FA7" w:rsidRPr="00B841B9" w:rsidRDefault="00C70FA7" w:rsidP="00DE14BD">
            <w:pPr>
              <w:jc w:val="center"/>
              <w:rPr>
                <w:rFonts w:eastAsia="Times New Roman"/>
              </w:rPr>
            </w:pPr>
            <w:r w:rsidRPr="00B841B9">
              <w:rPr>
                <w:rFonts w:eastAsia="Times New Roman"/>
              </w:rPr>
              <w:t>Prix</w:t>
            </w:r>
          </w:p>
        </w:tc>
      </w:tr>
    </w:tbl>
    <w:p w14:paraId="32BDA352" w14:textId="7D9586BB" w:rsidR="004339AB" w:rsidRPr="00B841B9" w:rsidRDefault="004339AB" w:rsidP="004339AB">
      <w:pPr>
        <w:spacing w:after="0"/>
        <w:rPr>
          <w:rFonts w:eastAsia="Times New Roman"/>
          <w:bCs/>
        </w:rPr>
      </w:pPr>
      <w:r w:rsidRPr="00B841B9">
        <w:rPr>
          <w:rFonts w:eastAsia="Times New Roman"/>
          <w:bCs/>
        </w:rPr>
        <w:t xml:space="preserve">Valorisation des critères sur les solutions : qui est indiqué dans le tableau </w:t>
      </w:r>
      <w:bookmarkStart w:id="6" w:name="_Toc74832964"/>
    </w:p>
    <w:p w14:paraId="302F4BDE" w14:textId="77777777" w:rsidR="004339AB" w:rsidRPr="00B841B9" w:rsidRDefault="004339AB" w:rsidP="004339AB">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bookmarkEnd w:id="6"/>
    </w:p>
    <w:p w14:paraId="7B14C332" w14:textId="138D44E2"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11</w:t>
      </w:r>
      <w:r>
        <w:fldChar w:fldCharType="end"/>
      </w:r>
      <w:r>
        <w:t>:valorisation de critère du solution D1</w:t>
      </w:r>
    </w:p>
    <w:tbl>
      <w:tblPr>
        <w:tblStyle w:val="TableGrid"/>
        <w:tblW w:w="0" w:type="auto"/>
        <w:jc w:val="center"/>
        <w:tblLook w:val="04A0" w:firstRow="1" w:lastRow="0" w:firstColumn="1" w:lastColumn="0" w:noHBand="0" w:noVBand="1"/>
      </w:tblPr>
      <w:tblGrid>
        <w:gridCol w:w="713"/>
        <w:gridCol w:w="2551"/>
        <w:gridCol w:w="2551"/>
      </w:tblGrid>
      <w:tr w:rsidR="004339AB" w14:paraId="0711BC52" w14:textId="77777777" w:rsidTr="004339AB">
        <w:trPr>
          <w:trHeight w:val="646"/>
          <w:jc w:val="center"/>
        </w:trPr>
        <w:tc>
          <w:tcPr>
            <w:tcW w:w="713" w:type="dxa"/>
          </w:tcPr>
          <w:p w14:paraId="3FADF635" w14:textId="77777777" w:rsidR="004339AB" w:rsidRDefault="004339AB" w:rsidP="00C70FA7">
            <w:pPr>
              <w:spacing w:before="240"/>
              <w:rPr>
                <w:lang w:eastAsia="zh-CN"/>
              </w:rPr>
            </w:pPr>
          </w:p>
        </w:tc>
        <w:tc>
          <w:tcPr>
            <w:tcW w:w="2551" w:type="dxa"/>
          </w:tcPr>
          <w:p w14:paraId="0FCB35E9" w14:textId="49FC7706" w:rsidR="004339AB" w:rsidRDefault="004339AB" w:rsidP="004339AB">
            <w:pPr>
              <w:spacing w:before="240"/>
              <w:jc w:val="center"/>
              <w:rPr>
                <w:lang w:eastAsia="zh-CN"/>
              </w:rPr>
            </w:pPr>
            <w:r>
              <w:rPr>
                <w:lang w:eastAsia="zh-CN"/>
              </w:rPr>
              <w:t>Verin pneumatique</w:t>
            </w:r>
          </w:p>
        </w:tc>
        <w:tc>
          <w:tcPr>
            <w:tcW w:w="2551" w:type="dxa"/>
          </w:tcPr>
          <w:p w14:paraId="01DFF048" w14:textId="66A7F425" w:rsidR="004339AB" w:rsidRDefault="004339AB" w:rsidP="004339AB">
            <w:pPr>
              <w:spacing w:before="240"/>
              <w:jc w:val="center"/>
              <w:rPr>
                <w:lang w:eastAsia="zh-CN"/>
              </w:rPr>
            </w:pPr>
            <w:r>
              <w:rPr>
                <w:lang w:eastAsia="zh-CN"/>
              </w:rPr>
              <w:t>Aiment à excitation</w:t>
            </w:r>
          </w:p>
        </w:tc>
      </w:tr>
      <w:tr w:rsidR="004339AB" w14:paraId="7BAB3D85" w14:textId="77777777" w:rsidTr="004339AB">
        <w:trPr>
          <w:trHeight w:val="634"/>
          <w:jc w:val="center"/>
        </w:trPr>
        <w:tc>
          <w:tcPr>
            <w:tcW w:w="713" w:type="dxa"/>
          </w:tcPr>
          <w:p w14:paraId="4E72582D" w14:textId="51D2DD5E" w:rsidR="004339AB" w:rsidRDefault="004339AB" w:rsidP="00C70FA7">
            <w:pPr>
              <w:spacing w:before="240"/>
              <w:rPr>
                <w:lang w:eastAsia="zh-CN"/>
              </w:rPr>
            </w:pPr>
            <w:r>
              <w:rPr>
                <w:lang w:eastAsia="zh-CN"/>
              </w:rPr>
              <w:t>C1</w:t>
            </w:r>
          </w:p>
        </w:tc>
        <w:tc>
          <w:tcPr>
            <w:tcW w:w="2551" w:type="dxa"/>
          </w:tcPr>
          <w:p w14:paraId="13ADA4A3" w14:textId="756F0C53" w:rsidR="004339AB" w:rsidRDefault="004339AB" w:rsidP="004339AB">
            <w:pPr>
              <w:spacing w:before="240"/>
              <w:jc w:val="center"/>
              <w:rPr>
                <w:lang w:eastAsia="zh-CN"/>
              </w:rPr>
            </w:pPr>
            <w:r>
              <w:rPr>
                <w:lang w:eastAsia="zh-CN"/>
              </w:rPr>
              <w:t>3</w:t>
            </w:r>
          </w:p>
        </w:tc>
        <w:tc>
          <w:tcPr>
            <w:tcW w:w="2551" w:type="dxa"/>
          </w:tcPr>
          <w:p w14:paraId="0791B3CC" w14:textId="44A33482" w:rsidR="004339AB" w:rsidRDefault="004339AB" w:rsidP="004339AB">
            <w:pPr>
              <w:spacing w:before="240"/>
              <w:jc w:val="center"/>
              <w:rPr>
                <w:lang w:eastAsia="zh-CN"/>
              </w:rPr>
            </w:pPr>
            <w:r>
              <w:rPr>
                <w:lang w:eastAsia="zh-CN"/>
              </w:rPr>
              <w:t>1</w:t>
            </w:r>
          </w:p>
        </w:tc>
      </w:tr>
      <w:tr w:rsidR="004339AB" w14:paraId="2ABE5FC1" w14:textId="77777777" w:rsidTr="004339AB">
        <w:trPr>
          <w:trHeight w:val="646"/>
          <w:jc w:val="center"/>
        </w:trPr>
        <w:tc>
          <w:tcPr>
            <w:tcW w:w="713" w:type="dxa"/>
          </w:tcPr>
          <w:p w14:paraId="73642228" w14:textId="66D1B51C" w:rsidR="004339AB" w:rsidRDefault="004339AB" w:rsidP="00C70FA7">
            <w:pPr>
              <w:spacing w:before="240"/>
              <w:rPr>
                <w:lang w:eastAsia="zh-CN"/>
              </w:rPr>
            </w:pPr>
            <w:r>
              <w:rPr>
                <w:lang w:eastAsia="zh-CN"/>
              </w:rPr>
              <w:t>C2</w:t>
            </w:r>
          </w:p>
        </w:tc>
        <w:tc>
          <w:tcPr>
            <w:tcW w:w="2551" w:type="dxa"/>
          </w:tcPr>
          <w:p w14:paraId="637F48B2" w14:textId="6E7B83C9" w:rsidR="004339AB" w:rsidRDefault="004339AB" w:rsidP="004339AB">
            <w:pPr>
              <w:spacing w:before="240"/>
              <w:jc w:val="center"/>
              <w:rPr>
                <w:lang w:eastAsia="zh-CN"/>
              </w:rPr>
            </w:pPr>
            <w:r>
              <w:rPr>
                <w:lang w:eastAsia="zh-CN"/>
              </w:rPr>
              <w:t>3</w:t>
            </w:r>
          </w:p>
        </w:tc>
        <w:tc>
          <w:tcPr>
            <w:tcW w:w="2551" w:type="dxa"/>
          </w:tcPr>
          <w:p w14:paraId="2514D1B9" w14:textId="70724968" w:rsidR="004339AB" w:rsidRDefault="004339AB" w:rsidP="004339AB">
            <w:pPr>
              <w:spacing w:before="240"/>
              <w:jc w:val="center"/>
              <w:rPr>
                <w:lang w:eastAsia="zh-CN"/>
              </w:rPr>
            </w:pPr>
            <w:r>
              <w:rPr>
                <w:lang w:eastAsia="zh-CN"/>
              </w:rPr>
              <w:t>2</w:t>
            </w:r>
          </w:p>
        </w:tc>
      </w:tr>
      <w:tr w:rsidR="004339AB" w14:paraId="2A151476" w14:textId="77777777" w:rsidTr="004339AB">
        <w:trPr>
          <w:trHeight w:val="646"/>
          <w:jc w:val="center"/>
        </w:trPr>
        <w:tc>
          <w:tcPr>
            <w:tcW w:w="713" w:type="dxa"/>
          </w:tcPr>
          <w:p w14:paraId="646C35C5" w14:textId="6B652F7A" w:rsidR="004339AB" w:rsidRDefault="004339AB" w:rsidP="00C70FA7">
            <w:pPr>
              <w:spacing w:before="240"/>
              <w:rPr>
                <w:lang w:eastAsia="zh-CN"/>
              </w:rPr>
            </w:pPr>
            <w:r>
              <w:rPr>
                <w:lang w:eastAsia="zh-CN"/>
              </w:rPr>
              <w:t>C3</w:t>
            </w:r>
          </w:p>
        </w:tc>
        <w:tc>
          <w:tcPr>
            <w:tcW w:w="2551" w:type="dxa"/>
          </w:tcPr>
          <w:p w14:paraId="2657AB6C" w14:textId="7CD5E5B8" w:rsidR="004339AB" w:rsidRDefault="004339AB" w:rsidP="004339AB">
            <w:pPr>
              <w:spacing w:before="240"/>
              <w:jc w:val="center"/>
              <w:rPr>
                <w:lang w:eastAsia="zh-CN"/>
              </w:rPr>
            </w:pPr>
            <w:r>
              <w:rPr>
                <w:lang w:eastAsia="zh-CN"/>
              </w:rPr>
              <w:t>1</w:t>
            </w:r>
          </w:p>
        </w:tc>
        <w:tc>
          <w:tcPr>
            <w:tcW w:w="2551" w:type="dxa"/>
          </w:tcPr>
          <w:p w14:paraId="0C581472" w14:textId="6B7700E8" w:rsidR="004339AB" w:rsidRDefault="004339AB" w:rsidP="004339AB">
            <w:pPr>
              <w:spacing w:before="240"/>
              <w:jc w:val="center"/>
              <w:rPr>
                <w:lang w:eastAsia="zh-CN"/>
              </w:rPr>
            </w:pPr>
            <w:r>
              <w:rPr>
                <w:lang w:eastAsia="zh-CN"/>
              </w:rPr>
              <w:t>3</w:t>
            </w:r>
          </w:p>
        </w:tc>
      </w:tr>
    </w:tbl>
    <w:p w14:paraId="450D117B" w14:textId="77777777" w:rsidR="004339AB" w:rsidRPr="00B841B9" w:rsidRDefault="004339AB">
      <w:pPr>
        <w:numPr>
          <w:ilvl w:val="0"/>
          <w:numId w:val="17"/>
        </w:numPr>
        <w:ind w:left="0" w:firstLine="0"/>
        <w:rPr>
          <w:b/>
          <w:bCs/>
          <w:lang w:eastAsia="fr-FR"/>
        </w:rPr>
      </w:pPr>
      <w:r w:rsidRPr="00B841B9">
        <w:rPr>
          <w:b/>
          <w:bCs/>
          <w:lang w:eastAsia="fr-FR"/>
        </w:rPr>
        <w:t>Valorisation globale :</w:t>
      </w:r>
    </w:p>
    <w:p w14:paraId="21647F44" w14:textId="6AEB7497" w:rsidR="004339AB" w:rsidRPr="00B841B9" w:rsidRDefault="004339AB" w:rsidP="004339AB">
      <w:pPr>
        <w:spacing w:before="240" w:after="0"/>
        <w:rPr>
          <w:rFonts w:eastAsia="Times New Roman"/>
          <w:bCs/>
        </w:rPr>
      </w:pPr>
      <w:bookmarkStart w:id="7" w:name="_Toc74832979"/>
      <w:r w:rsidRPr="00B841B9">
        <w:rPr>
          <w:rFonts w:eastAsia="Times New Roman"/>
          <w:bCs/>
        </w:rPr>
        <w:t>La valorisation globale est donnée par une note de 1 à 5 suivant l’importance des critères :</w:t>
      </w:r>
      <w:bookmarkEnd w:id="7"/>
      <w:r w:rsidRPr="00B841B9">
        <w:rPr>
          <w:rFonts w:eastAsia="Times New Roman"/>
          <w:bCs/>
        </w:rPr>
        <w:t xml:space="preserve"> qui est présenter dans le tableau </w:t>
      </w:r>
      <w:bookmarkStart w:id="8" w:name="_Toc74832985"/>
    </w:p>
    <w:p w14:paraId="0888ACDC" w14:textId="2773168A" w:rsidR="00C70FA7" w:rsidRPr="00C70FA7" w:rsidRDefault="004339AB" w:rsidP="004339AB">
      <w:pPr>
        <w:spacing w:before="240" w:after="0"/>
        <w:rPr>
          <w:lang w:eastAsia="zh-CN"/>
        </w:rPr>
      </w:pPr>
      <w:r w:rsidRPr="00B841B9">
        <w:rPr>
          <w:rFonts w:eastAsia="Times New Roman"/>
          <w:bCs/>
        </w:rPr>
        <w:t>On applique cette valorisation globale sur les solutions proposées :</w:t>
      </w:r>
      <w:bookmarkEnd w:id="8"/>
    </w:p>
    <w:p w14:paraId="4E0362CA" w14:textId="61C7CE29"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12</w:t>
      </w:r>
      <w:r>
        <w:fldChar w:fldCharType="end"/>
      </w:r>
      <w:r>
        <w:t xml:space="preserve">:valorisation globale sur </w:t>
      </w:r>
      <w:proofErr w:type="gramStart"/>
      <w:r>
        <w:t>le solution</w:t>
      </w:r>
      <w:proofErr w:type="gramEnd"/>
      <w:r>
        <w:t xml:space="preserve"> D1</w:t>
      </w:r>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F4E4F" w14:paraId="40E1EEE5" w14:textId="252F779B" w:rsidTr="003F4E4F">
        <w:trPr>
          <w:trHeight w:val="516"/>
        </w:trPr>
        <w:tc>
          <w:tcPr>
            <w:tcW w:w="999" w:type="dxa"/>
          </w:tcPr>
          <w:p w14:paraId="69C63536" w14:textId="77777777" w:rsidR="003F4E4F" w:rsidRDefault="003F4E4F" w:rsidP="003F4E4F">
            <w:pPr>
              <w:jc w:val="center"/>
              <w:rPr>
                <w:lang w:eastAsia="zh-CN"/>
              </w:rPr>
            </w:pPr>
          </w:p>
        </w:tc>
        <w:tc>
          <w:tcPr>
            <w:tcW w:w="850" w:type="dxa"/>
          </w:tcPr>
          <w:p w14:paraId="73F43E97" w14:textId="77777777" w:rsidR="003F4E4F" w:rsidRDefault="003F4E4F" w:rsidP="003F4E4F">
            <w:pPr>
              <w:jc w:val="center"/>
              <w:rPr>
                <w:lang w:eastAsia="zh-CN"/>
              </w:rPr>
            </w:pPr>
          </w:p>
        </w:tc>
        <w:tc>
          <w:tcPr>
            <w:tcW w:w="3553" w:type="dxa"/>
            <w:gridSpan w:val="2"/>
          </w:tcPr>
          <w:p w14:paraId="60AA8E06" w14:textId="62FE3873" w:rsidR="003F4E4F" w:rsidRDefault="003F4E4F" w:rsidP="003F4E4F">
            <w:pPr>
              <w:jc w:val="center"/>
              <w:rPr>
                <w:lang w:eastAsia="zh-CN"/>
              </w:rPr>
            </w:pPr>
            <w:r>
              <w:rPr>
                <w:lang w:eastAsia="zh-CN"/>
              </w:rPr>
              <w:t>S1</w:t>
            </w:r>
          </w:p>
        </w:tc>
        <w:tc>
          <w:tcPr>
            <w:tcW w:w="4017" w:type="dxa"/>
            <w:gridSpan w:val="2"/>
          </w:tcPr>
          <w:p w14:paraId="3DE9BCDE" w14:textId="1FBCFA12" w:rsidR="003F4E4F" w:rsidRDefault="003F4E4F" w:rsidP="003F4E4F">
            <w:pPr>
              <w:jc w:val="center"/>
              <w:rPr>
                <w:lang w:eastAsia="zh-CN"/>
              </w:rPr>
            </w:pPr>
            <w:r>
              <w:rPr>
                <w:lang w:eastAsia="zh-CN"/>
              </w:rPr>
              <w:t>S2</w:t>
            </w:r>
          </w:p>
        </w:tc>
      </w:tr>
      <w:tr w:rsidR="003F4E4F" w14:paraId="44F80ED6" w14:textId="54AA7FFD" w:rsidTr="003F4E4F">
        <w:trPr>
          <w:trHeight w:val="502"/>
        </w:trPr>
        <w:tc>
          <w:tcPr>
            <w:tcW w:w="999" w:type="dxa"/>
          </w:tcPr>
          <w:p w14:paraId="3696B0EB" w14:textId="3D773ADE" w:rsidR="003F4E4F" w:rsidRDefault="003F4E4F" w:rsidP="003F4E4F">
            <w:pPr>
              <w:jc w:val="center"/>
              <w:rPr>
                <w:lang w:eastAsia="zh-CN"/>
              </w:rPr>
            </w:pPr>
            <w:r>
              <w:rPr>
                <w:lang w:eastAsia="zh-CN"/>
              </w:rPr>
              <w:t>Critère</w:t>
            </w:r>
          </w:p>
        </w:tc>
        <w:tc>
          <w:tcPr>
            <w:tcW w:w="850" w:type="dxa"/>
          </w:tcPr>
          <w:p w14:paraId="4E0DE629" w14:textId="4F79C975" w:rsidR="003F4E4F" w:rsidRDefault="003F4E4F" w:rsidP="003F4E4F">
            <w:pPr>
              <w:jc w:val="center"/>
              <w:rPr>
                <w:lang w:eastAsia="zh-CN"/>
              </w:rPr>
            </w:pPr>
            <w:r>
              <w:rPr>
                <w:lang w:eastAsia="zh-CN"/>
              </w:rPr>
              <w:t>K</w:t>
            </w:r>
          </w:p>
        </w:tc>
        <w:tc>
          <w:tcPr>
            <w:tcW w:w="1891" w:type="dxa"/>
          </w:tcPr>
          <w:p w14:paraId="064394FB" w14:textId="0BA71D82" w:rsidR="003F4E4F" w:rsidRDefault="003F4E4F" w:rsidP="003F4E4F">
            <w:pPr>
              <w:jc w:val="center"/>
              <w:rPr>
                <w:lang w:eastAsia="zh-CN"/>
              </w:rPr>
            </w:pPr>
            <w:r>
              <w:rPr>
                <w:lang w:eastAsia="zh-CN"/>
              </w:rPr>
              <w:t>Note</w:t>
            </w:r>
          </w:p>
        </w:tc>
        <w:tc>
          <w:tcPr>
            <w:tcW w:w="1662" w:type="dxa"/>
          </w:tcPr>
          <w:p w14:paraId="69B70BBE" w14:textId="677ED839" w:rsidR="003F4E4F" w:rsidRDefault="003F4E4F" w:rsidP="003F4E4F">
            <w:pPr>
              <w:jc w:val="center"/>
              <w:rPr>
                <w:lang w:eastAsia="zh-CN"/>
              </w:rPr>
            </w:pPr>
            <w:r>
              <w:rPr>
                <w:lang w:eastAsia="zh-CN"/>
              </w:rPr>
              <w:t>Totale</w:t>
            </w:r>
          </w:p>
        </w:tc>
        <w:tc>
          <w:tcPr>
            <w:tcW w:w="2083" w:type="dxa"/>
          </w:tcPr>
          <w:p w14:paraId="2E4A5875" w14:textId="31A5F7D0" w:rsidR="003F4E4F" w:rsidRDefault="003F4E4F" w:rsidP="003F4E4F">
            <w:pPr>
              <w:jc w:val="center"/>
              <w:rPr>
                <w:lang w:eastAsia="zh-CN"/>
              </w:rPr>
            </w:pPr>
            <w:r>
              <w:rPr>
                <w:lang w:eastAsia="zh-CN"/>
              </w:rPr>
              <w:t>Note</w:t>
            </w:r>
          </w:p>
        </w:tc>
        <w:tc>
          <w:tcPr>
            <w:tcW w:w="1934" w:type="dxa"/>
          </w:tcPr>
          <w:p w14:paraId="75305193" w14:textId="4D6B2DA2" w:rsidR="003F4E4F" w:rsidRDefault="003F4E4F" w:rsidP="003F4E4F">
            <w:pPr>
              <w:jc w:val="center"/>
              <w:rPr>
                <w:lang w:eastAsia="zh-CN"/>
              </w:rPr>
            </w:pPr>
            <w:r>
              <w:rPr>
                <w:lang w:eastAsia="zh-CN"/>
              </w:rPr>
              <w:t>Totale</w:t>
            </w:r>
          </w:p>
        </w:tc>
      </w:tr>
      <w:tr w:rsidR="003F4E4F" w14:paraId="55C55BEA" w14:textId="22E1E642" w:rsidTr="003F4E4F">
        <w:trPr>
          <w:trHeight w:val="516"/>
        </w:trPr>
        <w:tc>
          <w:tcPr>
            <w:tcW w:w="999" w:type="dxa"/>
          </w:tcPr>
          <w:p w14:paraId="7B5DF776" w14:textId="7FC981C3" w:rsidR="003F4E4F" w:rsidRDefault="003F4E4F" w:rsidP="003F4E4F">
            <w:pPr>
              <w:jc w:val="center"/>
              <w:rPr>
                <w:lang w:eastAsia="zh-CN"/>
              </w:rPr>
            </w:pPr>
            <w:r>
              <w:rPr>
                <w:lang w:eastAsia="zh-CN"/>
              </w:rPr>
              <w:t>C1</w:t>
            </w:r>
          </w:p>
        </w:tc>
        <w:tc>
          <w:tcPr>
            <w:tcW w:w="850" w:type="dxa"/>
          </w:tcPr>
          <w:p w14:paraId="5EEB7442" w14:textId="43B35245" w:rsidR="003F4E4F" w:rsidRDefault="003F4E4F" w:rsidP="003F4E4F">
            <w:pPr>
              <w:jc w:val="center"/>
              <w:rPr>
                <w:lang w:eastAsia="zh-CN"/>
              </w:rPr>
            </w:pPr>
            <w:r>
              <w:rPr>
                <w:lang w:eastAsia="zh-CN"/>
              </w:rPr>
              <w:t>5</w:t>
            </w:r>
          </w:p>
        </w:tc>
        <w:tc>
          <w:tcPr>
            <w:tcW w:w="1891" w:type="dxa"/>
          </w:tcPr>
          <w:p w14:paraId="09D7F4B3" w14:textId="3373920E" w:rsidR="003F4E4F" w:rsidRDefault="003F4E4F" w:rsidP="003F4E4F">
            <w:pPr>
              <w:jc w:val="center"/>
              <w:rPr>
                <w:lang w:eastAsia="zh-CN"/>
              </w:rPr>
            </w:pPr>
            <w:r>
              <w:rPr>
                <w:lang w:eastAsia="zh-CN"/>
              </w:rPr>
              <w:t>3</w:t>
            </w:r>
          </w:p>
        </w:tc>
        <w:tc>
          <w:tcPr>
            <w:tcW w:w="1662" w:type="dxa"/>
          </w:tcPr>
          <w:p w14:paraId="3CD34002" w14:textId="26D2AE32" w:rsidR="003F4E4F" w:rsidRPr="003F4E4F" w:rsidRDefault="003F4E4F" w:rsidP="003F4E4F">
            <w:pPr>
              <w:jc w:val="center"/>
              <w:rPr>
                <w:color w:val="EE0000"/>
                <w:lang w:eastAsia="zh-CN"/>
              </w:rPr>
            </w:pPr>
            <w:r w:rsidRPr="003F4E4F">
              <w:rPr>
                <w:color w:val="EE0000"/>
                <w:lang w:eastAsia="zh-CN"/>
              </w:rPr>
              <w:t>15</w:t>
            </w:r>
          </w:p>
        </w:tc>
        <w:tc>
          <w:tcPr>
            <w:tcW w:w="2083" w:type="dxa"/>
          </w:tcPr>
          <w:p w14:paraId="0F4B636C" w14:textId="3D6F6AFC" w:rsidR="003F4E4F" w:rsidRDefault="003F4E4F" w:rsidP="003F4E4F">
            <w:pPr>
              <w:jc w:val="center"/>
              <w:rPr>
                <w:lang w:eastAsia="zh-CN"/>
              </w:rPr>
            </w:pPr>
            <w:r>
              <w:rPr>
                <w:lang w:eastAsia="zh-CN"/>
              </w:rPr>
              <w:t>1</w:t>
            </w:r>
          </w:p>
        </w:tc>
        <w:tc>
          <w:tcPr>
            <w:tcW w:w="1934" w:type="dxa"/>
          </w:tcPr>
          <w:p w14:paraId="5A31DFC7" w14:textId="37BB02EF" w:rsidR="003F4E4F" w:rsidRPr="003F4E4F" w:rsidRDefault="003F4E4F" w:rsidP="003F4E4F">
            <w:pPr>
              <w:jc w:val="center"/>
              <w:rPr>
                <w:color w:val="EE0000"/>
                <w:lang w:eastAsia="zh-CN"/>
              </w:rPr>
            </w:pPr>
            <w:r w:rsidRPr="003F4E4F">
              <w:rPr>
                <w:color w:val="EE0000"/>
                <w:lang w:eastAsia="zh-CN"/>
              </w:rPr>
              <w:t>5</w:t>
            </w:r>
          </w:p>
        </w:tc>
      </w:tr>
      <w:tr w:rsidR="003F4E4F" w14:paraId="720C81FB" w14:textId="117B3E38" w:rsidTr="003F4E4F">
        <w:trPr>
          <w:trHeight w:val="516"/>
        </w:trPr>
        <w:tc>
          <w:tcPr>
            <w:tcW w:w="999" w:type="dxa"/>
          </w:tcPr>
          <w:p w14:paraId="0F640C95" w14:textId="1AB6781D" w:rsidR="003F4E4F" w:rsidRDefault="003F4E4F" w:rsidP="003F4E4F">
            <w:pPr>
              <w:jc w:val="center"/>
              <w:rPr>
                <w:lang w:eastAsia="zh-CN"/>
              </w:rPr>
            </w:pPr>
            <w:r>
              <w:rPr>
                <w:lang w:eastAsia="zh-CN"/>
              </w:rPr>
              <w:t>C2</w:t>
            </w:r>
          </w:p>
        </w:tc>
        <w:tc>
          <w:tcPr>
            <w:tcW w:w="850" w:type="dxa"/>
          </w:tcPr>
          <w:p w14:paraId="0C436B2D" w14:textId="5167F43C" w:rsidR="003F4E4F" w:rsidRDefault="003F4E4F" w:rsidP="003F4E4F">
            <w:pPr>
              <w:jc w:val="center"/>
              <w:rPr>
                <w:lang w:eastAsia="zh-CN"/>
              </w:rPr>
            </w:pPr>
            <w:r>
              <w:rPr>
                <w:lang w:eastAsia="zh-CN"/>
              </w:rPr>
              <w:t>3</w:t>
            </w:r>
          </w:p>
        </w:tc>
        <w:tc>
          <w:tcPr>
            <w:tcW w:w="1891" w:type="dxa"/>
          </w:tcPr>
          <w:p w14:paraId="117355EC" w14:textId="73B7022B" w:rsidR="003F4E4F" w:rsidRDefault="003F4E4F" w:rsidP="003F4E4F">
            <w:pPr>
              <w:jc w:val="center"/>
              <w:rPr>
                <w:lang w:eastAsia="zh-CN"/>
              </w:rPr>
            </w:pPr>
            <w:r>
              <w:rPr>
                <w:lang w:eastAsia="zh-CN"/>
              </w:rPr>
              <w:t>3</w:t>
            </w:r>
          </w:p>
        </w:tc>
        <w:tc>
          <w:tcPr>
            <w:tcW w:w="1662" w:type="dxa"/>
          </w:tcPr>
          <w:p w14:paraId="10B3F789" w14:textId="7B718250" w:rsidR="003F4E4F" w:rsidRPr="003F4E4F" w:rsidRDefault="003F4E4F" w:rsidP="003F4E4F">
            <w:pPr>
              <w:jc w:val="center"/>
              <w:rPr>
                <w:color w:val="EE0000"/>
                <w:lang w:eastAsia="zh-CN"/>
              </w:rPr>
            </w:pPr>
            <w:r w:rsidRPr="003F4E4F">
              <w:rPr>
                <w:color w:val="EE0000"/>
                <w:lang w:eastAsia="zh-CN"/>
              </w:rPr>
              <w:t>9</w:t>
            </w:r>
          </w:p>
        </w:tc>
        <w:tc>
          <w:tcPr>
            <w:tcW w:w="2083" w:type="dxa"/>
          </w:tcPr>
          <w:p w14:paraId="632BEA1B" w14:textId="76680A7A" w:rsidR="003F4E4F" w:rsidRDefault="003F4E4F" w:rsidP="003F4E4F">
            <w:pPr>
              <w:jc w:val="center"/>
              <w:rPr>
                <w:lang w:eastAsia="zh-CN"/>
              </w:rPr>
            </w:pPr>
            <w:r>
              <w:rPr>
                <w:lang w:eastAsia="zh-CN"/>
              </w:rPr>
              <w:t>2</w:t>
            </w:r>
          </w:p>
        </w:tc>
        <w:tc>
          <w:tcPr>
            <w:tcW w:w="1934" w:type="dxa"/>
          </w:tcPr>
          <w:p w14:paraId="26C0F583" w14:textId="43553ABB" w:rsidR="003F4E4F" w:rsidRPr="003F4E4F" w:rsidRDefault="003F4E4F" w:rsidP="003F4E4F">
            <w:pPr>
              <w:jc w:val="center"/>
              <w:rPr>
                <w:color w:val="EE0000"/>
                <w:lang w:eastAsia="zh-CN"/>
              </w:rPr>
            </w:pPr>
            <w:r w:rsidRPr="003F4E4F">
              <w:rPr>
                <w:color w:val="EE0000"/>
                <w:lang w:eastAsia="zh-CN"/>
              </w:rPr>
              <w:t>6</w:t>
            </w:r>
          </w:p>
        </w:tc>
      </w:tr>
      <w:tr w:rsidR="003F4E4F" w14:paraId="55E92076" w14:textId="0EB79136" w:rsidTr="003F4E4F">
        <w:trPr>
          <w:trHeight w:val="502"/>
        </w:trPr>
        <w:tc>
          <w:tcPr>
            <w:tcW w:w="999" w:type="dxa"/>
          </w:tcPr>
          <w:p w14:paraId="64E3675A" w14:textId="2530E139" w:rsidR="003F4E4F" w:rsidRDefault="003F4E4F" w:rsidP="003F4E4F">
            <w:pPr>
              <w:jc w:val="center"/>
              <w:rPr>
                <w:lang w:eastAsia="zh-CN"/>
              </w:rPr>
            </w:pPr>
            <w:r>
              <w:rPr>
                <w:lang w:eastAsia="zh-CN"/>
              </w:rPr>
              <w:t>C3</w:t>
            </w:r>
          </w:p>
        </w:tc>
        <w:tc>
          <w:tcPr>
            <w:tcW w:w="850" w:type="dxa"/>
          </w:tcPr>
          <w:p w14:paraId="0300DA90" w14:textId="5F3D09F1" w:rsidR="003F4E4F" w:rsidRDefault="003F4E4F" w:rsidP="003F4E4F">
            <w:pPr>
              <w:jc w:val="center"/>
              <w:rPr>
                <w:lang w:eastAsia="zh-CN"/>
              </w:rPr>
            </w:pPr>
            <w:r>
              <w:rPr>
                <w:lang w:eastAsia="zh-CN"/>
              </w:rPr>
              <w:t>5</w:t>
            </w:r>
          </w:p>
        </w:tc>
        <w:tc>
          <w:tcPr>
            <w:tcW w:w="1891" w:type="dxa"/>
          </w:tcPr>
          <w:p w14:paraId="52CD8B3F" w14:textId="4EDB18B7" w:rsidR="003F4E4F" w:rsidRDefault="003F4E4F" w:rsidP="003F4E4F">
            <w:pPr>
              <w:jc w:val="center"/>
              <w:rPr>
                <w:lang w:eastAsia="zh-CN"/>
              </w:rPr>
            </w:pPr>
            <w:r>
              <w:rPr>
                <w:lang w:eastAsia="zh-CN"/>
              </w:rPr>
              <w:t>1</w:t>
            </w:r>
          </w:p>
        </w:tc>
        <w:tc>
          <w:tcPr>
            <w:tcW w:w="1662" w:type="dxa"/>
          </w:tcPr>
          <w:p w14:paraId="3263CDED" w14:textId="4CA12236" w:rsidR="003F4E4F" w:rsidRPr="003F4E4F" w:rsidRDefault="003F4E4F" w:rsidP="003F4E4F">
            <w:pPr>
              <w:jc w:val="center"/>
              <w:rPr>
                <w:color w:val="EE0000"/>
                <w:lang w:eastAsia="zh-CN"/>
              </w:rPr>
            </w:pPr>
            <w:r w:rsidRPr="003F4E4F">
              <w:rPr>
                <w:color w:val="EE0000"/>
                <w:lang w:eastAsia="zh-CN"/>
              </w:rPr>
              <w:t>5</w:t>
            </w:r>
          </w:p>
        </w:tc>
        <w:tc>
          <w:tcPr>
            <w:tcW w:w="2083" w:type="dxa"/>
          </w:tcPr>
          <w:p w14:paraId="39DFC601" w14:textId="1066EEB9" w:rsidR="003F4E4F" w:rsidRDefault="003F4E4F" w:rsidP="003F4E4F">
            <w:pPr>
              <w:jc w:val="center"/>
              <w:rPr>
                <w:lang w:eastAsia="zh-CN"/>
              </w:rPr>
            </w:pPr>
            <w:r>
              <w:rPr>
                <w:lang w:eastAsia="zh-CN"/>
              </w:rPr>
              <w:t>3</w:t>
            </w:r>
          </w:p>
        </w:tc>
        <w:tc>
          <w:tcPr>
            <w:tcW w:w="1934" w:type="dxa"/>
          </w:tcPr>
          <w:p w14:paraId="58BBE416" w14:textId="0AADA9BC" w:rsidR="003F4E4F" w:rsidRPr="003F4E4F" w:rsidRDefault="003F4E4F" w:rsidP="003F4E4F">
            <w:pPr>
              <w:jc w:val="center"/>
              <w:rPr>
                <w:color w:val="EE0000"/>
                <w:lang w:eastAsia="zh-CN"/>
              </w:rPr>
            </w:pPr>
            <w:r w:rsidRPr="003F4E4F">
              <w:rPr>
                <w:color w:val="EE0000"/>
                <w:lang w:eastAsia="zh-CN"/>
              </w:rPr>
              <w:t>15</w:t>
            </w:r>
          </w:p>
        </w:tc>
      </w:tr>
      <w:tr w:rsidR="003F4E4F" w14:paraId="181828B7" w14:textId="77777777" w:rsidTr="003F4E4F">
        <w:trPr>
          <w:trHeight w:val="502"/>
        </w:trPr>
        <w:tc>
          <w:tcPr>
            <w:tcW w:w="1849" w:type="dxa"/>
            <w:gridSpan w:val="2"/>
          </w:tcPr>
          <w:p w14:paraId="19D53704" w14:textId="6DA42255" w:rsidR="003F4E4F" w:rsidRDefault="003F4E4F" w:rsidP="003F4E4F">
            <w:pPr>
              <w:jc w:val="center"/>
              <w:rPr>
                <w:lang w:eastAsia="zh-CN"/>
              </w:rPr>
            </w:pPr>
            <w:r>
              <w:rPr>
                <w:lang w:eastAsia="zh-CN"/>
              </w:rPr>
              <w:lastRenderedPageBreak/>
              <w:t>Totale</w:t>
            </w:r>
          </w:p>
        </w:tc>
        <w:tc>
          <w:tcPr>
            <w:tcW w:w="3553" w:type="dxa"/>
            <w:gridSpan w:val="2"/>
          </w:tcPr>
          <w:p w14:paraId="26E53DE1" w14:textId="3DFFA5D7" w:rsidR="003F4E4F" w:rsidRPr="003F4E4F" w:rsidRDefault="003F4E4F" w:rsidP="003F4E4F">
            <w:pPr>
              <w:jc w:val="center"/>
              <w:rPr>
                <w:color w:val="EE0000"/>
                <w:lang w:eastAsia="zh-CN"/>
              </w:rPr>
            </w:pPr>
            <w:r>
              <w:rPr>
                <w:color w:val="EE0000"/>
                <w:lang w:eastAsia="zh-CN"/>
              </w:rPr>
              <w:t>29</w:t>
            </w:r>
          </w:p>
        </w:tc>
        <w:tc>
          <w:tcPr>
            <w:tcW w:w="4017" w:type="dxa"/>
            <w:gridSpan w:val="2"/>
          </w:tcPr>
          <w:p w14:paraId="2DFE83EF" w14:textId="2F2A2066" w:rsidR="003F4E4F" w:rsidRPr="003F4E4F" w:rsidRDefault="003F4E4F" w:rsidP="003F4E4F">
            <w:pPr>
              <w:jc w:val="center"/>
              <w:rPr>
                <w:color w:val="EE0000"/>
                <w:lang w:eastAsia="zh-CN"/>
              </w:rPr>
            </w:pPr>
            <w:r>
              <w:rPr>
                <w:color w:val="EE0000"/>
                <w:lang w:eastAsia="zh-CN"/>
              </w:rPr>
              <w:t>26</w:t>
            </w:r>
          </w:p>
        </w:tc>
      </w:tr>
    </w:tbl>
    <w:p w14:paraId="22E19FF8" w14:textId="034902C7" w:rsidR="003F4E4F" w:rsidRDefault="003F4E4F">
      <w:pPr>
        <w:pStyle w:val="ListParagraph"/>
        <w:numPr>
          <w:ilvl w:val="0"/>
          <w:numId w:val="17"/>
        </w:numPr>
        <w:rPr>
          <w:b/>
          <w:bCs/>
          <w:lang w:eastAsia="fr-FR"/>
        </w:rPr>
      </w:pPr>
      <w:r w:rsidRPr="003F4E4F">
        <w:rPr>
          <w:b/>
          <w:bCs/>
          <w:lang w:eastAsia="fr-FR"/>
        </w:rPr>
        <w:t>Analyse du résultat :</w:t>
      </w:r>
    </w:p>
    <w:p w14:paraId="0D2E58C3" w14:textId="02740D7B" w:rsidR="003F4E4F" w:rsidRDefault="003F4E4F" w:rsidP="003F4E4F">
      <w:pPr>
        <w:rPr>
          <w:rFonts w:eastAsia="Times New Roman"/>
        </w:rPr>
      </w:pPr>
      <w:r>
        <w:rPr>
          <w:lang w:eastAsia="fr-FR"/>
        </w:rPr>
        <w:t xml:space="preserve">Le vérin obtient </w:t>
      </w:r>
      <w:r w:rsidR="00FB22F6">
        <w:rPr>
          <w:lang w:eastAsia="fr-FR"/>
        </w:rPr>
        <w:t>une bonne note</w:t>
      </w:r>
      <w:r>
        <w:rPr>
          <w:lang w:eastAsia="fr-FR"/>
        </w:rPr>
        <w:t xml:space="preserve"> en termes </w:t>
      </w:r>
      <w:r>
        <w:rPr>
          <w:rFonts w:eastAsia="Times New Roman"/>
        </w:rPr>
        <w:t xml:space="preserve">Adaptée au fonctionnement de système car elle peut combiner avec un patin Ferro pour diminuer l’usure dans le système précèdent </w:t>
      </w:r>
      <w:r w:rsidR="00FB22F6">
        <w:rPr>
          <w:rFonts w:eastAsia="Times New Roman"/>
        </w:rPr>
        <w:t>et a une performance et durée de vie élevée.</w:t>
      </w:r>
    </w:p>
    <w:p w14:paraId="5FA1A289" w14:textId="341F5541" w:rsidR="00FB22F6" w:rsidRDefault="00FB22F6" w:rsidP="003F4E4F">
      <w:pPr>
        <w:rPr>
          <w:lang w:eastAsia="zh-CN"/>
        </w:rPr>
      </w:pPr>
      <w:r>
        <w:rPr>
          <w:lang w:eastAsia="zh-CN"/>
        </w:rPr>
        <w:t>Aiment à excitation obtient le meilleur note en termes de cout car elle se caractériser par le simple mécanisme de fonctionnement qui agir sur elle prix.</w:t>
      </w:r>
    </w:p>
    <w:p w14:paraId="0F90DAA1" w14:textId="4FD9A88E" w:rsidR="00985432" w:rsidRDefault="00985432" w:rsidP="00985432">
      <w:pPr>
        <w:pStyle w:val="Heading3"/>
      </w:pPr>
      <w:r>
        <w:t xml:space="preserve">Choix de critère pour le système automatique : </w:t>
      </w:r>
    </w:p>
    <w:p w14:paraId="1118D513" w14:textId="04C49C7C" w:rsidR="00FB22F6" w:rsidRPr="00FB22F6" w:rsidRDefault="00FB22F6">
      <w:pPr>
        <w:pStyle w:val="ListParagraph"/>
        <w:numPr>
          <w:ilvl w:val="0"/>
          <w:numId w:val="13"/>
        </w:numPr>
        <w:rPr>
          <w:b/>
          <w:bCs/>
        </w:rPr>
      </w:pPr>
      <w:r w:rsidRPr="00560C7C">
        <w:rPr>
          <w:b/>
          <w:bCs/>
        </w:rPr>
        <w:t>Choix de critère</w:t>
      </w:r>
      <w:r>
        <w:rPr>
          <w:b/>
          <w:bCs/>
        </w:rPr>
        <w:t> :</w:t>
      </w:r>
    </w:p>
    <w:p w14:paraId="5A83523C" w14:textId="23A36B7B" w:rsidR="00FB22F6" w:rsidRDefault="00FB22F6" w:rsidP="00FB22F6">
      <w:pPr>
        <w:spacing w:before="240" w:after="0"/>
        <w:rPr>
          <w:rFonts w:eastAsia="Times New Roman"/>
          <w:kern w:val="0"/>
          <w:lang w:eastAsia="zh-CN"/>
          <w14:ligatures w14:val="none"/>
        </w:rPr>
      </w:pPr>
      <w:r w:rsidRPr="00B841B9">
        <w:rPr>
          <w:rFonts w:eastAsia="Times New Roman"/>
          <w:kern w:val="0"/>
          <w:lang w:eastAsia="zh-CN"/>
          <w14:ligatures w14:val="none"/>
        </w:rPr>
        <w:t xml:space="preserve">À partir du cahier de charge fonctionnel on choisit </w:t>
      </w:r>
      <w:r>
        <w:rPr>
          <w:rFonts w:eastAsia="Times New Roman"/>
          <w:kern w:val="0"/>
          <w:lang w:eastAsia="zh-CN"/>
          <w14:ligatures w14:val="none"/>
        </w:rPr>
        <w:t xml:space="preserve">de fabriquer un système </w:t>
      </w:r>
      <w:r w:rsidR="002857A9">
        <w:rPr>
          <w:rFonts w:eastAsia="Times New Roman"/>
          <w:kern w:val="0"/>
          <w:lang w:eastAsia="zh-CN"/>
          <w14:ligatures w14:val="none"/>
        </w:rPr>
        <w:t>intermédiaire</w:t>
      </w:r>
      <w:r>
        <w:rPr>
          <w:rFonts w:eastAsia="Times New Roman"/>
          <w:kern w:val="0"/>
          <w:lang w:eastAsia="zh-CN"/>
          <w14:ligatures w14:val="none"/>
        </w:rPr>
        <w:t xml:space="preserve"> </w:t>
      </w:r>
      <w:r w:rsidR="002857A9">
        <w:rPr>
          <w:rFonts w:eastAsia="Times New Roman"/>
          <w:kern w:val="0"/>
          <w:lang w:eastAsia="zh-CN"/>
          <w14:ligatures w14:val="none"/>
        </w:rPr>
        <w:t xml:space="preserve">pour augmenter la correction de défaut D1 </w:t>
      </w:r>
      <w:r w:rsidR="00C83DBA">
        <w:rPr>
          <w:rFonts w:eastAsia="Times New Roman"/>
          <w:kern w:val="0"/>
          <w:lang w:eastAsia="zh-CN"/>
          <w14:ligatures w14:val="none"/>
        </w:rPr>
        <w:t xml:space="preserve">et diminuer le temps perte en production </w:t>
      </w:r>
      <w:r>
        <w:rPr>
          <w:rFonts w:eastAsia="Times New Roman"/>
          <w:kern w:val="0"/>
          <w:lang w:eastAsia="zh-CN"/>
          <w14:ligatures w14:val="none"/>
        </w:rPr>
        <w:t xml:space="preserve">va décider d’installer actionner de type </w:t>
      </w:r>
      <w:r w:rsidRPr="00B841B9">
        <w:rPr>
          <w:rFonts w:eastAsia="Times New Roman"/>
          <w:bCs/>
          <w:position w:val="-1"/>
        </w:rPr>
        <w:t>N°</w:t>
      </w:r>
      <w:r>
        <w:rPr>
          <w:rFonts w:eastAsia="Times New Roman"/>
          <w:kern w:val="0"/>
          <w:lang w:eastAsia="zh-CN"/>
          <w14:ligatures w14:val="none"/>
        </w:rPr>
        <w:t xml:space="preserve">1ou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 :</w:t>
      </w:r>
    </w:p>
    <w:p w14:paraId="62AEDDBD" w14:textId="16157C16"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13</w:t>
      </w:r>
      <w:r>
        <w:fldChar w:fldCharType="end"/>
      </w:r>
      <w:r>
        <w:t>:choix de critère pour les actionneurs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375473" w:rsidRPr="00B841B9" w14:paraId="19FD9759" w14:textId="77777777" w:rsidTr="00DE14BD">
        <w:trPr>
          <w:trHeight w:val="636"/>
          <w:jc w:val="center"/>
        </w:trPr>
        <w:tc>
          <w:tcPr>
            <w:tcW w:w="709" w:type="dxa"/>
            <w:tcBorders>
              <w:top w:val="nil"/>
              <w:left w:val="nil"/>
              <w:bottom w:val="single" w:sz="4" w:space="0" w:color="auto"/>
              <w:right w:val="single" w:sz="4" w:space="0" w:color="auto"/>
            </w:tcBorders>
          </w:tcPr>
          <w:p w14:paraId="1758833D" w14:textId="77777777" w:rsidR="00375473" w:rsidRPr="00B841B9" w:rsidRDefault="00375473"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9AF6D37" w14:textId="77777777" w:rsidR="00375473" w:rsidRPr="00B841B9" w:rsidRDefault="00375473" w:rsidP="00DE14BD">
            <w:pPr>
              <w:jc w:val="center"/>
              <w:rPr>
                <w:rFonts w:eastAsia="Times New Roman"/>
              </w:rPr>
            </w:pPr>
            <w:r w:rsidRPr="00B841B9">
              <w:rPr>
                <w:rFonts w:eastAsia="Times New Roman"/>
              </w:rPr>
              <w:t>Les critères</w:t>
            </w:r>
          </w:p>
        </w:tc>
      </w:tr>
      <w:tr w:rsidR="00375473" w:rsidRPr="00B841B9" w14:paraId="3E013AC3"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0A3E5EF" w14:textId="77777777" w:rsidR="00375473" w:rsidRPr="00B841B9" w:rsidRDefault="00375473"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AB8C8EF" w14:textId="2C966A7E" w:rsidR="00375473" w:rsidRPr="00B841B9" w:rsidRDefault="0038052A" w:rsidP="00DE14BD">
            <w:pPr>
              <w:jc w:val="center"/>
              <w:rPr>
                <w:rFonts w:eastAsia="Times New Roman"/>
                <w:rtl/>
              </w:rPr>
            </w:pPr>
            <w:r>
              <w:rPr>
                <w:rFonts w:eastAsia="Times New Roman"/>
              </w:rPr>
              <w:t>Besoin</w:t>
            </w:r>
            <w:r w:rsidR="00375473">
              <w:rPr>
                <w:rFonts w:eastAsia="Times New Roman"/>
              </w:rPr>
              <w:t xml:space="preserve"> de </w:t>
            </w:r>
            <w:r w:rsidR="00375473" w:rsidRPr="00375473">
              <w:rPr>
                <w:rFonts w:eastAsia="Times New Roman"/>
              </w:rPr>
              <w:t xml:space="preserve">Structure </w:t>
            </w:r>
            <w:r w:rsidR="00375473">
              <w:rPr>
                <w:rFonts w:eastAsia="Times New Roman"/>
              </w:rPr>
              <w:t>et</w:t>
            </w:r>
            <w:r w:rsidR="00375473" w:rsidRPr="00375473">
              <w:rPr>
                <w:rFonts w:eastAsia="Times New Roman"/>
              </w:rPr>
              <w:t xml:space="preserve"> des composants auxiliaires </w:t>
            </w:r>
          </w:p>
        </w:tc>
      </w:tr>
      <w:tr w:rsidR="00375473" w:rsidRPr="00B841B9" w14:paraId="12CEB83E"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0381EAF" w14:textId="77777777" w:rsidR="00375473" w:rsidRPr="00B841B9" w:rsidRDefault="00375473"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3FE033B" w14:textId="77FCCDDF" w:rsidR="00375473" w:rsidRPr="00B841B9" w:rsidRDefault="00375473" w:rsidP="00DE14BD">
            <w:pPr>
              <w:jc w:val="center"/>
              <w:rPr>
                <w:rFonts w:eastAsia="Times New Roman"/>
              </w:rPr>
            </w:pPr>
            <w:r>
              <w:rPr>
                <w:rFonts w:eastAsia="Times New Roman"/>
              </w:rPr>
              <w:t>Précision</w:t>
            </w:r>
          </w:p>
        </w:tc>
      </w:tr>
      <w:tr w:rsidR="00375473" w:rsidRPr="00B841B9" w14:paraId="5894C993"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1F7ED2C8" w14:textId="77777777" w:rsidR="00375473" w:rsidRPr="00B841B9" w:rsidRDefault="00375473"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5F68F53B" w14:textId="77777777" w:rsidR="00375473" w:rsidRPr="00B841B9" w:rsidRDefault="00375473" w:rsidP="00DE14BD">
            <w:pPr>
              <w:jc w:val="center"/>
              <w:rPr>
                <w:rFonts w:eastAsia="Times New Roman"/>
              </w:rPr>
            </w:pPr>
            <w:r w:rsidRPr="00B841B9">
              <w:rPr>
                <w:rFonts w:eastAsia="Times New Roman"/>
              </w:rPr>
              <w:t>Prix</w:t>
            </w:r>
          </w:p>
        </w:tc>
      </w:tr>
    </w:tbl>
    <w:p w14:paraId="75E4652E" w14:textId="77777777" w:rsidR="00375473" w:rsidRPr="00B841B9" w:rsidRDefault="00375473" w:rsidP="00375473">
      <w:pPr>
        <w:spacing w:after="0"/>
        <w:rPr>
          <w:rFonts w:eastAsia="Times New Roman"/>
          <w:bCs/>
        </w:rPr>
      </w:pPr>
      <w:r w:rsidRPr="00B841B9">
        <w:rPr>
          <w:rFonts w:eastAsia="Times New Roman"/>
          <w:bCs/>
        </w:rPr>
        <w:t xml:space="preserve">Valorisation des critères sur les solutions : qui est indiqué dans le tableau </w:t>
      </w:r>
    </w:p>
    <w:p w14:paraId="560A97DC" w14:textId="77777777" w:rsidR="00375473" w:rsidRPr="00B841B9" w:rsidRDefault="00375473" w:rsidP="00375473">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p w14:paraId="24EAAEEA" w14:textId="08658127"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14</w:t>
      </w:r>
      <w:r>
        <w:fldChar w:fldCharType="end"/>
      </w:r>
      <w:r>
        <w:t>:valorisation des actionneurs</w:t>
      </w:r>
    </w:p>
    <w:tbl>
      <w:tblPr>
        <w:tblStyle w:val="TableGrid"/>
        <w:tblW w:w="0" w:type="auto"/>
        <w:jc w:val="center"/>
        <w:tblLook w:val="04A0" w:firstRow="1" w:lastRow="0" w:firstColumn="1" w:lastColumn="0" w:noHBand="0" w:noVBand="1"/>
      </w:tblPr>
      <w:tblGrid>
        <w:gridCol w:w="713"/>
        <w:gridCol w:w="2551"/>
        <w:gridCol w:w="2551"/>
      </w:tblGrid>
      <w:tr w:rsidR="0038052A" w14:paraId="7C232B6D" w14:textId="77777777" w:rsidTr="00DE14BD">
        <w:trPr>
          <w:trHeight w:val="646"/>
          <w:jc w:val="center"/>
        </w:trPr>
        <w:tc>
          <w:tcPr>
            <w:tcW w:w="713" w:type="dxa"/>
          </w:tcPr>
          <w:p w14:paraId="5808194C" w14:textId="77777777" w:rsidR="0038052A" w:rsidRDefault="0038052A" w:rsidP="00DE14BD">
            <w:pPr>
              <w:spacing w:before="240"/>
              <w:rPr>
                <w:lang w:eastAsia="zh-CN"/>
              </w:rPr>
            </w:pPr>
          </w:p>
        </w:tc>
        <w:tc>
          <w:tcPr>
            <w:tcW w:w="2551" w:type="dxa"/>
          </w:tcPr>
          <w:p w14:paraId="49BF6BA0" w14:textId="77777777" w:rsidR="0038052A" w:rsidRDefault="0038052A" w:rsidP="00DE14BD">
            <w:pPr>
              <w:spacing w:before="240"/>
              <w:jc w:val="center"/>
              <w:rPr>
                <w:lang w:eastAsia="zh-CN"/>
              </w:rPr>
            </w:pPr>
            <w:r>
              <w:rPr>
                <w:lang w:eastAsia="zh-CN"/>
              </w:rPr>
              <w:t>Verin pneumatique</w:t>
            </w:r>
          </w:p>
        </w:tc>
        <w:tc>
          <w:tcPr>
            <w:tcW w:w="2551" w:type="dxa"/>
          </w:tcPr>
          <w:p w14:paraId="4F90ABFF" w14:textId="2934E91B" w:rsidR="0038052A" w:rsidRDefault="0038052A" w:rsidP="00DE14BD">
            <w:pPr>
              <w:spacing w:before="240"/>
              <w:jc w:val="center"/>
              <w:rPr>
                <w:lang w:eastAsia="zh-CN"/>
              </w:rPr>
            </w:pPr>
            <w:r>
              <w:rPr>
                <w:lang w:eastAsia="zh-CN"/>
              </w:rPr>
              <w:t xml:space="preserve">Moteur pas </w:t>
            </w:r>
            <w:proofErr w:type="spellStart"/>
            <w:r>
              <w:rPr>
                <w:lang w:eastAsia="zh-CN"/>
              </w:rPr>
              <w:t>a</w:t>
            </w:r>
            <w:proofErr w:type="spellEnd"/>
            <w:r>
              <w:rPr>
                <w:lang w:eastAsia="zh-CN"/>
              </w:rPr>
              <w:t xml:space="preserve"> pas </w:t>
            </w:r>
          </w:p>
        </w:tc>
      </w:tr>
      <w:tr w:rsidR="0038052A" w14:paraId="577D993E" w14:textId="77777777" w:rsidTr="00DE14BD">
        <w:trPr>
          <w:trHeight w:val="634"/>
          <w:jc w:val="center"/>
        </w:trPr>
        <w:tc>
          <w:tcPr>
            <w:tcW w:w="713" w:type="dxa"/>
          </w:tcPr>
          <w:p w14:paraId="6C45F3F9" w14:textId="77777777" w:rsidR="0038052A" w:rsidRDefault="0038052A" w:rsidP="00DE14BD">
            <w:pPr>
              <w:spacing w:before="240"/>
              <w:rPr>
                <w:lang w:eastAsia="zh-CN"/>
              </w:rPr>
            </w:pPr>
            <w:r>
              <w:rPr>
                <w:lang w:eastAsia="zh-CN"/>
              </w:rPr>
              <w:t>C1</w:t>
            </w:r>
          </w:p>
        </w:tc>
        <w:tc>
          <w:tcPr>
            <w:tcW w:w="2551" w:type="dxa"/>
          </w:tcPr>
          <w:p w14:paraId="52AD8F91" w14:textId="3421909D" w:rsidR="0038052A" w:rsidRDefault="0038052A" w:rsidP="00DE14BD">
            <w:pPr>
              <w:spacing w:before="240"/>
              <w:jc w:val="center"/>
              <w:rPr>
                <w:lang w:eastAsia="zh-CN"/>
              </w:rPr>
            </w:pPr>
            <w:r>
              <w:rPr>
                <w:lang w:eastAsia="zh-CN"/>
              </w:rPr>
              <w:t>1</w:t>
            </w:r>
          </w:p>
        </w:tc>
        <w:tc>
          <w:tcPr>
            <w:tcW w:w="2551" w:type="dxa"/>
          </w:tcPr>
          <w:p w14:paraId="67698E1B" w14:textId="046EC61E" w:rsidR="0038052A" w:rsidRDefault="0038052A" w:rsidP="00DE14BD">
            <w:pPr>
              <w:spacing w:before="240"/>
              <w:jc w:val="center"/>
              <w:rPr>
                <w:lang w:eastAsia="zh-CN"/>
              </w:rPr>
            </w:pPr>
            <w:r>
              <w:rPr>
                <w:lang w:eastAsia="zh-CN"/>
              </w:rPr>
              <w:t>3</w:t>
            </w:r>
          </w:p>
        </w:tc>
      </w:tr>
      <w:tr w:rsidR="0038052A" w14:paraId="1C7259FA" w14:textId="77777777" w:rsidTr="00DE14BD">
        <w:trPr>
          <w:trHeight w:val="646"/>
          <w:jc w:val="center"/>
        </w:trPr>
        <w:tc>
          <w:tcPr>
            <w:tcW w:w="713" w:type="dxa"/>
          </w:tcPr>
          <w:p w14:paraId="086CCDE6" w14:textId="77777777" w:rsidR="0038052A" w:rsidRDefault="0038052A" w:rsidP="00DE14BD">
            <w:pPr>
              <w:spacing w:before="240"/>
              <w:rPr>
                <w:lang w:eastAsia="zh-CN"/>
              </w:rPr>
            </w:pPr>
            <w:r>
              <w:rPr>
                <w:lang w:eastAsia="zh-CN"/>
              </w:rPr>
              <w:t>C2</w:t>
            </w:r>
          </w:p>
        </w:tc>
        <w:tc>
          <w:tcPr>
            <w:tcW w:w="2551" w:type="dxa"/>
          </w:tcPr>
          <w:p w14:paraId="51239305" w14:textId="08D2C5FC" w:rsidR="0038052A" w:rsidRDefault="0038052A" w:rsidP="00DE14BD">
            <w:pPr>
              <w:spacing w:before="240"/>
              <w:jc w:val="center"/>
              <w:rPr>
                <w:lang w:eastAsia="zh-CN"/>
              </w:rPr>
            </w:pPr>
            <w:r>
              <w:rPr>
                <w:lang w:eastAsia="zh-CN"/>
              </w:rPr>
              <w:t>1</w:t>
            </w:r>
          </w:p>
        </w:tc>
        <w:tc>
          <w:tcPr>
            <w:tcW w:w="2551" w:type="dxa"/>
          </w:tcPr>
          <w:p w14:paraId="5CCC15EF" w14:textId="7C580440" w:rsidR="0038052A" w:rsidRDefault="0038052A" w:rsidP="00DE14BD">
            <w:pPr>
              <w:spacing w:before="240"/>
              <w:jc w:val="center"/>
              <w:rPr>
                <w:lang w:eastAsia="zh-CN"/>
              </w:rPr>
            </w:pPr>
            <w:r>
              <w:rPr>
                <w:lang w:eastAsia="zh-CN"/>
              </w:rPr>
              <w:t>3</w:t>
            </w:r>
          </w:p>
        </w:tc>
      </w:tr>
      <w:tr w:rsidR="0038052A" w14:paraId="025629F8" w14:textId="77777777" w:rsidTr="00DE14BD">
        <w:trPr>
          <w:trHeight w:val="646"/>
          <w:jc w:val="center"/>
        </w:trPr>
        <w:tc>
          <w:tcPr>
            <w:tcW w:w="713" w:type="dxa"/>
          </w:tcPr>
          <w:p w14:paraId="69F291BA" w14:textId="77777777" w:rsidR="0038052A" w:rsidRDefault="0038052A" w:rsidP="00DE14BD">
            <w:pPr>
              <w:spacing w:before="240"/>
              <w:rPr>
                <w:lang w:eastAsia="zh-CN"/>
              </w:rPr>
            </w:pPr>
            <w:r>
              <w:rPr>
                <w:lang w:eastAsia="zh-CN"/>
              </w:rPr>
              <w:lastRenderedPageBreak/>
              <w:t>C3</w:t>
            </w:r>
          </w:p>
        </w:tc>
        <w:tc>
          <w:tcPr>
            <w:tcW w:w="2551" w:type="dxa"/>
          </w:tcPr>
          <w:p w14:paraId="19CD7878" w14:textId="77777777" w:rsidR="0038052A" w:rsidRDefault="0038052A" w:rsidP="00DE14BD">
            <w:pPr>
              <w:spacing w:before="240"/>
              <w:jc w:val="center"/>
              <w:rPr>
                <w:lang w:eastAsia="zh-CN"/>
              </w:rPr>
            </w:pPr>
            <w:r>
              <w:rPr>
                <w:lang w:eastAsia="zh-CN"/>
              </w:rPr>
              <w:t>1</w:t>
            </w:r>
          </w:p>
        </w:tc>
        <w:tc>
          <w:tcPr>
            <w:tcW w:w="2551" w:type="dxa"/>
          </w:tcPr>
          <w:p w14:paraId="7A935CA5" w14:textId="77777777" w:rsidR="0038052A" w:rsidRDefault="0038052A" w:rsidP="00DE14BD">
            <w:pPr>
              <w:spacing w:before="240"/>
              <w:jc w:val="center"/>
              <w:rPr>
                <w:lang w:eastAsia="zh-CN"/>
              </w:rPr>
            </w:pPr>
            <w:r>
              <w:rPr>
                <w:lang w:eastAsia="zh-CN"/>
              </w:rPr>
              <w:t>3</w:t>
            </w:r>
          </w:p>
        </w:tc>
      </w:tr>
    </w:tbl>
    <w:p w14:paraId="1DBC0D31" w14:textId="77777777" w:rsidR="00757EEB" w:rsidRDefault="00757EEB" w:rsidP="00757EEB">
      <w:pPr>
        <w:rPr>
          <w:lang w:eastAsia="fr-FR"/>
        </w:rPr>
      </w:pPr>
    </w:p>
    <w:p w14:paraId="60B9FF48" w14:textId="4FC0424B" w:rsidR="00FB22F6" w:rsidRPr="0038052A" w:rsidRDefault="0038052A">
      <w:pPr>
        <w:pStyle w:val="ListParagraph"/>
        <w:numPr>
          <w:ilvl w:val="0"/>
          <w:numId w:val="13"/>
        </w:numPr>
        <w:rPr>
          <w:b/>
          <w:bCs/>
          <w:lang w:eastAsia="fr-FR"/>
        </w:rPr>
      </w:pPr>
      <w:r w:rsidRPr="0038052A">
        <w:rPr>
          <w:b/>
          <w:bCs/>
          <w:lang w:eastAsia="fr-FR"/>
        </w:rPr>
        <w:t>Valorisation globale</w:t>
      </w:r>
      <w:r>
        <w:rPr>
          <w:b/>
          <w:bCs/>
          <w:lang w:eastAsia="fr-FR"/>
        </w:rPr>
        <w:t> :</w:t>
      </w:r>
    </w:p>
    <w:p w14:paraId="702F016E" w14:textId="77777777" w:rsidR="0038052A" w:rsidRPr="0038052A" w:rsidRDefault="0038052A" w:rsidP="0038052A">
      <w:pPr>
        <w:rPr>
          <w:bCs/>
          <w:lang w:eastAsia="zh-CN"/>
        </w:rPr>
      </w:pPr>
      <w:r w:rsidRPr="0038052A">
        <w:rPr>
          <w:bCs/>
          <w:lang w:eastAsia="zh-CN"/>
        </w:rPr>
        <w:t xml:space="preserve">La valorisation globale est donnée par une note de 1 à 5 suivant l’importance des critères : qui est présenter dans le tableau </w:t>
      </w:r>
    </w:p>
    <w:p w14:paraId="5656C528" w14:textId="77777777" w:rsidR="0038052A" w:rsidRPr="0038052A" w:rsidRDefault="0038052A" w:rsidP="0038052A">
      <w:pPr>
        <w:rPr>
          <w:lang w:eastAsia="zh-CN"/>
        </w:rPr>
      </w:pPr>
      <w:r w:rsidRPr="0038052A">
        <w:rPr>
          <w:bCs/>
          <w:lang w:eastAsia="zh-CN"/>
        </w:rPr>
        <w:t>On applique cette valorisation globale sur les solutions proposées :</w:t>
      </w:r>
    </w:p>
    <w:p w14:paraId="491E4C02" w14:textId="01926791" w:rsidR="00985432" w:rsidRDefault="00985432" w:rsidP="00985432">
      <w:pPr>
        <w:pStyle w:val="Caption"/>
      </w:pPr>
      <w:r>
        <w:t xml:space="preserve">Tableau </w:t>
      </w:r>
      <w:r>
        <w:fldChar w:fldCharType="begin"/>
      </w:r>
      <w:r>
        <w:instrText xml:space="preserve"> SEQ Tableau \* ARABIC </w:instrText>
      </w:r>
      <w:r>
        <w:fldChar w:fldCharType="separate"/>
      </w:r>
      <w:r w:rsidR="00BA6FB2">
        <w:rPr>
          <w:noProof/>
        </w:rPr>
        <w:t>15</w:t>
      </w:r>
      <w:r>
        <w:fldChar w:fldCharType="end"/>
      </w:r>
      <w:r>
        <w:t>:valorisation globale des actionneurs</w:t>
      </w:r>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8052A" w14:paraId="5AA870EC" w14:textId="77777777" w:rsidTr="00DE14BD">
        <w:trPr>
          <w:trHeight w:val="516"/>
        </w:trPr>
        <w:tc>
          <w:tcPr>
            <w:tcW w:w="999" w:type="dxa"/>
          </w:tcPr>
          <w:p w14:paraId="5BDF08D8" w14:textId="77777777" w:rsidR="0038052A" w:rsidRDefault="0038052A" w:rsidP="00DE14BD">
            <w:pPr>
              <w:jc w:val="center"/>
              <w:rPr>
                <w:lang w:eastAsia="zh-CN"/>
              </w:rPr>
            </w:pPr>
          </w:p>
        </w:tc>
        <w:tc>
          <w:tcPr>
            <w:tcW w:w="850" w:type="dxa"/>
          </w:tcPr>
          <w:p w14:paraId="16633C42" w14:textId="77777777" w:rsidR="0038052A" w:rsidRDefault="0038052A" w:rsidP="00DE14BD">
            <w:pPr>
              <w:jc w:val="center"/>
              <w:rPr>
                <w:lang w:eastAsia="zh-CN"/>
              </w:rPr>
            </w:pPr>
          </w:p>
        </w:tc>
        <w:tc>
          <w:tcPr>
            <w:tcW w:w="3553" w:type="dxa"/>
            <w:gridSpan w:val="2"/>
          </w:tcPr>
          <w:p w14:paraId="780B7821" w14:textId="77777777" w:rsidR="0038052A" w:rsidRDefault="0038052A" w:rsidP="00DE14BD">
            <w:pPr>
              <w:jc w:val="center"/>
              <w:rPr>
                <w:lang w:eastAsia="zh-CN"/>
              </w:rPr>
            </w:pPr>
            <w:r>
              <w:rPr>
                <w:lang w:eastAsia="zh-CN"/>
              </w:rPr>
              <w:t>S1</w:t>
            </w:r>
          </w:p>
        </w:tc>
        <w:tc>
          <w:tcPr>
            <w:tcW w:w="4017" w:type="dxa"/>
            <w:gridSpan w:val="2"/>
          </w:tcPr>
          <w:p w14:paraId="6B0C871E" w14:textId="77777777" w:rsidR="0038052A" w:rsidRDefault="0038052A" w:rsidP="00DE14BD">
            <w:pPr>
              <w:jc w:val="center"/>
              <w:rPr>
                <w:lang w:eastAsia="zh-CN"/>
              </w:rPr>
            </w:pPr>
            <w:r>
              <w:rPr>
                <w:lang w:eastAsia="zh-CN"/>
              </w:rPr>
              <w:t>S2</w:t>
            </w:r>
          </w:p>
        </w:tc>
      </w:tr>
      <w:tr w:rsidR="0038052A" w14:paraId="79E35187" w14:textId="77777777" w:rsidTr="00DE14BD">
        <w:trPr>
          <w:trHeight w:val="502"/>
        </w:trPr>
        <w:tc>
          <w:tcPr>
            <w:tcW w:w="999" w:type="dxa"/>
          </w:tcPr>
          <w:p w14:paraId="0B0104A6" w14:textId="77777777" w:rsidR="0038052A" w:rsidRDefault="0038052A" w:rsidP="00DE14BD">
            <w:pPr>
              <w:jc w:val="center"/>
              <w:rPr>
                <w:lang w:eastAsia="zh-CN"/>
              </w:rPr>
            </w:pPr>
            <w:r>
              <w:rPr>
                <w:lang w:eastAsia="zh-CN"/>
              </w:rPr>
              <w:t>Critère</w:t>
            </w:r>
          </w:p>
        </w:tc>
        <w:tc>
          <w:tcPr>
            <w:tcW w:w="850" w:type="dxa"/>
          </w:tcPr>
          <w:p w14:paraId="411C11E5" w14:textId="77777777" w:rsidR="0038052A" w:rsidRDefault="0038052A" w:rsidP="00DE14BD">
            <w:pPr>
              <w:jc w:val="center"/>
              <w:rPr>
                <w:lang w:eastAsia="zh-CN"/>
              </w:rPr>
            </w:pPr>
            <w:r>
              <w:rPr>
                <w:lang w:eastAsia="zh-CN"/>
              </w:rPr>
              <w:t>K</w:t>
            </w:r>
          </w:p>
        </w:tc>
        <w:tc>
          <w:tcPr>
            <w:tcW w:w="1891" w:type="dxa"/>
          </w:tcPr>
          <w:p w14:paraId="6CE763DE" w14:textId="77777777" w:rsidR="0038052A" w:rsidRDefault="0038052A" w:rsidP="00DE14BD">
            <w:pPr>
              <w:jc w:val="center"/>
              <w:rPr>
                <w:lang w:eastAsia="zh-CN"/>
              </w:rPr>
            </w:pPr>
            <w:r>
              <w:rPr>
                <w:lang w:eastAsia="zh-CN"/>
              </w:rPr>
              <w:t>Note</w:t>
            </w:r>
          </w:p>
        </w:tc>
        <w:tc>
          <w:tcPr>
            <w:tcW w:w="1662" w:type="dxa"/>
          </w:tcPr>
          <w:p w14:paraId="03EF2826" w14:textId="77777777" w:rsidR="0038052A" w:rsidRDefault="0038052A" w:rsidP="00DE14BD">
            <w:pPr>
              <w:jc w:val="center"/>
              <w:rPr>
                <w:lang w:eastAsia="zh-CN"/>
              </w:rPr>
            </w:pPr>
            <w:r>
              <w:rPr>
                <w:lang w:eastAsia="zh-CN"/>
              </w:rPr>
              <w:t>Totale</w:t>
            </w:r>
          </w:p>
        </w:tc>
        <w:tc>
          <w:tcPr>
            <w:tcW w:w="2083" w:type="dxa"/>
          </w:tcPr>
          <w:p w14:paraId="08E3EDE2" w14:textId="77777777" w:rsidR="0038052A" w:rsidRDefault="0038052A" w:rsidP="00DE14BD">
            <w:pPr>
              <w:jc w:val="center"/>
              <w:rPr>
                <w:lang w:eastAsia="zh-CN"/>
              </w:rPr>
            </w:pPr>
            <w:r>
              <w:rPr>
                <w:lang w:eastAsia="zh-CN"/>
              </w:rPr>
              <w:t>Note</w:t>
            </w:r>
          </w:p>
        </w:tc>
        <w:tc>
          <w:tcPr>
            <w:tcW w:w="1934" w:type="dxa"/>
          </w:tcPr>
          <w:p w14:paraId="2B29B3CC" w14:textId="77777777" w:rsidR="0038052A" w:rsidRDefault="0038052A" w:rsidP="00DE14BD">
            <w:pPr>
              <w:jc w:val="center"/>
              <w:rPr>
                <w:lang w:eastAsia="zh-CN"/>
              </w:rPr>
            </w:pPr>
            <w:r>
              <w:rPr>
                <w:lang w:eastAsia="zh-CN"/>
              </w:rPr>
              <w:t>Totale</w:t>
            </w:r>
          </w:p>
        </w:tc>
      </w:tr>
      <w:tr w:rsidR="0038052A" w14:paraId="294254B6" w14:textId="77777777" w:rsidTr="00DE14BD">
        <w:trPr>
          <w:trHeight w:val="516"/>
        </w:trPr>
        <w:tc>
          <w:tcPr>
            <w:tcW w:w="999" w:type="dxa"/>
          </w:tcPr>
          <w:p w14:paraId="20BB9FA1" w14:textId="77777777" w:rsidR="0038052A" w:rsidRDefault="0038052A" w:rsidP="00DE14BD">
            <w:pPr>
              <w:jc w:val="center"/>
              <w:rPr>
                <w:lang w:eastAsia="zh-CN"/>
              </w:rPr>
            </w:pPr>
            <w:r>
              <w:rPr>
                <w:lang w:eastAsia="zh-CN"/>
              </w:rPr>
              <w:t>C1</w:t>
            </w:r>
          </w:p>
        </w:tc>
        <w:tc>
          <w:tcPr>
            <w:tcW w:w="850" w:type="dxa"/>
          </w:tcPr>
          <w:p w14:paraId="58E7B96E" w14:textId="77777777" w:rsidR="0038052A" w:rsidRDefault="0038052A" w:rsidP="00DE14BD">
            <w:pPr>
              <w:jc w:val="center"/>
              <w:rPr>
                <w:lang w:eastAsia="zh-CN"/>
              </w:rPr>
            </w:pPr>
            <w:r>
              <w:rPr>
                <w:lang w:eastAsia="zh-CN"/>
              </w:rPr>
              <w:t>5</w:t>
            </w:r>
          </w:p>
        </w:tc>
        <w:tc>
          <w:tcPr>
            <w:tcW w:w="1891" w:type="dxa"/>
          </w:tcPr>
          <w:p w14:paraId="4CC197E9" w14:textId="7372A347" w:rsidR="0038052A" w:rsidRDefault="0038052A" w:rsidP="00DE14BD">
            <w:pPr>
              <w:jc w:val="center"/>
              <w:rPr>
                <w:lang w:eastAsia="zh-CN"/>
              </w:rPr>
            </w:pPr>
            <w:r>
              <w:rPr>
                <w:lang w:eastAsia="zh-CN"/>
              </w:rPr>
              <w:t>1</w:t>
            </w:r>
          </w:p>
        </w:tc>
        <w:tc>
          <w:tcPr>
            <w:tcW w:w="1662" w:type="dxa"/>
          </w:tcPr>
          <w:p w14:paraId="39EDB583" w14:textId="6E5DD5EF" w:rsidR="0038052A" w:rsidRPr="003F4E4F" w:rsidRDefault="0038052A" w:rsidP="00DE14BD">
            <w:pPr>
              <w:jc w:val="center"/>
              <w:rPr>
                <w:color w:val="EE0000"/>
                <w:lang w:eastAsia="zh-CN"/>
              </w:rPr>
            </w:pPr>
            <w:r>
              <w:rPr>
                <w:color w:val="EE0000"/>
                <w:lang w:eastAsia="zh-CN"/>
              </w:rPr>
              <w:t>5</w:t>
            </w:r>
          </w:p>
        </w:tc>
        <w:tc>
          <w:tcPr>
            <w:tcW w:w="2083" w:type="dxa"/>
          </w:tcPr>
          <w:p w14:paraId="6F5943B2" w14:textId="6A508034" w:rsidR="0038052A" w:rsidRDefault="0038052A" w:rsidP="00DE14BD">
            <w:pPr>
              <w:jc w:val="center"/>
              <w:rPr>
                <w:lang w:eastAsia="zh-CN"/>
              </w:rPr>
            </w:pPr>
            <w:r>
              <w:rPr>
                <w:lang w:eastAsia="zh-CN"/>
              </w:rPr>
              <w:t>3</w:t>
            </w:r>
          </w:p>
        </w:tc>
        <w:tc>
          <w:tcPr>
            <w:tcW w:w="1934" w:type="dxa"/>
          </w:tcPr>
          <w:p w14:paraId="4E86ED16" w14:textId="7EEE2C20" w:rsidR="0038052A" w:rsidRPr="003F4E4F" w:rsidRDefault="0038052A" w:rsidP="00DE14BD">
            <w:pPr>
              <w:jc w:val="center"/>
              <w:rPr>
                <w:color w:val="EE0000"/>
                <w:lang w:eastAsia="zh-CN"/>
              </w:rPr>
            </w:pPr>
            <w:r>
              <w:rPr>
                <w:color w:val="EE0000"/>
                <w:lang w:eastAsia="zh-CN"/>
              </w:rPr>
              <w:t>15</w:t>
            </w:r>
          </w:p>
        </w:tc>
      </w:tr>
      <w:tr w:rsidR="0038052A" w14:paraId="4B57DEE4" w14:textId="77777777" w:rsidTr="00DE14BD">
        <w:trPr>
          <w:trHeight w:val="516"/>
        </w:trPr>
        <w:tc>
          <w:tcPr>
            <w:tcW w:w="999" w:type="dxa"/>
          </w:tcPr>
          <w:p w14:paraId="70B89D49" w14:textId="77777777" w:rsidR="0038052A" w:rsidRDefault="0038052A" w:rsidP="00DE14BD">
            <w:pPr>
              <w:jc w:val="center"/>
              <w:rPr>
                <w:lang w:eastAsia="zh-CN"/>
              </w:rPr>
            </w:pPr>
            <w:r>
              <w:rPr>
                <w:lang w:eastAsia="zh-CN"/>
              </w:rPr>
              <w:t>C2</w:t>
            </w:r>
          </w:p>
        </w:tc>
        <w:tc>
          <w:tcPr>
            <w:tcW w:w="850" w:type="dxa"/>
          </w:tcPr>
          <w:p w14:paraId="7576EB2F" w14:textId="77777777" w:rsidR="0038052A" w:rsidRDefault="0038052A" w:rsidP="00DE14BD">
            <w:pPr>
              <w:jc w:val="center"/>
              <w:rPr>
                <w:lang w:eastAsia="zh-CN"/>
              </w:rPr>
            </w:pPr>
            <w:r>
              <w:rPr>
                <w:lang w:eastAsia="zh-CN"/>
              </w:rPr>
              <w:t>3</w:t>
            </w:r>
          </w:p>
        </w:tc>
        <w:tc>
          <w:tcPr>
            <w:tcW w:w="1891" w:type="dxa"/>
          </w:tcPr>
          <w:p w14:paraId="6E29590A" w14:textId="57A22DD6" w:rsidR="0038052A" w:rsidRDefault="0038052A" w:rsidP="00DE14BD">
            <w:pPr>
              <w:jc w:val="center"/>
              <w:rPr>
                <w:lang w:eastAsia="zh-CN"/>
              </w:rPr>
            </w:pPr>
            <w:r>
              <w:rPr>
                <w:lang w:eastAsia="zh-CN"/>
              </w:rPr>
              <w:t>1</w:t>
            </w:r>
          </w:p>
        </w:tc>
        <w:tc>
          <w:tcPr>
            <w:tcW w:w="1662" w:type="dxa"/>
          </w:tcPr>
          <w:p w14:paraId="4349D549" w14:textId="10560F67" w:rsidR="0038052A" w:rsidRPr="003F4E4F" w:rsidRDefault="0038052A" w:rsidP="00DE14BD">
            <w:pPr>
              <w:jc w:val="center"/>
              <w:rPr>
                <w:color w:val="EE0000"/>
                <w:lang w:eastAsia="zh-CN"/>
              </w:rPr>
            </w:pPr>
            <w:r>
              <w:rPr>
                <w:color w:val="EE0000"/>
                <w:lang w:eastAsia="zh-CN"/>
              </w:rPr>
              <w:t>3</w:t>
            </w:r>
          </w:p>
        </w:tc>
        <w:tc>
          <w:tcPr>
            <w:tcW w:w="2083" w:type="dxa"/>
          </w:tcPr>
          <w:p w14:paraId="028826B8" w14:textId="43186BF7" w:rsidR="0038052A" w:rsidRDefault="0038052A" w:rsidP="00DE14BD">
            <w:pPr>
              <w:jc w:val="center"/>
              <w:rPr>
                <w:lang w:eastAsia="zh-CN"/>
              </w:rPr>
            </w:pPr>
            <w:r>
              <w:rPr>
                <w:lang w:eastAsia="zh-CN"/>
              </w:rPr>
              <w:t>3</w:t>
            </w:r>
          </w:p>
        </w:tc>
        <w:tc>
          <w:tcPr>
            <w:tcW w:w="1934" w:type="dxa"/>
          </w:tcPr>
          <w:p w14:paraId="3C42021D" w14:textId="67E02628" w:rsidR="0038052A" w:rsidRPr="003F4E4F" w:rsidRDefault="0038052A" w:rsidP="00DE14BD">
            <w:pPr>
              <w:jc w:val="center"/>
              <w:rPr>
                <w:color w:val="EE0000"/>
                <w:lang w:eastAsia="zh-CN"/>
              </w:rPr>
            </w:pPr>
            <w:r>
              <w:rPr>
                <w:color w:val="EE0000"/>
                <w:lang w:eastAsia="zh-CN"/>
              </w:rPr>
              <w:t>9</w:t>
            </w:r>
          </w:p>
        </w:tc>
      </w:tr>
      <w:tr w:rsidR="0038052A" w14:paraId="0CF50A8B" w14:textId="77777777" w:rsidTr="00DE14BD">
        <w:trPr>
          <w:trHeight w:val="502"/>
        </w:trPr>
        <w:tc>
          <w:tcPr>
            <w:tcW w:w="999" w:type="dxa"/>
          </w:tcPr>
          <w:p w14:paraId="050E9ED5" w14:textId="77777777" w:rsidR="0038052A" w:rsidRDefault="0038052A" w:rsidP="00DE14BD">
            <w:pPr>
              <w:jc w:val="center"/>
              <w:rPr>
                <w:lang w:eastAsia="zh-CN"/>
              </w:rPr>
            </w:pPr>
            <w:r>
              <w:rPr>
                <w:lang w:eastAsia="zh-CN"/>
              </w:rPr>
              <w:t>C3</w:t>
            </w:r>
          </w:p>
        </w:tc>
        <w:tc>
          <w:tcPr>
            <w:tcW w:w="850" w:type="dxa"/>
          </w:tcPr>
          <w:p w14:paraId="1CF0083B" w14:textId="77777777" w:rsidR="0038052A" w:rsidRDefault="0038052A" w:rsidP="00DE14BD">
            <w:pPr>
              <w:jc w:val="center"/>
              <w:rPr>
                <w:lang w:eastAsia="zh-CN"/>
              </w:rPr>
            </w:pPr>
            <w:r>
              <w:rPr>
                <w:lang w:eastAsia="zh-CN"/>
              </w:rPr>
              <w:t>5</w:t>
            </w:r>
          </w:p>
        </w:tc>
        <w:tc>
          <w:tcPr>
            <w:tcW w:w="1891" w:type="dxa"/>
          </w:tcPr>
          <w:p w14:paraId="3F787169" w14:textId="77777777" w:rsidR="0038052A" w:rsidRDefault="0038052A" w:rsidP="00DE14BD">
            <w:pPr>
              <w:jc w:val="center"/>
              <w:rPr>
                <w:lang w:eastAsia="zh-CN"/>
              </w:rPr>
            </w:pPr>
            <w:r>
              <w:rPr>
                <w:lang w:eastAsia="zh-CN"/>
              </w:rPr>
              <w:t>1</w:t>
            </w:r>
          </w:p>
        </w:tc>
        <w:tc>
          <w:tcPr>
            <w:tcW w:w="1662" w:type="dxa"/>
          </w:tcPr>
          <w:p w14:paraId="0AA3A8E8" w14:textId="322EC04D" w:rsidR="0038052A" w:rsidRPr="003F4E4F" w:rsidRDefault="0038052A" w:rsidP="00DE14BD">
            <w:pPr>
              <w:jc w:val="center"/>
              <w:rPr>
                <w:color w:val="EE0000"/>
                <w:lang w:eastAsia="zh-CN"/>
              </w:rPr>
            </w:pPr>
            <w:r>
              <w:rPr>
                <w:color w:val="EE0000"/>
                <w:lang w:eastAsia="zh-CN"/>
              </w:rPr>
              <w:t>5</w:t>
            </w:r>
          </w:p>
        </w:tc>
        <w:tc>
          <w:tcPr>
            <w:tcW w:w="2083" w:type="dxa"/>
          </w:tcPr>
          <w:p w14:paraId="43938501" w14:textId="77777777" w:rsidR="0038052A" w:rsidRDefault="0038052A" w:rsidP="00DE14BD">
            <w:pPr>
              <w:jc w:val="center"/>
              <w:rPr>
                <w:lang w:eastAsia="zh-CN"/>
              </w:rPr>
            </w:pPr>
            <w:r>
              <w:rPr>
                <w:lang w:eastAsia="zh-CN"/>
              </w:rPr>
              <w:t>3</w:t>
            </w:r>
          </w:p>
        </w:tc>
        <w:tc>
          <w:tcPr>
            <w:tcW w:w="1934" w:type="dxa"/>
          </w:tcPr>
          <w:p w14:paraId="0D623E19" w14:textId="77777777" w:rsidR="0038052A" w:rsidRPr="003F4E4F" w:rsidRDefault="0038052A" w:rsidP="00DE14BD">
            <w:pPr>
              <w:jc w:val="center"/>
              <w:rPr>
                <w:color w:val="EE0000"/>
                <w:lang w:eastAsia="zh-CN"/>
              </w:rPr>
            </w:pPr>
            <w:r w:rsidRPr="003F4E4F">
              <w:rPr>
                <w:color w:val="EE0000"/>
                <w:lang w:eastAsia="zh-CN"/>
              </w:rPr>
              <w:t>15</w:t>
            </w:r>
          </w:p>
        </w:tc>
      </w:tr>
      <w:tr w:rsidR="0038052A" w14:paraId="3C7EAD01" w14:textId="77777777" w:rsidTr="00DE14BD">
        <w:trPr>
          <w:trHeight w:val="502"/>
        </w:trPr>
        <w:tc>
          <w:tcPr>
            <w:tcW w:w="1849" w:type="dxa"/>
            <w:gridSpan w:val="2"/>
          </w:tcPr>
          <w:p w14:paraId="2FA23896" w14:textId="77777777" w:rsidR="0038052A" w:rsidRDefault="0038052A" w:rsidP="00DE14BD">
            <w:pPr>
              <w:jc w:val="center"/>
              <w:rPr>
                <w:lang w:eastAsia="zh-CN"/>
              </w:rPr>
            </w:pPr>
            <w:r>
              <w:rPr>
                <w:lang w:eastAsia="zh-CN"/>
              </w:rPr>
              <w:t>Totale</w:t>
            </w:r>
          </w:p>
        </w:tc>
        <w:tc>
          <w:tcPr>
            <w:tcW w:w="3553" w:type="dxa"/>
            <w:gridSpan w:val="2"/>
          </w:tcPr>
          <w:p w14:paraId="7D618DE8" w14:textId="0635C692" w:rsidR="0038052A" w:rsidRPr="003F4E4F" w:rsidRDefault="0038052A" w:rsidP="0038052A">
            <w:pPr>
              <w:tabs>
                <w:tab w:val="center" w:pos="1668"/>
                <w:tab w:val="left" w:pos="2204"/>
              </w:tabs>
              <w:jc w:val="left"/>
              <w:rPr>
                <w:color w:val="EE0000"/>
                <w:lang w:eastAsia="zh-CN"/>
              </w:rPr>
            </w:pPr>
            <w:r>
              <w:rPr>
                <w:color w:val="EE0000"/>
                <w:lang w:eastAsia="zh-CN"/>
              </w:rPr>
              <w:tab/>
              <w:t>13</w:t>
            </w:r>
            <w:r>
              <w:rPr>
                <w:color w:val="EE0000"/>
                <w:lang w:eastAsia="zh-CN"/>
              </w:rPr>
              <w:tab/>
            </w:r>
          </w:p>
        </w:tc>
        <w:tc>
          <w:tcPr>
            <w:tcW w:w="4017" w:type="dxa"/>
            <w:gridSpan w:val="2"/>
          </w:tcPr>
          <w:p w14:paraId="228DFF0F" w14:textId="2C8E398F" w:rsidR="0038052A" w:rsidRPr="003F4E4F" w:rsidRDefault="0038052A" w:rsidP="00DE14BD">
            <w:pPr>
              <w:jc w:val="center"/>
              <w:rPr>
                <w:color w:val="EE0000"/>
                <w:lang w:eastAsia="zh-CN"/>
              </w:rPr>
            </w:pPr>
            <w:r>
              <w:rPr>
                <w:color w:val="EE0000"/>
                <w:lang w:eastAsia="zh-CN"/>
              </w:rPr>
              <w:t>39</w:t>
            </w:r>
          </w:p>
        </w:tc>
      </w:tr>
    </w:tbl>
    <w:p w14:paraId="7BC3864E" w14:textId="77777777" w:rsidR="00985432" w:rsidRDefault="00985432" w:rsidP="00985432">
      <w:pPr>
        <w:rPr>
          <w:lang w:eastAsia="fr-FR"/>
        </w:rPr>
      </w:pPr>
    </w:p>
    <w:p w14:paraId="54A47D08" w14:textId="7A647AAF" w:rsidR="0003580E" w:rsidRPr="0003580E" w:rsidRDefault="0003580E">
      <w:pPr>
        <w:pStyle w:val="ListParagraph"/>
        <w:numPr>
          <w:ilvl w:val="0"/>
          <w:numId w:val="13"/>
        </w:numPr>
        <w:rPr>
          <w:b/>
          <w:bCs/>
          <w:lang w:eastAsia="fr-FR"/>
        </w:rPr>
      </w:pPr>
      <w:r w:rsidRPr="0003580E">
        <w:rPr>
          <w:b/>
          <w:bCs/>
          <w:lang w:eastAsia="fr-FR"/>
        </w:rPr>
        <w:t>Analyse du résultat :</w:t>
      </w:r>
    </w:p>
    <w:p w14:paraId="64E901B0" w14:textId="456268D9" w:rsidR="0003580E" w:rsidRDefault="0003580E" w:rsidP="0003580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S2 moteur pas </w:t>
      </w:r>
      <w:r w:rsidR="0050004C">
        <w:rPr>
          <w:rFonts w:eastAsia="Times New Roman"/>
          <w:b/>
          <w:bCs/>
          <w:kern w:val="0"/>
          <w:lang w:eastAsia="zh-CN"/>
          <w14:ligatures w14:val="none"/>
        </w:rPr>
        <w:t>à</w:t>
      </w:r>
      <w:r>
        <w:rPr>
          <w:rFonts w:eastAsia="Times New Roman"/>
          <w:b/>
          <w:bCs/>
          <w:kern w:val="0"/>
          <w:lang w:eastAsia="zh-CN"/>
          <w14:ligatures w14:val="none"/>
        </w:rPr>
        <w:t xml:space="preserve"> pas </w:t>
      </w:r>
      <w:r w:rsidRPr="00B841B9">
        <w:rPr>
          <w:rFonts w:eastAsia="Times New Roman"/>
          <w:kern w:val="0"/>
          <w:lang w:eastAsia="zh-CN"/>
          <w14:ligatures w14:val="none"/>
        </w:rPr>
        <w:t>car elle possède un total pondéré le plus élevé et globalement la plus intéressante</w:t>
      </w:r>
    </w:p>
    <w:p w14:paraId="2396816C" w14:textId="2C3FB778" w:rsidR="000F5A1E" w:rsidRDefault="0003580E" w:rsidP="00950C5E">
      <w:pPr>
        <w:pStyle w:val="Heading2"/>
        <w:rPr>
          <w:lang w:eastAsia="zh-CN"/>
        </w:rPr>
      </w:pPr>
      <w:r>
        <w:rPr>
          <w:lang w:eastAsia="zh-CN"/>
        </w:rPr>
        <w:t xml:space="preserve">Choix </w:t>
      </w:r>
      <w:r>
        <w:t>d’automatisation</w:t>
      </w:r>
      <w:r>
        <w:rPr>
          <w:lang w:eastAsia="zh-CN"/>
        </w:rPr>
        <w:t> :</w:t>
      </w:r>
    </w:p>
    <w:p w14:paraId="1E467730" w14:textId="10572649" w:rsidR="00985432" w:rsidRDefault="0003580E" w:rsidP="00985432">
      <w:pPr>
        <w:rPr>
          <w:rFonts w:eastAsia="Times New Roman"/>
          <w:kern w:val="0"/>
          <w:lang w:eastAsia="zh-CN"/>
          <w14:ligatures w14:val="none"/>
        </w:rPr>
      </w:pPr>
      <w:r>
        <w:rPr>
          <w:lang w:eastAsia="zh-CN"/>
        </w:rPr>
        <w:t>Pour augmenter les critères des défauts retenus dans la partie réduction de rapport on choisit de faire d’automatisée le système.</w:t>
      </w:r>
      <w:r w:rsidRPr="0003580E">
        <w:rPr>
          <w:rFonts w:eastAsia="Times New Roman"/>
          <w:kern w:val="0"/>
          <w:lang w:eastAsia="zh-CN"/>
          <w14:ligatures w14:val="none"/>
        </w:rPr>
        <w:t xml:space="preserve"> </w:t>
      </w: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xml:space="preserve"> de partie commande qui a une fonctionne principale </w:t>
      </w:r>
      <w:r w:rsidR="00214C17">
        <w:rPr>
          <w:rFonts w:eastAsia="Times New Roman"/>
          <w:kern w:val="0"/>
          <w:lang w:eastAsia="zh-CN"/>
          <w14:ligatures w14:val="none"/>
        </w:rPr>
        <w:t>commun</w:t>
      </w:r>
      <w:r>
        <w:rPr>
          <w:rFonts w:eastAsia="Times New Roman"/>
          <w:kern w:val="0"/>
          <w:lang w:eastAsia="zh-CN"/>
          <w14:ligatures w14:val="none"/>
        </w:rPr>
        <w:t xml:space="preserve"> </w:t>
      </w:r>
      <w:r w:rsidR="00214C17">
        <w:rPr>
          <w:rFonts w:eastAsia="Times New Roman"/>
          <w:kern w:val="0"/>
          <w:lang w:eastAsia="zh-CN"/>
          <w14:ligatures w14:val="none"/>
        </w:rPr>
        <w:t xml:space="preserve">consiste de commander et automatiser notre </w:t>
      </w:r>
      <w:r w:rsidR="00DA319D">
        <w:rPr>
          <w:rFonts w:eastAsia="Times New Roman"/>
          <w:kern w:val="0"/>
          <w:lang w:eastAsia="zh-CN"/>
          <w14:ligatures w14:val="none"/>
        </w:rPr>
        <w:t>machine :</w:t>
      </w:r>
    </w:p>
    <w:p w14:paraId="38B2481C" w14:textId="2A853CC7" w:rsidR="00757EEB" w:rsidRDefault="00757EEB" w:rsidP="00757EEB">
      <w:pPr>
        <w:spacing w:line="278" w:lineRule="auto"/>
        <w:jc w:val="left"/>
        <w:rPr>
          <w:rFonts w:eastAsia="Times New Roman"/>
          <w:kern w:val="0"/>
          <w:lang w:eastAsia="zh-CN"/>
          <w14:ligatures w14:val="none"/>
        </w:rPr>
      </w:pPr>
      <w:r>
        <w:rPr>
          <w:rFonts w:eastAsia="Times New Roman"/>
          <w:kern w:val="0"/>
          <w:lang w:eastAsia="zh-CN"/>
          <w14:ligatures w14:val="none"/>
        </w:rPr>
        <w:br w:type="page"/>
      </w:r>
    </w:p>
    <w:p w14:paraId="5DE93C50" w14:textId="77334670" w:rsidR="00985432" w:rsidRDefault="00985432" w:rsidP="00985432">
      <w:pPr>
        <w:pStyle w:val="Caption"/>
      </w:pPr>
      <w:r>
        <w:lastRenderedPageBreak/>
        <w:t xml:space="preserve">Tableau </w:t>
      </w:r>
      <w:r>
        <w:fldChar w:fldCharType="begin"/>
      </w:r>
      <w:r>
        <w:instrText xml:space="preserve"> SEQ Tableau \* ARABIC </w:instrText>
      </w:r>
      <w:r>
        <w:fldChar w:fldCharType="separate"/>
      </w:r>
      <w:r w:rsidR="00BA6FB2">
        <w:rPr>
          <w:noProof/>
        </w:rPr>
        <w:t>16</w:t>
      </w:r>
      <w:r>
        <w:fldChar w:fldCharType="end"/>
      </w:r>
      <w:r>
        <w:t>:choix d'automatisation de système</w:t>
      </w:r>
    </w:p>
    <w:tbl>
      <w:tblPr>
        <w:tblStyle w:val="TableGrid"/>
        <w:tblW w:w="0" w:type="auto"/>
        <w:tblLayout w:type="fixed"/>
        <w:tblLook w:val="04A0" w:firstRow="1" w:lastRow="0" w:firstColumn="1" w:lastColumn="0" w:noHBand="0" w:noVBand="1"/>
      </w:tblPr>
      <w:tblGrid>
        <w:gridCol w:w="463"/>
        <w:gridCol w:w="4210"/>
        <w:gridCol w:w="2268"/>
        <w:gridCol w:w="2121"/>
      </w:tblGrid>
      <w:tr w:rsidR="00214C17" w14:paraId="2F1B0CFE" w14:textId="77777777" w:rsidTr="00757EEB">
        <w:tc>
          <w:tcPr>
            <w:tcW w:w="463" w:type="dxa"/>
          </w:tcPr>
          <w:p w14:paraId="03FD03AB" w14:textId="77777777" w:rsidR="00214C17" w:rsidRDefault="00214C17" w:rsidP="00DE14BD">
            <w:pPr>
              <w:rPr>
                <w:lang w:eastAsia="zh-CN"/>
              </w:rPr>
            </w:pPr>
            <w:r w:rsidRPr="00B841B9">
              <w:rPr>
                <w:rFonts w:eastAsia="Times New Roman"/>
                <w:bCs/>
                <w:position w:val="-1"/>
                <w:szCs w:val="24"/>
              </w:rPr>
              <w:t>N°</w:t>
            </w:r>
          </w:p>
        </w:tc>
        <w:tc>
          <w:tcPr>
            <w:tcW w:w="4210" w:type="dxa"/>
          </w:tcPr>
          <w:p w14:paraId="1C8265CE" w14:textId="77777777" w:rsidR="00214C17" w:rsidRDefault="00214C17" w:rsidP="00DE14BD">
            <w:pPr>
              <w:jc w:val="center"/>
              <w:rPr>
                <w:lang w:eastAsia="zh-CN"/>
              </w:rPr>
            </w:pPr>
            <w:r>
              <w:rPr>
                <w:lang w:eastAsia="zh-CN"/>
              </w:rPr>
              <w:t>Type</w:t>
            </w:r>
          </w:p>
        </w:tc>
        <w:tc>
          <w:tcPr>
            <w:tcW w:w="2268" w:type="dxa"/>
          </w:tcPr>
          <w:p w14:paraId="7479BAFF" w14:textId="77777777" w:rsidR="00214C17" w:rsidRDefault="00214C17" w:rsidP="00DE14BD">
            <w:pPr>
              <w:jc w:val="center"/>
              <w:rPr>
                <w:lang w:eastAsia="zh-CN"/>
              </w:rPr>
            </w:pPr>
            <w:r w:rsidRPr="00B841B9">
              <w:rPr>
                <w:szCs w:val="24"/>
                <w:lang w:eastAsia="zh-CN"/>
              </w:rPr>
              <w:t>Avantages (+)</w:t>
            </w:r>
          </w:p>
        </w:tc>
        <w:tc>
          <w:tcPr>
            <w:tcW w:w="2121" w:type="dxa"/>
          </w:tcPr>
          <w:p w14:paraId="7D07CB9C" w14:textId="77777777" w:rsidR="00214C17" w:rsidRDefault="00214C17" w:rsidP="00DE14BD">
            <w:pPr>
              <w:jc w:val="center"/>
              <w:rPr>
                <w:lang w:eastAsia="zh-CN"/>
              </w:rPr>
            </w:pPr>
            <w:r w:rsidRPr="00B841B9">
              <w:rPr>
                <w:szCs w:val="24"/>
                <w:lang w:eastAsia="zh-CN"/>
              </w:rPr>
              <w:t>Inconvénients (-)</w:t>
            </w:r>
          </w:p>
        </w:tc>
      </w:tr>
      <w:tr w:rsidR="00214C17" w14:paraId="1A015532" w14:textId="77777777" w:rsidTr="00757EEB">
        <w:trPr>
          <w:trHeight w:val="2905"/>
        </w:trPr>
        <w:tc>
          <w:tcPr>
            <w:tcW w:w="463" w:type="dxa"/>
          </w:tcPr>
          <w:p w14:paraId="3BCE46B6" w14:textId="77777777" w:rsidR="00214C17" w:rsidRDefault="00214C17" w:rsidP="00DE14BD">
            <w:pPr>
              <w:rPr>
                <w:lang w:eastAsia="zh-CN"/>
              </w:rPr>
            </w:pPr>
            <w:r>
              <w:rPr>
                <w:lang w:eastAsia="zh-CN"/>
              </w:rPr>
              <w:t>1</w:t>
            </w:r>
          </w:p>
        </w:tc>
        <w:tc>
          <w:tcPr>
            <w:tcW w:w="4210" w:type="dxa"/>
          </w:tcPr>
          <w:p w14:paraId="737B972B" w14:textId="350844B1" w:rsidR="00214C17" w:rsidRDefault="00214C17" w:rsidP="00DE14BD">
            <w:pPr>
              <w:jc w:val="center"/>
              <w:rPr>
                <w:lang w:eastAsia="zh-CN"/>
              </w:rPr>
            </w:pPr>
            <w:r>
              <w:rPr>
                <w:lang w:eastAsia="zh-CN"/>
              </w:rPr>
              <w:t>Automate s7-1211</w:t>
            </w:r>
            <w:r>
              <w:t xml:space="preserve"> </w:t>
            </w:r>
            <w:r>
              <w:rPr>
                <w:noProof/>
              </w:rPr>
              <w:drawing>
                <wp:inline distT="0" distB="0" distL="0" distR="0" wp14:anchorId="07D93886" wp14:editId="5C98A261">
                  <wp:extent cx="2459182" cy="2459182"/>
                  <wp:effectExtent l="0" t="0" r="0" b="0"/>
                  <wp:docPr id="554483044"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p>
        </w:tc>
        <w:tc>
          <w:tcPr>
            <w:tcW w:w="2268" w:type="dxa"/>
          </w:tcPr>
          <w:p w14:paraId="31A770CF" w14:textId="37951458" w:rsidR="00F20531" w:rsidRPr="00F20531" w:rsidRDefault="00F20531" w:rsidP="00F20531">
            <w:pPr>
              <w:rPr>
                <w:lang w:eastAsia="zh-CN"/>
              </w:rPr>
            </w:pPr>
            <w:r>
              <w:rPr>
                <w:lang w:eastAsia="zh-CN"/>
              </w:rPr>
              <w:t>-</w:t>
            </w:r>
            <w:r w:rsidRPr="00F20531">
              <w:rPr>
                <w:lang w:eastAsia="zh-CN"/>
              </w:rPr>
              <w:t xml:space="preserve">Fiabilité industrielle </w:t>
            </w:r>
          </w:p>
          <w:p w14:paraId="7624C985" w14:textId="633197FF" w:rsidR="00F20531" w:rsidRDefault="00DA319D" w:rsidP="00F20531">
            <w:pPr>
              <w:rPr>
                <w:lang w:eastAsia="zh-CN"/>
              </w:rPr>
            </w:pPr>
            <w:r>
              <w:rPr>
                <w:lang w:eastAsia="zh-CN"/>
              </w:rPr>
              <w:t>Élevée</w:t>
            </w:r>
          </w:p>
          <w:p w14:paraId="0821B336" w14:textId="2AF9A99B" w:rsidR="00F20531" w:rsidRDefault="00F20531" w:rsidP="00F20531">
            <w:pPr>
              <w:rPr>
                <w:lang w:eastAsia="zh-CN"/>
              </w:rPr>
            </w:pPr>
            <w:r>
              <w:rPr>
                <w:lang w:eastAsia="zh-CN"/>
              </w:rPr>
              <w:t>-</w:t>
            </w:r>
            <w:r w:rsidRPr="00F20531">
              <w:rPr>
                <w:lang w:eastAsia="zh-CN"/>
              </w:rPr>
              <w:t>Logique machine avancée, séquençage, temporisations, compteurs intégrés</w:t>
            </w:r>
          </w:p>
          <w:p w14:paraId="35CA131F" w14:textId="25C10BB1" w:rsidR="00F20531" w:rsidRPr="00F20531" w:rsidRDefault="00F20531" w:rsidP="00F20531">
            <w:pPr>
              <w:rPr>
                <w:lang w:eastAsia="zh-CN"/>
              </w:rPr>
            </w:pPr>
            <w:r>
              <w:rPr>
                <w:lang w:eastAsia="zh-CN"/>
              </w:rPr>
              <w:t>-</w:t>
            </w:r>
            <w:r w:rsidRPr="00F20531">
              <w:rPr>
                <w:lang w:eastAsia="zh-CN"/>
              </w:rPr>
              <w:t>diagnostic facile, forçage des variables en live</w:t>
            </w:r>
          </w:p>
          <w:p w14:paraId="00F2C285" w14:textId="5CAC5773" w:rsidR="00214C17" w:rsidRPr="00B26795" w:rsidRDefault="00214C17" w:rsidP="00F20531">
            <w:pPr>
              <w:pStyle w:val="ListParagraph"/>
              <w:jc w:val="left"/>
              <w:rPr>
                <w:lang w:eastAsia="zh-CN"/>
              </w:rPr>
            </w:pPr>
          </w:p>
        </w:tc>
        <w:tc>
          <w:tcPr>
            <w:tcW w:w="2121" w:type="dxa"/>
          </w:tcPr>
          <w:p w14:paraId="4CFF0488" w14:textId="77777777" w:rsidR="00214C17" w:rsidRDefault="00F20531" w:rsidP="00F20531">
            <w:pPr>
              <w:jc w:val="left"/>
              <w:rPr>
                <w:lang w:eastAsia="zh-CN"/>
              </w:rPr>
            </w:pPr>
            <w:r>
              <w:rPr>
                <w:lang w:eastAsia="zh-CN"/>
              </w:rPr>
              <w:t>-</w:t>
            </w:r>
            <w:r w:rsidRPr="00F20531">
              <w:rPr>
                <w:lang w:eastAsia="zh-CN"/>
              </w:rPr>
              <w:t xml:space="preserve">Seulement 2 PTO intégrés </w:t>
            </w:r>
          </w:p>
          <w:p w14:paraId="205BBC37" w14:textId="77777777" w:rsidR="00F20531" w:rsidRDefault="00F20531" w:rsidP="00F20531">
            <w:pPr>
              <w:jc w:val="left"/>
              <w:rPr>
                <w:lang w:eastAsia="zh-CN"/>
              </w:rPr>
            </w:pPr>
            <w:r>
              <w:rPr>
                <w:lang w:eastAsia="zh-CN"/>
              </w:rPr>
              <w:t>-</w:t>
            </w:r>
            <w:r w:rsidRPr="00F20531">
              <w:rPr>
                <w:lang w:eastAsia="zh-CN"/>
              </w:rPr>
              <w:t>Prix élevé comparé aux microcontrôleurs</w:t>
            </w:r>
          </w:p>
          <w:p w14:paraId="5FF6CC1D" w14:textId="5FA13A07" w:rsidR="00F20531" w:rsidRPr="00F20531" w:rsidRDefault="00F20531" w:rsidP="00F20531">
            <w:pPr>
              <w:jc w:val="left"/>
              <w:rPr>
                <w:lang w:eastAsia="zh-CN"/>
              </w:rPr>
            </w:pPr>
            <w:r>
              <w:rPr>
                <w:lang w:eastAsia="zh-CN"/>
              </w:rPr>
              <w:t>-</w:t>
            </w:r>
            <w:r w:rsidRPr="00F20531">
              <w:rPr>
                <w:lang w:eastAsia="zh-CN"/>
              </w:rPr>
              <w:t xml:space="preserve">Écosystème </w:t>
            </w:r>
            <w:proofErr w:type="gramStart"/>
            <w:r w:rsidRPr="00F20531">
              <w:rPr>
                <w:lang w:eastAsia="zh-CN"/>
              </w:rPr>
              <w:t>fermé  difficile</w:t>
            </w:r>
            <w:proofErr w:type="gramEnd"/>
            <w:r w:rsidRPr="00F20531">
              <w:rPr>
                <w:lang w:eastAsia="zh-CN"/>
              </w:rPr>
              <w:t xml:space="preserve"> à interfacer avec du matériel non-Siemens</w:t>
            </w:r>
          </w:p>
        </w:tc>
      </w:tr>
      <w:tr w:rsidR="00214C17" w14:paraId="50E2B036" w14:textId="77777777" w:rsidTr="00757EEB">
        <w:tc>
          <w:tcPr>
            <w:tcW w:w="463" w:type="dxa"/>
          </w:tcPr>
          <w:p w14:paraId="402E1EC7" w14:textId="77777777" w:rsidR="00214C17" w:rsidRDefault="00214C17" w:rsidP="00DE14BD">
            <w:pPr>
              <w:rPr>
                <w:lang w:eastAsia="zh-CN"/>
              </w:rPr>
            </w:pPr>
            <w:r>
              <w:rPr>
                <w:lang w:eastAsia="zh-CN"/>
              </w:rPr>
              <w:t>2</w:t>
            </w:r>
          </w:p>
        </w:tc>
        <w:tc>
          <w:tcPr>
            <w:tcW w:w="4210" w:type="dxa"/>
          </w:tcPr>
          <w:p w14:paraId="445F9A4D" w14:textId="07D4B878" w:rsidR="00214C17" w:rsidRDefault="00214C17" w:rsidP="00DE14BD">
            <w:pPr>
              <w:jc w:val="center"/>
              <w:rPr>
                <w:lang w:eastAsia="zh-CN"/>
              </w:rPr>
            </w:pPr>
            <w:r>
              <w:rPr>
                <w:lang w:eastAsia="zh-CN"/>
              </w:rPr>
              <w:t xml:space="preserve">Carte </w:t>
            </w:r>
            <w:r w:rsidR="00081A2E">
              <w:rPr>
                <w:lang w:eastAsia="zh-CN"/>
              </w:rPr>
              <w:t>Raspberry</w:t>
            </w:r>
            <w:r>
              <w:rPr>
                <w:lang w:eastAsia="zh-CN"/>
              </w:rPr>
              <w:t xml:space="preserve"> pi 5</w:t>
            </w:r>
            <w:r>
              <w:t xml:space="preserve"> </w:t>
            </w:r>
            <w:r>
              <w:rPr>
                <w:noProof/>
              </w:rPr>
              <w:drawing>
                <wp:inline distT="0" distB="0" distL="0" distR="0" wp14:anchorId="505AB633" wp14:editId="6A1903B5">
                  <wp:extent cx="2681213" cy="1787237"/>
                  <wp:effectExtent l="0" t="0" r="5080" b="3810"/>
                  <wp:docPr id="1096835910" name="Picture 29" descr="Raspberry Pi 5 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 Pi 5 8GB"/>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3118" cy="1795173"/>
                          </a:xfrm>
                          <a:prstGeom prst="rect">
                            <a:avLst/>
                          </a:prstGeom>
                          <a:noFill/>
                          <a:ln>
                            <a:noFill/>
                          </a:ln>
                        </pic:spPr>
                      </pic:pic>
                    </a:graphicData>
                  </a:graphic>
                </wp:inline>
              </w:drawing>
            </w:r>
          </w:p>
        </w:tc>
        <w:tc>
          <w:tcPr>
            <w:tcW w:w="2268" w:type="dxa"/>
          </w:tcPr>
          <w:p w14:paraId="6E19DB70" w14:textId="6213C2E5" w:rsidR="00214C17" w:rsidRDefault="00F20531" w:rsidP="00F20531">
            <w:pPr>
              <w:jc w:val="left"/>
              <w:rPr>
                <w:lang w:eastAsia="zh-CN"/>
              </w:rPr>
            </w:pPr>
            <w:r>
              <w:rPr>
                <w:lang w:eastAsia="zh-CN"/>
              </w:rPr>
              <w:t>-</w:t>
            </w:r>
            <w:r w:rsidRPr="00F20531">
              <w:rPr>
                <w:lang w:eastAsia="zh-CN"/>
              </w:rPr>
              <w:t>Puissant quad-</w:t>
            </w:r>
            <w:proofErr w:type="spellStart"/>
            <w:r w:rsidRPr="00F20531">
              <w:rPr>
                <w:lang w:eastAsia="zh-CN"/>
              </w:rPr>
              <w:t>core</w:t>
            </w:r>
            <w:proofErr w:type="spellEnd"/>
            <w:r w:rsidRPr="00F20531">
              <w:rPr>
                <w:lang w:eastAsia="zh-CN"/>
              </w:rPr>
              <w:t xml:space="preserve"> 2.4 GHz, 8 Go RAM</w:t>
            </w:r>
          </w:p>
          <w:p w14:paraId="58609231" w14:textId="77777777" w:rsidR="00F20531" w:rsidRDefault="00F20531" w:rsidP="00F20531">
            <w:pPr>
              <w:jc w:val="left"/>
              <w:rPr>
                <w:lang w:eastAsia="zh-CN"/>
              </w:rPr>
            </w:pPr>
            <w:r>
              <w:rPr>
                <w:lang w:eastAsia="zh-CN"/>
              </w:rPr>
              <w:t xml:space="preserve">-Eco système complète </w:t>
            </w:r>
            <w:r w:rsidRPr="00F20531">
              <w:rPr>
                <w:lang w:eastAsia="zh-CN"/>
              </w:rPr>
              <w:t>avec écran tactile, interface graphique riche</w:t>
            </w:r>
          </w:p>
          <w:p w14:paraId="21CDB349" w14:textId="5B9C9598" w:rsidR="003F4BCE" w:rsidRPr="00F20531" w:rsidRDefault="003F4BCE" w:rsidP="003F4BCE">
            <w:pPr>
              <w:jc w:val="left"/>
              <w:rPr>
                <w:lang w:eastAsia="zh-CN"/>
              </w:rPr>
            </w:pPr>
            <w:r>
              <w:rPr>
                <w:lang w:eastAsia="zh-CN"/>
              </w:rPr>
              <w:t>-</w:t>
            </w:r>
            <w:r w:rsidRPr="003F4BCE">
              <w:rPr>
                <w:lang w:eastAsia="zh-CN"/>
              </w:rPr>
              <w:t xml:space="preserve">Très bon rapport qualité/prix </w:t>
            </w:r>
          </w:p>
        </w:tc>
        <w:tc>
          <w:tcPr>
            <w:tcW w:w="2121" w:type="dxa"/>
          </w:tcPr>
          <w:p w14:paraId="73787102" w14:textId="77777777" w:rsidR="00214C17" w:rsidRDefault="003F4BCE" w:rsidP="003F4BCE">
            <w:pPr>
              <w:jc w:val="left"/>
              <w:rPr>
                <w:lang w:eastAsia="zh-CN"/>
              </w:rPr>
            </w:pPr>
            <w:r>
              <w:rPr>
                <w:lang w:eastAsia="zh-CN"/>
              </w:rPr>
              <w:t>-</w:t>
            </w:r>
            <w:r w:rsidRPr="003F4BCE">
              <w:rPr>
                <w:lang w:eastAsia="zh-CN"/>
              </w:rPr>
              <w:t>Aucun PTO hardware impossible de contrôler directement les steppers</w:t>
            </w:r>
          </w:p>
          <w:p w14:paraId="071BCF0C" w14:textId="4C1870D4" w:rsidR="003F4BCE" w:rsidRPr="003F4BCE" w:rsidRDefault="003F4BCE" w:rsidP="003F4BCE">
            <w:pPr>
              <w:jc w:val="left"/>
              <w:rPr>
                <w:lang w:eastAsia="zh-CN"/>
              </w:rPr>
            </w:pPr>
            <w:r w:rsidRPr="003F4BCE">
              <w:rPr>
                <w:lang w:eastAsia="zh-CN"/>
              </w:rPr>
              <w:t>Sensible aux coupures de courant sans arrêt propre</w:t>
            </w:r>
          </w:p>
        </w:tc>
      </w:tr>
      <w:tr w:rsidR="00214C17" w14:paraId="07F64CDD" w14:textId="77777777" w:rsidTr="00757EEB">
        <w:tc>
          <w:tcPr>
            <w:tcW w:w="463" w:type="dxa"/>
          </w:tcPr>
          <w:p w14:paraId="238EF1F1" w14:textId="77777777" w:rsidR="00214C17" w:rsidRDefault="00214C17" w:rsidP="00DE14BD">
            <w:pPr>
              <w:rPr>
                <w:lang w:eastAsia="zh-CN"/>
              </w:rPr>
            </w:pPr>
            <w:r>
              <w:rPr>
                <w:lang w:eastAsia="zh-CN"/>
              </w:rPr>
              <w:t>3</w:t>
            </w:r>
          </w:p>
        </w:tc>
        <w:tc>
          <w:tcPr>
            <w:tcW w:w="4210" w:type="dxa"/>
          </w:tcPr>
          <w:p w14:paraId="30DF9BC0" w14:textId="64FCF445" w:rsidR="00D15BE8" w:rsidRDefault="00214C17" w:rsidP="00D15BE8">
            <w:pPr>
              <w:spacing w:before="240"/>
              <w:jc w:val="center"/>
            </w:pPr>
            <w:r w:rsidRPr="00214C17">
              <w:rPr>
                <w:lang w:eastAsia="zh-CN"/>
              </w:rPr>
              <w:t>STM32F103 Blue Pill</w:t>
            </w:r>
            <w:r>
              <w:t xml:space="preserve"> </w:t>
            </w:r>
          </w:p>
          <w:p w14:paraId="3C6F5B7B" w14:textId="77777777" w:rsidR="00D15BE8" w:rsidRDefault="00D15BE8" w:rsidP="00D15BE8">
            <w:pPr>
              <w:jc w:val="center"/>
            </w:pPr>
          </w:p>
          <w:p w14:paraId="0144F2B0" w14:textId="6E7BA03F" w:rsidR="00214C17" w:rsidRDefault="00214C17" w:rsidP="00D15BE8">
            <w:pPr>
              <w:jc w:val="center"/>
              <w:rPr>
                <w:lang w:eastAsia="zh-CN"/>
              </w:rPr>
            </w:pPr>
            <w:r>
              <w:rPr>
                <w:noProof/>
              </w:rPr>
              <w:drawing>
                <wp:inline distT="0" distB="0" distL="0" distR="0" wp14:anchorId="7C7B2F26" wp14:editId="18D64C0E">
                  <wp:extent cx="2650037" cy="1766455"/>
                  <wp:effectExtent l="0" t="0" r="0" b="5715"/>
                  <wp:docPr id="189646672"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97193" cy="1797888"/>
                          </a:xfrm>
                          <a:prstGeom prst="rect">
                            <a:avLst/>
                          </a:prstGeom>
                          <a:noFill/>
                          <a:ln>
                            <a:noFill/>
                          </a:ln>
                        </pic:spPr>
                      </pic:pic>
                    </a:graphicData>
                  </a:graphic>
                </wp:inline>
              </w:drawing>
            </w:r>
          </w:p>
        </w:tc>
        <w:tc>
          <w:tcPr>
            <w:tcW w:w="2268" w:type="dxa"/>
          </w:tcPr>
          <w:p w14:paraId="60A518B6" w14:textId="77777777" w:rsidR="00214C17" w:rsidRDefault="003F4BCE" w:rsidP="003F4BCE">
            <w:pPr>
              <w:jc w:val="left"/>
              <w:rPr>
                <w:lang w:eastAsia="zh-CN"/>
              </w:rPr>
            </w:pPr>
            <w:r>
              <w:rPr>
                <w:lang w:eastAsia="zh-CN"/>
              </w:rPr>
              <w:t>-</w:t>
            </w:r>
            <w:r w:rsidRPr="003F4BCE">
              <w:rPr>
                <w:lang w:eastAsia="zh-CN"/>
              </w:rPr>
              <w:t xml:space="preserve">Temps réel parfait </w:t>
            </w:r>
          </w:p>
          <w:p w14:paraId="3AD16307" w14:textId="51E60B84" w:rsidR="003F4BCE" w:rsidRDefault="003F4BCE" w:rsidP="003F4BCE">
            <w:pPr>
              <w:jc w:val="left"/>
              <w:rPr>
                <w:lang w:eastAsia="zh-CN"/>
              </w:rPr>
            </w:pPr>
            <w:r>
              <w:rPr>
                <w:lang w:eastAsia="zh-CN"/>
              </w:rPr>
              <w:t>-</w:t>
            </w:r>
            <w:r w:rsidRPr="003F4BCE">
              <w:rPr>
                <w:lang w:eastAsia="zh-CN"/>
              </w:rPr>
              <w:t>7 hardware</w:t>
            </w:r>
            <w:r>
              <w:rPr>
                <w:lang w:eastAsia="zh-CN"/>
              </w:rPr>
              <w:t xml:space="preserve"> </w:t>
            </w:r>
            <w:r w:rsidRPr="003F4BCE">
              <w:rPr>
                <w:lang w:eastAsia="zh-CN"/>
              </w:rPr>
              <w:t>PTO précis à 72 MHz</w:t>
            </w:r>
          </w:p>
          <w:p w14:paraId="28C2E53C" w14:textId="77777777" w:rsidR="003F4BCE" w:rsidRDefault="003F4BCE" w:rsidP="003F4BCE">
            <w:pPr>
              <w:jc w:val="left"/>
              <w:rPr>
                <w:lang w:eastAsia="zh-CN"/>
              </w:rPr>
            </w:pPr>
            <w:r>
              <w:rPr>
                <w:lang w:eastAsia="zh-CN"/>
              </w:rPr>
              <w:t>-</w:t>
            </w:r>
            <w:r w:rsidRPr="003F4BCE">
              <w:rPr>
                <w:lang w:eastAsia="zh-CN"/>
              </w:rPr>
              <w:t>Prix imbattable</w:t>
            </w:r>
          </w:p>
          <w:p w14:paraId="114F31FE" w14:textId="77777777" w:rsidR="003F4BCE" w:rsidRDefault="003F4BCE" w:rsidP="003F4BCE">
            <w:pPr>
              <w:jc w:val="left"/>
              <w:rPr>
                <w:lang w:eastAsia="zh-CN"/>
              </w:rPr>
            </w:pPr>
            <w:r>
              <w:rPr>
                <w:lang w:eastAsia="zh-CN"/>
              </w:rPr>
              <w:t>-</w:t>
            </w:r>
            <w:r w:rsidRPr="003F4BCE">
              <w:rPr>
                <w:lang w:eastAsia="zh-CN"/>
              </w:rPr>
              <w:t>Consommation très faible</w:t>
            </w:r>
            <w:r>
              <w:rPr>
                <w:lang w:eastAsia="zh-CN"/>
              </w:rPr>
              <w:t xml:space="preserve"> </w:t>
            </w:r>
            <w:r w:rsidRPr="003F4BCE">
              <w:rPr>
                <w:lang w:eastAsia="zh-CN"/>
              </w:rPr>
              <w:t>~50 mA en fonctionnement</w:t>
            </w:r>
          </w:p>
          <w:p w14:paraId="614C0ADD" w14:textId="2A2C4339" w:rsidR="003F4BCE" w:rsidRPr="003F4BCE" w:rsidRDefault="003F4BCE" w:rsidP="003F4BCE">
            <w:pPr>
              <w:jc w:val="left"/>
              <w:rPr>
                <w:lang w:eastAsia="zh-CN"/>
              </w:rPr>
            </w:pPr>
          </w:p>
        </w:tc>
        <w:tc>
          <w:tcPr>
            <w:tcW w:w="2121" w:type="dxa"/>
          </w:tcPr>
          <w:p w14:paraId="4B5606BD" w14:textId="77777777" w:rsidR="00214C17" w:rsidRDefault="003F4BCE" w:rsidP="003F4BCE">
            <w:pPr>
              <w:jc w:val="left"/>
              <w:rPr>
                <w:lang w:eastAsia="zh-CN"/>
              </w:rPr>
            </w:pPr>
            <w:r>
              <w:rPr>
                <w:lang w:eastAsia="zh-CN"/>
              </w:rPr>
              <w:t>-</w:t>
            </w:r>
            <w:r w:rsidRPr="003F4BCE">
              <w:rPr>
                <w:lang w:eastAsia="zh-CN"/>
              </w:rPr>
              <w:t>Pas de HMI — aucun affichage intégré</w:t>
            </w:r>
          </w:p>
          <w:p w14:paraId="515B8AAD" w14:textId="77777777" w:rsidR="003F4BCE" w:rsidRDefault="003F4BCE" w:rsidP="003F4BCE">
            <w:pPr>
              <w:jc w:val="left"/>
              <w:rPr>
                <w:lang w:eastAsia="zh-CN"/>
              </w:rPr>
            </w:pPr>
            <w:r>
              <w:rPr>
                <w:lang w:eastAsia="zh-CN"/>
              </w:rPr>
              <w:t>-</w:t>
            </w:r>
            <w:r w:rsidRPr="003F4BCE">
              <w:rPr>
                <w:lang w:eastAsia="zh-CN"/>
              </w:rPr>
              <w:t>Logique machine complexe difficile à programmer (pas de ladder)</w:t>
            </w:r>
          </w:p>
          <w:p w14:paraId="07FDFF3F" w14:textId="77777777" w:rsidR="003F4BCE" w:rsidRDefault="003F4BCE" w:rsidP="003F4BCE">
            <w:pPr>
              <w:jc w:val="left"/>
              <w:rPr>
                <w:lang w:eastAsia="zh-CN"/>
              </w:rPr>
            </w:pPr>
            <w:r>
              <w:rPr>
                <w:lang w:eastAsia="zh-CN"/>
              </w:rPr>
              <w:t>-</w:t>
            </w:r>
            <w:r w:rsidRPr="003F4BCE">
              <w:rPr>
                <w:lang w:eastAsia="zh-CN"/>
              </w:rPr>
              <w:t>Pas de diagnostic facile en production</w:t>
            </w:r>
          </w:p>
          <w:p w14:paraId="7C8B52D9" w14:textId="703062CA" w:rsidR="003F4BCE" w:rsidRPr="003F4BCE" w:rsidRDefault="003F4BCE" w:rsidP="003F4BCE">
            <w:pPr>
              <w:jc w:val="left"/>
              <w:rPr>
                <w:lang w:eastAsia="zh-CN"/>
              </w:rPr>
            </w:pPr>
            <w:r>
              <w:rPr>
                <w:lang w:eastAsia="zh-CN"/>
              </w:rPr>
              <w:t>-</w:t>
            </w:r>
            <w:r w:rsidRPr="003F4BCE">
              <w:rPr>
                <w:lang w:eastAsia="zh-CN"/>
              </w:rPr>
              <w:t>RAM limitée (20 KB)</w:t>
            </w:r>
            <w:r>
              <w:rPr>
                <w:lang w:eastAsia="zh-CN"/>
              </w:rPr>
              <w:t xml:space="preserve"> </w:t>
            </w:r>
            <w:r w:rsidRPr="003F4BCE">
              <w:rPr>
                <w:lang w:eastAsia="zh-CN"/>
              </w:rPr>
              <w:t>pas adapté aux traitements lourds</w:t>
            </w:r>
          </w:p>
        </w:tc>
      </w:tr>
      <w:tr w:rsidR="00C3081C" w14:paraId="6CD7E7B7" w14:textId="77777777" w:rsidTr="00757EEB">
        <w:tc>
          <w:tcPr>
            <w:tcW w:w="463" w:type="dxa"/>
          </w:tcPr>
          <w:p w14:paraId="3EF3AD7D" w14:textId="31E141CE" w:rsidR="00C3081C" w:rsidRDefault="00C3081C" w:rsidP="00DE14BD">
            <w:pPr>
              <w:rPr>
                <w:lang w:eastAsia="zh-CN"/>
              </w:rPr>
            </w:pPr>
            <w:r>
              <w:rPr>
                <w:lang w:eastAsia="zh-CN"/>
              </w:rPr>
              <w:lastRenderedPageBreak/>
              <w:t>4</w:t>
            </w:r>
          </w:p>
        </w:tc>
        <w:tc>
          <w:tcPr>
            <w:tcW w:w="4210" w:type="dxa"/>
          </w:tcPr>
          <w:p w14:paraId="76F60FE5" w14:textId="51990112" w:rsidR="00C3081C" w:rsidRDefault="00081A2E" w:rsidP="00214C17">
            <w:pPr>
              <w:jc w:val="center"/>
              <w:rPr>
                <w:lang w:eastAsia="zh-CN"/>
              </w:rPr>
            </w:pPr>
            <w:r>
              <w:rPr>
                <w:lang w:eastAsia="zh-CN"/>
              </w:rPr>
              <w:t>Intégration</w:t>
            </w:r>
            <w:r w:rsidR="00C3081C">
              <w:rPr>
                <w:lang w:eastAsia="zh-CN"/>
              </w:rPr>
              <w:t xml:space="preserve"> STM32F103 avec s7-1211</w:t>
            </w:r>
          </w:p>
          <w:p w14:paraId="2553700D" w14:textId="0811960D" w:rsidR="00C3081C" w:rsidRPr="00214C17" w:rsidRDefault="00C3081C" w:rsidP="00214C17">
            <w:pPr>
              <w:jc w:val="center"/>
              <w:rPr>
                <w:lang w:eastAsia="zh-CN"/>
              </w:rPr>
            </w:pPr>
            <w:r>
              <w:rPr>
                <w:noProof/>
              </w:rPr>
              <mc:AlternateContent>
                <mc:Choice Requires="wps">
                  <w:drawing>
                    <wp:anchor distT="0" distB="0" distL="114300" distR="114300" simplePos="0" relativeHeight="251680768" behindDoc="0" locked="0" layoutInCell="1" allowOverlap="1" wp14:anchorId="25B625C6" wp14:editId="09C6918D">
                      <wp:simplePos x="0" y="0"/>
                      <wp:positionH relativeFrom="column">
                        <wp:posOffset>1042901</wp:posOffset>
                      </wp:positionH>
                      <wp:positionV relativeFrom="paragraph">
                        <wp:posOffset>2163272</wp:posOffset>
                      </wp:positionV>
                      <wp:extent cx="394854" cy="394854"/>
                      <wp:effectExtent l="0" t="0" r="0" b="0"/>
                      <wp:wrapNone/>
                      <wp:docPr id="1034788167" name="Plus Sign 32"/>
                      <wp:cNvGraphicFramePr/>
                      <a:graphic xmlns:a="http://schemas.openxmlformats.org/drawingml/2006/main">
                        <a:graphicData uri="http://schemas.microsoft.com/office/word/2010/wordprocessingShape">
                          <wps:wsp>
                            <wps:cNvSpPr/>
                            <wps:spPr>
                              <a:xfrm>
                                <a:off x="0" y="0"/>
                                <a:ext cx="394854" cy="394854"/>
                              </a:xfrm>
                              <a:prstGeom prst="mathPlus">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D806A" id="Plus Sign 32" o:spid="_x0000_s1026" style="position:absolute;margin-left:82.1pt;margin-top:170.35pt;width:31.1pt;height:31.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4854,394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" path="m52338,150992r98654,l150992,52338r92870,l243862,150992r98654,l342516,243862r-98654,l243862,342516r-92870,l150992,243862r-98654,l52338,150992xe" fillcolor="#555 [2160]" strokecolor="black [3200]" strokeweight=".5pt">
                      <v:fill color2="#313131 [2608]" rotate="t" colors="0 #9b9b9b;.5 #8e8e8e;1 #797979" focus="100%" type="gradient">
                        <o:fill v:ext="view" type="gradientUnscaled"/>
                      </v:fill>
                      <v:stroke joinstyle="miter"/>
                      <v:path arrowok="t" o:connecttype="custom" o:connectlocs="52338,150992;150992,150992;150992,52338;243862,52338;243862,150992;342516,150992;342516,243862;243862,243862;243862,342516;150992,342516;150992,243862;52338,243862;52338,150992" o:connectangles="0,0,0,0,0,0,0,0,0,0,0,0,0"/>
                    </v:shape>
                  </w:pict>
                </mc:Fallback>
              </mc:AlternateContent>
            </w:r>
            <w:r>
              <w:rPr>
                <w:noProof/>
              </w:rPr>
              <w:drawing>
                <wp:inline distT="0" distB="0" distL="0" distR="0" wp14:anchorId="408BFFFA" wp14:editId="6A372715">
                  <wp:extent cx="2459182" cy="2459182"/>
                  <wp:effectExtent l="0" t="0" r="0" b="0"/>
                  <wp:docPr id="846621060"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r>
              <w:rPr>
                <w:noProof/>
              </w:rPr>
              <w:drawing>
                <wp:inline distT="0" distB="0" distL="0" distR="0" wp14:anchorId="17E2367F" wp14:editId="64F392F8">
                  <wp:extent cx="2332892" cy="1555053"/>
                  <wp:effectExtent l="0" t="0" r="0" b="7620"/>
                  <wp:docPr id="114695401"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927" cy="1581073"/>
                          </a:xfrm>
                          <a:prstGeom prst="rect">
                            <a:avLst/>
                          </a:prstGeom>
                          <a:noFill/>
                          <a:ln>
                            <a:noFill/>
                          </a:ln>
                        </pic:spPr>
                      </pic:pic>
                    </a:graphicData>
                  </a:graphic>
                </wp:inline>
              </w:drawing>
            </w:r>
          </w:p>
        </w:tc>
        <w:tc>
          <w:tcPr>
            <w:tcW w:w="2268" w:type="dxa"/>
          </w:tcPr>
          <w:p w14:paraId="5DED7C17" w14:textId="77777777" w:rsidR="003F4BCE" w:rsidRDefault="003F4BCE" w:rsidP="003F4BCE">
            <w:pPr>
              <w:jc w:val="left"/>
              <w:rPr>
                <w:lang w:eastAsia="zh-CN"/>
              </w:rPr>
            </w:pPr>
            <w:r>
              <w:rPr>
                <w:lang w:eastAsia="zh-CN"/>
              </w:rPr>
              <w:t>-</w:t>
            </w:r>
            <w:r w:rsidRPr="003F4BCE">
              <w:rPr>
                <w:lang w:eastAsia="zh-CN"/>
              </w:rPr>
              <w:t>7 hardware</w:t>
            </w:r>
            <w:r>
              <w:rPr>
                <w:lang w:eastAsia="zh-CN"/>
              </w:rPr>
              <w:t xml:space="preserve"> </w:t>
            </w:r>
            <w:r w:rsidRPr="003F4BCE">
              <w:rPr>
                <w:lang w:eastAsia="zh-CN"/>
              </w:rPr>
              <w:t>PTO précis à 72 MHz</w:t>
            </w:r>
          </w:p>
          <w:p w14:paraId="6BEC21FA" w14:textId="77777777" w:rsidR="00C3081C" w:rsidRDefault="00081A2E" w:rsidP="00081A2E">
            <w:pPr>
              <w:jc w:val="left"/>
              <w:rPr>
                <w:lang w:eastAsia="zh-CN"/>
              </w:rPr>
            </w:pPr>
            <w:r>
              <w:rPr>
                <w:lang w:eastAsia="zh-CN"/>
              </w:rPr>
              <w:t>-</w:t>
            </w:r>
            <w:r w:rsidRPr="00081A2E">
              <w:rPr>
                <w:lang w:eastAsia="zh-CN"/>
              </w:rPr>
              <w:t>Coût bien inférieur au S7-1214C</w:t>
            </w:r>
            <w:r>
              <w:rPr>
                <w:lang w:eastAsia="zh-CN"/>
              </w:rPr>
              <w:t xml:space="preserve"> </w:t>
            </w:r>
            <w:r w:rsidRPr="00081A2E">
              <w:rPr>
                <w:lang w:eastAsia="zh-CN"/>
              </w:rPr>
              <w:t>pour le même résultat</w:t>
            </w:r>
          </w:p>
          <w:p w14:paraId="0CFE5BD2" w14:textId="4EAB5FE3" w:rsidR="00081A2E" w:rsidRPr="003F4BCE" w:rsidRDefault="00081A2E" w:rsidP="00081A2E">
            <w:pPr>
              <w:jc w:val="left"/>
              <w:rPr>
                <w:lang w:eastAsia="zh-CN"/>
              </w:rPr>
            </w:pPr>
            <w:r>
              <w:rPr>
                <w:lang w:eastAsia="zh-CN"/>
              </w:rPr>
              <w:t>-</w:t>
            </w:r>
            <w:r w:rsidRPr="00081A2E">
              <w:rPr>
                <w:lang w:eastAsia="zh-CN"/>
              </w:rPr>
              <w:t>Évolutif</w:t>
            </w:r>
            <w:r>
              <w:rPr>
                <w:lang w:eastAsia="zh-CN"/>
              </w:rPr>
              <w:t xml:space="preserve"> </w:t>
            </w:r>
            <w:r w:rsidRPr="00081A2E">
              <w:rPr>
                <w:lang w:eastAsia="zh-CN"/>
              </w:rPr>
              <w:t xml:space="preserve">facile </w:t>
            </w:r>
          </w:p>
        </w:tc>
        <w:tc>
          <w:tcPr>
            <w:tcW w:w="2121" w:type="dxa"/>
          </w:tcPr>
          <w:p w14:paraId="4BC991D1" w14:textId="77777777" w:rsidR="00C3081C" w:rsidRDefault="003F4BCE" w:rsidP="003F4BCE">
            <w:pPr>
              <w:jc w:val="left"/>
              <w:rPr>
                <w:lang w:eastAsia="zh-CN"/>
              </w:rPr>
            </w:pPr>
            <w:r>
              <w:rPr>
                <w:lang w:eastAsia="zh-CN"/>
              </w:rPr>
              <w:t>-</w:t>
            </w:r>
            <w:r w:rsidRPr="003F4BCE">
              <w:rPr>
                <w:lang w:eastAsia="zh-CN"/>
              </w:rPr>
              <w:t xml:space="preserve">Synchronisation entre les 2 systèmes </w:t>
            </w:r>
          </w:p>
          <w:p w14:paraId="15154A81" w14:textId="15330B08" w:rsidR="003F4BCE" w:rsidRPr="003F4BCE" w:rsidRDefault="003F4BCE" w:rsidP="003F4BCE">
            <w:pPr>
              <w:jc w:val="left"/>
              <w:rPr>
                <w:lang w:eastAsia="zh-CN"/>
              </w:rPr>
            </w:pPr>
            <w:r>
              <w:rPr>
                <w:lang w:eastAsia="zh-CN"/>
              </w:rPr>
              <w:t>-</w:t>
            </w:r>
            <w:r w:rsidRPr="003F4BCE">
              <w:rPr>
                <w:lang w:eastAsia="zh-CN"/>
              </w:rPr>
              <w:t>Câblage supplémentaire RS485, MAX485, alimentation STM32</w:t>
            </w:r>
          </w:p>
        </w:tc>
      </w:tr>
    </w:tbl>
    <w:p w14:paraId="70A2E96A" w14:textId="77777777" w:rsidR="00FF3F4C" w:rsidRDefault="00FF3F4C" w:rsidP="00FF3F4C"/>
    <w:p w14:paraId="55ACCB62" w14:textId="47039CCB" w:rsidR="00D666E7" w:rsidRPr="00C70FA7" w:rsidRDefault="00D666E7">
      <w:pPr>
        <w:pStyle w:val="ListParagraph"/>
        <w:numPr>
          <w:ilvl w:val="0"/>
          <w:numId w:val="13"/>
        </w:numPr>
        <w:rPr>
          <w:b/>
          <w:bCs/>
        </w:rPr>
      </w:pPr>
      <w:r w:rsidRPr="00560C7C">
        <w:rPr>
          <w:b/>
          <w:bCs/>
        </w:rPr>
        <w:t>Choix de critère</w:t>
      </w:r>
      <w:r>
        <w:rPr>
          <w:b/>
          <w:bCs/>
        </w:rPr>
        <w:t> :</w:t>
      </w:r>
    </w:p>
    <w:p w14:paraId="49AE52D4" w14:textId="4A69A0E6" w:rsidR="00D666E7" w:rsidRPr="00D666E7" w:rsidRDefault="00D666E7" w:rsidP="00D666E7">
      <w:pPr>
        <w:rPr>
          <w:lang w:eastAsia="zh-CN"/>
        </w:rPr>
      </w:pPr>
      <w:bookmarkStart w:id="9" w:name="_Toc74832936"/>
      <w:r w:rsidRPr="00D666E7">
        <w:rPr>
          <w:lang w:eastAsia="zh-CN"/>
        </w:rPr>
        <w:t>Le tableau ci-dessous représente les avantages et les inconvénients de chaque type d’</w:t>
      </w:r>
      <w:r>
        <w:rPr>
          <w:lang w:eastAsia="zh-CN"/>
        </w:rPr>
        <w:t>API et cartes embarques</w:t>
      </w:r>
      <w:r w:rsidRPr="00D666E7">
        <w:rPr>
          <w:lang w:eastAsia="zh-CN"/>
        </w:rPr>
        <w:t>, mais ça n’est pas suffisant. Les deux tableaux suivants fournissent une évaluation base sur d’autres critères afin que la sélection la plus précise puisse être faite : </w:t>
      </w:r>
      <w:bookmarkEnd w:id="9"/>
    </w:p>
    <w:p w14:paraId="5524728D" w14:textId="77777777" w:rsidR="00D666E7" w:rsidRDefault="00D666E7" w:rsidP="00D666E7">
      <w:pPr>
        <w:rPr>
          <w:lang w:eastAsia="zh-CN"/>
        </w:rPr>
      </w:pPr>
    </w:p>
    <w:p w14:paraId="4A740E44" w14:textId="75CF0F05" w:rsidR="00FF3F4C" w:rsidRDefault="00FF3F4C" w:rsidP="00FF3F4C">
      <w:pPr>
        <w:pStyle w:val="Caption"/>
      </w:pPr>
      <w:r>
        <w:t xml:space="preserve">Tableau </w:t>
      </w:r>
      <w:r>
        <w:fldChar w:fldCharType="begin"/>
      </w:r>
      <w:r>
        <w:instrText xml:space="preserve"> SEQ Tableau \* ARABIC </w:instrText>
      </w:r>
      <w:r>
        <w:fldChar w:fldCharType="separate"/>
      </w:r>
      <w:r w:rsidR="00BA6FB2">
        <w:rPr>
          <w:noProof/>
        </w:rPr>
        <w:t>17</w:t>
      </w:r>
      <w:r>
        <w:fldChar w:fldCharType="end"/>
      </w:r>
      <w:r>
        <w:t>:choix de critère pour les appareilles de commandes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D666E7" w:rsidRPr="00B841B9" w14:paraId="0D07F9E9" w14:textId="77777777" w:rsidTr="00DE14BD">
        <w:trPr>
          <w:trHeight w:val="636"/>
          <w:jc w:val="center"/>
        </w:trPr>
        <w:tc>
          <w:tcPr>
            <w:tcW w:w="709" w:type="dxa"/>
            <w:tcBorders>
              <w:top w:val="nil"/>
              <w:left w:val="nil"/>
              <w:bottom w:val="single" w:sz="4" w:space="0" w:color="auto"/>
              <w:right w:val="single" w:sz="4" w:space="0" w:color="auto"/>
            </w:tcBorders>
          </w:tcPr>
          <w:p w14:paraId="724B6AE7" w14:textId="77777777" w:rsidR="00D666E7" w:rsidRPr="00B841B9" w:rsidRDefault="00D666E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52511E65" w14:textId="77777777" w:rsidR="00D666E7" w:rsidRPr="00B841B9" w:rsidRDefault="00D666E7" w:rsidP="00DE14BD">
            <w:pPr>
              <w:jc w:val="center"/>
              <w:rPr>
                <w:rFonts w:eastAsia="Times New Roman"/>
              </w:rPr>
            </w:pPr>
            <w:r w:rsidRPr="00B841B9">
              <w:rPr>
                <w:rFonts w:eastAsia="Times New Roman"/>
              </w:rPr>
              <w:t>Les critères</w:t>
            </w:r>
          </w:p>
        </w:tc>
      </w:tr>
      <w:tr w:rsidR="00D666E7" w:rsidRPr="00B841B9" w14:paraId="5B68A785"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060B24BB" w14:textId="77777777" w:rsidR="00D666E7" w:rsidRPr="00B841B9" w:rsidRDefault="00D666E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48CDF8A" w14:textId="77777777" w:rsidR="00D666E7" w:rsidRPr="00B841B9" w:rsidRDefault="00D666E7" w:rsidP="00DE14BD">
            <w:pPr>
              <w:jc w:val="center"/>
              <w:rPr>
                <w:rFonts w:eastAsia="Times New Roman"/>
              </w:rPr>
            </w:pPr>
            <w:r>
              <w:rPr>
                <w:rFonts w:eastAsia="Times New Roman"/>
              </w:rPr>
              <w:t>Adaptée au fonctionnement de système</w:t>
            </w:r>
          </w:p>
        </w:tc>
      </w:tr>
      <w:tr w:rsidR="00D666E7" w:rsidRPr="00B841B9" w14:paraId="6B98D7B7"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8EF72DB" w14:textId="77777777" w:rsidR="00D666E7" w:rsidRPr="00B841B9" w:rsidRDefault="00D666E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51617B8" w14:textId="77777777" w:rsidR="00D666E7" w:rsidRPr="00B841B9" w:rsidRDefault="00D666E7" w:rsidP="00DE14BD">
            <w:pPr>
              <w:jc w:val="center"/>
              <w:rPr>
                <w:rFonts w:eastAsia="Times New Roman"/>
              </w:rPr>
            </w:pPr>
            <w:r w:rsidRPr="00B841B9">
              <w:rPr>
                <w:rFonts w:eastAsia="Times New Roman"/>
              </w:rPr>
              <w:t>Performance</w:t>
            </w:r>
          </w:p>
        </w:tc>
      </w:tr>
      <w:tr w:rsidR="00D666E7" w:rsidRPr="00B841B9" w14:paraId="457B2F2C"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61987AA5" w14:textId="77777777" w:rsidR="00D666E7" w:rsidRPr="00B841B9" w:rsidRDefault="00D666E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1A5ECD3" w14:textId="77777777" w:rsidR="00D666E7" w:rsidRPr="00B841B9" w:rsidRDefault="00D666E7" w:rsidP="00DE14BD">
            <w:pPr>
              <w:jc w:val="center"/>
              <w:rPr>
                <w:rFonts w:eastAsia="Times New Roman"/>
              </w:rPr>
            </w:pPr>
            <w:r w:rsidRPr="00B841B9">
              <w:rPr>
                <w:rFonts w:eastAsia="Times New Roman"/>
              </w:rPr>
              <w:t>Prix</w:t>
            </w:r>
          </w:p>
        </w:tc>
      </w:tr>
    </w:tbl>
    <w:p w14:paraId="7AD64D99" w14:textId="77777777" w:rsidR="00757EEB" w:rsidRDefault="00757EEB" w:rsidP="00D666E7">
      <w:pPr>
        <w:spacing w:after="0"/>
        <w:rPr>
          <w:rFonts w:eastAsia="Times New Roman"/>
          <w:bCs/>
        </w:rPr>
      </w:pPr>
    </w:p>
    <w:p w14:paraId="21CD80A1" w14:textId="6FD288C8" w:rsidR="00D666E7" w:rsidRPr="00B841B9" w:rsidRDefault="00D666E7" w:rsidP="00D666E7">
      <w:pPr>
        <w:spacing w:after="0"/>
        <w:rPr>
          <w:rFonts w:eastAsia="Times New Roman"/>
          <w:bCs/>
        </w:rPr>
      </w:pPr>
      <w:r w:rsidRPr="00B841B9">
        <w:rPr>
          <w:rFonts w:eastAsia="Times New Roman"/>
          <w:bCs/>
        </w:rPr>
        <w:lastRenderedPageBreak/>
        <w:t xml:space="preserve">Valorisation des critères sur les solutions : qui est indiqué dans le tableau </w:t>
      </w:r>
    </w:p>
    <w:p w14:paraId="63CC6B91" w14:textId="77777777" w:rsidR="00D666E7" w:rsidRPr="00B841B9" w:rsidRDefault="00D666E7" w:rsidP="00D666E7">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p w14:paraId="6C7CA608" w14:textId="5F1211A5" w:rsidR="00FF3F4C" w:rsidRDefault="00FF3F4C" w:rsidP="00FF3F4C">
      <w:pPr>
        <w:pStyle w:val="Caption"/>
      </w:pPr>
      <w:r>
        <w:t xml:space="preserve">Tableau </w:t>
      </w:r>
      <w:r>
        <w:fldChar w:fldCharType="begin"/>
      </w:r>
      <w:r>
        <w:instrText xml:space="preserve"> SEQ Tableau \* ARABIC </w:instrText>
      </w:r>
      <w:r>
        <w:fldChar w:fldCharType="separate"/>
      </w:r>
      <w:r w:rsidR="00BA6FB2">
        <w:rPr>
          <w:noProof/>
        </w:rPr>
        <w:t>18</w:t>
      </w:r>
      <w:r>
        <w:fldChar w:fldCharType="end"/>
      </w:r>
      <w:r>
        <w:t>:valorisation de cartes</w:t>
      </w:r>
    </w:p>
    <w:tbl>
      <w:tblPr>
        <w:tblStyle w:val="TableGrid"/>
        <w:tblW w:w="0" w:type="auto"/>
        <w:jc w:val="center"/>
        <w:tblLook w:val="04A0" w:firstRow="1" w:lastRow="0" w:firstColumn="1" w:lastColumn="0" w:noHBand="0" w:noVBand="1"/>
      </w:tblPr>
      <w:tblGrid>
        <w:gridCol w:w="646"/>
        <w:gridCol w:w="1901"/>
        <w:gridCol w:w="2126"/>
        <w:gridCol w:w="2268"/>
        <w:gridCol w:w="1843"/>
      </w:tblGrid>
      <w:tr w:rsidR="00D666E7" w14:paraId="1A363D96" w14:textId="5E0DC392" w:rsidTr="00D666E7">
        <w:trPr>
          <w:trHeight w:val="646"/>
          <w:jc w:val="center"/>
        </w:trPr>
        <w:tc>
          <w:tcPr>
            <w:tcW w:w="646" w:type="dxa"/>
          </w:tcPr>
          <w:p w14:paraId="344773AA" w14:textId="77777777" w:rsidR="00D666E7" w:rsidRDefault="00D666E7" w:rsidP="00DE14BD">
            <w:pPr>
              <w:spacing w:before="240"/>
              <w:rPr>
                <w:lang w:eastAsia="zh-CN"/>
              </w:rPr>
            </w:pPr>
          </w:p>
        </w:tc>
        <w:tc>
          <w:tcPr>
            <w:tcW w:w="1901" w:type="dxa"/>
          </w:tcPr>
          <w:p w14:paraId="342D205E" w14:textId="77C1D4A7" w:rsidR="00D666E7" w:rsidRDefault="00D666E7" w:rsidP="00DE14BD">
            <w:pPr>
              <w:spacing w:before="240"/>
              <w:jc w:val="center"/>
              <w:rPr>
                <w:lang w:eastAsia="zh-CN"/>
              </w:rPr>
            </w:pPr>
            <w:r>
              <w:rPr>
                <w:lang w:eastAsia="zh-CN"/>
              </w:rPr>
              <w:t>Automate s7-1211</w:t>
            </w:r>
          </w:p>
        </w:tc>
        <w:tc>
          <w:tcPr>
            <w:tcW w:w="2126" w:type="dxa"/>
          </w:tcPr>
          <w:p w14:paraId="423F874C" w14:textId="6A86A897" w:rsidR="00D666E7" w:rsidRDefault="00D666E7" w:rsidP="00DE14BD">
            <w:pPr>
              <w:spacing w:before="240"/>
              <w:jc w:val="center"/>
              <w:rPr>
                <w:lang w:eastAsia="zh-CN"/>
              </w:rPr>
            </w:pPr>
            <w:r>
              <w:rPr>
                <w:lang w:eastAsia="zh-CN"/>
              </w:rPr>
              <w:t>Carte Raspberry pi 5</w:t>
            </w:r>
          </w:p>
        </w:tc>
        <w:tc>
          <w:tcPr>
            <w:tcW w:w="2268" w:type="dxa"/>
          </w:tcPr>
          <w:p w14:paraId="25C40454" w14:textId="77777777" w:rsidR="00D666E7" w:rsidRPr="00D666E7" w:rsidRDefault="00D666E7" w:rsidP="00D666E7">
            <w:pPr>
              <w:spacing w:before="240"/>
              <w:jc w:val="center"/>
              <w:rPr>
                <w:lang w:eastAsia="zh-CN"/>
              </w:rPr>
            </w:pPr>
            <w:r w:rsidRPr="00D666E7">
              <w:rPr>
                <w:lang w:eastAsia="zh-CN"/>
              </w:rPr>
              <w:t xml:space="preserve">STM32F103 Blue Pill </w:t>
            </w:r>
          </w:p>
          <w:p w14:paraId="60E316CF" w14:textId="77777777" w:rsidR="00D666E7" w:rsidRDefault="00D666E7" w:rsidP="00DE14BD">
            <w:pPr>
              <w:spacing w:before="240"/>
              <w:jc w:val="center"/>
              <w:rPr>
                <w:lang w:eastAsia="zh-CN"/>
              </w:rPr>
            </w:pPr>
          </w:p>
        </w:tc>
        <w:tc>
          <w:tcPr>
            <w:tcW w:w="1843" w:type="dxa"/>
          </w:tcPr>
          <w:p w14:paraId="74ABE7AA" w14:textId="77777777" w:rsidR="00D666E7" w:rsidRPr="00D666E7" w:rsidRDefault="00D666E7" w:rsidP="00D666E7">
            <w:pPr>
              <w:spacing w:before="240"/>
              <w:jc w:val="center"/>
              <w:rPr>
                <w:lang w:eastAsia="zh-CN"/>
              </w:rPr>
            </w:pPr>
            <w:r w:rsidRPr="00D666E7">
              <w:rPr>
                <w:lang w:eastAsia="zh-CN"/>
              </w:rPr>
              <w:t>Intégration STM32F103 avec s7-1211</w:t>
            </w:r>
          </w:p>
          <w:p w14:paraId="51148FDB" w14:textId="77777777" w:rsidR="00D666E7" w:rsidRPr="00D666E7" w:rsidRDefault="00D666E7" w:rsidP="00D666E7">
            <w:pPr>
              <w:spacing w:before="240"/>
              <w:jc w:val="center"/>
              <w:rPr>
                <w:lang w:eastAsia="zh-CN"/>
              </w:rPr>
            </w:pPr>
          </w:p>
        </w:tc>
      </w:tr>
      <w:tr w:rsidR="00D666E7" w14:paraId="2C91BD15" w14:textId="1CDF99E8" w:rsidTr="00D666E7">
        <w:trPr>
          <w:trHeight w:val="634"/>
          <w:jc w:val="center"/>
        </w:trPr>
        <w:tc>
          <w:tcPr>
            <w:tcW w:w="646" w:type="dxa"/>
          </w:tcPr>
          <w:p w14:paraId="2DE56834" w14:textId="77777777" w:rsidR="00D666E7" w:rsidRDefault="00D666E7" w:rsidP="00DE14BD">
            <w:pPr>
              <w:spacing w:before="240"/>
              <w:rPr>
                <w:lang w:eastAsia="zh-CN"/>
              </w:rPr>
            </w:pPr>
            <w:r>
              <w:rPr>
                <w:lang w:eastAsia="zh-CN"/>
              </w:rPr>
              <w:t>C1</w:t>
            </w:r>
          </w:p>
        </w:tc>
        <w:tc>
          <w:tcPr>
            <w:tcW w:w="1901" w:type="dxa"/>
          </w:tcPr>
          <w:p w14:paraId="54DB5C05" w14:textId="16363E4E" w:rsidR="00D666E7" w:rsidRDefault="00D666E7" w:rsidP="00DE14BD">
            <w:pPr>
              <w:spacing w:before="240"/>
              <w:jc w:val="center"/>
              <w:rPr>
                <w:lang w:eastAsia="zh-CN"/>
              </w:rPr>
            </w:pPr>
            <w:r>
              <w:rPr>
                <w:lang w:eastAsia="zh-CN"/>
              </w:rPr>
              <w:t>2</w:t>
            </w:r>
          </w:p>
        </w:tc>
        <w:tc>
          <w:tcPr>
            <w:tcW w:w="2126" w:type="dxa"/>
          </w:tcPr>
          <w:p w14:paraId="7E661071" w14:textId="77777777" w:rsidR="00D666E7" w:rsidRDefault="00D666E7" w:rsidP="00DE14BD">
            <w:pPr>
              <w:spacing w:before="240"/>
              <w:jc w:val="center"/>
              <w:rPr>
                <w:lang w:eastAsia="zh-CN"/>
              </w:rPr>
            </w:pPr>
            <w:r>
              <w:rPr>
                <w:lang w:eastAsia="zh-CN"/>
              </w:rPr>
              <w:t>1</w:t>
            </w:r>
          </w:p>
        </w:tc>
        <w:tc>
          <w:tcPr>
            <w:tcW w:w="2268" w:type="dxa"/>
          </w:tcPr>
          <w:p w14:paraId="24F268A5" w14:textId="3A00EAF0" w:rsidR="00D666E7" w:rsidRDefault="00D666E7" w:rsidP="00DE14BD">
            <w:pPr>
              <w:spacing w:before="240"/>
              <w:jc w:val="center"/>
              <w:rPr>
                <w:lang w:eastAsia="zh-CN"/>
              </w:rPr>
            </w:pPr>
            <w:r>
              <w:rPr>
                <w:lang w:eastAsia="zh-CN"/>
              </w:rPr>
              <w:t>2</w:t>
            </w:r>
          </w:p>
        </w:tc>
        <w:tc>
          <w:tcPr>
            <w:tcW w:w="1843" w:type="dxa"/>
          </w:tcPr>
          <w:p w14:paraId="4920087C" w14:textId="5041C04B" w:rsidR="00D666E7" w:rsidRDefault="00D666E7" w:rsidP="00DE14BD">
            <w:pPr>
              <w:spacing w:before="240"/>
              <w:jc w:val="center"/>
              <w:rPr>
                <w:lang w:eastAsia="zh-CN"/>
              </w:rPr>
            </w:pPr>
            <w:r>
              <w:rPr>
                <w:lang w:eastAsia="zh-CN"/>
              </w:rPr>
              <w:t>3</w:t>
            </w:r>
          </w:p>
        </w:tc>
      </w:tr>
      <w:tr w:rsidR="00D666E7" w14:paraId="0E4A9437" w14:textId="6CF26784" w:rsidTr="00D666E7">
        <w:trPr>
          <w:trHeight w:val="646"/>
          <w:jc w:val="center"/>
        </w:trPr>
        <w:tc>
          <w:tcPr>
            <w:tcW w:w="646" w:type="dxa"/>
          </w:tcPr>
          <w:p w14:paraId="6E0F962F" w14:textId="77777777" w:rsidR="00D666E7" w:rsidRDefault="00D666E7" w:rsidP="00DE14BD">
            <w:pPr>
              <w:spacing w:before="240"/>
              <w:rPr>
                <w:lang w:eastAsia="zh-CN"/>
              </w:rPr>
            </w:pPr>
            <w:r>
              <w:rPr>
                <w:lang w:eastAsia="zh-CN"/>
              </w:rPr>
              <w:t>C2</w:t>
            </w:r>
          </w:p>
        </w:tc>
        <w:tc>
          <w:tcPr>
            <w:tcW w:w="1901" w:type="dxa"/>
          </w:tcPr>
          <w:p w14:paraId="670174D2" w14:textId="56C4FFB4" w:rsidR="00D666E7" w:rsidRDefault="00D666E7" w:rsidP="00DE14BD">
            <w:pPr>
              <w:spacing w:before="240"/>
              <w:jc w:val="center"/>
              <w:rPr>
                <w:lang w:eastAsia="zh-CN"/>
              </w:rPr>
            </w:pPr>
            <w:r>
              <w:rPr>
                <w:lang w:eastAsia="zh-CN"/>
              </w:rPr>
              <w:t>3</w:t>
            </w:r>
          </w:p>
        </w:tc>
        <w:tc>
          <w:tcPr>
            <w:tcW w:w="2126" w:type="dxa"/>
          </w:tcPr>
          <w:p w14:paraId="3DEB7DEC" w14:textId="77777777" w:rsidR="00D666E7" w:rsidRDefault="00D666E7" w:rsidP="00DE14BD">
            <w:pPr>
              <w:spacing w:before="240"/>
              <w:jc w:val="center"/>
              <w:rPr>
                <w:lang w:eastAsia="zh-CN"/>
              </w:rPr>
            </w:pPr>
            <w:r>
              <w:rPr>
                <w:lang w:eastAsia="zh-CN"/>
              </w:rPr>
              <w:t>2</w:t>
            </w:r>
          </w:p>
        </w:tc>
        <w:tc>
          <w:tcPr>
            <w:tcW w:w="2268" w:type="dxa"/>
          </w:tcPr>
          <w:p w14:paraId="1B3DC1AA" w14:textId="5E92800B" w:rsidR="00D666E7" w:rsidRDefault="00D666E7" w:rsidP="00DE14BD">
            <w:pPr>
              <w:spacing w:before="240"/>
              <w:jc w:val="center"/>
              <w:rPr>
                <w:lang w:eastAsia="zh-CN"/>
              </w:rPr>
            </w:pPr>
            <w:r>
              <w:rPr>
                <w:lang w:eastAsia="zh-CN"/>
              </w:rPr>
              <w:t>2</w:t>
            </w:r>
          </w:p>
        </w:tc>
        <w:tc>
          <w:tcPr>
            <w:tcW w:w="1843" w:type="dxa"/>
          </w:tcPr>
          <w:p w14:paraId="2A7A376E" w14:textId="3547162A" w:rsidR="00D666E7" w:rsidRDefault="00D666E7" w:rsidP="00DE14BD">
            <w:pPr>
              <w:spacing w:before="240"/>
              <w:jc w:val="center"/>
              <w:rPr>
                <w:lang w:eastAsia="zh-CN"/>
              </w:rPr>
            </w:pPr>
            <w:r>
              <w:rPr>
                <w:lang w:eastAsia="zh-CN"/>
              </w:rPr>
              <w:t>3</w:t>
            </w:r>
          </w:p>
        </w:tc>
      </w:tr>
      <w:tr w:rsidR="00D666E7" w14:paraId="3011BBD4" w14:textId="2DAD2FD5" w:rsidTr="00D666E7">
        <w:trPr>
          <w:trHeight w:val="646"/>
          <w:jc w:val="center"/>
        </w:trPr>
        <w:tc>
          <w:tcPr>
            <w:tcW w:w="646" w:type="dxa"/>
          </w:tcPr>
          <w:p w14:paraId="5E24AE69" w14:textId="77777777" w:rsidR="00D666E7" w:rsidRDefault="00D666E7" w:rsidP="00DE14BD">
            <w:pPr>
              <w:spacing w:before="240"/>
              <w:rPr>
                <w:lang w:eastAsia="zh-CN"/>
              </w:rPr>
            </w:pPr>
            <w:r>
              <w:rPr>
                <w:lang w:eastAsia="zh-CN"/>
              </w:rPr>
              <w:t>C3</w:t>
            </w:r>
          </w:p>
        </w:tc>
        <w:tc>
          <w:tcPr>
            <w:tcW w:w="1901" w:type="dxa"/>
          </w:tcPr>
          <w:p w14:paraId="4043E755" w14:textId="1E331D47" w:rsidR="00D666E7" w:rsidRDefault="00D666E7" w:rsidP="00DE14BD">
            <w:pPr>
              <w:spacing w:before="240"/>
              <w:jc w:val="center"/>
              <w:rPr>
                <w:lang w:eastAsia="zh-CN"/>
              </w:rPr>
            </w:pPr>
            <w:r>
              <w:rPr>
                <w:lang w:eastAsia="zh-CN"/>
              </w:rPr>
              <w:t>3</w:t>
            </w:r>
          </w:p>
        </w:tc>
        <w:tc>
          <w:tcPr>
            <w:tcW w:w="2126" w:type="dxa"/>
          </w:tcPr>
          <w:p w14:paraId="080E8505" w14:textId="5D35115E" w:rsidR="00D666E7" w:rsidRDefault="00D666E7" w:rsidP="00DE14BD">
            <w:pPr>
              <w:spacing w:before="240"/>
              <w:jc w:val="center"/>
              <w:rPr>
                <w:lang w:eastAsia="zh-CN"/>
              </w:rPr>
            </w:pPr>
            <w:r>
              <w:rPr>
                <w:lang w:eastAsia="zh-CN"/>
              </w:rPr>
              <w:t>1</w:t>
            </w:r>
          </w:p>
        </w:tc>
        <w:tc>
          <w:tcPr>
            <w:tcW w:w="2268" w:type="dxa"/>
          </w:tcPr>
          <w:p w14:paraId="1D735EC6" w14:textId="57E8228D" w:rsidR="00D666E7" w:rsidRDefault="00D666E7" w:rsidP="00DE14BD">
            <w:pPr>
              <w:spacing w:before="240"/>
              <w:jc w:val="center"/>
              <w:rPr>
                <w:lang w:eastAsia="zh-CN"/>
              </w:rPr>
            </w:pPr>
            <w:r>
              <w:rPr>
                <w:lang w:eastAsia="zh-CN"/>
              </w:rPr>
              <w:t>1</w:t>
            </w:r>
          </w:p>
        </w:tc>
        <w:tc>
          <w:tcPr>
            <w:tcW w:w="1843" w:type="dxa"/>
          </w:tcPr>
          <w:p w14:paraId="6810D30C" w14:textId="7F8255F5" w:rsidR="00D666E7" w:rsidRDefault="00D666E7" w:rsidP="00DE14BD">
            <w:pPr>
              <w:spacing w:before="240"/>
              <w:jc w:val="center"/>
              <w:rPr>
                <w:lang w:eastAsia="zh-CN"/>
              </w:rPr>
            </w:pPr>
            <w:r>
              <w:rPr>
                <w:lang w:eastAsia="zh-CN"/>
              </w:rPr>
              <w:t>3</w:t>
            </w:r>
          </w:p>
        </w:tc>
      </w:tr>
    </w:tbl>
    <w:p w14:paraId="54AD3F9D" w14:textId="77777777" w:rsidR="00FF3F4C" w:rsidRDefault="00FF3F4C" w:rsidP="00FF3F4C">
      <w:pPr>
        <w:rPr>
          <w:lang w:eastAsia="zh-CN"/>
        </w:rPr>
      </w:pPr>
    </w:p>
    <w:p w14:paraId="48EEEB84" w14:textId="555FBB9C" w:rsidR="00D666E7" w:rsidRPr="00D666E7" w:rsidRDefault="00D666E7">
      <w:pPr>
        <w:numPr>
          <w:ilvl w:val="0"/>
          <w:numId w:val="17"/>
        </w:numPr>
        <w:rPr>
          <w:b/>
          <w:bCs/>
          <w:lang w:eastAsia="zh-CN"/>
        </w:rPr>
      </w:pPr>
      <w:r w:rsidRPr="00D666E7">
        <w:rPr>
          <w:b/>
          <w:bCs/>
          <w:lang w:eastAsia="zh-CN"/>
        </w:rPr>
        <w:t>Valorisation globale :</w:t>
      </w:r>
    </w:p>
    <w:p w14:paraId="10CDFF99" w14:textId="269CF7DB" w:rsidR="00D666E7" w:rsidRPr="00D666E7" w:rsidRDefault="00D666E7" w:rsidP="00D666E7">
      <w:pPr>
        <w:rPr>
          <w:bCs/>
          <w:lang w:eastAsia="zh-CN"/>
        </w:rPr>
      </w:pPr>
      <w:r w:rsidRPr="00D666E7">
        <w:rPr>
          <w:bCs/>
          <w:lang w:eastAsia="zh-CN"/>
        </w:rPr>
        <w:t xml:space="preserve">La valorisation globale est donnée par une note de 1 à 5 suivant l’importance des critères : qui est présenter dans le tableau </w:t>
      </w:r>
    </w:p>
    <w:p w14:paraId="49D33F7D" w14:textId="77777777" w:rsidR="00D666E7" w:rsidRPr="00D666E7" w:rsidRDefault="00D666E7" w:rsidP="00D666E7">
      <w:pPr>
        <w:rPr>
          <w:bCs/>
          <w:lang w:eastAsia="zh-CN"/>
        </w:rPr>
      </w:pPr>
      <w:r w:rsidRPr="00D666E7">
        <w:rPr>
          <w:bCs/>
          <w:lang w:eastAsia="zh-CN"/>
        </w:rPr>
        <w:t>On applique cette valorisation globale sur les solutions proposées :</w:t>
      </w:r>
    </w:p>
    <w:p w14:paraId="16472C08" w14:textId="57B7CD59" w:rsidR="00FF3F4C" w:rsidRDefault="00FF3F4C" w:rsidP="00FF3F4C">
      <w:pPr>
        <w:pStyle w:val="Caption"/>
      </w:pPr>
      <w:r>
        <w:t xml:space="preserve">Tableau </w:t>
      </w:r>
      <w:r>
        <w:fldChar w:fldCharType="begin"/>
      </w:r>
      <w:r>
        <w:instrText xml:space="preserve"> SEQ Tableau \* ARABIC </w:instrText>
      </w:r>
      <w:r>
        <w:fldChar w:fldCharType="separate"/>
      </w:r>
      <w:r w:rsidR="00BA6FB2">
        <w:rPr>
          <w:noProof/>
        </w:rPr>
        <w:t>19</w:t>
      </w:r>
      <w:r>
        <w:fldChar w:fldCharType="end"/>
      </w:r>
      <w:r>
        <w:t>:valorisation globale de appareilles de commande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
        <w:gridCol w:w="798"/>
        <w:gridCol w:w="908"/>
        <w:gridCol w:w="957"/>
        <w:gridCol w:w="908"/>
        <w:gridCol w:w="957"/>
        <w:gridCol w:w="690"/>
        <w:gridCol w:w="813"/>
        <w:gridCol w:w="1026"/>
        <w:gridCol w:w="1026"/>
      </w:tblGrid>
      <w:tr w:rsidR="00D666E7" w:rsidRPr="00B841B9" w14:paraId="4A62F926" w14:textId="54FCFD70" w:rsidTr="00FA2639">
        <w:trPr>
          <w:jc w:val="center"/>
        </w:trPr>
        <w:tc>
          <w:tcPr>
            <w:tcW w:w="1782" w:type="dxa"/>
            <w:gridSpan w:val="2"/>
            <w:tcBorders>
              <w:top w:val="nil"/>
              <w:left w:val="nil"/>
              <w:bottom w:val="single" w:sz="4" w:space="0" w:color="auto"/>
              <w:right w:val="single" w:sz="4" w:space="0" w:color="auto"/>
            </w:tcBorders>
          </w:tcPr>
          <w:p w14:paraId="4D50C368" w14:textId="77777777" w:rsidR="00D666E7" w:rsidRPr="00B841B9" w:rsidRDefault="00D666E7" w:rsidP="00DE14BD">
            <w:pPr>
              <w:rPr>
                <w:rFonts w:eastAsia="Times New Roman"/>
              </w:rPr>
            </w:pPr>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2E65425A" w14:textId="77777777" w:rsidR="00D666E7" w:rsidRPr="00B841B9" w:rsidRDefault="00D666E7" w:rsidP="00DE14BD">
            <w:pPr>
              <w:rPr>
                <w:rFonts w:eastAsia="Times New Roman"/>
              </w:rPr>
            </w:pPr>
            <w:bookmarkStart w:id="10" w:name="_Toc74832987"/>
            <w:r w:rsidRPr="00B841B9">
              <w:rPr>
                <w:rFonts w:eastAsia="Times New Roman"/>
              </w:rPr>
              <w:t>S1</w:t>
            </w:r>
            <w:bookmarkEnd w:id="10"/>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7DAF3ACD" w14:textId="77777777" w:rsidR="00D666E7" w:rsidRPr="00B841B9" w:rsidRDefault="00D666E7" w:rsidP="00DE14BD">
            <w:pPr>
              <w:rPr>
                <w:rFonts w:eastAsia="Times New Roman"/>
              </w:rPr>
            </w:pPr>
            <w:bookmarkStart w:id="11" w:name="_Toc74832988"/>
            <w:r w:rsidRPr="00B841B9">
              <w:rPr>
                <w:rFonts w:eastAsia="Times New Roman"/>
              </w:rPr>
              <w:t>S2</w:t>
            </w:r>
            <w:bookmarkEnd w:id="11"/>
          </w:p>
        </w:tc>
        <w:tc>
          <w:tcPr>
            <w:tcW w:w="1503" w:type="dxa"/>
            <w:gridSpan w:val="2"/>
            <w:tcBorders>
              <w:top w:val="single" w:sz="4" w:space="0" w:color="auto"/>
              <w:left w:val="single" w:sz="4" w:space="0" w:color="auto"/>
              <w:bottom w:val="single" w:sz="4" w:space="0" w:color="auto"/>
              <w:right w:val="single" w:sz="4" w:space="0" w:color="auto"/>
            </w:tcBorders>
            <w:hideMark/>
          </w:tcPr>
          <w:p w14:paraId="466FCEF2" w14:textId="77777777" w:rsidR="00D666E7" w:rsidRPr="00B841B9" w:rsidRDefault="00D666E7" w:rsidP="00DE14BD">
            <w:pPr>
              <w:rPr>
                <w:rFonts w:eastAsia="Times New Roman"/>
              </w:rPr>
            </w:pPr>
            <w:r w:rsidRPr="00B841B9">
              <w:rPr>
                <w:rFonts w:eastAsia="Times New Roman"/>
              </w:rPr>
              <w:t>S3</w:t>
            </w:r>
          </w:p>
        </w:tc>
        <w:tc>
          <w:tcPr>
            <w:tcW w:w="2052" w:type="dxa"/>
            <w:gridSpan w:val="2"/>
            <w:tcBorders>
              <w:top w:val="single" w:sz="4" w:space="0" w:color="auto"/>
              <w:left w:val="single" w:sz="4" w:space="0" w:color="auto"/>
              <w:bottom w:val="single" w:sz="4" w:space="0" w:color="auto"/>
              <w:right w:val="single" w:sz="4" w:space="0" w:color="auto"/>
            </w:tcBorders>
          </w:tcPr>
          <w:p w14:paraId="08938589" w14:textId="1DDC9AA7" w:rsidR="00D666E7" w:rsidRPr="00B841B9" w:rsidRDefault="00D666E7" w:rsidP="00DE14BD">
            <w:pPr>
              <w:rPr>
                <w:rFonts w:eastAsia="Times New Roman"/>
              </w:rPr>
            </w:pPr>
            <w:r>
              <w:rPr>
                <w:rFonts w:eastAsia="Times New Roman"/>
              </w:rPr>
              <w:t>S4</w:t>
            </w:r>
          </w:p>
        </w:tc>
      </w:tr>
      <w:tr w:rsidR="00D666E7" w:rsidRPr="00B841B9" w14:paraId="123A059C" w14:textId="1E769610" w:rsidTr="00D666E7">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1FCFB79" w14:textId="77777777" w:rsidR="00D666E7" w:rsidRPr="00B841B9" w:rsidRDefault="00D666E7" w:rsidP="00DE14BD">
            <w:pPr>
              <w:rPr>
                <w:rFonts w:eastAsia="Times New Roman"/>
              </w:rPr>
            </w:pPr>
            <w:bookmarkStart w:id="12" w:name="_Toc74832989"/>
            <w:r w:rsidRPr="00B841B9">
              <w:rPr>
                <w:rFonts w:eastAsia="Times New Roman"/>
              </w:rPr>
              <w:t>Critère</w:t>
            </w:r>
            <w:bookmarkEnd w:id="12"/>
          </w:p>
        </w:tc>
        <w:tc>
          <w:tcPr>
            <w:tcW w:w="798" w:type="dxa"/>
            <w:tcBorders>
              <w:top w:val="single" w:sz="4" w:space="0" w:color="auto"/>
              <w:left w:val="single" w:sz="4" w:space="0" w:color="auto"/>
              <w:bottom w:val="single" w:sz="4" w:space="0" w:color="auto"/>
              <w:right w:val="single" w:sz="4" w:space="0" w:color="auto"/>
            </w:tcBorders>
            <w:vAlign w:val="center"/>
            <w:hideMark/>
          </w:tcPr>
          <w:p w14:paraId="71483489" w14:textId="77777777" w:rsidR="00D666E7" w:rsidRPr="00B841B9" w:rsidRDefault="00D666E7" w:rsidP="00DE14BD">
            <w:pPr>
              <w:rPr>
                <w:rFonts w:eastAsia="Times New Roman"/>
              </w:rPr>
            </w:pPr>
            <w:bookmarkStart w:id="13" w:name="_Toc74832990"/>
            <w:r w:rsidRPr="00B841B9">
              <w:rPr>
                <w:rFonts w:eastAsia="Times New Roman"/>
              </w:rPr>
              <w:t>K</w:t>
            </w:r>
            <w:bookmarkEnd w:id="13"/>
          </w:p>
        </w:tc>
        <w:tc>
          <w:tcPr>
            <w:tcW w:w="908" w:type="dxa"/>
            <w:tcBorders>
              <w:top w:val="single" w:sz="4" w:space="0" w:color="auto"/>
              <w:left w:val="single" w:sz="4" w:space="0" w:color="auto"/>
              <w:bottom w:val="single" w:sz="4" w:space="0" w:color="auto"/>
              <w:right w:val="single" w:sz="4" w:space="0" w:color="auto"/>
            </w:tcBorders>
            <w:vAlign w:val="center"/>
            <w:hideMark/>
          </w:tcPr>
          <w:p w14:paraId="7A1454F7" w14:textId="77777777" w:rsidR="00D666E7" w:rsidRPr="00B841B9" w:rsidRDefault="00D666E7" w:rsidP="00DE14BD">
            <w:pPr>
              <w:rPr>
                <w:rFonts w:eastAsia="Times New Roman"/>
              </w:rPr>
            </w:pPr>
            <w:bookmarkStart w:id="14" w:name="_Toc74832991"/>
            <w:r w:rsidRPr="00B841B9">
              <w:rPr>
                <w:rFonts w:eastAsia="Times New Roman"/>
              </w:rPr>
              <w:t>Note</w:t>
            </w:r>
            <w:bookmarkEnd w:id="14"/>
          </w:p>
        </w:tc>
        <w:tc>
          <w:tcPr>
            <w:tcW w:w="957" w:type="dxa"/>
            <w:tcBorders>
              <w:top w:val="single" w:sz="4" w:space="0" w:color="auto"/>
              <w:left w:val="single" w:sz="4" w:space="0" w:color="auto"/>
              <w:bottom w:val="single" w:sz="4" w:space="0" w:color="auto"/>
              <w:right w:val="single" w:sz="4" w:space="0" w:color="auto"/>
            </w:tcBorders>
            <w:vAlign w:val="center"/>
            <w:hideMark/>
          </w:tcPr>
          <w:p w14:paraId="790C88D4" w14:textId="77777777" w:rsidR="00D666E7" w:rsidRPr="00B841B9" w:rsidRDefault="00D666E7" w:rsidP="00DE14BD">
            <w:pPr>
              <w:rPr>
                <w:rFonts w:eastAsia="Times New Roman"/>
              </w:rPr>
            </w:pPr>
            <w:bookmarkStart w:id="15" w:name="_Toc74832992"/>
            <w:r w:rsidRPr="00B841B9">
              <w:rPr>
                <w:rFonts w:eastAsia="Times New Roman"/>
              </w:rPr>
              <w:t>Totale</w:t>
            </w:r>
            <w:bookmarkEnd w:id="15"/>
          </w:p>
        </w:tc>
        <w:tc>
          <w:tcPr>
            <w:tcW w:w="908" w:type="dxa"/>
            <w:tcBorders>
              <w:top w:val="single" w:sz="4" w:space="0" w:color="auto"/>
              <w:left w:val="single" w:sz="4" w:space="0" w:color="auto"/>
              <w:bottom w:val="single" w:sz="4" w:space="0" w:color="auto"/>
              <w:right w:val="single" w:sz="4" w:space="0" w:color="auto"/>
            </w:tcBorders>
            <w:vAlign w:val="center"/>
            <w:hideMark/>
          </w:tcPr>
          <w:p w14:paraId="70EA2C04" w14:textId="77777777" w:rsidR="00D666E7" w:rsidRPr="00B841B9" w:rsidRDefault="00D666E7" w:rsidP="00DE14BD">
            <w:pPr>
              <w:rPr>
                <w:rFonts w:eastAsia="Times New Roman"/>
              </w:rPr>
            </w:pPr>
            <w:bookmarkStart w:id="16" w:name="_Toc74832993"/>
            <w:r w:rsidRPr="00B841B9">
              <w:rPr>
                <w:rFonts w:eastAsia="Times New Roman"/>
              </w:rPr>
              <w:t>Note</w:t>
            </w:r>
            <w:bookmarkEnd w:id="16"/>
          </w:p>
        </w:tc>
        <w:tc>
          <w:tcPr>
            <w:tcW w:w="957" w:type="dxa"/>
            <w:tcBorders>
              <w:top w:val="single" w:sz="4" w:space="0" w:color="auto"/>
              <w:left w:val="single" w:sz="4" w:space="0" w:color="auto"/>
              <w:bottom w:val="single" w:sz="4" w:space="0" w:color="auto"/>
              <w:right w:val="single" w:sz="4" w:space="0" w:color="auto"/>
            </w:tcBorders>
            <w:vAlign w:val="center"/>
            <w:hideMark/>
          </w:tcPr>
          <w:p w14:paraId="62A79128" w14:textId="77777777" w:rsidR="00D666E7" w:rsidRPr="00B841B9" w:rsidRDefault="00D666E7" w:rsidP="00DE14BD">
            <w:pPr>
              <w:rPr>
                <w:rFonts w:eastAsia="Times New Roman"/>
              </w:rPr>
            </w:pPr>
            <w:bookmarkStart w:id="17" w:name="_Toc74832994"/>
            <w:r w:rsidRPr="00B841B9">
              <w:rPr>
                <w:rFonts w:eastAsia="Times New Roman"/>
              </w:rPr>
              <w:t>Totale</w:t>
            </w:r>
            <w:bookmarkEnd w:id="17"/>
          </w:p>
        </w:tc>
        <w:tc>
          <w:tcPr>
            <w:tcW w:w="690" w:type="dxa"/>
            <w:tcBorders>
              <w:top w:val="single" w:sz="4" w:space="0" w:color="auto"/>
              <w:left w:val="single" w:sz="4" w:space="0" w:color="auto"/>
              <w:bottom w:val="single" w:sz="4" w:space="0" w:color="auto"/>
              <w:right w:val="single" w:sz="4" w:space="0" w:color="auto"/>
            </w:tcBorders>
            <w:hideMark/>
          </w:tcPr>
          <w:p w14:paraId="5178A789" w14:textId="77777777" w:rsidR="00D666E7" w:rsidRPr="00B841B9" w:rsidRDefault="00D666E7" w:rsidP="00DE14BD">
            <w:pPr>
              <w:rPr>
                <w:rFonts w:eastAsia="Times New Roman"/>
              </w:rPr>
            </w:pPr>
            <w:r w:rsidRPr="00B841B9">
              <w:rPr>
                <w:rFonts w:eastAsia="Times New Roman"/>
              </w:rPr>
              <w:t>Note</w:t>
            </w:r>
          </w:p>
        </w:tc>
        <w:tc>
          <w:tcPr>
            <w:tcW w:w="813" w:type="dxa"/>
            <w:tcBorders>
              <w:top w:val="single" w:sz="4" w:space="0" w:color="auto"/>
              <w:left w:val="single" w:sz="4" w:space="0" w:color="auto"/>
              <w:bottom w:val="single" w:sz="4" w:space="0" w:color="auto"/>
              <w:right w:val="single" w:sz="4" w:space="0" w:color="auto"/>
            </w:tcBorders>
            <w:hideMark/>
          </w:tcPr>
          <w:p w14:paraId="1CC02437" w14:textId="77777777" w:rsidR="00D666E7" w:rsidRPr="00B841B9" w:rsidRDefault="00D666E7" w:rsidP="00DE14BD">
            <w:pPr>
              <w:rPr>
                <w:rFonts w:eastAsia="Times New Roman"/>
              </w:rPr>
            </w:pPr>
            <w:r w:rsidRPr="00B841B9">
              <w:rPr>
                <w:rFonts w:eastAsia="Times New Roman"/>
              </w:rPr>
              <w:t>Totale</w:t>
            </w:r>
          </w:p>
        </w:tc>
        <w:tc>
          <w:tcPr>
            <w:tcW w:w="1026" w:type="dxa"/>
            <w:tcBorders>
              <w:top w:val="single" w:sz="4" w:space="0" w:color="auto"/>
              <w:left w:val="single" w:sz="4" w:space="0" w:color="auto"/>
              <w:bottom w:val="single" w:sz="4" w:space="0" w:color="auto"/>
              <w:right w:val="single" w:sz="4" w:space="0" w:color="auto"/>
            </w:tcBorders>
          </w:tcPr>
          <w:p w14:paraId="6B949C00" w14:textId="3CB99B53" w:rsidR="00D666E7" w:rsidRPr="00B841B9" w:rsidRDefault="00D666E7" w:rsidP="00DE14BD">
            <w:pPr>
              <w:rPr>
                <w:rFonts w:eastAsia="Times New Roman"/>
              </w:rPr>
            </w:pPr>
            <w:r>
              <w:rPr>
                <w:rFonts w:eastAsia="Times New Roman"/>
              </w:rPr>
              <w:t>Note</w:t>
            </w:r>
          </w:p>
        </w:tc>
        <w:tc>
          <w:tcPr>
            <w:tcW w:w="1026" w:type="dxa"/>
            <w:tcBorders>
              <w:top w:val="single" w:sz="4" w:space="0" w:color="auto"/>
              <w:left w:val="single" w:sz="4" w:space="0" w:color="auto"/>
              <w:bottom w:val="single" w:sz="4" w:space="0" w:color="auto"/>
              <w:right w:val="single" w:sz="4" w:space="0" w:color="auto"/>
            </w:tcBorders>
          </w:tcPr>
          <w:p w14:paraId="4667AD9E" w14:textId="0D5F6597" w:rsidR="00D666E7" w:rsidRPr="00B841B9" w:rsidRDefault="00D666E7" w:rsidP="00DE14BD">
            <w:pPr>
              <w:rPr>
                <w:rFonts w:eastAsia="Times New Roman"/>
              </w:rPr>
            </w:pPr>
            <w:r>
              <w:rPr>
                <w:rFonts w:eastAsia="Times New Roman"/>
              </w:rPr>
              <w:t>Totale</w:t>
            </w:r>
          </w:p>
        </w:tc>
      </w:tr>
      <w:tr w:rsidR="00DA319D" w:rsidRPr="00B841B9" w14:paraId="302F0FC2" w14:textId="127C5D05"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6F5EAEB" w14:textId="77777777" w:rsidR="00DA319D" w:rsidRPr="00B841B9" w:rsidRDefault="00DA319D" w:rsidP="00DA319D">
            <w:pPr>
              <w:rPr>
                <w:rFonts w:eastAsia="Times New Roman"/>
              </w:rPr>
            </w:pPr>
            <w:bookmarkStart w:id="18" w:name="_Toc74832995"/>
            <w:r w:rsidRPr="00B841B9">
              <w:rPr>
                <w:rFonts w:eastAsia="Times New Roman"/>
              </w:rPr>
              <w:t>C1</w:t>
            </w:r>
            <w:bookmarkEnd w:id="18"/>
          </w:p>
        </w:tc>
        <w:tc>
          <w:tcPr>
            <w:tcW w:w="798" w:type="dxa"/>
            <w:tcBorders>
              <w:top w:val="single" w:sz="4" w:space="0" w:color="auto"/>
              <w:left w:val="single" w:sz="4" w:space="0" w:color="auto"/>
              <w:bottom w:val="single" w:sz="4" w:space="0" w:color="auto"/>
              <w:right w:val="single" w:sz="4" w:space="0" w:color="auto"/>
            </w:tcBorders>
            <w:vAlign w:val="center"/>
            <w:hideMark/>
          </w:tcPr>
          <w:p w14:paraId="33420A85" w14:textId="77777777" w:rsidR="00DA319D" w:rsidRPr="00B841B9" w:rsidRDefault="00DA319D" w:rsidP="00DA319D">
            <w:pPr>
              <w:rPr>
                <w:rFonts w:eastAsia="Times New Roman"/>
              </w:rPr>
            </w:pPr>
            <w:r w:rsidRPr="00B841B9">
              <w:rPr>
                <w:rFonts w:eastAsia="Times New Roman"/>
              </w:rPr>
              <w:t>4</w:t>
            </w:r>
          </w:p>
        </w:tc>
        <w:tc>
          <w:tcPr>
            <w:tcW w:w="908" w:type="dxa"/>
            <w:tcBorders>
              <w:top w:val="single" w:sz="4" w:space="0" w:color="auto"/>
              <w:left w:val="single" w:sz="4" w:space="0" w:color="auto"/>
              <w:bottom w:val="single" w:sz="4" w:space="0" w:color="auto"/>
              <w:right w:val="single" w:sz="4" w:space="0" w:color="auto"/>
            </w:tcBorders>
            <w:hideMark/>
          </w:tcPr>
          <w:p w14:paraId="079A5F4B" w14:textId="6E12E3C4"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84684F5" w14:textId="00FAB129" w:rsidR="00DA319D" w:rsidRPr="00B841B9" w:rsidRDefault="00DA319D" w:rsidP="00DA319D">
            <w:pPr>
              <w:rPr>
                <w:rFonts w:eastAsia="Times New Roman"/>
              </w:rPr>
            </w:pPr>
            <w:r>
              <w:rPr>
                <w:rFonts w:eastAsia="Times New Roman"/>
              </w:rPr>
              <w:t>8</w:t>
            </w:r>
          </w:p>
        </w:tc>
        <w:tc>
          <w:tcPr>
            <w:tcW w:w="908" w:type="dxa"/>
            <w:tcBorders>
              <w:top w:val="single" w:sz="4" w:space="0" w:color="auto"/>
              <w:left w:val="single" w:sz="4" w:space="0" w:color="auto"/>
              <w:bottom w:val="single" w:sz="4" w:space="0" w:color="auto"/>
              <w:right w:val="single" w:sz="4" w:space="0" w:color="auto"/>
            </w:tcBorders>
            <w:hideMark/>
          </w:tcPr>
          <w:p w14:paraId="54677422" w14:textId="3D9AA6FA"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1FDF20FC" w14:textId="6C1F0506" w:rsidR="00DA319D" w:rsidRPr="00B841B9" w:rsidRDefault="00DA319D" w:rsidP="00DA319D">
            <w:pPr>
              <w:rPr>
                <w:rFonts w:eastAsia="Times New Roman"/>
              </w:rPr>
            </w:pPr>
            <w:r>
              <w:rPr>
                <w:rFonts w:eastAsia="Times New Roman"/>
              </w:rPr>
              <w:t>4</w:t>
            </w:r>
          </w:p>
        </w:tc>
        <w:tc>
          <w:tcPr>
            <w:tcW w:w="690" w:type="dxa"/>
            <w:tcBorders>
              <w:top w:val="single" w:sz="4" w:space="0" w:color="auto"/>
              <w:left w:val="single" w:sz="4" w:space="0" w:color="auto"/>
              <w:bottom w:val="single" w:sz="4" w:space="0" w:color="auto"/>
              <w:right w:val="single" w:sz="4" w:space="0" w:color="auto"/>
            </w:tcBorders>
            <w:hideMark/>
          </w:tcPr>
          <w:p w14:paraId="4E0114D9" w14:textId="7BE8417D"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1A89B69B" w14:textId="6714CDB2" w:rsidR="00DA319D" w:rsidRPr="00B841B9" w:rsidRDefault="00DA319D" w:rsidP="00DA319D">
            <w:pPr>
              <w:rPr>
                <w:rFonts w:eastAsia="Times New Roman"/>
              </w:rPr>
            </w:pPr>
            <w:r>
              <w:rPr>
                <w:rFonts w:eastAsia="Times New Roman"/>
              </w:rPr>
              <w:t>8</w:t>
            </w:r>
          </w:p>
        </w:tc>
        <w:tc>
          <w:tcPr>
            <w:tcW w:w="1026" w:type="dxa"/>
            <w:tcBorders>
              <w:top w:val="single" w:sz="4" w:space="0" w:color="auto"/>
              <w:left w:val="single" w:sz="4" w:space="0" w:color="auto"/>
              <w:bottom w:val="single" w:sz="4" w:space="0" w:color="auto"/>
              <w:right w:val="single" w:sz="4" w:space="0" w:color="auto"/>
            </w:tcBorders>
          </w:tcPr>
          <w:p w14:paraId="6C2D00BA" w14:textId="29984560"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48093B65" w14:textId="37C6F21E" w:rsidR="00DA319D" w:rsidRPr="00B841B9" w:rsidRDefault="00DA319D" w:rsidP="00DA319D">
            <w:pPr>
              <w:rPr>
                <w:rFonts w:eastAsia="Times New Roman"/>
              </w:rPr>
            </w:pPr>
            <w:r>
              <w:rPr>
                <w:rFonts w:eastAsia="Times New Roman"/>
              </w:rPr>
              <w:t>12</w:t>
            </w:r>
          </w:p>
        </w:tc>
      </w:tr>
      <w:tr w:rsidR="00DA319D" w:rsidRPr="00B841B9" w14:paraId="726105FF" w14:textId="25385C79"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187C48D7" w14:textId="77777777" w:rsidR="00DA319D" w:rsidRPr="00B841B9" w:rsidRDefault="00DA319D" w:rsidP="00DA319D">
            <w:pPr>
              <w:rPr>
                <w:rFonts w:eastAsia="Times New Roman"/>
              </w:rPr>
            </w:pPr>
            <w:bookmarkStart w:id="19" w:name="_Toc74833001"/>
            <w:r w:rsidRPr="00B841B9">
              <w:rPr>
                <w:rFonts w:eastAsia="Times New Roman"/>
              </w:rPr>
              <w:t>C2</w:t>
            </w:r>
            <w:bookmarkEnd w:id="19"/>
          </w:p>
        </w:tc>
        <w:tc>
          <w:tcPr>
            <w:tcW w:w="798" w:type="dxa"/>
            <w:tcBorders>
              <w:top w:val="single" w:sz="4" w:space="0" w:color="auto"/>
              <w:left w:val="single" w:sz="4" w:space="0" w:color="auto"/>
              <w:bottom w:val="single" w:sz="4" w:space="0" w:color="auto"/>
              <w:right w:val="single" w:sz="4" w:space="0" w:color="auto"/>
            </w:tcBorders>
            <w:vAlign w:val="center"/>
            <w:hideMark/>
          </w:tcPr>
          <w:p w14:paraId="73031EE5" w14:textId="77777777" w:rsidR="00DA319D" w:rsidRPr="00B841B9" w:rsidRDefault="00DA319D" w:rsidP="00DA319D">
            <w:pPr>
              <w:rPr>
                <w:rFonts w:eastAsia="Times New Roman"/>
              </w:rPr>
            </w:pPr>
            <w:r w:rsidRPr="00B841B9">
              <w:rPr>
                <w:rFonts w:eastAsia="Times New Roman"/>
              </w:rPr>
              <w:t>3</w:t>
            </w:r>
          </w:p>
        </w:tc>
        <w:tc>
          <w:tcPr>
            <w:tcW w:w="908" w:type="dxa"/>
            <w:tcBorders>
              <w:top w:val="single" w:sz="4" w:space="0" w:color="auto"/>
              <w:left w:val="single" w:sz="4" w:space="0" w:color="auto"/>
              <w:bottom w:val="single" w:sz="4" w:space="0" w:color="auto"/>
              <w:right w:val="single" w:sz="4" w:space="0" w:color="auto"/>
            </w:tcBorders>
            <w:hideMark/>
          </w:tcPr>
          <w:p w14:paraId="59C51945" w14:textId="7B79CE64"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7967636D" w14:textId="2C6B1E7A" w:rsidR="00DA319D" w:rsidRPr="00B841B9" w:rsidRDefault="00DA319D" w:rsidP="00DA319D">
            <w:pPr>
              <w:rPr>
                <w:rFonts w:eastAsia="Times New Roman"/>
              </w:rPr>
            </w:pPr>
            <w:r>
              <w:rPr>
                <w:rFonts w:eastAsia="Times New Roman"/>
              </w:rPr>
              <w:t>9</w:t>
            </w:r>
          </w:p>
        </w:tc>
        <w:tc>
          <w:tcPr>
            <w:tcW w:w="908" w:type="dxa"/>
            <w:tcBorders>
              <w:top w:val="single" w:sz="4" w:space="0" w:color="auto"/>
              <w:left w:val="single" w:sz="4" w:space="0" w:color="auto"/>
              <w:bottom w:val="single" w:sz="4" w:space="0" w:color="auto"/>
              <w:right w:val="single" w:sz="4" w:space="0" w:color="auto"/>
            </w:tcBorders>
            <w:hideMark/>
          </w:tcPr>
          <w:p w14:paraId="0E5E3401" w14:textId="564DCD56"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EFDB0F3" w14:textId="7D1097F2" w:rsidR="00DA319D" w:rsidRPr="00B841B9" w:rsidRDefault="00DA319D" w:rsidP="00DA319D">
            <w:pPr>
              <w:rPr>
                <w:rFonts w:eastAsia="Times New Roman"/>
              </w:rPr>
            </w:pPr>
            <w:r>
              <w:rPr>
                <w:rFonts w:eastAsia="Times New Roman"/>
              </w:rPr>
              <w:t>6</w:t>
            </w:r>
          </w:p>
        </w:tc>
        <w:tc>
          <w:tcPr>
            <w:tcW w:w="690" w:type="dxa"/>
            <w:tcBorders>
              <w:top w:val="single" w:sz="4" w:space="0" w:color="auto"/>
              <w:left w:val="single" w:sz="4" w:space="0" w:color="auto"/>
              <w:bottom w:val="single" w:sz="4" w:space="0" w:color="auto"/>
              <w:right w:val="single" w:sz="4" w:space="0" w:color="auto"/>
            </w:tcBorders>
            <w:hideMark/>
          </w:tcPr>
          <w:p w14:paraId="757A4905" w14:textId="6B387731"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6F50307C" w14:textId="24240846" w:rsidR="00DA319D" w:rsidRPr="00B841B9" w:rsidRDefault="00DA319D" w:rsidP="00DA319D">
            <w:pPr>
              <w:rPr>
                <w:rFonts w:eastAsia="Times New Roman"/>
              </w:rPr>
            </w:pPr>
            <w:r>
              <w:rPr>
                <w:rFonts w:eastAsia="Times New Roman"/>
              </w:rPr>
              <w:t>6</w:t>
            </w:r>
          </w:p>
        </w:tc>
        <w:tc>
          <w:tcPr>
            <w:tcW w:w="1026" w:type="dxa"/>
            <w:tcBorders>
              <w:top w:val="single" w:sz="4" w:space="0" w:color="auto"/>
              <w:left w:val="single" w:sz="4" w:space="0" w:color="auto"/>
              <w:bottom w:val="single" w:sz="4" w:space="0" w:color="auto"/>
              <w:right w:val="single" w:sz="4" w:space="0" w:color="auto"/>
            </w:tcBorders>
          </w:tcPr>
          <w:p w14:paraId="2F6783A6" w14:textId="51AA3D61"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7E404C12" w14:textId="66432B35" w:rsidR="00DA319D" w:rsidRPr="00B841B9" w:rsidRDefault="00DA319D" w:rsidP="00DA319D">
            <w:pPr>
              <w:rPr>
                <w:rFonts w:eastAsia="Times New Roman"/>
              </w:rPr>
            </w:pPr>
            <w:r>
              <w:rPr>
                <w:rFonts w:eastAsia="Times New Roman"/>
              </w:rPr>
              <w:t>9</w:t>
            </w:r>
          </w:p>
        </w:tc>
      </w:tr>
      <w:tr w:rsidR="00DA319D" w:rsidRPr="00B841B9" w14:paraId="565E7466" w14:textId="03B33EA3"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0F2FF8B5" w14:textId="77777777" w:rsidR="00DA319D" w:rsidRPr="00B841B9" w:rsidRDefault="00DA319D" w:rsidP="00DA319D">
            <w:pPr>
              <w:rPr>
                <w:rFonts w:eastAsia="Times New Roman"/>
              </w:rPr>
            </w:pPr>
            <w:bookmarkStart w:id="20" w:name="_Toc74833007"/>
            <w:r w:rsidRPr="00B841B9">
              <w:rPr>
                <w:rFonts w:eastAsia="Times New Roman"/>
              </w:rPr>
              <w:t>C3</w:t>
            </w:r>
            <w:bookmarkEnd w:id="20"/>
          </w:p>
        </w:tc>
        <w:tc>
          <w:tcPr>
            <w:tcW w:w="798" w:type="dxa"/>
            <w:tcBorders>
              <w:top w:val="single" w:sz="4" w:space="0" w:color="auto"/>
              <w:left w:val="single" w:sz="4" w:space="0" w:color="auto"/>
              <w:bottom w:val="single" w:sz="4" w:space="0" w:color="auto"/>
              <w:right w:val="single" w:sz="4" w:space="0" w:color="auto"/>
            </w:tcBorders>
            <w:vAlign w:val="center"/>
            <w:hideMark/>
          </w:tcPr>
          <w:p w14:paraId="3E64EEFA" w14:textId="33CDD1A0" w:rsidR="00DA319D" w:rsidRPr="00B841B9" w:rsidRDefault="00DA319D" w:rsidP="00DA319D">
            <w:pPr>
              <w:rPr>
                <w:rFonts w:eastAsia="Times New Roman"/>
              </w:rPr>
            </w:pPr>
            <w:r>
              <w:rPr>
                <w:rFonts w:eastAsia="Times New Roman"/>
              </w:rPr>
              <w:t>5</w:t>
            </w:r>
          </w:p>
        </w:tc>
        <w:tc>
          <w:tcPr>
            <w:tcW w:w="908" w:type="dxa"/>
            <w:tcBorders>
              <w:top w:val="single" w:sz="4" w:space="0" w:color="auto"/>
              <w:left w:val="single" w:sz="4" w:space="0" w:color="auto"/>
              <w:bottom w:val="single" w:sz="4" w:space="0" w:color="auto"/>
              <w:right w:val="single" w:sz="4" w:space="0" w:color="auto"/>
            </w:tcBorders>
            <w:hideMark/>
          </w:tcPr>
          <w:p w14:paraId="4130C1A4" w14:textId="2E161599"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06817BBC" w14:textId="22CDE494" w:rsidR="00DA319D" w:rsidRPr="00B841B9" w:rsidRDefault="00DA319D" w:rsidP="00DA319D">
            <w:pPr>
              <w:rPr>
                <w:rFonts w:eastAsia="Times New Roman"/>
              </w:rPr>
            </w:pPr>
            <w:r>
              <w:rPr>
                <w:rFonts w:eastAsia="Times New Roman"/>
              </w:rPr>
              <w:t>15</w:t>
            </w:r>
          </w:p>
        </w:tc>
        <w:tc>
          <w:tcPr>
            <w:tcW w:w="908" w:type="dxa"/>
            <w:tcBorders>
              <w:top w:val="single" w:sz="4" w:space="0" w:color="auto"/>
              <w:left w:val="single" w:sz="4" w:space="0" w:color="auto"/>
              <w:bottom w:val="single" w:sz="4" w:space="0" w:color="auto"/>
              <w:right w:val="single" w:sz="4" w:space="0" w:color="auto"/>
            </w:tcBorders>
            <w:hideMark/>
          </w:tcPr>
          <w:p w14:paraId="307495E4" w14:textId="6E873709"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03A72752" w14:textId="1637D0C8" w:rsidR="00DA319D" w:rsidRPr="00B841B9" w:rsidRDefault="00DA319D" w:rsidP="00DA319D">
            <w:pPr>
              <w:rPr>
                <w:rFonts w:eastAsia="Times New Roman"/>
              </w:rPr>
            </w:pPr>
            <w:r>
              <w:rPr>
                <w:rFonts w:eastAsia="Times New Roman"/>
              </w:rPr>
              <w:t>5</w:t>
            </w:r>
          </w:p>
        </w:tc>
        <w:tc>
          <w:tcPr>
            <w:tcW w:w="690" w:type="dxa"/>
            <w:tcBorders>
              <w:top w:val="single" w:sz="4" w:space="0" w:color="auto"/>
              <w:left w:val="single" w:sz="4" w:space="0" w:color="auto"/>
              <w:bottom w:val="single" w:sz="4" w:space="0" w:color="auto"/>
              <w:right w:val="single" w:sz="4" w:space="0" w:color="auto"/>
            </w:tcBorders>
            <w:hideMark/>
          </w:tcPr>
          <w:p w14:paraId="3E9C1FF3" w14:textId="1C7B18AA" w:rsidR="00DA319D" w:rsidRPr="00B841B9" w:rsidRDefault="00DA319D" w:rsidP="00DA319D">
            <w:pPr>
              <w:rPr>
                <w:rFonts w:eastAsia="Times New Roman"/>
              </w:rPr>
            </w:pPr>
            <w:r>
              <w:rPr>
                <w:lang w:eastAsia="zh-CN"/>
              </w:rPr>
              <w:t>1</w:t>
            </w:r>
          </w:p>
        </w:tc>
        <w:tc>
          <w:tcPr>
            <w:tcW w:w="813" w:type="dxa"/>
            <w:tcBorders>
              <w:top w:val="single" w:sz="4" w:space="0" w:color="auto"/>
              <w:left w:val="single" w:sz="4" w:space="0" w:color="auto"/>
              <w:bottom w:val="single" w:sz="4" w:space="0" w:color="auto"/>
              <w:right w:val="single" w:sz="4" w:space="0" w:color="auto"/>
            </w:tcBorders>
            <w:hideMark/>
          </w:tcPr>
          <w:p w14:paraId="068278BC" w14:textId="295F4947" w:rsidR="00DA319D" w:rsidRPr="00B841B9" w:rsidRDefault="00DA319D" w:rsidP="00DA319D">
            <w:pPr>
              <w:rPr>
                <w:rFonts w:eastAsia="Times New Roman"/>
              </w:rPr>
            </w:pPr>
            <w:r>
              <w:rPr>
                <w:rFonts w:eastAsia="Times New Roman"/>
              </w:rPr>
              <w:t>5</w:t>
            </w:r>
          </w:p>
        </w:tc>
        <w:tc>
          <w:tcPr>
            <w:tcW w:w="1026" w:type="dxa"/>
            <w:tcBorders>
              <w:top w:val="single" w:sz="4" w:space="0" w:color="auto"/>
              <w:left w:val="single" w:sz="4" w:space="0" w:color="auto"/>
              <w:bottom w:val="single" w:sz="4" w:space="0" w:color="auto"/>
              <w:right w:val="single" w:sz="4" w:space="0" w:color="auto"/>
            </w:tcBorders>
          </w:tcPr>
          <w:p w14:paraId="72F26384" w14:textId="0B019359"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0E769C81" w14:textId="227B2A21" w:rsidR="00DA319D" w:rsidRPr="00B841B9" w:rsidRDefault="00DA319D" w:rsidP="00DA319D">
            <w:pPr>
              <w:rPr>
                <w:rFonts w:eastAsia="Times New Roman"/>
              </w:rPr>
            </w:pPr>
            <w:r>
              <w:rPr>
                <w:rFonts w:eastAsia="Times New Roman"/>
              </w:rPr>
              <w:t>15</w:t>
            </w:r>
          </w:p>
        </w:tc>
      </w:tr>
      <w:tr w:rsidR="00D666E7" w:rsidRPr="00B841B9" w14:paraId="40257A81" w14:textId="775EB78F" w:rsidTr="00D666E7">
        <w:trPr>
          <w:jc w:val="center"/>
        </w:trPr>
        <w:tc>
          <w:tcPr>
            <w:tcW w:w="1782" w:type="dxa"/>
            <w:gridSpan w:val="2"/>
            <w:tcBorders>
              <w:top w:val="single" w:sz="4" w:space="0" w:color="auto"/>
              <w:left w:val="single" w:sz="4" w:space="0" w:color="auto"/>
              <w:bottom w:val="single" w:sz="4" w:space="0" w:color="auto"/>
              <w:right w:val="single" w:sz="4" w:space="0" w:color="auto"/>
            </w:tcBorders>
            <w:vAlign w:val="center"/>
            <w:hideMark/>
          </w:tcPr>
          <w:p w14:paraId="00A45E6D" w14:textId="77777777" w:rsidR="00D666E7" w:rsidRPr="00B841B9" w:rsidRDefault="00D666E7" w:rsidP="00DE14BD">
            <w:pPr>
              <w:rPr>
                <w:rFonts w:eastAsia="Times New Roman"/>
              </w:rPr>
            </w:pPr>
            <w:bookmarkStart w:id="21" w:name="_Toc74833013"/>
            <w:r w:rsidRPr="00B841B9">
              <w:rPr>
                <w:rFonts w:eastAsia="Times New Roman"/>
              </w:rPr>
              <w:t>Totale</w:t>
            </w:r>
            <w:bookmarkEnd w:id="21"/>
          </w:p>
        </w:tc>
        <w:tc>
          <w:tcPr>
            <w:tcW w:w="908" w:type="dxa"/>
            <w:tcBorders>
              <w:top w:val="single" w:sz="4" w:space="0" w:color="auto"/>
              <w:left w:val="single" w:sz="4" w:space="0" w:color="auto"/>
              <w:bottom w:val="nil"/>
              <w:right w:val="single" w:sz="4" w:space="0" w:color="auto"/>
            </w:tcBorders>
            <w:vAlign w:val="center"/>
          </w:tcPr>
          <w:p w14:paraId="3CC72841"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3F602958" w14:textId="6A533D01" w:rsidR="00D666E7" w:rsidRPr="00B841B9" w:rsidRDefault="00DA319D" w:rsidP="00DE14BD">
            <w:pPr>
              <w:rPr>
                <w:rFonts w:eastAsia="Times New Roman"/>
              </w:rPr>
            </w:pPr>
            <w:r>
              <w:rPr>
                <w:rFonts w:eastAsia="Times New Roman"/>
              </w:rPr>
              <w:t>32</w:t>
            </w:r>
          </w:p>
        </w:tc>
        <w:tc>
          <w:tcPr>
            <w:tcW w:w="908" w:type="dxa"/>
            <w:tcBorders>
              <w:top w:val="single" w:sz="4" w:space="0" w:color="auto"/>
              <w:left w:val="single" w:sz="4" w:space="0" w:color="auto"/>
              <w:bottom w:val="nil"/>
              <w:right w:val="single" w:sz="4" w:space="0" w:color="auto"/>
            </w:tcBorders>
            <w:vAlign w:val="center"/>
          </w:tcPr>
          <w:p w14:paraId="671EF134"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291848BC" w14:textId="553EDBDB" w:rsidR="00D666E7" w:rsidRPr="00B841B9" w:rsidRDefault="00DA319D" w:rsidP="00DE14BD">
            <w:pPr>
              <w:rPr>
                <w:rFonts w:eastAsia="Times New Roman"/>
              </w:rPr>
            </w:pPr>
            <w:r>
              <w:rPr>
                <w:rFonts w:eastAsia="Times New Roman"/>
              </w:rPr>
              <w:t>15</w:t>
            </w:r>
          </w:p>
        </w:tc>
        <w:tc>
          <w:tcPr>
            <w:tcW w:w="690" w:type="dxa"/>
            <w:tcBorders>
              <w:top w:val="single" w:sz="4" w:space="0" w:color="auto"/>
              <w:left w:val="single" w:sz="4" w:space="0" w:color="auto"/>
              <w:bottom w:val="nil"/>
              <w:right w:val="single" w:sz="4" w:space="0" w:color="auto"/>
            </w:tcBorders>
          </w:tcPr>
          <w:p w14:paraId="23AB1CE8" w14:textId="77777777" w:rsidR="00D666E7" w:rsidRPr="00B841B9" w:rsidRDefault="00D666E7" w:rsidP="00DE14BD">
            <w:pPr>
              <w:rPr>
                <w:rFonts w:eastAsia="Times New Roman"/>
              </w:rPr>
            </w:pPr>
          </w:p>
        </w:tc>
        <w:tc>
          <w:tcPr>
            <w:tcW w:w="813" w:type="dxa"/>
            <w:tcBorders>
              <w:top w:val="single" w:sz="4" w:space="0" w:color="auto"/>
              <w:left w:val="single" w:sz="4" w:space="0" w:color="auto"/>
              <w:bottom w:val="single" w:sz="4" w:space="0" w:color="auto"/>
              <w:right w:val="single" w:sz="4" w:space="0" w:color="auto"/>
            </w:tcBorders>
            <w:hideMark/>
          </w:tcPr>
          <w:p w14:paraId="7680A421" w14:textId="7D9F86E7" w:rsidR="00D666E7" w:rsidRPr="00B841B9" w:rsidRDefault="00DA319D" w:rsidP="00DE14BD">
            <w:pPr>
              <w:rPr>
                <w:rFonts w:eastAsia="Times New Roman"/>
              </w:rPr>
            </w:pPr>
            <w:r>
              <w:rPr>
                <w:rFonts w:eastAsia="Times New Roman"/>
              </w:rPr>
              <w:t>19</w:t>
            </w:r>
          </w:p>
        </w:tc>
        <w:tc>
          <w:tcPr>
            <w:tcW w:w="1026" w:type="dxa"/>
            <w:tcBorders>
              <w:top w:val="single" w:sz="4" w:space="0" w:color="auto"/>
              <w:left w:val="single" w:sz="4" w:space="0" w:color="auto"/>
              <w:bottom w:val="nil"/>
              <w:right w:val="single" w:sz="4" w:space="0" w:color="auto"/>
            </w:tcBorders>
          </w:tcPr>
          <w:p w14:paraId="6140B3AA" w14:textId="77777777" w:rsidR="00D666E7" w:rsidRPr="00B841B9" w:rsidRDefault="00D666E7" w:rsidP="00DE14BD">
            <w:pPr>
              <w:rPr>
                <w:rFonts w:eastAsia="Times New Roman"/>
              </w:rPr>
            </w:pPr>
          </w:p>
        </w:tc>
        <w:tc>
          <w:tcPr>
            <w:tcW w:w="1026" w:type="dxa"/>
            <w:tcBorders>
              <w:top w:val="single" w:sz="4" w:space="0" w:color="auto"/>
              <w:left w:val="single" w:sz="4" w:space="0" w:color="auto"/>
              <w:bottom w:val="single" w:sz="4" w:space="0" w:color="auto"/>
              <w:right w:val="single" w:sz="4" w:space="0" w:color="auto"/>
            </w:tcBorders>
          </w:tcPr>
          <w:p w14:paraId="07B4D9B8" w14:textId="6FE328DD" w:rsidR="00D666E7" w:rsidRPr="00B841B9" w:rsidRDefault="00DA319D" w:rsidP="00DE14BD">
            <w:pPr>
              <w:rPr>
                <w:rFonts w:eastAsia="Times New Roman"/>
              </w:rPr>
            </w:pPr>
            <w:r>
              <w:rPr>
                <w:rFonts w:eastAsia="Times New Roman"/>
              </w:rPr>
              <w:t>36</w:t>
            </w:r>
          </w:p>
        </w:tc>
      </w:tr>
    </w:tbl>
    <w:p w14:paraId="3A1DA58F" w14:textId="065834FB" w:rsidR="00757EEB" w:rsidRDefault="00757EEB" w:rsidP="00FF3F4C">
      <w:pPr>
        <w:rPr>
          <w:lang w:eastAsia="fr-FR"/>
        </w:rPr>
      </w:pPr>
    </w:p>
    <w:p w14:paraId="4A5051A0" w14:textId="585CBB4D" w:rsidR="00FF3F4C" w:rsidRDefault="00757EEB" w:rsidP="00757EEB">
      <w:pPr>
        <w:spacing w:line="278" w:lineRule="auto"/>
        <w:jc w:val="left"/>
        <w:rPr>
          <w:lang w:eastAsia="fr-FR"/>
        </w:rPr>
      </w:pPr>
      <w:r>
        <w:rPr>
          <w:lang w:eastAsia="fr-FR"/>
        </w:rPr>
        <w:br w:type="page"/>
      </w:r>
    </w:p>
    <w:p w14:paraId="0D9DA6A9" w14:textId="0374FD14" w:rsidR="00DC3056" w:rsidRDefault="00DA319D">
      <w:pPr>
        <w:numPr>
          <w:ilvl w:val="0"/>
          <w:numId w:val="17"/>
        </w:numPr>
        <w:ind w:left="0" w:firstLine="0"/>
        <w:rPr>
          <w:b/>
          <w:bCs/>
          <w:lang w:eastAsia="fr-FR"/>
        </w:rPr>
      </w:pPr>
      <w:r w:rsidRPr="00B841B9">
        <w:rPr>
          <w:b/>
          <w:bCs/>
          <w:lang w:eastAsia="fr-FR"/>
        </w:rPr>
        <w:lastRenderedPageBreak/>
        <w:t>Analyse du résultat :</w:t>
      </w:r>
    </w:p>
    <w:p w14:paraId="37DB9ABE" w14:textId="77A08FC4" w:rsidR="00DC3056" w:rsidRPr="00DC3056" w:rsidRDefault="00DC3056" w:rsidP="00DC3056">
      <w:pPr>
        <w:spacing w:before="240" w:after="0"/>
        <w:rPr>
          <w:lang w:eastAsia="zh-CN"/>
        </w:rPr>
      </w:pPr>
      <w:r w:rsidRPr="00D666E7">
        <w:rPr>
          <w:lang w:eastAsia="zh-CN"/>
        </w:rPr>
        <w:t>Intégration STM32F103 avec s7-1211</w:t>
      </w:r>
      <w:r>
        <w:t>o</w:t>
      </w:r>
      <w:r w:rsidRPr="00B841B9">
        <w:t>btient la meilleure note en termes de compatibilité</w:t>
      </w:r>
      <w:r>
        <w:t>.</w:t>
      </w:r>
    </w:p>
    <w:p w14:paraId="047C0A47" w14:textId="55BC9E38" w:rsidR="00DC3056" w:rsidRDefault="00DC3056" w:rsidP="00DC3056">
      <w:pPr>
        <w:rPr>
          <w:rFonts w:ascii="Times New Roman" w:hAnsi="Times New Roman" w:cs="Times New Roman"/>
        </w:rPr>
      </w:pPr>
      <w:r>
        <w:t>Le point clé à retenir : le seul vrai inconvénient de cette combinaison c'est qu'il faut maîtriser deux environnements de développement en même temps TIA Portal pour le PLC et STM32CubeIDE pour le microcontrôleur.</w:t>
      </w:r>
    </w:p>
    <w:p w14:paraId="25A2F30D" w14:textId="77777777" w:rsidR="00DC3056" w:rsidRDefault="00DC3056" w:rsidP="00DC3056">
      <w:r>
        <w:t>Mais en contrepartie tu gagnes une architecture industrielle robuste pour moins cher que le S7-1214C seul.</w:t>
      </w:r>
    </w:p>
    <w:p w14:paraId="339A66D3" w14:textId="487B5B02" w:rsidR="00A509DA" w:rsidRDefault="00A509DA" w:rsidP="00950C5E">
      <w:pPr>
        <w:pStyle w:val="Heading2"/>
      </w:pPr>
      <w:r>
        <w:t>Partie semi-automatique :</w:t>
      </w:r>
    </w:p>
    <w:p w14:paraId="3D1C43C4" w14:textId="46E27971" w:rsidR="008B752F" w:rsidRDefault="00A509DA" w:rsidP="008B752F">
      <w:r>
        <w:t xml:space="preserve">Pour diminuer le perte temps de production et augmenter la sécurité de </w:t>
      </w:r>
      <w:r w:rsidR="008B752F">
        <w:t>système je suis</w:t>
      </w:r>
      <w:r>
        <w:t xml:space="preserve"> décédé de faire </w:t>
      </w:r>
      <w:r w:rsidR="008B752F">
        <w:t>un mécanisme automatique</w:t>
      </w:r>
      <w:r>
        <w:t xml:space="preserve"> sur la partie chauffe </w:t>
      </w:r>
      <w:r w:rsidR="008B752F">
        <w:t>du système</w:t>
      </w:r>
      <w:r>
        <w:t xml:space="preserve"> aussi augmente peu la précision de système.</w:t>
      </w:r>
      <w:r w:rsidR="008B752F" w:rsidRPr="008B752F">
        <w:rPr>
          <w:rFonts w:eastAsia="Times New Roman" w:cs="Times New Roman"/>
          <w:b/>
          <w:kern w:val="0"/>
          <w:lang w:eastAsia="fr-FR"/>
          <w14:ligatures w14:val="none"/>
        </w:rPr>
        <w:t xml:space="preserve"> </w:t>
      </w:r>
    </w:p>
    <w:p w14:paraId="06BC0B44" w14:textId="77777777" w:rsidR="0077006C" w:rsidRDefault="008B752F" w:rsidP="0077006C">
      <w:pPr>
        <w:keepNext/>
        <w:jc w:val="center"/>
      </w:pPr>
      <w:r w:rsidRPr="008B752F">
        <w:rPr>
          <w:noProof/>
        </w:rPr>
        <w:drawing>
          <wp:inline distT="0" distB="0" distL="0" distR="0" wp14:anchorId="1A9482CF" wp14:editId="0DDF5516">
            <wp:extent cx="4641273" cy="3241212"/>
            <wp:effectExtent l="0" t="0" r="6985" b="0"/>
            <wp:docPr id="7319031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l="45226" t="20212" r="32900" b="45554"/>
                    <a:stretch>
                      <a:fillRect/>
                    </a:stretch>
                  </pic:blipFill>
                  <pic:spPr bwMode="auto">
                    <a:xfrm>
                      <a:off x="0" y="0"/>
                      <a:ext cx="4658659" cy="3253354"/>
                    </a:xfrm>
                    <a:prstGeom prst="rect">
                      <a:avLst/>
                    </a:prstGeom>
                    <a:noFill/>
                    <a:ln>
                      <a:noFill/>
                    </a:ln>
                    <a:extLst>
                      <a:ext uri="{53640926-AAD7-44D8-BBD7-CCE9431645EC}">
                        <a14:shadowObscured xmlns:a14="http://schemas.microsoft.com/office/drawing/2010/main"/>
                      </a:ext>
                    </a:extLst>
                  </pic:spPr>
                </pic:pic>
              </a:graphicData>
            </a:graphic>
          </wp:inline>
        </w:drawing>
      </w:r>
    </w:p>
    <w:p w14:paraId="4E6AF333" w14:textId="719FDCE7" w:rsidR="008B752F" w:rsidRPr="008B752F" w:rsidRDefault="0077006C"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10</w:t>
      </w:r>
      <w:r w:rsidR="00580AA2">
        <w:rPr>
          <w:noProof/>
        </w:rPr>
        <w:fldChar w:fldCharType="end"/>
      </w:r>
      <w:r>
        <w:t>:systeme semi-automatique</w:t>
      </w:r>
    </w:p>
    <w:p w14:paraId="40664691" w14:textId="7800C79C" w:rsidR="00A509DA" w:rsidRPr="00A509DA" w:rsidRDefault="00A509DA" w:rsidP="00A509DA"/>
    <w:p w14:paraId="56B42FF3" w14:textId="6A8B13AA" w:rsidR="00D666E7" w:rsidRDefault="0077006C" w:rsidP="00950C5E">
      <w:pPr>
        <w:pStyle w:val="Heading2"/>
      </w:pPr>
      <w:r w:rsidRPr="00B841B9">
        <w:t>Guidage en translation</w:t>
      </w:r>
      <w:r>
        <w:t> :</w:t>
      </w:r>
    </w:p>
    <w:p w14:paraId="26FF853C" w14:textId="77777777" w:rsidR="0077006C" w:rsidRPr="00B841B9" w:rsidRDefault="0077006C" w:rsidP="0077006C">
      <w:bookmarkStart w:id="22" w:name="_Toc74833220"/>
      <w:r w:rsidRPr="00B841B9">
        <w:t>Le tableau ci-dessous représente les avantages et les inconvénients de chaque type du système de guidage en translation. Les deux tableaux suivants fournissent une évaluation base sur d’autres critères afin que la sélection la plus précise puisse être faite :</w:t>
      </w:r>
      <w:bookmarkStart w:id="23" w:name="_Toc74833221"/>
      <w:bookmarkStart w:id="24" w:name="_Toc76836950"/>
      <w:bookmarkEnd w:id="22"/>
    </w:p>
    <w:p w14:paraId="7497915C" w14:textId="7B4E0B8F" w:rsidR="00A908AA" w:rsidRDefault="00A908AA" w:rsidP="00A908AA">
      <w:pPr>
        <w:pStyle w:val="Caption"/>
      </w:pPr>
      <w:r>
        <w:lastRenderedPageBreak/>
        <w:t xml:space="preserve">Tableau </w:t>
      </w:r>
      <w:r>
        <w:fldChar w:fldCharType="begin"/>
      </w:r>
      <w:r>
        <w:instrText xml:space="preserve"> SEQ Tableau \* ARABIC </w:instrText>
      </w:r>
      <w:r>
        <w:fldChar w:fldCharType="separate"/>
      </w:r>
      <w:r w:rsidR="00BA6FB2">
        <w:rPr>
          <w:noProof/>
        </w:rPr>
        <w:t>20</w:t>
      </w:r>
      <w:r>
        <w:fldChar w:fldCharType="end"/>
      </w:r>
      <w:r>
        <w:t>:comparaison entre les différents systèmes de guidages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2376"/>
        <w:gridCol w:w="3228"/>
        <w:gridCol w:w="2828"/>
      </w:tblGrid>
      <w:tr w:rsidR="0077006C" w:rsidRPr="00B841B9" w14:paraId="61BAF5D0" w14:textId="77777777" w:rsidTr="00757F81">
        <w:trPr>
          <w:trHeight w:val="931"/>
          <w:jc w:val="center"/>
        </w:trPr>
        <w:tc>
          <w:tcPr>
            <w:tcW w:w="628" w:type="dxa"/>
            <w:vAlign w:val="center"/>
          </w:tcPr>
          <w:p w14:paraId="1430398F" w14:textId="77777777" w:rsidR="0077006C" w:rsidRPr="00B841B9" w:rsidRDefault="0077006C" w:rsidP="00757F81">
            <w:pPr>
              <w:spacing w:after="0"/>
              <w:jc w:val="center"/>
              <w:rPr>
                <w:b/>
                <w:u w:val="single"/>
              </w:rPr>
            </w:pPr>
            <w:bookmarkStart w:id="25" w:name="_Toc74833222"/>
            <w:bookmarkEnd w:id="23"/>
            <w:bookmarkEnd w:id="24"/>
            <w:r w:rsidRPr="00B841B9">
              <w:t>N°</w:t>
            </w:r>
            <w:bookmarkEnd w:id="25"/>
          </w:p>
        </w:tc>
        <w:tc>
          <w:tcPr>
            <w:tcW w:w="2376" w:type="dxa"/>
          </w:tcPr>
          <w:p w14:paraId="191CE8EF" w14:textId="77777777" w:rsidR="0077006C" w:rsidRPr="00B841B9" w:rsidRDefault="0077006C" w:rsidP="00757F81">
            <w:pPr>
              <w:spacing w:after="0"/>
              <w:jc w:val="center"/>
            </w:pPr>
            <w:bookmarkStart w:id="26" w:name="_Toc74833223"/>
            <w:r w:rsidRPr="00B841B9">
              <w:t>Système</w:t>
            </w:r>
            <w:bookmarkEnd w:id="26"/>
          </w:p>
        </w:tc>
        <w:tc>
          <w:tcPr>
            <w:tcW w:w="3228" w:type="dxa"/>
          </w:tcPr>
          <w:p w14:paraId="0520E554" w14:textId="77777777" w:rsidR="0077006C" w:rsidRPr="00B841B9" w:rsidRDefault="0077006C" w:rsidP="00757F81">
            <w:pPr>
              <w:spacing w:after="0"/>
              <w:jc w:val="center"/>
            </w:pPr>
            <w:bookmarkStart w:id="27" w:name="_Toc74833224"/>
            <w:r w:rsidRPr="00B841B9">
              <w:t>Avantage</w:t>
            </w:r>
            <w:bookmarkEnd w:id="27"/>
          </w:p>
        </w:tc>
        <w:tc>
          <w:tcPr>
            <w:tcW w:w="2828" w:type="dxa"/>
          </w:tcPr>
          <w:p w14:paraId="5A0A8C73" w14:textId="77777777" w:rsidR="0077006C" w:rsidRPr="00B841B9" w:rsidRDefault="0077006C" w:rsidP="00757F81">
            <w:pPr>
              <w:spacing w:after="0"/>
              <w:jc w:val="center"/>
            </w:pPr>
            <w:bookmarkStart w:id="28" w:name="_Toc74833225"/>
            <w:r w:rsidRPr="00B841B9">
              <w:t>Inconvénient</w:t>
            </w:r>
            <w:bookmarkEnd w:id="28"/>
          </w:p>
        </w:tc>
      </w:tr>
      <w:tr w:rsidR="0077006C" w:rsidRPr="00B841B9" w14:paraId="16BA4D79" w14:textId="77777777" w:rsidTr="00757F81">
        <w:trPr>
          <w:trHeight w:val="3100"/>
          <w:jc w:val="center"/>
        </w:trPr>
        <w:tc>
          <w:tcPr>
            <w:tcW w:w="628" w:type="dxa"/>
            <w:vAlign w:val="center"/>
          </w:tcPr>
          <w:p w14:paraId="5C7504D4" w14:textId="77777777" w:rsidR="0077006C" w:rsidRPr="00B841B9" w:rsidRDefault="0077006C" w:rsidP="00757F81">
            <w:bookmarkStart w:id="29" w:name="_Toc74833226"/>
            <w:r w:rsidRPr="00B841B9">
              <w:t>1</w:t>
            </w:r>
            <w:bookmarkEnd w:id="29"/>
          </w:p>
        </w:tc>
        <w:tc>
          <w:tcPr>
            <w:tcW w:w="2376" w:type="dxa"/>
          </w:tcPr>
          <w:p w14:paraId="104711CF" w14:textId="77777777" w:rsidR="0077006C" w:rsidRPr="00B841B9" w:rsidRDefault="0077006C" w:rsidP="00757F81">
            <w:bookmarkStart w:id="30" w:name="_Toc74833227"/>
            <w:r w:rsidRPr="00B841B9">
              <w:rPr>
                <w:noProof/>
              </w:rPr>
              <w:drawing>
                <wp:anchor distT="0" distB="0" distL="114300" distR="114300" simplePos="0" relativeHeight="251682816" behindDoc="0" locked="0" layoutInCell="1" allowOverlap="1" wp14:anchorId="56699E67" wp14:editId="21CA9183">
                  <wp:simplePos x="0" y="0"/>
                  <wp:positionH relativeFrom="column">
                    <wp:posOffset>-65050</wp:posOffset>
                  </wp:positionH>
                  <wp:positionV relativeFrom="paragraph">
                    <wp:posOffset>247973</wp:posOffset>
                  </wp:positionV>
                  <wp:extent cx="1318260" cy="1127760"/>
                  <wp:effectExtent l="0" t="0" r="0" b="0"/>
                  <wp:wrapTopAndBottom/>
                  <wp:docPr id="20770848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8260" cy="1127760"/>
                          </a:xfrm>
                          <a:prstGeom prst="rect">
                            <a:avLst/>
                          </a:prstGeom>
                          <a:noFill/>
                          <a:ln>
                            <a:noFill/>
                          </a:ln>
                        </pic:spPr>
                      </pic:pic>
                    </a:graphicData>
                  </a:graphic>
                </wp:anchor>
              </w:drawing>
            </w:r>
            <w:bookmarkEnd w:id="30"/>
          </w:p>
          <w:p w14:paraId="1182EF0B" w14:textId="77777777" w:rsidR="0077006C" w:rsidRPr="00B841B9" w:rsidRDefault="0077006C" w:rsidP="00757F81">
            <w:bookmarkStart w:id="31" w:name="_Toc74833228"/>
            <w:r w:rsidRPr="00B841B9">
              <w:t xml:space="preserve">  Vis à bielle</w:t>
            </w:r>
            <w:bookmarkEnd w:id="31"/>
          </w:p>
        </w:tc>
        <w:tc>
          <w:tcPr>
            <w:tcW w:w="3228" w:type="dxa"/>
          </w:tcPr>
          <w:p w14:paraId="67193F5A" w14:textId="77777777" w:rsidR="0077006C" w:rsidRPr="00B841B9" w:rsidRDefault="0077006C">
            <w:pPr>
              <w:numPr>
                <w:ilvl w:val="0"/>
                <w:numId w:val="18"/>
              </w:numPr>
              <w:spacing w:after="120"/>
              <w:ind w:left="0" w:firstLine="0"/>
              <w:rPr>
                <w:b/>
                <w:u w:val="single"/>
              </w:rPr>
            </w:pPr>
            <w:bookmarkStart w:id="32" w:name="_Toc74833229"/>
            <w:r w:rsidRPr="00B841B9">
              <w:t>Résiste aux frottements.</w:t>
            </w:r>
            <w:bookmarkEnd w:id="32"/>
          </w:p>
          <w:p w14:paraId="4EA04F0A" w14:textId="77777777" w:rsidR="0077006C" w:rsidRPr="00B841B9" w:rsidRDefault="0077006C">
            <w:pPr>
              <w:numPr>
                <w:ilvl w:val="0"/>
                <w:numId w:val="18"/>
              </w:numPr>
              <w:spacing w:after="120"/>
              <w:ind w:left="0" w:firstLine="0"/>
              <w:rPr>
                <w:b/>
                <w:u w:val="single"/>
              </w:rPr>
            </w:pPr>
            <w:bookmarkStart w:id="33" w:name="_Toc74833230"/>
            <w:r w:rsidRPr="00B841B9">
              <w:t>Fonctionnement souple garce au système de recyclage des bielles.</w:t>
            </w:r>
            <w:bookmarkEnd w:id="33"/>
          </w:p>
          <w:p w14:paraId="77050952" w14:textId="77777777" w:rsidR="0077006C" w:rsidRPr="00B841B9" w:rsidRDefault="0077006C">
            <w:pPr>
              <w:numPr>
                <w:ilvl w:val="0"/>
                <w:numId w:val="18"/>
              </w:numPr>
              <w:spacing w:after="120"/>
              <w:ind w:left="0" w:firstLine="0"/>
              <w:rPr>
                <w:b/>
                <w:u w:val="single"/>
              </w:rPr>
            </w:pPr>
            <w:bookmarkStart w:id="34" w:name="_Toc74833231"/>
            <w:r w:rsidRPr="00B841B9">
              <w:t>Longue durée de vie.</w:t>
            </w:r>
            <w:bookmarkEnd w:id="34"/>
          </w:p>
        </w:tc>
        <w:tc>
          <w:tcPr>
            <w:tcW w:w="2828" w:type="dxa"/>
          </w:tcPr>
          <w:p w14:paraId="17439510" w14:textId="77777777" w:rsidR="0077006C" w:rsidRPr="00B841B9" w:rsidRDefault="0077006C">
            <w:pPr>
              <w:numPr>
                <w:ilvl w:val="0"/>
                <w:numId w:val="18"/>
              </w:numPr>
              <w:spacing w:after="120"/>
              <w:ind w:left="0" w:firstLine="0"/>
              <w:rPr>
                <w:b/>
                <w:u w:val="single"/>
              </w:rPr>
            </w:pPr>
            <w:bookmarkStart w:id="35" w:name="_Toc74833232"/>
            <w:proofErr w:type="spellStart"/>
            <w:r w:rsidRPr="00B841B9">
              <w:t>A</w:t>
            </w:r>
            <w:proofErr w:type="spellEnd"/>
            <w:r w:rsidRPr="00B841B9">
              <w:t xml:space="preserve"> cause du faible coefficient de frottement, les vis à billes n’ont pas d’auto blocage.</w:t>
            </w:r>
            <w:bookmarkEnd w:id="35"/>
          </w:p>
        </w:tc>
      </w:tr>
      <w:tr w:rsidR="0077006C" w:rsidRPr="00B841B9" w14:paraId="70FA8913" w14:textId="77777777" w:rsidTr="00757F81">
        <w:trPr>
          <w:trHeight w:val="3541"/>
          <w:jc w:val="center"/>
        </w:trPr>
        <w:tc>
          <w:tcPr>
            <w:tcW w:w="628" w:type="dxa"/>
            <w:vAlign w:val="center"/>
          </w:tcPr>
          <w:p w14:paraId="043AD974" w14:textId="77777777" w:rsidR="0077006C" w:rsidRPr="00B841B9" w:rsidRDefault="0077006C" w:rsidP="00757F81">
            <w:bookmarkStart w:id="36" w:name="_Toc74833233"/>
            <w:r w:rsidRPr="00B841B9">
              <w:t>2</w:t>
            </w:r>
            <w:bookmarkEnd w:id="36"/>
          </w:p>
        </w:tc>
        <w:tc>
          <w:tcPr>
            <w:tcW w:w="2376" w:type="dxa"/>
          </w:tcPr>
          <w:p w14:paraId="60B4D6FC" w14:textId="77777777" w:rsidR="0077006C" w:rsidRPr="00B841B9" w:rsidRDefault="0077006C" w:rsidP="00757F81">
            <w:bookmarkStart w:id="37" w:name="_Toc74833234"/>
            <w:r w:rsidRPr="00B841B9">
              <w:rPr>
                <w:noProof/>
              </w:rPr>
              <w:drawing>
                <wp:anchor distT="0" distB="0" distL="114300" distR="114300" simplePos="0" relativeHeight="251683840" behindDoc="0" locked="0" layoutInCell="1" allowOverlap="1" wp14:anchorId="5EBD2681" wp14:editId="733D0669">
                  <wp:simplePos x="0" y="0"/>
                  <wp:positionH relativeFrom="column">
                    <wp:posOffset>-7620</wp:posOffset>
                  </wp:positionH>
                  <wp:positionV relativeFrom="paragraph">
                    <wp:posOffset>216976</wp:posOffset>
                  </wp:positionV>
                  <wp:extent cx="1363980" cy="1028700"/>
                  <wp:effectExtent l="0" t="0" r="7620" b="0"/>
                  <wp:wrapTopAndBottom/>
                  <wp:docPr id="20104326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63980" cy="1028700"/>
                          </a:xfrm>
                          <a:prstGeom prst="rect">
                            <a:avLst/>
                          </a:prstGeom>
                          <a:noFill/>
                          <a:ln>
                            <a:noFill/>
                          </a:ln>
                        </pic:spPr>
                      </pic:pic>
                    </a:graphicData>
                  </a:graphic>
                </wp:anchor>
              </w:drawing>
            </w:r>
            <w:bookmarkEnd w:id="37"/>
          </w:p>
          <w:p w14:paraId="14A862F5" w14:textId="77777777" w:rsidR="0077006C" w:rsidRPr="00B841B9" w:rsidRDefault="0077006C" w:rsidP="00757F81">
            <w:bookmarkStart w:id="38" w:name="_Toc74833235"/>
            <w:r w:rsidRPr="00B841B9">
              <w:t xml:space="preserve">   Vis écrou</w:t>
            </w:r>
            <w:bookmarkEnd w:id="38"/>
          </w:p>
        </w:tc>
        <w:tc>
          <w:tcPr>
            <w:tcW w:w="3228" w:type="dxa"/>
          </w:tcPr>
          <w:p w14:paraId="1AE90994" w14:textId="77777777" w:rsidR="0077006C" w:rsidRPr="00B841B9" w:rsidRDefault="0077006C">
            <w:pPr>
              <w:numPr>
                <w:ilvl w:val="0"/>
                <w:numId w:val="19"/>
              </w:numPr>
              <w:spacing w:after="120"/>
              <w:ind w:left="0" w:firstLine="0"/>
              <w:rPr>
                <w:b/>
                <w:u w:val="single"/>
              </w:rPr>
            </w:pPr>
            <w:bookmarkStart w:id="39" w:name="_Toc74833236"/>
            <w:r w:rsidRPr="00B841B9">
              <w:t>Ce mécanisme peu importe des forces et des pressions importantes.</w:t>
            </w:r>
            <w:bookmarkEnd w:id="39"/>
          </w:p>
        </w:tc>
        <w:tc>
          <w:tcPr>
            <w:tcW w:w="2828" w:type="dxa"/>
          </w:tcPr>
          <w:p w14:paraId="79212B8F" w14:textId="77777777" w:rsidR="0077006C" w:rsidRPr="00B841B9" w:rsidRDefault="0077006C">
            <w:pPr>
              <w:numPr>
                <w:ilvl w:val="0"/>
                <w:numId w:val="19"/>
              </w:numPr>
              <w:spacing w:after="120"/>
              <w:ind w:left="0" w:firstLine="0"/>
              <w:rPr>
                <w:b/>
                <w:u w:val="single"/>
              </w:rPr>
            </w:pPr>
            <w:bookmarkStart w:id="40" w:name="_Toc74833237"/>
            <w:r w:rsidRPr="00B841B9">
              <w:t>Ce mécanisme génère beaucoup de frottement.</w:t>
            </w:r>
            <w:bookmarkEnd w:id="40"/>
          </w:p>
          <w:p w14:paraId="08910104" w14:textId="77777777" w:rsidR="0077006C" w:rsidRPr="00B841B9" w:rsidRDefault="0077006C" w:rsidP="00757F81">
            <w:pPr>
              <w:spacing w:after="120"/>
              <w:rPr>
                <w:b/>
                <w:u w:val="single"/>
              </w:rPr>
            </w:pPr>
            <w:bookmarkStart w:id="41" w:name="_Toc74833238"/>
            <w:r w:rsidRPr="00B841B9">
              <w:t>.</w:t>
            </w:r>
            <w:bookmarkEnd w:id="41"/>
          </w:p>
          <w:p w14:paraId="3DE0B7DE" w14:textId="77777777" w:rsidR="0077006C" w:rsidRPr="00B841B9" w:rsidRDefault="0077006C" w:rsidP="00757F81">
            <w:pPr>
              <w:rPr>
                <w:b/>
                <w:u w:val="single"/>
              </w:rPr>
            </w:pPr>
          </w:p>
        </w:tc>
      </w:tr>
    </w:tbl>
    <w:p w14:paraId="4E3D9213" w14:textId="77777777" w:rsidR="0077006C" w:rsidRPr="00C70FA7" w:rsidRDefault="0077006C">
      <w:pPr>
        <w:pStyle w:val="ListParagraph"/>
        <w:numPr>
          <w:ilvl w:val="0"/>
          <w:numId w:val="13"/>
        </w:numPr>
        <w:rPr>
          <w:b/>
          <w:bCs/>
        </w:rPr>
      </w:pPr>
      <w:r w:rsidRPr="00560C7C">
        <w:rPr>
          <w:b/>
          <w:bCs/>
        </w:rPr>
        <w:t>Choix de critère</w:t>
      </w:r>
      <w:r>
        <w:rPr>
          <w:b/>
          <w:bCs/>
        </w:rPr>
        <w:t> :</w:t>
      </w:r>
    </w:p>
    <w:p w14:paraId="148D40A8" w14:textId="57CFF5BD" w:rsidR="0077006C" w:rsidRPr="00B841B9" w:rsidRDefault="0077006C" w:rsidP="0077006C">
      <w:pPr>
        <w:rPr>
          <w:lang w:eastAsia="fr-FR"/>
        </w:rPr>
      </w:pPr>
      <w:r w:rsidRPr="0077006C">
        <w:rPr>
          <w:lang w:eastAsia="fr-FR"/>
        </w:rPr>
        <w:t xml:space="preserve">À partir du cahier de charge fonctionnel on choisit de fixer les critères du type de </w:t>
      </w:r>
      <w:r>
        <w:rPr>
          <w:lang w:eastAsia="fr-FR"/>
        </w:rPr>
        <w:t>vis</w:t>
      </w:r>
      <w:r w:rsidRPr="0077006C">
        <w:rPr>
          <w:lang w:eastAsia="fr-FR"/>
        </w:rPr>
        <w:t xml:space="preserve"> comme indique le tableau suivant</w:t>
      </w:r>
      <w:r w:rsidRPr="00B841B9">
        <w:rPr>
          <w:lang w:eastAsia="fr-FR"/>
        </w:rPr>
        <w:t> :</w:t>
      </w:r>
    </w:p>
    <w:p w14:paraId="2586F58E" w14:textId="595BC11D" w:rsidR="00A908AA" w:rsidRDefault="00A908AA" w:rsidP="00A908AA">
      <w:pPr>
        <w:pStyle w:val="Caption"/>
      </w:pPr>
      <w:r>
        <w:t xml:space="preserve">Tableau </w:t>
      </w:r>
      <w:r>
        <w:fldChar w:fldCharType="begin"/>
      </w:r>
      <w:r>
        <w:instrText xml:space="preserve"> SEQ Tableau \* ARABIC </w:instrText>
      </w:r>
      <w:r>
        <w:fldChar w:fldCharType="separate"/>
      </w:r>
      <w:r w:rsidR="00BA6FB2">
        <w:rPr>
          <w:noProof/>
        </w:rPr>
        <w:t>21</w:t>
      </w:r>
      <w:r>
        <w:fldChar w:fldCharType="end"/>
      </w:r>
      <w:r>
        <w:t xml:space="preserve">:choix de critère pour </w:t>
      </w:r>
      <w:proofErr w:type="gramStart"/>
      <w:r>
        <w:t>les système</w:t>
      </w:r>
      <w:proofErr w:type="gramEnd"/>
      <w:r>
        <w:t xml:space="preserve"> de translation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
        <w:gridCol w:w="2890"/>
      </w:tblGrid>
      <w:tr w:rsidR="0077006C" w:rsidRPr="00B841B9" w14:paraId="7CAADEEE" w14:textId="77777777" w:rsidTr="00757F81">
        <w:trPr>
          <w:trHeight w:val="436"/>
          <w:jc w:val="center"/>
        </w:trPr>
        <w:tc>
          <w:tcPr>
            <w:tcW w:w="885" w:type="dxa"/>
            <w:tcBorders>
              <w:top w:val="nil"/>
              <w:left w:val="nil"/>
            </w:tcBorders>
          </w:tcPr>
          <w:p w14:paraId="50B0DDED" w14:textId="77777777" w:rsidR="0077006C" w:rsidRPr="00B841B9" w:rsidRDefault="0077006C" w:rsidP="00757F81">
            <w:pPr>
              <w:jc w:val="center"/>
              <w:rPr>
                <w:b/>
                <w:bCs/>
                <w:lang w:eastAsia="fr-FR"/>
              </w:rPr>
            </w:pPr>
          </w:p>
        </w:tc>
        <w:tc>
          <w:tcPr>
            <w:tcW w:w="2890" w:type="dxa"/>
          </w:tcPr>
          <w:p w14:paraId="2C3EB4CD" w14:textId="77777777" w:rsidR="0077006C" w:rsidRPr="00B841B9" w:rsidRDefault="0077006C" w:rsidP="00757F81">
            <w:pPr>
              <w:jc w:val="center"/>
              <w:rPr>
                <w:b/>
                <w:bCs/>
                <w:lang w:eastAsia="fr-FR"/>
              </w:rPr>
            </w:pPr>
            <w:bookmarkStart w:id="42" w:name="_Toc74833242"/>
            <w:r w:rsidRPr="00B841B9">
              <w:rPr>
                <w:b/>
                <w:bCs/>
                <w:lang w:eastAsia="fr-FR"/>
              </w:rPr>
              <w:t>Les critères</w:t>
            </w:r>
            <w:bookmarkEnd w:id="42"/>
          </w:p>
        </w:tc>
      </w:tr>
      <w:tr w:rsidR="0077006C" w:rsidRPr="00B841B9" w14:paraId="14E68BA5" w14:textId="77777777" w:rsidTr="00757F81">
        <w:trPr>
          <w:trHeight w:val="382"/>
          <w:jc w:val="center"/>
        </w:trPr>
        <w:tc>
          <w:tcPr>
            <w:tcW w:w="885" w:type="dxa"/>
          </w:tcPr>
          <w:p w14:paraId="42375516" w14:textId="77777777" w:rsidR="0077006C" w:rsidRPr="00B841B9" w:rsidRDefault="0077006C" w:rsidP="00757F81">
            <w:r w:rsidRPr="00B841B9">
              <w:t>C1</w:t>
            </w:r>
          </w:p>
        </w:tc>
        <w:tc>
          <w:tcPr>
            <w:tcW w:w="2890" w:type="dxa"/>
          </w:tcPr>
          <w:p w14:paraId="5FC7F3F3" w14:textId="77777777" w:rsidR="0077006C" w:rsidRPr="00B841B9" w:rsidRDefault="0077006C" w:rsidP="00757F81">
            <w:r w:rsidRPr="00B841B9">
              <w:t>Précision</w:t>
            </w:r>
          </w:p>
        </w:tc>
      </w:tr>
      <w:tr w:rsidR="0077006C" w:rsidRPr="00B841B9" w14:paraId="042D949C" w14:textId="77777777" w:rsidTr="00757F81">
        <w:trPr>
          <w:trHeight w:val="400"/>
          <w:jc w:val="center"/>
        </w:trPr>
        <w:tc>
          <w:tcPr>
            <w:tcW w:w="885" w:type="dxa"/>
          </w:tcPr>
          <w:p w14:paraId="6B87EEAA" w14:textId="77777777" w:rsidR="0077006C" w:rsidRPr="00B841B9" w:rsidRDefault="0077006C" w:rsidP="00757F81">
            <w:r w:rsidRPr="00B841B9">
              <w:t>C2</w:t>
            </w:r>
          </w:p>
        </w:tc>
        <w:tc>
          <w:tcPr>
            <w:tcW w:w="2890" w:type="dxa"/>
          </w:tcPr>
          <w:p w14:paraId="58DBD2A9" w14:textId="77777777" w:rsidR="0077006C" w:rsidRPr="00B841B9" w:rsidRDefault="0077006C" w:rsidP="00757F81">
            <w:bookmarkStart w:id="43" w:name="_Toc74833244"/>
            <w:r w:rsidRPr="00B841B9">
              <w:t>Rendement</w:t>
            </w:r>
            <w:bookmarkEnd w:id="43"/>
          </w:p>
        </w:tc>
      </w:tr>
      <w:tr w:rsidR="0077006C" w:rsidRPr="00B841B9" w14:paraId="13863F42" w14:textId="77777777" w:rsidTr="00757F81">
        <w:trPr>
          <w:trHeight w:val="256"/>
          <w:jc w:val="center"/>
        </w:trPr>
        <w:tc>
          <w:tcPr>
            <w:tcW w:w="885" w:type="dxa"/>
          </w:tcPr>
          <w:p w14:paraId="63AAD7C5" w14:textId="77777777" w:rsidR="0077006C" w:rsidRPr="00B841B9" w:rsidRDefault="0077006C" w:rsidP="00757F81">
            <w:r w:rsidRPr="00B841B9">
              <w:t>C3</w:t>
            </w:r>
          </w:p>
        </w:tc>
        <w:tc>
          <w:tcPr>
            <w:tcW w:w="2890" w:type="dxa"/>
          </w:tcPr>
          <w:p w14:paraId="2C249C20" w14:textId="77777777" w:rsidR="0077006C" w:rsidRPr="00B841B9" w:rsidRDefault="0077006C" w:rsidP="00757F81">
            <w:r w:rsidRPr="00B841B9">
              <w:t>Résistance</w:t>
            </w:r>
          </w:p>
        </w:tc>
      </w:tr>
      <w:tr w:rsidR="0077006C" w:rsidRPr="00B841B9" w14:paraId="3F16A9A7" w14:textId="77777777" w:rsidTr="00757F81">
        <w:trPr>
          <w:trHeight w:val="184"/>
          <w:jc w:val="center"/>
        </w:trPr>
        <w:tc>
          <w:tcPr>
            <w:tcW w:w="885" w:type="dxa"/>
          </w:tcPr>
          <w:p w14:paraId="20359355" w14:textId="77777777" w:rsidR="0077006C" w:rsidRPr="00B841B9" w:rsidRDefault="0077006C" w:rsidP="00757F81">
            <w:r w:rsidRPr="00B841B9">
              <w:t>C4</w:t>
            </w:r>
          </w:p>
        </w:tc>
        <w:tc>
          <w:tcPr>
            <w:tcW w:w="2890" w:type="dxa"/>
          </w:tcPr>
          <w:p w14:paraId="4261DAE0" w14:textId="77777777" w:rsidR="0077006C" w:rsidRPr="00B841B9" w:rsidRDefault="0077006C" w:rsidP="00757F81">
            <w:r w:rsidRPr="00B841B9">
              <w:t>Coût</w:t>
            </w:r>
          </w:p>
        </w:tc>
      </w:tr>
    </w:tbl>
    <w:p w14:paraId="6E5E29C6" w14:textId="77777777" w:rsidR="00757EEB" w:rsidRDefault="00757EEB" w:rsidP="00757EEB"/>
    <w:p w14:paraId="55DEFEAA" w14:textId="788A57FB" w:rsidR="00A536F5" w:rsidRDefault="00A536F5">
      <w:pPr>
        <w:pStyle w:val="ListParagraph"/>
        <w:numPr>
          <w:ilvl w:val="0"/>
          <w:numId w:val="13"/>
        </w:numPr>
        <w:rPr>
          <w:b/>
          <w:bCs/>
        </w:rPr>
      </w:pPr>
      <w:r w:rsidRPr="00560C7C">
        <w:rPr>
          <w:b/>
          <w:bCs/>
        </w:rPr>
        <w:lastRenderedPageBreak/>
        <w:t>Valorisation par critère :</w:t>
      </w:r>
    </w:p>
    <w:p w14:paraId="2D946379" w14:textId="68146659" w:rsidR="0077006C" w:rsidRDefault="00A536F5" w:rsidP="00A536F5">
      <w:pPr>
        <w:rPr>
          <w:lang w:eastAsia="fr-FR"/>
        </w:rPr>
      </w:pPr>
      <w:r w:rsidRPr="00B841B9">
        <w:rPr>
          <w:lang w:eastAsia="fr-FR"/>
        </w:rPr>
        <w:t>Pour chaque critère, une note allant de 1 à 3 a été attribuée, en fonction de l'intérêt de la solution, comme décrit dans le tableau</w:t>
      </w:r>
    </w:p>
    <w:p w14:paraId="590EFA43" w14:textId="524A5CFF" w:rsidR="00A536F5" w:rsidRDefault="00A536F5" w:rsidP="00A536F5">
      <w:pPr>
        <w:rPr>
          <w:lang w:eastAsia="fr-FR"/>
        </w:rPr>
      </w:pPr>
      <w:r w:rsidRPr="00B841B9">
        <w:rPr>
          <w:lang w:eastAsia="fr-FR"/>
        </w:rPr>
        <w:t>A partir la valorisation des critères on a dressé le tableau de la valorisation globale sur les solutions proposées ci-dessous</w:t>
      </w:r>
      <w:r>
        <w:rPr>
          <w:lang w:eastAsia="fr-FR"/>
        </w:rPr>
        <w:t> :</w:t>
      </w:r>
    </w:p>
    <w:p w14:paraId="67E1C851" w14:textId="1D09350D" w:rsidR="00A908AA" w:rsidRDefault="00A908AA" w:rsidP="00A908AA">
      <w:pPr>
        <w:pStyle w:val="Caption"/>
      </w:pPr>
      <w:r>
        <w:t xml:space="preserve">Tableau </w:t>
      </w:r>
      <w:r>
        <w:fldChar w:fldCharType="begin"/>
      </w:r>
      <w:r>
        <w:instrText xml:space="preserve"> SEQ Tableau \* ARABIC </w:instrText>
      </w:r>
      <w:r>
        <w:fldChar w:fldCharType="separate"/>
      </w:r>
      <w:r w:rsidR="00BA6FB2">
        <w:rPr>
          <w:noProof/>
        </w:rPr>
        <w:t>22</w:t>
      </w:r>
      <w:r>
        <w:fldChar w:fldCharType="end"/>
      </w:r>
      <w:r>
        <w:t>:valorisation de systèmes du guidage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2094"/>
        <w:gridCol w:w="2070"/>
      </w:tblGrid>
      <w:tr w:rsidR="00A536F5" w:rsidRPr="00B841B9" w14:paraId="6551E080" w14:textId="77777777" w:rsidTr="00757F81">
        <w:trPr>
          <w:jc w:val="center"/>
        </w:trPr>
        <w:tc>
          <w:tcPr>
            <w:tcW w:w="2108" w:type="dxa"/>
            <w:vAlign w:val="center"/>
          </w:tcPr>
          <w:p w14:paraId="4340DCEC" w14:textId="77777777" w:rsidR="00A536F5" w:rsidRPr="00B841B9" w:rsidRDefault="00A536F5" w:rsidP="00757F81">
            <w:pPr>
              <w:rPr>
                <w:lang w:eastAsia="fr-FR"/>
              </w:rPr>
            </w:pPr>
            <w:r w:rsidRPr="00B841B9">
              <w:rPr>
                <w:lang w:eastAsia="fr-FR"/>
              </w:rPr>
              <w:t>Les critères</w:t>
            </w:r>
          </w:p>
        </w:tc>
        <w:tc>
          <w:tcPr>
            <w:tcW w:w="2094" w:type="dxa"/>
            <w:vAlign w:val="center"/>
          </w:tcPr>
          <w:p w14:paraId="2A683123" w14:textId="77777777" w:rsidR="00A536F5" w:rsidRPr="00B841B9" w:rsidRDefault="00A536F5" w:rsidP="00757F81">
            <w:pPr>
              <w:rPr>
                <w:lang w:eastAsia="fr-FR"/>
              </w:rPr>
            </w:pPr>
            <w:r w:rsidRPr="00B841B9">
              <w:rPr>
                <w:lang w:eastAsia="fr-FR"/>
              </w:rPr>
              <w:t>S1 : Vis à bille</w:t>
            </w:r>
          </w:p>
        </w:tc>
        <w:tc>
          <w:tcPr>
            <w:tcW w:w="2070" w:type="dxa"/>
            <w:vAlign w:val="center"/>
          </w:tcPr>
          <w:p w14:paraId="7A31D8AA" w14:textId="77777777" w:rsidR="00A536F5" w:rsidRPr="00B841B9" w:rsidRDefault="00A536F5" w:rsidP="00757F81">
            <w:pPr>
              <w:rPr>
                <w:lang w:eastAsia="fr-FR"/>
              </w:rPr>
            </w:pPr>
            <w:r w:rsidRPr="00B841B9">
              <w:rPr>
                <w:lang w:eastAsia="fr-FR"/>
              </w:rPr>
              <w:t>S2 : Vis écrou</w:t>
            </w:r>
          </w:p>
        </w:tc>
      </w:tr>
      <w:tr w:rsidR="00A536F5" w:rsidRPr="00B841B9" w14:paraId="18896DF7" w14:textId="77777777" w:rsidTr="00757F81">
        <w:trPr>
          <w:jc w:val="center"/>
        </w:trPr>
        <w:tc>
          <w:tcPr>
            <w:tcW w:w="2108" w:type="dxa"/>
            <w:vAlign w:val="center"/>
          </w:tcPr>
          <w:p w14:paraId="111E7A53" w14:textId="77777777" w:rsidR="00A536F5" w:rsidRPr="00B841B9" w:rsidRDefault="00A536F5" w:rsidP="00757F81">
            <w:pPr>
              <w:rPr>
                <w:lang w:eastAsia="fr-FR"/>
              </w:rPr>
            </w:pPr>
            <w:r w:rsidRPr="00B841B9">
              <w:rPr>
                <w:lang w:eastAsia="fr-FR"/>
              </w:rPr>
              <w:t>C1 : Précision</w:t>
            </w:r>
          </w:p>
        </w:tc>
        <w:tc>
          <w:tcPr>
            <w:tcW w:w="2094" w:type="dxa"/>
            <w:vAlign w:val="center"/>
          </w:tcPr>
          <w:p w14:paraId="5947843D" w14:textId="77777777" w:rsidR="00A536F5" w:rsidRPr="00B841B9" w:rsidRDefault="00A536F5" w:rsidP="00757F81">
            <w:pPr>
              <w:rPr>
                <w:lang w:eastAsia="fr-FR"/>
              </w:rPr>
            </w:pPr>
            <w:r w:rsidRPr="00B841B9">
              <w:rPr>
                <w:lang w:eastAsia="fr-FR"/>
              </w:rPr>
              <w:t>3</w:t>
            </w:r>
          </w:p>
        </w:tc>
        <w:tc>
          <w:tcPr>
            <w:tcW w:w="2070" w:type="dxa"/>
            <w:vAlign w:val="center"/>
          </w:tcPr>
          <w:p w14:paraId="27A8F9F2" w14:textId="77777777" w:rsidR="00A536F5" w:rsidRPr="00B841B9" w:rsidRDefault="00A536F5" w:rsidP="00757F81">
            <w:pPr>
              <w:rPr>
                <w:lang w:eastAsia="fr-FR"/>
              </w:rPr>
            </w:pPr>
            <w:r w:rsidRPr="00B841B9">
              <w:rPr>
                <w:lang w:eastAsia="fr-FR"/>
              </w:rPr>
              <w:t>2</w:t>
            </w:r>
          </w:p>
        </w:tc>
      </w:tr>
      <w:tr w:rsidR="00A536F5" w:rsidRPr="00B841B9" w14:paraId="1CD972E8" w14:textId="77777777" w:rsidTr="00757F81">
        <w:trPr>
          <w:jc w:val="center"/>
        </w:trPr>
        <w:tc>
          <w:tcPr>
            <w:tcW w:w="2108" w:type="dxa"/>
            <w:vAlign w:val="center"/>
          </w:tcPr>
          <w:p w14:paraId="6B4C6748" w14:textId="77777777" w:rsidR="00A536F5" w:rsidRPr="00B841B9" w:rsidRDefault="00A536F5" w:rsidP="00757F81">
            <w:pPr>
              <w:rPr>
                <w:lang w:eastAsia="fr-FR"/>
              </w:rPr>
            </w:pPr>
            <w:r w:rsidRPr="00B841B9">
              <w:rPr>
                <w:lang w:eastAsia="fr-FR"/>
              </w:rPr>
              <w:t>C2 : Rendement</w:t>
            </w:r>
          </w:p>
        </w:tc>
        <w:tc>
          <w:tcPr>
            <w:tcW w:w="2094" w:type="dxa"/>
            <w:vAlign w:val="center"/>
          </w:tcPr>
          <w:p w14:paraId="6D232B17" w14:textId="77777777" w:rsidR="00A536F5" w:rsidRPr="00B841B9" w:rsidRDefault="00A536F5" w:rsidP="00757F81">
            <w:pPr>
              <w:rPr>
                <w:lang w:eastAsia="fr-FR"/>
              </w:rPr>
            </w:pPr>
            <w:r w:rsidRPr="00B841B9">
              <w:rPr>
                <w:lang w:eastAsia="fr-FR"/>
              </w:rPr>
              <w:t>3</w:t>
            </w:r>
          </w:p>
        </w:tc>
        <w:tc>
          <w:tcPr>
            <w:tcW w:w="2070" w:type="dxa"/>
            <w:vAlign w:val="center"/>
          </w:tcPr>
          <w:p w14:paraId="79390DF5" w14:textId="77777777" w:rsidR="00A536F5" w:rsidRPr="00B841B9" w:rsidRDefault="00A536F5" w:rsidP="00757F81">
            <w:pPr>
              <w:rPr>
                <w:lang w:eastAsia="fr-FR"/>
              </w:rPr>
            </w:pPr>
            <w:r w:rsidRPr="00B841B9">
              <w:rPr>
                <w:lang w:eastAsia="fr-FR"/>
              </w:rPr>
              <w:t>2</w:t>
            </w:r>
          </w:p>
        </w:tc>
      </w:tr>
      <w:tr w:rsidR="00A536F5" w:rsidRPr="00B841B9" w14:paraId="3508D674" w14:textId="77777777" w:rsidTr="00757F81">
        <w:trPr>
          <w:jc w:val="center"/>
        </w:trPr>
        <w:tc>
          <w:tcPr>
            <w:tcW w:w="2108" w:type="dxa"/>
            <w:vAlign w:val="center"/>
          </w:tcPr>
          <w:p w14:paraId="5D19EE58" w14:textId="77777777" w:rsidR="00A536F5" w:rsidRPr="00B841B9" w:rsidRDefault="00A536F5" w:rsidP="00757F81">
            <w:pPr>
              <w:rPr>
                <w:lang w:eastAsia="fr-FR"/>
              </w:rPr>
            </w:pPr>
            <w:r w:rsidRPr="00B841B9">
              <w:rPr>
                <w:lang w:eastAsia="fr-FR"/>
              </w:rPr>
              <w:t xml:space="preserve">C3 : </w:t>
            </w:r>
            <w:r w:rsidRPr="00B841B9">
              <w:rPr>
                <w:color w:val="111111"/>
              </w:rPr>
              <w:t>Résistance</w:t>
            </w:r>
          </w:p>
        </w:tc>
        <w:tc>
          <w:tcPr>
            <w:tcW w:w="2094" w:type="dxa"/>
            <w:vAlign w:val="center"/>
          </w:tcPr>
          <w:p w14:paraId="46D98B6C" w14:textId="77777777" w:rsidR="00A536F5" w:rsidRPr="00B841B9" w:rsidRDefault="00A536F5" w:rsidP="00757F81">
            <w:pPr>
              <w:rPr>
                <w:lang w:eastAsia="fr-FR"/>
              </w:rPr>
            </w:pPr>
            <w:r w:rsidRPr="00B841B9">
              <w:rPr>
                <w:lang w:eastAsia="fr-FR"/>
              </w:rPr>
              <w:t>2</w:t>
            </w:r>
          </w:p>
        </w:tc>
        <w:tc>
          <w:tcPr>
            <w:tcW w:w="2070" w:type="dxa"/>
            <w:vAlign w:val="center"/>
          </w:tcPr>
          <w:p w14:paraId="22C685D4" w14:textId="77777777" w:rsidR="00A536F5" w:rsidRPr="00B841B9" w:rsidRDefault="00A536F5" w:rsidP="00757F81">
            <w:pPr>
              <w:rPr>
                <w:lang w:eastAsia="fr-FR"/>
              </w:rPr>
            </w:pPr>
            <w:r w:rsidRPr="00B841B9">
              <w:rPr>
                <w:lang w:eastAsia="fr-FR"/>
              </w:rPr>
              <w:t>3</w:t>
            </w:r>
          </w:p>
        </w:tc>
      </w:tr>
      <w:tr w:rsidR="00A536F5" w:rsidRPr="00B841B9" w14:paraId="2F040B67" w14:textId="77777777" w:rsidTr="00757F81">
        <w:trPr>
          <w:jc w:val="center"/>
        </w:trPr>
        <w:tc>
          <w:tcPr>
            <w:tcW w:w="2108" w:type="dxa"/>
            <w:vAlign w:val="center"/>
          </w:tcPr>
          <w:p w14:paraId="2F180213" w14:textId="77777777" w:rsidR="00A536F5" w:rsidRPr="00B841B9" w:rsidRDefault="00A536F5" w:rsidP="00757F81">
            <w:pPr>
              <w:rPr>
                <w:lang w:eastAsia="fr-FR"/>
              </w:rPr>
            </w:pPr>
            <w:r w:rsidRPr="00B841B9">
              <w:rPr>
                <w:color w:val="111111"/>
              </w:rPr>
              <w:t>C4 : Coût</w:t>
            </w:r>
          </w:p>
        </w:tc>
        <w:tc>
          <w:tcPr>
            <w:tcW w:w="2094" w:type="dxa"/>
            <w:vAlign w:val="center"/>
          </w:tcPr>
          <w:p w14:paraId="471455E3" w14:textId="77777777" w:rsidR="00A536F5" w:rsidRPr="00B841B9" w:rsidRDefault="00A536F5" w:rsidP="00757F81">
            <w:pPr>
              <w:rPr>
                <w:lang w:eastAsia="fr-FR"/>
              </w:rPr>
            </w:pPr>
            <w:r w:rsidRPr="00B841B9">
              <w:rPr>
                <w:lang w:eastAsia="fr-FR"/>
              </w:rPr>
              <w:t>1</w:t>
            </w:r>
          </w:p>
        </w:tc>
        <w:tc>
          <w:tcPr>
            <w:tcW w:w="2070" w:type="dxa"/>
            <w:vAlign w:val="center"/>
          </w:tcPr>
          <w:p w14:paraId="722FCE23" w14:textId="77777777" w:rsidR="00A536F5" w:rsidRPr="00B841B9" w:rsidRDefault="00A536F5" w:rsidP="00757F81">
            <w:pPr>
              <w:rPr>
                <w:lang w:eastAsia="fr-FR"/>
              </w:rPr>
            </w:pPr>
            <w:r w:rsidRPr="00B841B9">
              <w:rPr>
                <w:lang w:eastAsia="fr-FR"/>
              </w:rPr>
              <w:t>2</w:t>
            </w:r>
          </w:p>
        </w:tc>
      </w:tr>
    </w:tbl>
    <w:p w14:paraId="41AD5BD0" w14:textId="77777777" w:rsidR="00757EEB" w:rsidRDefault="00757EEB" w:rsidP="00757EEB">
      <w:pPr>
        <w:rPr>
          <w:lang w:eastAsia="zh-CN"/>
        </w:rPr>
      </w:pPr>
    </w:p>
    <w:p w14:paraId="7EEA77C4" w14:textId="4D1F37D2" w:rsidR="00A536F5" w:rsidRPr="00D666E7" w:rsidRDefault="00A536F5">
      <w:pPr>
        <w:numPr>
          <w:ilvl w:val="0"/>
          <w:numId w:val="17"/>
        </w:numPr>
        <w:rPr>
          <w:b/>
          <w:bCs/>
          <w:lang w:eastAsia="zh-CN"/>
        </w:rPr>
      </w:pPr>
      <w:r w:rsidRPr="00D666E7">
        <w:rPr>
          <w:b/>
          <w:bCs/>
          <w:lang w:eastAsia="zh-CN"/>
        </w:rPr>
        <w:t>Valorisation globale :</w:t>
      </w:r>
    </w:p>
    <w:p w14:paraId="3A6802D1" w14:textId="0A3D1F01" w:rsidR="00A536F5" w:rsidRDefault="00A536F5" w:rsidP="00A536F5">
      <w:pPr>
        <w:rPr>
          <w:lang w:eastAsia="fr-FR"/>
        </w:rPr>
      </w:pPr>
      <w:r w:rsidRPr="00B841B9">
        <w:rPr>
          <w:lang w:eastAsia="fr-FR"/>
        </w:rPr>
        <w:t>La valorisation globale est donnée par une note de 1 à 5 en fonction de l'importance des critères, comme le montre le tableau</w:t>
      </w:r>
      <w:r>
        <w:rPr>
          <w:lang w:eastAsia="fr-FR"/>
        </w:rPr>
        <w:t>.</w:t>
      </w:r>
    </w:p>
    <w:p w14:paraId="24BFB552" w14:textId="457D15CF" w:rsidR="00A536F5" w:rsidRDefault="00A536F5" w:rsidP="00A536F5">
      <w:pPr>
        <w:rPr>
          <w:lang w:eastAsia="fr-FR"/>
        </w:rPr>
      </w:pPr>
      <w:r w:rsidRPr="00B841B9">
        <w:rPr>
          <w:lang w:eastAsia="fr-FR"/>
        </w:rPr>
        <w:t>On applique cette valorisation globale sur les solutions proposées</w:t>
      </w:r>
      <w:r>
        <w:rPr>
          <w:lang w:eastAsia="fr-FR"/>
        </w:rPr>
        <w:t> :</w:t>
      </w:r>
    </w:p>
    <w:p w14:paraId="28531A76" w14:textId="5BD5D1EB" w:rsidR="00A908AA" w:rsidRDefault="00A908AA" w:rsidP="00A908AA">
      <w:pPr>
        <w:pStyle w:val="Caption"/>
      </w:pPr>
      <w:r>
        <w:t xml:space="preserve">Tableau </w:t>
      </w:r>
      <w:r>
        <w:fldChar w:fldCharType="begin"/>
      </w:r>
      <w:r>
        <w:instrText xml:space="preserve"> SEQ Tableau \* ARABIC </w:instrText>
      </w:r>
      <w:r>
        <w:fldChar w:fldCharType="separate"/>
      </w:r>
      <w:r w:rsidR="00BA6FB2">
        <w:rPr>
          <w:noProof/>
        </w:rPr>
        <w:t>23</w:t>
      </w:r>
      <w:r>
        <w:fldChar w:fldCharType="end"/>
      </w:r>
      <w:r>
        <w:t>:valorisation globale de système de translation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3"/>
        <w:gridCol w:w="866"/>
        <w:gridCol w:w="961"/>
        <w:gridCol w:w="1010"/>
        <w:gridCol w:w="961"/>
        <w:gridCol w:w="1010"/>
      </w:tblGrid>
      <w:tr w:rsidR="00A536F5" w:rsidRPr="00B841B9" w14:paraId="64C7095C" w14:textId="77777777" w:rsidTr="00757F81">
        <w:trPr>
          <w:jc w:val="center"/>
        </w:trPr>
        <w:tc>
          <w:tcPr>
            <w:tcW w:w="1899" w:type="dxa"/>
            <w:gridSpan w:val="2"/>
            <w:tcBorders>
              <w:top w:val="nil"/>
              <w:left w:val="nil"/>
            </w:tcBorders>
            <w:vAlign w:val="center"/>
          </w:tcPr>
          <w:p w14:paraId="690DF474" w14:textId="77777777" w:rsidR="00A536F5" w:rsidRPr="00B841B9" w:rsidRDefault="00A536F5" w:rsidP="00757F81">
            <w:pPr>
              <w:rPr>
                <w:lang w:eastAsia="fr-FR"/>
              </w:rPr>
            </w:pPr>
          </w:p>
        </w:tc>
        <w:tc>
          <w:tcPr>
            <w:tcW w:w="1971" w:type="dxa"/>
            <w:gridSpan w:val="2"/>
            <w:vAlign w:val="center"/>
          </w:tcPr>
          <w:p w14:paraId="5767ECB7" w14:textId="77777777" w:rsidR="00A536F5" w:rsidRPr="00B841B9" w:rsidRDefault="00A536F5" w:rsidP="00757F81">
            <w:pPr>
              <w:rPr>
                <w:lang w:eastAsia="fr-FR"/>
              </w:rPr>
            </w:pPr>
            <w:r w:rsidRPr="00B841B9">
              <w:rPr>
                <w:lang w:eastAsia="fr-FR"/>
              </w:rPr>
              <w:t>S1</w:t>
            </w:r>
          </w:p>
        </w:tc>
        <w:tc>
          <w:tcPr>
            <w:tcW w:w="1971" w:type="dxa"/>
            <w:gridSpan w:val="2"/>
            <w:vAlign w:val="center"/>
          </w:tcPr>
          <w:p w14:paraId="48F11BDF" w14:textId="77777777" w:rsidR="00A536F5" w:rsidRPr="00B841B9" w:rsidRDefault="00A536F5" w:rsidP="00757F81">
            <w:pPr>
              <w:rPr>
                <w:lang w:eastAsia="fr-FR"/>
              </w:rPr>
            </w:pPr>
            <w:r w:rsidRPr="00B841B9">
              <w:rPr>
                <w:lang w:eastAsia="fr-FR"/>
              </w:rPr>
              <w:t>S2</w:t>
            </w:r>
          </w:p>
        </w:tc>
      </w:tr>
      <w:tr w:rsidR="00A536F5" w:rsidRPr="00B841B9" w14:paraId="57D2830E" w14:textId="77777777" w:rsidTr="00757F81">
        <w:trPr>
          <w:jc w:val="center"/>
        </w:trPr>
        <w:tc>
          <w:tcPr>
            <w:tcW w:w="1033" w:type="dxa"/>
            <w:vAlign w:val="center"/>
          </w:tcPr>
          <w:p w14:paraId="42BEF5F9" w14:textId="77777777" w:rsidR="00A536F5" w:rsidRPr="00B841B9" w:rsidRDefault="00A536F5" w:rsidP="00757F81">
            <w:pPr>
              <w:rPr>
                <w:lang w:eastAsia="fr-FR"/>
              </w:rPr>
            </w:pPr>
            <w:r w:rsidRPr="00B841B9">
              <w:rPr>
                <w:lang w:eastAsia="fr-FR"/>
              </w:rPr>
              <w:t>Critère</w:t>
            </w:r>
          </w:p>
        </w:tc>
        <w:tc>
          <w:tcPr>
            <w:tcW w:w="866" w:type="dxa"/>
            <w:vAlign w:val="center"/>
          </w:tcPr>
          <w:p w14:paraId="32EF2C59" w14:textId="77777777" w:rsidR="00A536F5" w:rsidRPr="00B841B9" w:rsidRDefault="00A536F5" w:rsidP="00757F81">
            <w:pPr>
              <w:rPr>
                <w:lang w:eastAsia="fr-FR"/>
              </w:rPr>
            </w:pPr>
            <w:r w:rsidRPr="00B841B9">
              <w:rPr>
                <w:lang w:eastAsia="fr-FR"/>
              </w:rPr>
              <w:t>K</w:t>
            </w:r>
          </w:p>
        </w:tc>
        <w:tc>
          <w:tcPr>
            <w:tcW w:w="961" w:type="dxa"/>
            <w:vAlign w:val="center"/>
          </w:tcPr>
          <w:p w14:paraId="1C851279" w14:textId="77777777" w:rsidR="00A536F5" w:rsidRPr="00B841B9" w:rsidRDefault="00A536F5" w:rsidP="00757F81">
            <w:pPr>
              <w:rPr>
                <w:lang w:eastAsia="fr-FR"/>
              </w:rPr>
            </w:pPr>
            <w:r w:rsidRPr="00B841B9">
              <w:rPr>
                <w:lang w:eastAsia="fr-FR"/>
              </w:rPr>
              <w:t>Note</w:t>
            </w:r>
          </w:p>
        </w:tc>
        <w:tc>
          <w:tcPr>
            <w:tcW w:w="1010" w:type="dxa"/>
            <w:vAlign w:val="center"/>
          </w:tcPr>
          <w:p w14:paraId="38227204" w14:textId="77777777" w:rsidR="00A536F5" w:rsidRPr="00B841B9" w:rsidRDefault="00A536F5" w:rsidP="00757F81">
            <w:pPr>
              <w:rPr>
                <w:lang w:eastAsia="fr-FR"/>
              </w:rPr>
            </w:pPr>
            <w:r w:rsidRPr="00B841B9">
              <w:rPr>
                <w:lang w:eastAsia="fr-FR"/>
              </w:rPr>
              <w:t>Totale</w:t>
            </w:r>
          </w:p>
        </w:tc>
        <w:tc>
          <w:tcPr>
            <w:tcW w:w="961" w:type="dxa"/>
            <w:vAlign w:val="center"/>
          </w:tcPr>
          <w:p w14:paraId="1C7CD6ED" w14:textId="77777777" w:rsidR="00A536F5" w:rsidRPr="00B841B9" w:rsidRDefault="00A536F5" w:rsidP="00757F81">
            <w:pPr>
              <w:rPr>
                <w:lang w:eastAsia="fr-FR"/>
              </w:rPr>
            </w:pPr>
            <w:r w:rsidRPr="00B841B9">
              <w:rPr>
                <w:lang w:eastAsia="fr-FR"/>
              </w:rPr>
              <w:t>Note</w:t>
            </w:r>
          </w:p>
        </w:tc>
        <w:tc>
          <w:tcPr>
            <w:tcW w:w="1010" w:type="dxa"/>
            <w:vAlign w:val="center"/>
          </w:tcPr>
          <w:p w14:paraId="7C4E02E8" w14:textId="77777777" w:rsidR="00A536F5" w:rsidRPr="00B841B9" w:rsidRDefault="00A536F5" w:rsidP="00757F81">
            <w:pPr>
              <w:rPr>
                <w:lang w:eastAsia="fr-FR"/>
              </w:rPr>
            </w:pPr>
            <w:r w:rsidRPr="00B841B9">
              <w:rPr>
                <w:lang w:eastAsia="fr-FR"/>
              </w:rPr>
              <w:t>Totale</w:t>
            </w:r>
          </w:p>
        </w:tc>
      </w:tr>
      <w:tr w:rsidR="00A536F5" w:rsidRPr="00B841B9" w14:paraId="7FF90609" w14:textId="77777777" w:rsidTr="00757F81">
        <w:trPr>
          <w:jc w:val="center"/>
        </w:trPr>
        <w:tc>
          <w:tcPr>
            <w:tcW w:w="1033" w:type="dxa"/>
            <w:vAlign w:val="center"/>
          </w:tcPr>
          <w:p w14:paraId="41FA84D4" w14:textId="77777777" w:rsidR="00A536F5" w:rsidRPr="00B841B9" w:rsidRDefault="00A536F5" w:rsidP="00757F81">
            <w:pPr>
              <w:rPr>
                <w:lang w:eastAsia="fr-FR"/>
              </w:rPr>
            </w:pPr>
            <w:r w:rsidRPr="00B841B9">
              <w:rPr>
                <w:lang w:eastAsia="fr-FR"/>
              </w:rPr>
              <w:t>C1</w:t>
            </w:r>
          </w:p>
        </w:tc>
        <w:tc>
          <w:tcPr>
            <w:tcW w:w="866" w:type="dxa"/>
            <w:vAlign w:val="center"/>
          </w:tcPr>
          <w:p w14:paraId="42C6A390" w14:textId="77777777" w:rsidR="00A536F5" w:rsidRPr="00B841B9" w:rsidRDefault="00A536F5" w:rsidP="00757F81">
            <w:pPr>
              <w:rPr>
                <w:lang w:eastAsia="fr-FR"/>
              </w:rPr>
            </w:pPr>
            <w:r w:rsidRPr="00B841B9">
              <w:rPr>
                <w:lang w:eastAsia="fr-FR"/>
              </w:rPr>
              <w:t>3</w:t>
            </w:r>
          </w:p>
        </w:tc>
        <w:tc>
          <w:tcPr>
            <w:tcW w:w="961" w:type="dxa"/>
            <w:vAlign w:val="center"/>
          </w:tcPr>
          <w:p w14:paraId="597DB064" w14:textId="77777777" w:rsidR="00A536F5" w:rsidRPr="00B841B9" w:rsidRDefault="00A536F5" w:rsidP="00757F81">
            <w:pPr>
              <w:rPr>
                <w:lang w:eastAsia="fr-FR"/>
              </w:rPr>
            </w:pPr>
            <w:r w:rsidRPr="00B841B9">
              <w:rPr>
                <w:lang w:eastAsia="fr-FR"/>
              </w:rPr>
              <w:t>3</w:t>
            </w:r>
          </w:p>
        </w:tc>
        <w:tc>
          <w:tcPr>
            <w:tcW w:w="1010" w:type="dxa"/>
            <w:vAlign w:val="center"/>
          </w:tcPr>
          <w:p w14:paraId="45E4C771" w14:textId="77777777" w:rsidR="00A536F5" w:rsidRPr="00B841B9" w:rsidRDefault="00A536F5" w:rsidP="00757F81">
            <w:pPr>
              <w:rPr>
                <w:lang w:eastAsia="fr-FR"/>
              </w:rPr>
            </w:pPr>
            <w:r w:rsidRPr="00B841B9">
              <w:rPr>
                <w:lang w:eastAsia="fr-FR"/>
              </w:rPr>
              <w:t>9</w:t>
            </w:r>
          </w:p>
        </w:tc>
        <w:tc>
          <w:tcPr>
            <w:tcW w:w="961" w:type="dxa"/>
            <w:vAlign w:val="center"/>
          </w:tcPr>
          <w:p w14:paraId="74C40F17" w14:textId="77777777" w:rsidR="00A536F5" w:rsidRPr="00B841B9" w:rsidRDefault="00A536F5" w:rsidP="00757F81">
            <w:pPr>
              <w:rPr>
                <w:lang w:eastAsia="fr-FR"/>
              </w:rPr>
            </w:pPr>
            <w:r w:rsidRPr="00B841B9">
              <w:rPr>
                <w:lang w:eastAsia="fr-FR"/>
              </w:rPr>
              <w:t>2</w:t>
            </w:r>
          </w:p>
        </w:tc>
        <w:tc>
          <w:tcPr>
            <w:tcW w:w="1010" w:type="dxa"/>
            <w:vAlign w:val="center"/>
          </w:tcPr>
          <w:p w14:paraId="2083EBC7" w14:textId="77777777" w:rsidR="00A536F5" w:rsidRPr="00B841B9" w:rsidRDefault="00A536F5" w:rsidP="00757F81">
            <w:pPr>
              <w:rPr>
                <w:lang w:eastAsia="fr-FR"/>
              </w:rPr>
            </w:pPr>
            <w:r w:rsidRPr="00B841B9">
              <w:rPr>
                <w:lang w:eastAsia="fr-FR"/>
              </w:rPr>
              <w:t>6</w:t>
            </w:r>
          </w:p>
        </w:tc>
      </w:tr>
      <w:tr w:rsidR="00A536F5" w:rsidRPr="00B841B9" w14:paraId="57702C3C" w14:textId="77777777" w:rsidTr="00757F81">
        <w:trPr>
          <w:jc w:val="center"/>
        </w:trPr>
        <w:tc>
          <w:tcPr>
            <w:tcW w:w="1033" w:type="dxa"/>
            <w:vAlign w:val="center"/>
          </w:tcPr>
          <w:p w14:paraId="0F6971D2" w14:textId="77777777" w:rsidR="00A536F5" w:rsidRPr="00B841B9" w:rsidRDefault="00A536F5" w:rsidP="00757F81">
            <w:pPr>
              <w:rPr>
                <w:lang w:eastAsia="fr-FR"/>
              </w:rPr>
            </w:pPr>
            <w:r w:rsidRPr="00B841B9">
              <w:rPr>
                <w:lang w:eastAsia="fr-FR"/>
              </w:rPr>
              <w:t>C2</w:t>
            </w:r>
          </w:p>
        </w:tc>
        <w:tc>
          <w:tcPr>
            <w:tcW w:w="866" w:type="dxa"/>
            <w:vAlign w:val="center"/>
          </w:tcPr>
          <w:p w14:paraId="5B404427" w14:textId="77777777" w:rsidR="00A536F5" w:rsidRPr="00B841B9" w:rsidRDefault="00A536F5" w:rsidP="00757F81">
            <w:pPr>
              <w:rPr>
                <w:lang w:eastAsia="fr-FR"/>
              </w:rPr>
            </w:pPr>
            <w:r w:rsidRPr="00B841B9">
              <w:rPr>
                <w:lang w:eastAsia="fr-FR"/>
              </w:rPr>
              <w:t>3</w:t>
            </w:r>
          </w:p>
        </w:tc>
        <w:tc>
          <w:tcPr>
            <w:tcW w:w="961" w:type="dxa"/>
            <w:vAlign w:val="center"/>
          </w:tcPr>
          <w:p w14:paraId="4B837538" w14:textId="77777777" w:rsidR="00A536F5" w:rsidRPr="00B841B9" w:rsidRDefault="00A536F5" w:rsidP="00757F81">
            <w:pPr>
              <w:rPr>
                <w:lang w:eastAsia="fr-FR"/>
              </w:rPr>
            </w:pPr>
            <w:r w:rsidRPr="00B841B9">
              <w:rPr>
                <w:lang w:eastAsia="fr-FR"/>
              </w:rPr>
              <w:t>3</w:t>
            </w:r>
          </w:p>
        </w:tc>
        <w:tc>
          <w:tcPr>
            <w:tcW w:w="1010" w:type="dxa"/>
            <w:vAlign w:val="center"/>
          </w:tcPr>
          <w:p w14:paraId="0D34B226" w14:textId="77777777" w:rsidR="00A536F5" w:rsidRPr="00B841B9" w:rsidRDefault="00A536F5" w:rsidP="00757F81">
            <w:pPr>
              <w:rPr>
                <w:lang w:eastAsia="fr-FR"/>
              </w:rPr>
            </w:pPr>
            <w:r w:rsidRPr="00B841B9">
              <w:rPr>
                <w:lang w:eastAsia="fr-FR"/>
              </w:rPr>
              <w:t>9</w:t>
            </w:r>
          </w:p>
        </w:tc>
        <w:tc>
          <w:tcPr>
            <w:tcW w:w="961" w:type="dxa"/>
            <w:vAlign w:val="center"/>
          </w:tcPr>
          <w:p w14:paraId="39A31640" w14:textId="77777777" w:rsidR="00A536F5" w:rsidRPr="00B841B9" w:rsidRDefault="00A536F5" w:rsidP="00757F81">
            <w:pPr>
              <w:rPr>
                <w:lang w:eastAsia="fr-FR"/>
              </w:rPr>
            </w:pPr>
            <w:r w:rsidRPr="00B841B9">
              <w:rPr>
                <w:lang w:eastAsia="fr-FR"/>
              </w:rPr>
              <w:t>2</w:t>
            </w:r>
          </w:p>
        </w:tc>
        <w:tc>
          <w:tcPr>
            <w:tcW w:w="1010" w:type="dxa"/>
            <w:vAlign w:val="center"/>
          </w:tcPr>
          <w:p w14:paraId="409962CD" w14:textId="77777777" w:rsidR="00A536F5" w:rsidRPr="00B841B9" w:rsidRDefault="00A536F5" w:rsidP="00757F81">
            <w:pPr>
              <w:rPr>
                <w:lang w:eastAsia="fr-FR"/>
              </w:rPr>
            </w:pPr>
            <w:r w:rsidRPr="00B841B9">
              <w:rPr>
                <w:lang w:eastAsia="fr-FR"/>
              </w:rPr>
              <w:t>6</w:t>
            </w:r>
          </w:p>
        </w:tc>
      </w:tr>
      <w:tr w:rsidR="00A536F5" w:rsidRPr="00B841B9" w14:paraId="42538D24" w14:textId="77777777" w:rsidTr="00757F81">
        <w:trPr>
          <w:jc w:val="center"/>
        </w:trPr>
        <w:tc>
          <w:tcPr>
            <w:tcW w:w="1033" w:type="dxa"/>
            <w:vAlign w:val="center"/>
          </w:tcPr>
          <w:p w14:paraId="055DEADE" w14:textId="77777777" w:rsidR="00A536F5" w:rsidRPr="00B841B9" w:rsidRDefault="00A536F5" w:rsidP="00757F81">
            <w:pPr>
              <w:rPr>
                <w:lang w:eastAsia="fr-FR"/>
              </w:rPr>
            </w:pPr>
            <w:r w:rsidRPr="00B841B9">
              <w:rPr>
                <w:lang w:eastAsia="fr-FR"/>
              </w:rPr>
              <w:t>C3</w:t>
            </w:r>
          </w:p>
        </w:tc>
        <w:tc>
          <w:tcPr>
            <w:tcW w:w="866" w:type="dxa"/>
            <w:vAlign w:val="center"/>
          </w:tcPr>
          <w:p w14:paraId="7F07FDCB" w14:textId="77777777" w:rsidR="00A536F5" w:rsidRPr="00B841B9" w:rsidRDefault="00A536F5" w:rsidP="00757F81">
            <w:pPr>
              <w:rPr>
                <w:lang w:eastAsia="fr-FR"/>
              </w:rPr>
            </w:pPr>
            <w:r w:rsidRPr="00B841B9">
              <w:rPr>
                <w:lang w:eastAsia="fr-FR"/>
              </w:rPr>
              <w:t>4</w:t>
            </w:r>
          </w:p>
        </w:tc>
        <w:tc>
          <w:tcPr>
            <w:tcW w:w="961" w:type="dxa"/>
            <w:vAlign w:val="center"/>
          </w:tcPr>
          <w:p w14:paraId="70A048F5" w14:textId="77777777" w:rsidR="00A536F5" w:rsidRPr="00B841B9" w:rsidRDefault="00A536F5" w:rsidP="00757F81">
            <w:pPr>
              <w:rPr>
                <w:lang w:eastAsia="fr-FR"/>
              </w:rPr>
            </w:pPr>
            <w:r w:rsidRPr="00B841B9">
              <w:rPr>
                <w:lang w:eastAsia="fr-FR"/>
              </w:rPr>
              <w:t>2</w:t>
            </w:r>
          </w:p>
        </w:tc>
        <w:tc>
          <w:tcPr>
            <w:tcW w:w="1010" w:type="dxa"/>
            <w:vAlign w:val="center"/>
          </w:tcPr>
          <w:p w14:paraId="501BD4B7" w14:textId="77777777" w:rsidR="00A536F5" w:rsidRPr="00B841B9" w:rsidRDefault="00A536F5" w:rsidP="00757F81">
            <w:pPr>
              <w:rPr>
                <w:lang w:eastAsia="fr-FR"/>
              </w:rPr>
            </w:pPr>
            <w:r w:rsidRPr="00B841B9">
              <w:rPr>
                <w:lang w:eastAsia="fr-FR"/>
              </w:rPr>
              <w:t>8</w:t>
            </w:r>
          </w:p>
        </w:tc>
        <w:tc>
          <w:tcPr>
            <w:tcW w:w="961" w:type="dxa"/>
            <w:vAlign w:val="center"/>
          </w:tcPr>
          <w:p w14:paraId="56BC581B" w14:textId="77777777" w:rsidR="00A536F5" w:rsidRPr="00B841B9" w:rsidRDefault="00A536F5" w:rsidP="00757F81">
            <w:pPr>
              <w:rPr>
                <w:lang w:eastAsia="fr-FR"/>
              </w:rPr>
            </w:pPr>
            <w:r w:rsidRPr="00B841B9">
              <w:rPr>
                <w:lang w:eastAsia="fr-FR"/>
              </w:rPr>
              <w:t>3</w:t>
            </w:r>
          </w:p>
        </w:tc>
        <w:tc>
          <w:tcPr>
            <w:tcW w:w="1010" w:type="dxa"/>
            <w:vAlign w:val="center"/>
          </w:tcPr>
          <w:p w14:paraId="128CE5AB" w14:textId="77777777" w:rsidR="00A536F5" w:rsidRPr="00B841B9" w:rsidRDefault="00A536F5" w:rsidP="00757F81">
            <w:pPr>
              <w:rPr>
                <w:lang w:eastAsia="fr-FR"/>
              </w:rPr>
            </w:pPr>
            <w:r w:rsidRPr="00B841B9">
              <w:rPr>
                <w:lang w:eastAsia="fr-FR"/>
              </w:rPr>
              <w:t>12</w:t>
            </w:r>
          </w:p>
        </w:tc>
      </w:tr>
      <w:tr w:rsidR="00A536F5" w:rsidRPr="00B841B9" w14:paraId="4B304631" w14:textId="77777777" w:rsidTr="00757F81">
        <w:trPr>
          <w:jc w:val="center"/>
        </w:trPr>
        <w:tc>
          <w:tcPr>
            <w:tcW w:w="1033" w:type="dxa"/>
            <w:vAlign w:val="center"/>
          </w:tcPr>
          <w:p w14:paraId="1A5A6483" w14:textId="77777777" w:rsidR="00A536F5" w:rsidRPr="00B841B9" w:rsidRDefault="00A536F5" w:rsidP="00757F81">
            <w:pPr>
              <w:rPr>
                <w:lang w:eastAsia="fr-FR"/>
              </w:rPr>
            </w:pPr>
            <w:r w:rsidRPr="00B841B9">
              <w:rPr>
                <w:lang w:eastAsia="fr-FR"/>
              </w:rPr>
              <w:t>C4</w:t>
            </w:r>
          </w:p>
        </w:tc>
        <w:tc>
          <w:tcPr>
            <w:tcW w:w="866" w:type="dxa"/>
            <w:vAlign w:val="center"/>
          </w:tcPr>
          <w:p w14:paraId="18CEC58B" w14:textId="77777777" w:rsidR="00A536F5" w:rsidRPr="00B841B9" w:rsidRDefault="00A536F5" w:rsidP="00757F81">
            <w:pPr>
              <w:rPr>
                <w:lang w:eastAsia="fr-FR"/>
              </w:rPr>
            </w:pPr>
            <w:r w:rsidRPr="00B841B9">
              <w:rPr>
                <w:lang w:eastAsia="fr-FR"/>
              </w:rPr>
              <w:t>3</w:t>
            </w:r>
          </w:p>
        </w:tc>
        <w:tc>
          <w:tcPr>
            <w:tcW w:w="961" w:type="dxa"/>
            <w:vAlign w:val="center"/>
          </w:tcPr>
          <w:p w14:paraId="4F7D11B4" w14:textId="77777777" w:rsidR="00A536F5" w:rsidRPr="00B841B9" w:rsidRDefault="00A536F5" w:rsidP="00757F81">
            <w:pPr>
              <w:rPr>
                <w:lang w:eastAsia="fr-FR"/>
              </w:rPr>
            </w:pPr>
            <w:r w:rsidRPr="00B841B9">
              <w:rPr>
                <w:lang w:eastAsia="fr-FR"/>
              </w:rPr>
              <w:t>1</w:t>
            </w:r>
          </w:p>
        </w:tc>
        <w:tc>
          <w:tcPr>
            <w:tcW w:w="1010" w:type="dxa"/>
            <w:vAlign w:val="center"/>
          </w:tcPr>
          <w:p w14:paraId="0C1D06AD" w14:textId="77777777" w:rsidR="00A536F5" w:rsidRPr="00B841B9" w:rsidRDefault="00A536F5" w:rsidP="00757F81">
            <w:pPr>
              <w:rPr>
                <w:lang w:eastAsia="fr-FR"/>
              </w:rPr>
            </w:pPr>
            <w:r w:rsidRPr="00B841B9">
              <w:rPr>
                <w:lang w:eastAsia="fr-FR"/>
              </w:rPr>
              <w:t>3</w:t>
            </w:r>
          </w:p>
        </w:tc>
        <w:tc>
          <w:tcPr>
            <w:tcW w:w="961" w:type="dxa"/>
            <w:vAlign w:val="center"/>
          </w:tcPr>
          <w:p w14:paraId="5095DDFC" w14:textId="77777777" w:rsidR="00A536F5" w:rsidRPr="00B841B9" w:rsidRDefault="00A536F5" w:rsidP="00757F81">
            <w:pPr>
              <w:rPr>
                <w:lang w:eastAsia="fr-FR"/>
              </w:rPr>
            </w:pPr>
            <w:r w:rsidRPr="00B841B9">
              <w:rPr>
                <w:lang w:eastAsia="fr-FR"/>
              </w:rPr>
              <w:t>2</w:t>
            </w:r>
          </w:p>
        </w:tc>
        <w:tc>
          <w:tcPr>
            <w:tcW w:w="1010" w:type="dxa"/>
            <w:vAlign w:val="center"/>
          </w:tcPr>
          <w:p w14:paraId="2071DCCC" w14:textId="77777777" w:rsidR="00A536F5" w:rsidRPr="00B841B9" w:rsidRDefault="00A536F5" w:rsidP="00757F81">
            <w:pPr>
              <w:rPr>
                <w:lang w:eastAsia="fr-FR"/>
              </w:rPr>
            </w:pPr>
            <w:r w:rsidRPr="00B841B9">
              <w:rPr>
                <w:lang w:eastAsia="fr-FR"/>
              </w:rPr>
              <w:t>6</w:t>
            </w:r>
          </w:p>
        </w:tc>
      </w:tr>
      <w:tr w:rsidR="00A536F5" w:rsidRPr="00B841B9" w14:paraId="2E0A2A5F" w14:textId="77777777" w:rsidTr="00757F81">
        <w:trPr>
          <w:jc w:val="center"/>
        </w:trPr>
        <w:tc>
          <w:tcPr>
            <w:tcW w:w="1899" w:type="dxa"/>
            <w:gridSpan w:val="2"/>
            <w:vAlign w:val="center"/>
          </w:tcPr>
          <w:p w14:paraId="1601959A" w14:textId="77777777" w:rsidR="00A536F5" w:rsidRPr="00B841B9" w:rsidRDefault="00A536F5" w:rsidP="00757F81">
            <w:pPr>
              <w:rPr>
                <w:lang w:eastAsia="fr-FR"/>
              </w:rPr>
            </w:pPr>
            <w:r w:rsidRPr="00B841B9">
              <w:rPr>
                <w:lang w:eastAsia="fr-FR"/>
              </w:rPr>
              <w:t>Totale</w:t>
            </w:r>
          </w:p>
        </w:tc>
        <w:tc>
          <w:tcPr>
            <w:tcW w:w="961" w:type="dxa"/>
            <w:tcBorders>
              <w:bottom w:val="nil"/>
            </w:tcBorders>
            <w:vAlign w:val="center"/>
          </w:tcPr>
          <w:p w14:paraId="55D4F994" w14:textId="77777777" w:rsidR="00A536F5" w:rsidRPr="00B841B9" w:rsidRDefault="00A536F5" w:rsidP="00757F81">
            <w:pPr>
              <w:rPr>
                <w:lang w:eastAsia="fr-FR"/>
              </w:rPr>
            </w:pPr>
          </w:p>
        </w:tc>
        <w:tc>
          <w:tcPr>
            <w:tcW w:w="1010" w:type="dxa"/>
            <w:vAlign w:val="center"/>
          </w:tcPr>
          <w:p w14:paraId="66778B4A" w14:textId="77777777" w:rsidR="00A536F5" w:rsidRPr="00B841B9" w:rsidRDefault="00A536F5" w:rsidP="00757F81">
            <w:pPr>
              <w:rPr>
                <w:lang w:eastAsia="fr-FR"/>
              </w:rPr>
            </w:pPr>
            <w:r w:rsidRPr="00B841B9">
              <w:rPr>
                <w:lang w:eastAsia="fr-FR"/>
              </w:rPr>
              <w:t>29</w:t>
            </w:r>
          </w:p>
        </w:tc>
        <w:tc>
          <w:tcPr>
            <w:tcW w:w="961" w:type="dxa"/>
            <w:tcBorders>
              <w:bottom w:val="nil"/>
            </w:tcBorders>
            <w:vAlign w:val="center"/>
          </w:tcPr>
          <w:p w14:paraId="13277EA3" w14:textId="77777777" w:rsidR="00A536F5" w:rsidRPr="00B841B9" w:rsidRDefault="00A536F5" w:rsidP="00757F81">
            <w:pPr>
              <w:rPr>
                <w:lang w:eastAsia="fr-FR"/>
              </w:rPr>
            </w:pPr>
          </w:p>
        </w:tc>
        <w:tc>
          <w:tcPr>
            <w:tcW w:w="1010" w:type="dxa"/>
            <w:vAlign w:val="center"/>
          </w:tcPr>
          <w:p w14:paraId="6D31E424" w14:textId="77777777" w:rsidR="00A536F5" w:rsidRPr="00B841B9" w:rsidRDefault="00A536F5" w:rsidP="00757F81">
            <w:pPr>
              <w:rPr>
                <w:lang w:eastAsia="fr-FR"/>
              </w:rPr>
            </w:pPr>
            <w:r w:rsidRPr="00B841B9">
              <w:rPr>
                <w:lang w:eastAsia="fr-FR"/>
              </w:rPr>
              <w:t>30</w:t>
            </w:r>
          </w:p>
        </w:tc>
      </w:tr>
    </w:tbl>
    <w:p w14:paraId="23D27856" w14:textId="77777777" w:rsidR="00A536F5" w:rsidRDefault="00A536F5">
      <w:pPr>
        <w:numPr>
          <w:ilvl w:val="0"/>
          <w:numId w:val="17"/>
        </w:numPr>
        <w:ind w:left="0" w:firstLine="0"/>
        <w:rPr>
          <w:b/>
          <w:bCs/>
          <w:lang w:eastAsia="fr-FR"/>
        </w:rPr>
      </w:pPr>
      <w:r w:rsidRPr="00B841B9">
        <w:rPr>
          <w:b/>
          <w:bCs/>
          <w:lang w:eastAsia="fr-FR"/>
        </w:rPr>
        <w:lastRenderedPageBreak/>
        <w:t>Analyse du résultat :</w:t>
      </w:r>
    </w:p>
    <w:p w14:paraId="38BA95B4" w14:textId="0A305F45" w:rsidR="00A536F5" w:rsidRDefault="00A536F5" w:rsidP="00A536F5">
      <w:pPr>
        <w:rPr>
          <w:lang w:eastAsia="fr-FR"/>
        </w:rPr>
      </w:pPr>
      <w:r w:rsidRPr="00B841B9">
        <w:rPr>
          <w:lang w:eastAsia="fr-FR"/>
        </w:rPr>
        <w:t>De ces analyses et calculs des valeurs revenant à chaque solution on conclut que la solution 2, le système vis écrou, est la solution la plus efficace pour notre système.</w:t>
      </w:r>
    </w:p>
    <w:p w14:paraId="6D484FF5" w14:textId="4CAACCB2" w:rsidR="00A536F5" w:rsidRDefault="00A536F5" w:rsidP="00950C5E">
      <w:pPr>
        <w:pStyle w:val="Heading2"/>
        <w:rPr>
          <w:lang w:eastAsia="fr-FR"/>
        </w:rPr>
      </w:pPr>
      <w:r>
        <w:rPr>
          <w:lang w:eastAsia="fr-FR"/>
        </w:rPr>
        <w:br w:type="page"/>
      </w:r>
      <w:r w:rsidR="003A219F">
        <w:rPr>
          <w:lang w:eastAsia="fr-FR"/>
        </w:rPr>
        <w:lastRenderedPageBreak/>
        <w:t>Conclusion :</w:t>
      </w:r>
    </w:p>
    <w:p w14:paraId="6F8DC838" w14:textId="6C8E4486" w:rsidR="003A219F" w:rsidRDefault="003A219F" w:rsidP="003A219F">
      <w:pPr>
        <w:rPr>
          <w:rFonts w:ascii="Times New Roman" w:hAnsi="Times New Roman" w:cs="Times New Roman"/>
        </w:rPr>
      </w:pPr>
      <w:r>
        <w:t>Permis d’identifier les fonctions essentielles du système et de mettre en évidence les contraintes techniques à prendre en compte lors de sa rénovation. L’étude de l’existant a également révélé plusieurs limites affectant les performances, la sécurité et la fiabilité de la machine.</w:t>
      </w:r>
    </w:p>
    <w:p w14:paraId="2D46FDB6" w14:textId="77777777" w:rsidR="003A219F" w:rsidRDefault="003A219F" w:rsidP="003A219F">
      <w:r>
        <w:t>Sur la base des résultats obtenus et des évaluations multicritères réalisées, les solutions techniques les plus adaptées ont été retenues, notamment le levier rotatif pour le guidage, le moteur pas à pas comme actionneur principal, le vérin pneumatique pour le freinage, l’association STM32F103–S7-1211C pour la commande ainsi que le système vis–écrou pour la translation. Ces choix constituent une base solide pour la suite du projet. Le chapitre suivant sera consacré à la conception détaillée, au dimensionnement et à la validation des différents composants mécaniques et électriques de la machine rénovée.</w:t>
      </w:r>
    </w:p>
    <w:p w14:paraId="7F186B75" w14:textId="7FD5EDA8" w:rsidR="00DF424F" w:rsidRDefault="00DF424F" w:rsidP="00DF424F">
      <w:pPr>
        <w:spacing w:line="278" w:lineRule="auto"/>
      </w:pPr>
    </w:p>
    <w:p w14:paraId="24BB292D" w14:textId="288C79C8" w:rsidR="00DF424F" w:rsidRDefault="00DF424F" w:rsidP="00DF424F">
      <w:pPr>
        <w:spacing w:line="278" w:lineRule="auto"/>
        <w:jc w:val="center"/>
      </w:pPr>
    </w:p>
    <w:p w14:paraId="34CB3502" w14:textId="72BD62FE" w:rsidR="003A219F" w:rsidRPr="003A219F" w:rsidRDefault="00DF424F" w:rsidP="00DF424F">
      <w:pPr>
        <w:spacing w:line="278" w:lineRule="auto"/>
        <w:jc w:val="left"/>
      </w:pPr>
      <w:r>
        <w:br w:type="page"/>
      </w:r>
    </w:p>
    <w:p w14:paraId="3CC03274" w14:textId="77777777" w:rsidR="00D55A5C" w:rsidRPr="00AA45B9" w:rsidRDefault="00D55A5C" w:rsidP="001C7300">
      <w:pPr>
        <w:pStyle w:val="Heading1"/>
        <w:rPr>
          <w:smallCaps/>
        </w:rPr>
      </w:pPr>
      <w:bookmarkStart w:id="44" w:name="_Toc137543042"/>
      <w:r w:rsidRPr="00AA45B9">
        <w:lastRenderedPageBreak/>
        <w:t>Modélisation et calcul</w:t>
      </w:r>
      <w:bookmarkEnd w:id="44"/>
    </w:p>
    <w:p w14:paraId="11574611" w14:textId="67EA7666" w:rsidR="00CC4BA5" w:rsidRDefault="00CC4BA5" w:rsidP="00950C5E">
      <w:pPr>
        <w:pStyle w:val="Heading2"/>
      </w:pPr>
      <w:r>
        <w:t>Introduction :</w:t>
      </w:r>
    </w:p>
    <w:p w14:paraId="220F65B7" w14:textId="08251304" w:rsidR="00CC4BA5" w:rsidRDefault="00CC4BA5" w:rsidP="004B7019">
      <w:r>
        <w:t>Dans ce chapitre, nous détaillerons les étapes de la modélisation et du dimensionnement de la machine Apex Tourisme dans le cadre de sa rénovation et de son automatisation. Cette étude comprend l’analyse du fonctionnement mécanique et électrique de la machine, ainsi que l’évaluation des mouvements et des différents systèmes intégrés afin d’assurer un fonctionnement fiable et performant.</w:t>
      </w:r>
    </w:p>
    <w:p w14:paraId="43BDF239" w14:textId="09676BFA" w:rsidR="00CC4BA5" w:rsidRDefault="00CC4BA5" w:rsidP="004B7019">
      <w:r>
        <w:t xml:space="preserve">Nous présenterons également les calculs nécessaires pour le choix des moteurs, des capteurs, des actionneurs et des composants mécaniques et électriques adaptés aux exigences du système. </w:t>
      </w:r>
    </w:p>
    <w:p w14:paraId="69025F41" w14:textId="77777777" w:rsidR="00CC4BA5" w:rsidRDefault="00CC4BA5" w:rsidP="004B7019">
      <w:r>
        <w:t>L’objectif principal de cette étude est de concevoir une solution de rénovation optimisée, garantissant une amélioration des performances, de la précision et de la sécurité de la machine tout en répondant aux besoins industriels demandés.</w:t>
      </w:r>
    </w:p>
    <w:p w14:paraId="473F666E" w14:textId="77777777" w:rsidR="00E8177F" w:rsidRPr="00B841B9" w:rsidRDefault="00E8177F" w:rsidP="00950C5E">
      <w:pPr>
        <w:pStyle w:val="Heading2"/>
        <w:rPr>
          <w:i/>
          <w:iCs/>
        </w:rPr>
      </w:pPr>
      <w:bookmarkStart w:id="45" w:name="_Toc137543044"/>
      <w:r w:rsidRPr="00B841B9">
        <w:t>Étude cinématique :</w:t>
      </w:r>
      <w:bookmarkEnd w:id="45"/>
    </w:p>
    <w:p w14:paraId="65252A99" w14:textId="77777777" w:rsidR="00DF424F" w:rsidRDefault="00E8177F" w:rsidP="00950C5E">
      <w:pPr>
        <w:pStyle w:val="Heading3"/>
      </w:pPr>
      <w:r w:rsidRPr="00E8177F">
        <w:t xml:space="preserve">Schéma </w:t>
      </w:r>
      <w:r w:rsidRPr="00DF424F">
        <w:t>cinématique</w:t>
      </w:r>
      <w:r w:rsidRPr="00E8177F">
        <w:t xml:space="preserve"> :</w:t>
      </w:r>
    </w:p>
    <w:p w14:paraId="486341EE" w14:textId="05ACF282" w:rsidR="00DF424F" w:rsidRDefault="00DF424F" w:rsidP="00DF424F">
      <w:pPr>
        <w:pStyle w:val="NormalWeb"/>
      </w:pPr>
      <w:r w:rsidRPr="00B841B9">
        <w:rPr>
          <w:rFonts w:asciiTheme="majorBidi" w:hAnsiTheme="majorBidi" w:cstheme="majorBidi"/>
        </w:rPr>
        <w:t>Le schéma cinématique de la solution retenue est élaboré comme suit :</w:t>
      </w:r>
    </w:p>
    <w:p w14:paraId="34533051" w14:textId="77777777" w:rsidR="00DE4894" w:rsidRDefault="00DE4894" w:rsidP="00DF424F">
      <w:pPr>
        <w:keepNext/>
        <w:jc w:val="center"/>
      </w:pPr>
      <w:r w:rsidRPr="00DE4894">
        <w:rPr>
          <w:noProof/>
        </w:rPr>
        <w:drawing>
          <wp:inline distT="0" distB="0" distL="0" distR="0" wp14:anchorId="33B84398" wp14:editId="6D28DE25">
            <wp:extent cx="5444837" cy="2257812"/>
            <wp:effectExtent l="0" t="0" r="3810" b="9525"/>
            <wp:docPr id="2956281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flipH="1">
                      <a:off x="0" y="0"/>
                      <a:ext cx="5574524" cy="2311589"/>
                    </a:xfrm>
                    <a:prstGeom prst="rect">
                      <a:avLst/>
                    </a:prstGeom>
                    <a:noFill/>
                    <a:ln>
                      <a:noFill/>
                    </a:ln>
                  </pic:spPr>
                </pic:pic>
              </a:graphicData>
            </a:graphic>
          </wp:inline>
        </w:drawing>
      </w:r>
    </w:p>
    <w:p w14:paraId="3F05E134" w14:textId="59D177CD" w:rsidR="00DE4894" w:rsidRDefault="00DE4894"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11</w:t>
      </w:r>
      <w:r w:rsidR="00580AA2">
        <w:rPr>
          <w:noProof/>
        </w:rPr>
        <w:fldChar w:fldCharType="end"/>
      </w:r>
      <w:r>
        <w:t>:schéma de système cinématique 2d</w:t>
      </w:r>
    </w:p>
    <w:p w14:paraId="1568AF78" w14:textId="77777777" w:rsidR="00DF424F" w:rsidRPr="00DF424F" w:rsidRDefault="00DF424F" w:rsidP="00DF424F"/>
    <w:p w14:paraId="6CBB2EF3" w14:textId="466FE824" w:rsidR="00650530" w:rsidRDefault="00650530" w:rsidP="00950C5E">
      <w:pPr>
        <w:pStyle w:val="Heading2"/>
      </w:pPr>
      <w:bookmarkStart w:id="46" w:name="_Toc137543048"/>
      <w:r w:rsidRPr="00B841B9">
        <w:lastRenderedPageBreak/>
        <w:t>Étude dimensionnelle de la solution retune</w:t>
      </w:r>
      <w:r>
        <w:t xml:space="preserve"> </w:t>
      </w:r>
      <w:r w:rsidRPr="00B841B9">
        <w:t>:</w:t>
      </w:r>
      <w:bookmarkEnd w:id="46"/>
    </w:p>
    <w:p w14:paraId="32BB3153" w14:textId="77777777" w:rsidR="00B075B9" w:rsidRPr="00B841B9" w:rsidRDefault="00B075B9" w:rsidP="00B075B9">
      <w:pPr>
        <w:rPr>
          <w:lang w:eastAsia="zh-CN"/>
        </w:rPr>
      </w:pPr>
      <w:r w:rsidRPr="00B841B9">
        <w:rPr>
          <w:lang w:eastAsia="zh-CN"/>
        </w:rPr>
        <w:t>Dans cette section, nous aborderons l</w:t>
      </w:r>
      <w:r>
        <w:rPr>
          <w:lang w:eastAsia="zh-CN"/>
        </w:rPr>
        <w:t>’</w:t>
      </w:r>
      <w:r w:rsidRPr="00737295">
        <w:rPr>
          <w:lang w:eastAsia="zh-CN"/>
        </w:rPr>
        <w:t>étape</w:t>
      </w:r>
      <w:r w:rsidRPr="00B841B9">
        <w:rPr>
          <w:lang w:eastAsia="zh-CN"/>
        </w:rPr>
        <w:t xml:space="preserve"> du dimensionnement des composants de notre système. Pour les composants standard, nous avons utilisé des documents techniques, tels que des catalogues de différents fabricants spécialisés dans des domaines spécifiques. Cependant, pour les pièces nécessitant un usinage et une fabrication, une étape de conception et de modélisation a été réalisée à l'aide du logiciel SolidWorks, parallèlement aux calculs appropriés.</w:t>
      </w:r>
    </w:p>
    <w:p w14:paraId="36E2B80A" w14:textId="77777777" w:rsidR="00B075B9" w:rsidRPr="00B075B9" w:rsidRDefault="00B075B9" w:rsidP="00B075B9"/>
    <w:p w14:paraId="039134F9" w14:textId="77777777" w:rsidR="008556A7" w:rsidRDefault="00650530" w:rsidP="00DA3FE7">
      <w:pPr>
        <w:pStyle w:val="Caption"/>
      </w:pPr>
      <w:r w:rsidRPr="00DF424F">
        <w:rPr>
          <w:noProof/>
        </w:rPr>
        <w:drawing>
          <wp:inline distT="0" distB="0" distL="0" distR="0" wp14:anchorId="3FFBEB5A" wp14:editId="3E80B8D5">
            <wp:extent cx="5541819" cy="3656317"/>
            <wp:effectExtent l="0" t="0" r="1905" b="1905"/>
            <wp:docPr id="4412320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9">
                      <a:extLst>
                        <a:ext uri="{28A0092B-C50C-407E-A947-70E740481C1C}">
                          <a14:useLocalDpi xmlns:a14="http://schemas.microsoft.com/office/drawing/2010/main" val="0"/>
                        </a:ext>
                      </a:extLst>
                    </a:blip>
                    <a:srcRect l="31146" t="21290" r="28572" b="19149"/>
                    <a:stretch>
                      <a:fillRect/>
                    </a:stretch>
                  </pic:blipFill>
                  <pic:spPr bwMode="auto">
                    <a:xfrm>
                      <a:off x="0" y="0"/>
                      <a:ext cx="5552291" cy="3663226"/>
                    </a:xfrm>
                    <a:prstGeom prst="rect">
                      <a:avLst/>
                    </a:prstGeom>
                    <a:noFill/>
                    <a:ln>
                      <a:noFill/>
                    </a:ln>
                    <a:extLst>
                      <a:ext uri="{53640926-AAD7-44D8-BBD7-CCE9431645EC}">
                        <a14:shadowObscured xmlns:a14="http://schemas.microsoft.com/office/drawing/2010/main"/>
                      </a:ext>
                    </a:extLst>
                  </pic:spPr>
                </pic:pic>
              </a:graphicData>
            </a:graphic>
          </wp:inline>
        </w:drawing>
      </w:r>
      <w:r w:rsidRPr="00650530">
        <w:t xml:space="preserve"> </w:t>
      </w:r>
    </w:p>
    <w:p w14:paraId="7E157A29" w14:textId="3FB57E2E" w:rsidR="00650530" w:rsidRPr="00DF424F" w:rsidRDefault="00650530"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12</w:t>
      </w:r>
      <w:r w:rsidR="00580AA2">
        <w:rPr>
          <w:noProof/>
        </w:rPr>
        <w:fldChar w:fldCharType="end"/>
      </w:r>
      <w:r>
        <w:t>:</w:t>
      </w:r>
      <w:r w:rsidR="0065408D">
        <w:t xml:space="preserve">innovation de </w:t>
      </w:r>
      <w:r>
        <w:t>machine apex tourisme</w:t>
      </w:r>
    </w:p>
    <w:p w14:paraId="33A34F36" w14:textId="77777777" w:rsidR="00B9680B" w:rsidRPr="00B841B9" w:rsidRDefault="00B9680B" w:rsidP="00950C5E">
      <w:pPr>
        <w:pStyle w:val="Heading2"/>
        <w:rPr>
          <w:i/>
        </w:rPr>
      </w:pPr>
      <w:bookmarkStart w:id="47" w:name="_Toc137543049"/>
      <w:r w:rsidRPr="00B841B9">
        <w:t>Choix de moteurs :</w:t>
      </w:r>
      <w:bookmarkEnd w:id="47"/>
    </w:p>
    <w:p w14:paraId="4847A51F" w14:textId="6857D0EE" w:rsidR="00650530" w:rsidRDefault="00B075B9">
      <w:pPr>
        <w:numPr>
          <w:ilvl w:val="0"/>
          <w:numId w:val="17"/>
        </w:numPr>
        <w:ind w:left="0" w:firstLine="0"/>
        <w:rPr>
          <w:b/>
          <w:bCs/>
        </w:rPr>
      </w:pPr>
      <w:r w:rsidRPr="00B075B9">
        <w:rPr>
          <w:b/>
          <w:bCs/>
        </w:rPr>
        <w:t>Charge appliquée en levier rotatif :</w:t>
      </w:r>
    </w:p>
    <w:p w14:paraId="11AE64ED" w14:textId="32657D74" w:rsidR="005B5891" w:rsidRDefault="005B5891" w:rsidP="005B5891">
      <w:r>
        <w:t>On va calculer la force de pesanteur applique à levier rotatif pour calculer exactement la caractéristique de moteur à obtenir. On va simplifier le système pour mieux comprendre on a 2 masses trouvée en notre système m1 et m2</w:t>
      </w:r>
    </w:p>
    <w:p w14:paraId="15B2FE0F" w14:textId="7858196E" w:rsidR="00273761" w:rsidRDefault="00273761" w:rsidP="00273761">
      <w:pPr>
        <w:keepNext/>
        <w:jc w:val="center"/>
      </w:pPr>
      <w:r>
        <w:rPr>
          <w:noProof/>
        </w:rPr>
        <w:lastRenderedPageBreak/>
        <mc:AlternateContent>
          <mc:Choice Requires="wps">
            <w:drawing>
              <wp:anchor distT="0" distB="0" distL="114300" distR="114300" simplePos="0" relativeHeight="251684864" behindDoc="0" locked="0" layoutInCell="1" allowOverlap="1" wp14:anchorId="3BF80259" wp14:editId="072BD05A">
                <wp:simplePos x="0" y="0"/>
                <wp:positionH relativeFrom="column">
                  <wp:posOffset>2837815</wp:posOffset>
                </wp:positionH>
                <wp:positionV relativeFrom="paragraph">
                  <wp:posOffset>1142365</wp:posOffset>
                </wp:positionV>
                <wp:extent cx="360045" cy="772795"/>
                <wp:effectExtent l="19050" t="0" r="40005" b="46355"/>
                <wp:wrapNone/>
                <wp:docPr id="21544715" name="Arrow: Down 35"/>
                <wp:cNvGraphicFramePr/>
                <a:graphic xmlns:a="http://schemas.openxmlformats.org/drawingml/2006/main">
                  <a:graphicData uri="http://schemas.microsoft.com/office/word/2010/wordprocessingShape">
                    <wps:wsp>
                      <wps:cNvSpPr/>
                      <wps:spPr>
                        <a:xfrm>
                          <a:off x="0" y="0"/>
                          <a:ext cx="360045" cy="77279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068E24" id="Arrow: Down 35" o:spid="_x0000_s1026" type="#_x0000_t67" style="position:absolute;margin-left:223.45pt;margin-top:89.95pt;width:28.35pt;height:60.8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" adj="16568" fillcolor="#156082 [3204]" strokecolor="#030e13 [484]" strokeweight="1pt"/>
            </w:pict>
          </mc:Fallback>
        </mc:AlternateContent>
      </w:r>
      <w:r w:rsidR="00A61B13">
        <w:rPr>
          <w:noProof/>
        </w:rPr>
        <mc:AlternateContent>
          <mc:Choice Requires="wps">
            <w:drawing>
              <wp:anchor distT="0" distB="0" distL="114300" distR="114300" simplePos="0" relativeHeight="251696128" behindDoc="0" locked="0" layoutInCell="1" allowOverlap="1" wp14:anchorId="111F3435" wp14:editId="52E82F3B">
                <wp:simplePos x="0" y="0"/>
                <wp:positionH relativeFrom="column">
                  <wp:posOffset>3198783</wp:posOffset>
                </wp:positionH>
                <wp:positionV relativeFrom="paragraph">
                  <wp:posOffset>-6350</wp:posOffset>
                </wp:positionV>
                <wp:extent cx="394854" cy="422563"/>
                <wp:effectExtent l="0" t="0" r="0" b="0"/>
                <wp:wrapNone/>
                <wp:docPr id="522364356"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F3435" id="Text Box 36" o:spid="_x0000_s1054" type="#_x0000_t202" style="position:absolute;left:0;text-align:left;margin-left:251.85pt;margin-top:-.5pt;width:31.1pt;height:33.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" filled="f" stroked="f" strokeweight="1pt">
                <v:textbo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v:textbox>
              </v:shape>
            </w:pict>
          </mc:Fallback>
        </mc:AlternateContent>
      </w:r>
      <w:r w:rsidR="00A61B13">
        <w:rPr>
          <w:noProof/>
        </w:rPr>
        <mc:AlternateContent>
          <mc:Choice Requires="wps">
            <w:drawing>
              <wp:anchor distT="0" distB="0" distL="114300" distR="114300" simplePos="0" relativeHeight="251694080" behindDoc="0" locked="0" layoutInCell="1" allowOverlap="1" wp14:anchorId="599C82F2" wp14:editId="000174BD">
                <wp:simplePos x="0" y="0"/>
                <wp:positionH relativeFrom="column">
                  <wp:posOffset>3464444</wp:posOffset>
                </wp:positionH>
                <wp:positionV relativeFrom="paragraph">
                  <wp:posOffset>200891</wp:posOffset>
                </wp:positionV>
                <wp:extent cx="360218" cy="1004454"/>
                <wp:effectExtent l="19050" t="19050" r="40005" b="24765"/>
                <wp:wrapNone/>
                <wp:docPr id="532255171" name="Arrow: Down 35"/>
                <wp:cNvGraphicFramePr/>
                <a:graphic xmlns:a="http://schemas.openxmlformats.org/drawingml/2006/main">
                  <a:graphicData uri="http://schemas.microsoft.com/office/word/2010/wordprocessingShape">
                    <wps:wsp>
                      <wps:cNvSpPr/>
                      <wps:spPr>
                        <a:xfrm rot="10800000">
                          <a:off x="0" y="0"/>
                          <a:ext cx="360218" cy="100445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020DA5" id="Arrow: Down 35" o:spid="_x0000_s1026" type="#_x0000_t67" style="position:absolute;margin-left:272.8pt;margin-top:15.8pt;width:28.35pt;height:79.1pt;rotation:18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" adj="17727" fillcolor="#156082 [3204]" strokecolor="#030e13 [484]" strokeweight="1pt"/>
            </w:pict>
          </mc:Fallback>
        </mc:AlternateContent>
      </w:r>
      <w:r w:rsidR="0065408D">
        <w:rPr>
          <w:noProof/>
        </w:rPr>
        <mc:AlternateContent>
          <mc:Choice Requires="wps">
            <w:drawing>
              <wp:anchor distT="0" distB="0" distL="114300" distR="114300" simplePos="0" relativeHeight="251689984" behindDoc="0" locked="0" layoutInCell="1" allowOverlap="1" wp14:anchorId="1956E26D" wp14:editId="2408A0FB">
                <wp:simplePos x="0" y="0"/>
                <wp:positionH relativeFrom="column">
                  <wp:posOffset>2438978</wp:posOffset>
                </wp:positionH>
                <wp:positionV relativeFrom="paragraph">
                  <wp:posOffset>665364</wp:posOffset>
                </wp:positionV>
                <wp:extent cx="484505" cy="470477"/>
                <wp:effectExtent l="0" t="0" r="0" b="0"/>
                <wp:wrapNone/>
                <wp:docPr id="1440033969" name="Text Box 36"/>
                <wp:cNvGraphicFramePr/>
                <a:graphic xmlns:a="http://schemas.openxmlformats.org/drawingml/2006/main">
                  <a:graphicData uri="http://schemas.microsoft.com/office/word/2010/wordprocessingShape">
                    <wps:wsp>
                      <wps:cNvSpPr txBox="1"/>
                      <wps:spPr>
                        <a:xfrm>
                          <a:off x="0" y="0"/>
                          <a:ext cx="484505" cy="47047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Pr>
                                <w:color w:val="EE0000"/>
                              </w:rPr>
                              <w:t>m</w:t>
                            </w:r>
                            <w:proofErr w:type="gramEnd"/>
                            <w:r>
                              <w:rPr>
                                <w:color w:val="EE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6E26D" id="_x0000_s1055" type="#_x0000_t202" style="position:absolute;left:0;text-align:left;margin-left:192.05pt;margin-top:52.4pt;width:38.15pt;height:37.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" filled="f" stroked="f" strokeweight="1pt">
                <v:textbo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Pr>
                          <w:color w:val="EE0000"/>
                        </w:rPr>
                        <w:t>m</w:t>
                      </w:r>
                      <w:proofErr w:type="gramEnd"/>
                      <w:r>
                        <w:rPr>
                          <w:color w:val="EE0000"/>
                        </w:rPr>
                        <w:t>1</w:t>
                      </w:r>
                    </w:p>
                  </w:txbxContent>
                </v:textbox>
              </v:shape>
            </w:pict>
          </mc:Fallback>
        </mc:AlternateContent>
      </w:r>
      <w:r w:rsidR="00F2713C">
        <w:rPr>
          <w:noProof/>
        </w:rPr>
        <mc:AlternateContent>
          <mc:Choice Requires="wps">
            <w:drawing>
              <wp:anchor distT="0" distB="0" distL="114300" distR="114300" simplePos="0" relativeHeight="251692032" behindDoc="0" locked="0" layoutInCell="1" allowOverlap="1" wp14:anchorId="51211B0E" wp14:editId="7A148363">
                <wp:simplePos x="0" y="0"/>
                <wp:positionH relativeFrom="column">
                  <wp:posOffset>2722938</wp:posOffset>
                </wp:positionH>
                <wp:positionV relativeFrom="paragraph">
                  <wp:posOffset>886980</wp:posOffset>
                </wp:positionV>
                <wp:extent cx="588818" cy="464127"/>
                <wp:effectExtent l="0" t="0" r="0" b="0"/>
                <wp:wrapNone/>
                <wp:docPr id="574017865" name="Text Box 36"/>
                <wp:cNvGraphicFramePr/>
                <a:graphic xmlns:a="http://schemas.openxmlformats.org/drawingml/2006/main">
                  <a:graphicData uri="http://schemas.microsoft.com/office/word/2010/wordprocessingShape">
                    <wps:wsp>
                      <wps:cNvSpPr txBox="1"/>
                      <wps:spPr>
                        <a:xfrm>
                          <a:off x="0" y="0"/>
                          <a:ext cx="588818" cy="46412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11B0E" id="_x0000_s1056" type="#_x0000_t202" style="position:absolute;left:0;text-align:left;margin-left:214.4pt;margin-top:69.85pt;width:46.35pt;height:36.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" filled="f" stroked="f" strokeweight="1pt">
                <v:textbo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v:textbox>
              </v:shape>
            </w:pict>
          </mc:Fallback>
        </mc:AlternateContent>
      </w:r>
      <w:r w:rsidR="005B5891">
        <w:rPr>
          <w:noProof/>
        </w:rPr>
        <mc:AlternateContent>
          <mc:Choice Requires="wps">
            <w:drawing>
              <wp:anchor distT="0" distB="0" distL="114300" distR="114300" simplePos="0" relativeHeight="251687936" behindDoc="0" locked="0" layoutInCell="1" allowOverlap="1" wp14:anchorId="2EEB9EC5" wp14:editId="7F48B9B0">
                <wp:simplePos x="0" y="0"/>
                <wp:positionH relativeFrom="column">
                  <wp:posOffset>3650904</wp:posOffset>
                </wp:positionH>
                <wp:positionV relativeFrom="paragraph">
                  <wp:posOffset>132137</wp:posOffset>
                </wp:positionV>
                <wp:extent cx="484909" cy="498764"/>
                <wp:effectExtent l="0" t="0" r="0" b="0"/>
                <wp:wrapNone/>
                <wp:docPr id="1974588515" name="Text Box 36"/>
                <wp:cNvGraphicFramePr/>
                <a:graphic xmlns:a="http://schemas.openxmlformats.org/drawingml/2006/main">
                  <a:graphicData uri="http://schemas.microsoft.com/office/word/2010/wordprocessingShape">
                    <wps:wsp>
                      <wps:cNvSpPr txBox="1"/>
                      <wps:spPr>
                        <a:xfrm>
                          <a:off x="0" y="0"/>
                          <a:ext cx="484909" cy="49876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sidRPr="005B5891">
                              <w:rPr>
                                <w:color w:val="EE0000"/>
                              </w:rPr>
                              <w:t>m</w:t>
                            </w:r>
                            <w:proofErr w:type="gramEnd"/>
                            <w:r w:rsidRPr="005B5891">
                              <w:rPr>
                                <w:color w:val="EE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B9EC5" id="_x0000_s1057" type="#_x0000_t202" style="position:absolute;left:0;text-align:left;margin-left:287.45pt;margin-top:10.4pt;width:38.2pt;height:39.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" filled="f" stroked="f" strokeweight="1pt">
                <v:textbo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sidRPr="005B5891">
                        <w:rPr>
                          <w:color w:val="EE0000"/>
                        </w:rPr>
                        <w:t>m</w:t>
                      </w:r>
                      <w:proofErr w:type="gramEnd"/>
                      <w:r w:rsidRPr="005B5891">
                        <w:rPr>
                          <w:color w:val="EE0000"/>
                        </w:rPr>
                        <w:t>2</w:t>
                      </w:r>
                    </w:p>
                  </w:txbxContent>
                </v:textbox>
              </v:shape>
            </w:pict>
          </mc:Fallback>
        </mc:AlternateContent>
      </w:r>
      <w:r w:rsidR="005B5891">
        <w:rPr>
          <w:noProof/>
        </w:rPr>
        <mc:AlternateContent>
          <mc:Choice Requires="wps">
            <w:drawing>
              <wp:anchor distT="0" distB="0" distL="114300" distR="114300" simplePos="0" relativeHeight="251685888" behindDoc="0" locked="0" layoutInCell="1" allowOverlap="1" wp14:anchorId="7B883008" wp14:editId="36E4B6E1">
                <wp:simplePos x="0" y="0"/>
                <wp:positionH relativeFrom="column">
                  <wp:posOffset>3055158</wp:posOffset>
                </wp:positionH>
                <wp:positionV relativeFrom="paragraph">
                  <wp:posOffset>1494790</wp:posOffset>
                </wp:positionV>
                <wp:extent cx="394854" cy="422563"/>
                <wp:effectExtent l="0" t="0" r="0" b="0"/>
                <wp:wrapNone/>
                <wp:docPr id="1508835125"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83008" id="_x0000_s1058" type="#_x0000_t202" style="position:absolute;left:0;text-align:left;margin-left:240.55pt;margin-top:117.7pt;width:31.1pt;height:33.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" filled="f" stroked="f" strokeweight="1pt">
                <v:textbo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v:textbox>
              </v:shape>
            </w:pict>
          </mc:Fallback>
        </mc:AlternateContent>
      </w:r>
      <w:r w:rsidR="00DA25BD" w:rsidRPr="00DA25BD">
        <w:rPr>
          <w:noProof/>
        </w:rPr>
        <w:drawing>
          <wp:inline distT="0" distB="0" distL="0" distR="0" wp14:anchorId="506DAFAC" wp14:editId="470E0961">
            <wp:extent cx="2590800" cy="1736103"/>
            <wp:effectExtent l="0" t="0" r="0" b="0"/>
            <wp:docPr id="2095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27889" name=""/>
                    <pic:cNvPicPr/>
                  </pic:nvPicPr>
                  <pic:blipFill>
                    <a:blip r:embed="rId30"/>
                    <a:stretch>
                      <a:fillRect/>
                    </a:stretch>
                  </pic:blipFill>
                  <pic:spPr>
                    <a:xfrm>
                      <a:off x="0" y="0"/>
                      <a:ext cx="2598544" cy="1741292"/>
                    </a:xfrm>
                    <a:prstGeom prst="rect">
                      <a:avLst/>
                    </a:prstGeom>
                  </pic:spPr>
                </pic:pic>
              </a:graphicData>
            </a:graphic>
          </wp:inline>
        </w:drawing>
      </w:r>
    </w:p>
    <w:p w14:paraId="1093EDAC" w14:textId="40A411E5" w:rsidR="00B075B9" w:rsidRDefault="00273761"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13</w:t>
      </w:r>
      <w:r w:rsidR="00580AA2">
        <w:rPr>
          <w:noProof/>
        </w:rPr>
        <w:fldChar w:fldCharType="end"/>
      </w:r>
      <w:r>
        <w:t>:concentration de forces</w:t>
      </w:r>
    </w:p>
    <w:p w14:paraId="3E354478" w14:textId="77777777" w:rsidR="00F2713C" w:rsidRDefault="00F2713C" w:rsidP="00F2713C"/>
    <w:p w14:paraId="3E25D9B0" w14:textId="77777777" w:rsidR="0065408D" w:rsidRDefault="00F2713C" w:rsidP="00F2713C">
      <w:r>
        <w:t xml:space="preserve">D’après la figure Il faut déterminer le point de centration XG (centre de masse) pour attient la force de pesanteur P </w:t>
      </w:r>
    </w:p>
    <w:p w14:paraId="6C99BFA9" w14:textId="043B1AC1" w:rsidR="00F2713C" w:rsidRPr="0065408D" w:rsidRDefault="00000000" w:rsidP="00C21C29">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G</m:t>
              </m:r>
            </m:sub>
          </m:sSub>
          <m:r>
            <m:rPr>
              <m:sty m:val="p"/>
            </m:rPr>
            <w:rPr>
              <w:rFonts w:ascii="Cambria Math" w:hAnsi="Cambria Math"/>
            </w:rPr>
            <m:t>=</m:t>
          </m:r>
          <m:f>
            <m:fPr>
              <m:ctrlPr>
                <w:rPr>
                  <w:rFonts w:ascii="Cambria Math" w:hAnsi="Cambria Math"/>
                </w:rPr>
              </m:ctrlPr>
            </m:fPr>
            <m:num>
              <m:nary>
                <m:naryPr>
                  <m:chr m:val="∑"/>
                  <m:limLoc m:val="undOvr"/>
                  <m:subHide m:val="1"/>
                  <m:supHide m:val="1"/>
                  <m:ctrlPr>
                    <w:rPr>
                      <w:rFonts w:ascii="Cambria Math" w:hAnsi="Cambria Math"/>
                    </w:rPr>
                  </m:ctrlPr>
                </m:naryPr>
                <m:sub/>
                <m:sup/>
                <m:e>
                  <m:r>
                    <w:rPr>
                      <w:rFonts w:ascii="Cambria Math" w:hAnsi="Cambria Math"/>
                    </w:rPr>
                    <m:t>mi</m:t>
                  </m:r>
                  <m:r>
                    <m:rPr>
                      <m:sty m:val="p"/>
                    </m:rPr>
                    <w:rPr>
                      <w:rFonts w:ascii="Cambria Math" w:hAnsi="Cambria Math"/>
                    </w:rPr>
                    <m:t>*</m:t>
                  </m:r>
                  <m:r>
                    <w:rPr>
                      <w:rFonts w:ascii="Cambria Math" w:hAnsi="Cambria Math"/>
                    </w:rPr>
                    <m:t>xi</m:t>
                  </m:r>
                </m:e>
              </m:nary>
            </m:num>
            <m:den>
              <m:nary>
                <m:naryPr>
                  <m:chr m:val="∑"/>
                  <m:limLoc m:val="undOvr"/>
                  <m:subHide m:val="1"/>
                  <m:supHide m:val="1"/>
                  <m:ctrlPr>
                    <w:rPr>
                      <w:rFonts w:ascii="Cambria Math" w:hAnsi="Cambria Math"/>
                    </w:rPr>
                  </m:ctrlPr>
                </m:naryPr>
                <m:sub/>
                <m:sup/>
                <m:e>
                  <m:r>
                    <w:rPr>
                      <w:rFonts w:ascii="Cambria Math" w:hAnsi="Cambria Math"/>
                    </w:rPr>
                    <m:t>mi</m:t>
                  </m:r>
                </m:e>
              </m:nary>
            </m:den>
          </m:f>
        </m:oMath>
      </m:oMathPara>
    </w:p>
    <w:p w14:paraId="7B4F44A7" w14:textId="4B934F19" w:rsidR="0065408D" w:rsidRPr="00A61B13" w:rsidRDefault="00000000" w:rsidP="00F2713C">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m1*</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+m2*L</m:t>
              </m:r>
            </m:num>
            <m:den>
              <m:r>
                <w:rPr>
                  <w:rFonts w:ascii="Cambria Math" w:hAnsi="Cambria Math"/>
                </w:rPr>
                <m:t>m1+m2</m:t>
              </m:r>
            </m:den>
          </m:f>
        </m:oMath>
      </m:oMathPara>
    </w:p>
    <w:p w14:paraId="7F600469" w14:textId="2E21B827" w:rsidR="00A61B13" w:rsidRPr="00A61B13" w:rsidRDefault="00A61B13" w:rsidP="00A61B13">
      <w:pPr>
        <w:rPr>
          <w:rFonts w:eastAsiaTheme="minorEastAsia"/>
        </w:rPr>
      </w:pPr>
      <m:oMathPara>
        <m:oMath>
          <m:r>
            <w:rPr>
              <w:rFonts w:ascii="Cambria Math" w:hAnsi="Cambria Math"/>
            </w:rPr>
            <m:t>or m1=3.00696 kg , m2=1.69891 kg et L=0.15 m</m:t>
          </m:r>
        </m:oMath>
      </m:oMathPara>
    </w:p>
    <w:p w14:paraId="30891511" w14:textId="187DD359" w:rsidR="00A61B13" w:rsidRPr="00A61B13" w:rsidRDefault="00000000" w:rsidP="00A61B1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3.00696*</m:t>
              </m:r>
              <m:f>
                <m:fPr>
                  <m:ctrlPr>
                    <w:rPr>
                      <w:rFonts w:ascii="Cambria Math" w:hAnsi="Cambria Math"/>
                      <w:i/>
                    </w:rPr>
                  </m:ctrlPr>
                </m:fPr>
                <m:num>
                  <m:r>
                    <w:rPr>
                      <w:rFonts w:ascii="Cambria Math" w:hAnsi="Cambria Math"/>
                    </w:rPr>
                    <m:t>0.15</m:t>
                  </m:r>
                </m:num>
                <m:den>
                  <m:r>
                    <w:rPr>
                      <w:rFonts w:ascii="Cambria Math" w:hAnsi="Cambria Math"/>
                    </w:rPr>
                    <m:t>2</m:t>
                  </m:r>
                </m:den>
              </m:f>
              <m:r>
                <w:rPr>
                  <w:rFonts w:ascii="Cambria Math" w:hAnsi="Cambria Math"/>
                </w:rPr>
                <m:t>+1.69891*0.15</m:t>
              </m:r>
            </m:num>
            <m:den>
              <m:r>
                <w:rPr>
                  <w:rFonts w:ascii="Cambria Math" w:hAnsi="Cambria Math"/>
                </w:rPr>
                <m:t>4.70587</m:t>
              </m:r>
            </m:den>
          </m:f>
          <m:r>
            <w:rPr>
              <w:rFonts w:ascii="Cambria Math" w:hAnsi="Cambria Math"/>
            </w:rPr>
            <m:t>=0.10207 m=102.07 mm</m:t>
          </m:r>
        </m:oMath>
      </m:oMathPara>
    </w:p>
    <w:p w14:paraId="4DFAFB57" w14:textId="416F36D9" w:rsidR="00A61B13" w:rsidRPr="00A61B13" w:rsidRDefault="00A61B13" w:rsidP="00A61B13">
      <w:pPr>
        <w:rPr>
          <w:rFonts w:eastAsiaTheme="minorEastAsia"/>
        </w:rPr>
      </w:pPr>
      <m:oMathPara>
        <m:oMath>
          <m:r>
            <w:rPr>
              <w:rFonts w:ascii="Cambria Math" w:hAnsi="Cambria Math"/>
            </w:rPr>
            <m:t>=&gt;P=</m:t>
          </m:r>
          <m:d>
            <m:dPr>
              <m:ctrlPr>
                <w:rPr>
                  <w:rFonts w:ascii="Cambria Math" w:hAnsi="Cambria Math"/>
                  <w:i/>
                </w:rPr>
              </m:ctrlPr>
            </m:dPr>
            <m:e>
              <m:r>
                <w:rPr>
                  <w:rFonts w:ascii="Cambria Math" w:hAnsi="Cambria Math"/>
                </w:rPr>
                <m:t>m1+m2</m:t>
              </m:r>
            </m:e>
          </m:d>
          <m:r>
            <w:rPr>
              <w:rFonts w:ascii="Cambria Math" w:hAnsi="Cambria Math"/>
            </w:rPr>
            <m:t>*g=4.70587*9.81=46.1646 N</m:t>
          </m:r>
        </m:oMath>
      </m:oMathPara>
    </w:p>
    <w:p w14:paraId="512FAFDC" w14:textId="7E472D3A" w:rsidR="00A61B13" w:rsidRDefault="00A61B13" w:rsidP="00A61B13">
      <w:pPr>
        <w:rPr>
          <w:rFonts w:eastAsiaTheme="minorEastAsia"/>
        </w:rPr>
      </w:pPr>
      <w:r>
        <w:rPr>
          <w:rFonts w:eastAsiaTheme="minorEastAsia"/>
        </w:rPr>
        <w:t xml:space="preserve">Alors </w:t>
      </w:r>
      <w:r w:rsidR="0047019B">
        <w:rPr>
          <w:rFonts w:eastAsiaTheme="minorEastAsia"/>
        </w:rPr>
        <w:t>après</w:t>
      </w:r>
      <w:r>
        <w:rPr>
          <w:rFonts w:eastAsiaTheme="minorEastAsia"/>
        </w:rPr>
        <w:t xml:space="preserve"> </w:t>
      </w:r>
      <w:r w:rsidR="0047019B">
        <w:rPr>
          <w:rFonts w:eastAsiaTheme="minorEastAsia"/>
        </w:rPr>
        <w:t>déterminer</w:t>
      </w:r>
      <w:r>
        <w:rPr>
          <w:rFonts w:eastAsiaTheme="minorEastAsia"/>
        </w:rPr>
        <w:t xml:space="preserve"> la force p et sa position il faut calculer la force F </w:t>
      </w:r>
      <w:r w:rsidR="0047019B">
        <w:rPr>
          <w:rFonts w:eastAsiaTheme="minorEastAsia"/>
        </w:rPr>
        <w:t>nécessaire</w:t>
      </w:r>
      <w:r>
        <w:rPr>
          <w:rFonts w:eastAsiaTheme="minorEastAsia"/>
        </w:rPr>
        <w:t xml:space="preserve"> pour cette </w:t>
      </w:r>
      <w:r w:rsidR="0047019B">
        <w:rPr>
          <w:rFonts w:eastAsiaTheme="minorEastAsia"/>
        </w:rPr>
        <w:t>étude :</w:t>
      </w:r>
    </w:p>
    <w:p w14:paraId="6C5A73A1" w14:textId="2C1A607B" w:rsidR="0047019B" w:rsidRPr="0047019B" w:rsidRDefault="00000000" w:rsidP="00A61B13">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=L=0.15</m:t>
          </m:r>
        </m:oMath>
      </m:oMathPara>
    </w:p>
    <w:p w14:paraId="18BB0E50" w14:textId="772E1C0A" w:rsidR="0047019B" w:rsidRDefault="0047019B" w:rsidP="00A61B13">
      <w:pPr>
        <w:rPr>
          <w:rFonts w:eastAsiaTheme="minorEastAsia"/>
        </w:rPr>
      </w:pPr>
      <w:r>
        <w:rPr>
          <w:rFonts w:eastAsiaTheme="minorEastAsia"/>
        </w:rPr>
        <w:t>D’après PFS (principe fondamentale de la statique)</w:t>
      </w:r>
    </w:p>
    <w:p w14:paraId="1D01FF3F" w14:textId="48BBC6E9" w:rsidR="0047019B" w:rsidRPr="0047019B" w:rsidRDefault="00000000" w:rsidP="00C21C29">
      <w:pPr>
        <w:pStyle w:val="Caption"/>
        <w:rPr>
          <w:rFonts w:eastAsiaTheme="minorEastAsia"/>
          <w:lang w:eastAsia="zh-CN"/>
        </w:rPr>
      </w:pPr>
      <m:oMath>
        <m:nary>
          <m:naryPr>
            <m:chr m:val="∑"/>
            <m:limLoc m:val="undOvr"/>
            <m:subHide m:val="1"/>
            <m:supHide m:val="1"/>
            <m:ctrlPr>
              <w:rPr>
                <w:rFonts w:ascii="Cambria Math" w:hAnsi="Cambria Math"/>
                <w:lang w:eastAsia="zh-CN"/>
              </w:rPr>
            </m:ctrlPr>
          </m:naryPr>
          <m:sub/>
          <m:sup/>
          <m:e>
            <m:sSub>
              <m:sSubPr>
                <m:ctrlPr>
                  <w:rPr>
                    <w:rFonts w:ascii="Cambria Math" w:hAnsi="Cambria Math"/>
                    <w:lang w:eastAsia="zh-CN"/>
                  </w:rPr>
                </m:ctrlPr>
              </m:sSubPr>
              <m:e>
                <m:r>
                  <m:rPr>
                    <m:sty m:val="bi"/>
                  </m:rPr>
                  <w:rPr>
                    <w:rFonts w:ascii="Cambria Math" w:hAnsi="Cambria Math"/>
                    <w:lang w:eastAsia="zh-CN"/>
                  </w:rPr>
                  <m:t>M</m:t>
                </m:r>
              </m:e>
              <m:sub>
                <m:sSub>
                  <m:sSubPr>
                    <m:ctrlPr>
                      <w:rPr>
                        <w:rFonts w:ascii="Cambria Math" w:hAnsi="Cambria Math"/>
                        <w:lang w:eastAsia="zh-CN"/>
                      </w:rPr>
                    </m:ctrlPr>
                  </m:sSubPr>
                  <m:e>
                    <m:r>
                      <m:rPr>
                        <m:sty m:val="bi"/>
                      </m:rPr>
                      <w:rPr>
                        <w:rFonts w:ascii="Cambria Math" w:hAnsi="Cambria Math"/>
                        <w:lang w:eastAsia="zh-CN"/>
                      </w:rPr>
                      <m:t>F</m:t>
                    </m:r>
                  </m:e>
                  <m:sub>
                    <m:r>
                      <m:rPr>
                        <m:sty m:val="bi"/>
                      </m:rPr>
                      <w:rPr>
                        <w:rFonts w:ascii="Cambria Math" w:hAnsi="Cambria Math"/>
                        <w:lang w:eastAsia="zh-CN"/>
                      </w:rPr>
                      <m:t>ext</m:t>
                    </m:r>
                  </m:sub>
                </m:sSub>
              </m:sub>
            </m:sSub>
            <m:r>
              <m:rPr>
                <m:sty m:val="bi"/>
              </m:rPr>
              <w:rPr>
                <w:rFonts w:ascii="Cambria Math" w:hAnsi="Cambria Math"/>
                <w:lang w:eastAsia="zh-CN"/>
              </w:rPr>
              <m:t>=0</m:t>
            </m:r>
          </m:e>
        </m:nary>
      </m:oMath>
      <w:r w:rsidR="00C21C29">
        <w:rPr>
          <w:rFonts w:eastAsiaTheme="minorEastAsia"/>
          <w:lang w:eastAsia="zh-CN"/>
        </w:rPr>
        <w:t xml:space="preserve"> </w:t>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sidRPr="009A346E">
        <w:rPr>
          <w:rFonts w:eastAsiaTheme="minorEastAsia"/>
          <w:b w:val="0"/>
          <w:bCs/>
          <w:lang w:eastAsia="zh-CN"/>
        </w:rPr>
        <w:t>[</w:t>
      </w:r>
      <w:r w:rsidR="00C21C29" w:rsidRPr="009A346E">
        <w:rPr>
          <w:rFonts w:eastAsiaTheme="minorEastAsia"/>
          <w:b w:val="0"/>
          <w:bCs/>
          <w:lang w:eastAsia="zh-CN"/>
        </w:rPr>
        <w:fldChar w:fldCharType="begin"/>
      </w:r>
      <w:r w:rsidR="00C21C29" w:rsidRPr="009A346E">
        <w:rPr>
          <w:rFonts w:eastAsiaTheme="minorEastAsia"/>
          <w:b w:val="0"/>
          <w:bCs/>
          <w:lang w:eastAsia="zh-CN"/>
        </w:rPr>
        <w:instrText xml:space="preserve"> SEQ Équation \* ARABIC </w:instrText>
      </w:r>
      <w:r w:rsidR="00C21C29" w:rsidRPr="009A346E">
        <w:rPr>
          <w:rFonts w:eastAsiaTheme="minorEastAsia"/>
          <w:b w:val="0"/>
          <w:bCs/>
          <w:lang w:eastAsia="zh-CN"/>
        </w:rPr>
        <w:fldChar w:fldCharType="separate"/>
      </w:r>
      <w:r w:rsidR="00D3383B">
        <w:rPr>
          <w:rFonts w:eastAsiaTheme="minorEastAsia"/>
          <w:b w:val="0"/>
          <w:bCs/>
          <w:noProof/>
          <w:lang w:eastAsia="zh-CN"/>
        </w:rPr>
        <w:t>1</w:t>
      </w:r>
      <w:r w:rsidR="00C21C29" w:rsidRPr="009A346E">
        <w:rPr>
          <w:rFonts w:eastAsiaTheme="minorEastAsia"/>
          <w:b w:val="0"/>
          <w:bCs/>
          <w:lang w:eastAsia="zh-CN"/>
        </w:rPr>
        <w:fldChar w:fldCharType="end"/>
      </w:r>
      <w:r w:rsidR="009A346E" w:rsidRPr="009A346E">
        <w:rPr>
          <w:rFonts w:eastAsiaTheme="minorEastAsia"/>
          <w:b w:val="0"/>
          <w:bCs/>
          <w:lang w:eastAsia="zh-CN"/>
        </w:rPr>
        <w:t>]</w:t>
      </w:r>
    </w:p>
    <w:p w14:paraId="37521108" w14:textId="5007AD98" w:rsidR="0047019B" w:rsidRPr="0047019B" w:rsidRDefault="00000000" w:rsidP="0047019B">
      <w:pPr>
        <w:rPr>
          <w:rFonts w:eastAsiaTheme="minorEastAsia"/>
          <w:lang w:eastAsia="zh-CN"/>
        </w:rPr>
      </w:pPr>
      <m:oMathPara>
        <m:oMath>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F</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G</m:t>
              </m:r>
            </m:sub>
          </m:sSub>
          <m:r>
            <w:rPr>
              <w:rFonts w:ascii="Cambria Math" w:hAnsi="Cambria Math"/>
              <w:lang w:eastAsia="zh-CN"/>
            </w:rPr>
            <m:t>=0</m:t>
          </m:r>
        </m:oMath>
      </m:oMathPara>
    </w:p>
    <w:p w14:paraId="37AED70D" w14:textId="2ED1B3F8" w:rsidR="0047019B" w:rsidRPr="0047019B" w:rsidRDefault="0047019B" w:rsidP="0047019B">
      <w:pPr>
        <w:rPr>
          <w:rFonts w:eastAsiaTheme="minorEastAsia"/>
        </w:rPr>
      </w:pPr>
      <m:oMathPara>
        <m:oMath>
          <m:r>
            <w:rPr>
              <w:rFonts w:ascii="Cambria Math" w:eastAsiaTheme="minorEastAsia" w:hAnsi="Cambria Math"/>
              <w:lang w:eastAsia="zh-CN"/>
            </w:rPr>
            <m:t>F*L=</m:t>
          </m:r>
          <m:d>
            <m:dPr>
              <m:ctrlPr>
                <w:rPr>
                  <w:rFonts w:ascii="Cambria Math" w:eastAsiaTheme="minorEastAsia" w:hAnsi="Cambria Math"/>
                  <w:i/>
                  <w:lang w:eastAsia="zh-CN"/>
                </w:rPr>
              </m:ctrlPr>
            </m:dPr>
            <m:e>
              <m:r>
                <w:rPr>
                  <w:rFonts w:ascii="Cambria Math" w:eastAsiaTheme="minorEastAsia" w:hAnsi="Cambria Math"/>
                  <w:lang w:eastAsia="zh-CN"/>
                </w:rPr>
                <m:t>m1+m2</m:t>
              </m:r>
            </m:e>
          </m:d>
          <m:r>
            <w:rPr>
              <w:rFonts w:ascii="Cambria Math" w:eastAsiaTheme="minorEastAsia" w:hAnsi="Cambria Math"/>
              <w:lang w:eastAsia="zh-CN"/>
            </w:rPr>
            <m:t>*g*</m:t>
          </m:r>
          <m:sSub>
            <m:sSubPr>
              <m:ctrlPr>
                <w:rPr>
                  <w:rFonts w:ascii="Cambria Math" w:hAnsi="Cambria Math"/>
                  <w:i/>
                </w:rPr>
              </m:ctrlPr>
            </m:sSubPr>
            <m:e>
              <m:r>
                <w:rPr>
                  <w:rFonts w:ascii="Cambria Math" w:hAnsi="Cambria Math"/>
                </w:rPr>
                <m:t>x</m:t>
              </m:r>
            </m:e>
            <m:sub>
              <m:r>
                <w:rPr>
                  <w:rFonts w:ascii="Cambria Math" w:hAnsi="Cambria Math"/>
                </w:rPr>
                <m:t>G</m:t>
              </m:r>
            </m:sub>
          </m:sSub>
        </m:oMath>
      </m:oMathPara>
    </w:p>
    <w:p w14:paraId="4E4B5E20" w14:textId="161B493E" w:rsidR="0047019B" w:rsidRPr="0047019B" w:rsidRDefault="0047019B" w:rsidP="0047019B">
      <w:pPr>
        <w:rPr>
          <w:rFonts w:eastAsiaTheme="minorEastAsia"/>
          <w:lang w:eastAsia="zh-CN"/>
        </w:rPr>
      </w:pPr>
      <m:oMathPara>
        <m:oMath>
          <m:r>
            <w:rPr>
              <w:rFonts w:ascii="Cambria Math" w:eastAsiaTheme="minorEastAsia" w:hAnsi="Cambria Math"/>
              <w:lang w:eastAsia="zh-CN"/>
            </w:rPr>
            <m:t>F*0.15=4.70587*9.81*0.10207</m:t>
          </m:r>
        </m:oMath>
      </m:oMathPara>
    </w:p>
    <w:p w14:paraId="55D255B0" w14:textId="72305468" w:rsidR="0047019B" w:rsidRPr="00C91D91" w:rsidRDefault="0047019B" w:rsidP="0047019B">
      <w:pPr>
        <w:rPr>
          <w:rFonts w:eastAsiaTheme="minorEastAsia"/>
          <w:lang w:eastAsia="zh-CN"/>
        </w:rPr>
      </w:pPr>
      <m:oMathPara>
        <m:oMath>
          <m:r>
            <w:rPr>
              <w:rFonts w:ascii="Cambria Math" w:eastAsiaTheme="minorEastAsia" w:hAnsi="Cambria Math"/>
              <w:lang w:eastAsia="zh-CN"/>
            </w:rPr>
            <w:lastRenderedPageBreak/>
            <m:t>F=31.41 N</m:t>
          </m:r>
        </m:oMath>
      </m:oMathPara>
    </w:p>
    <w:p w14:paraId="294A6228" w14:textId="3B3D3266" w:rsidR="00C91D91" w:rsidRDefault="00C91D91" w:rsidP="0047019B">
      <w:pPr>
        <w:rPr>
          <w:rFonts w:eastAsiaTheme="minorEastAsia"/>
          <w:lang w:eastAsia="zh-CN"/>
        </w:rPr>
      </w:pPr>
      <w:r>
        <w:rPr>
          <w:rFonts w:eastAsiaTheme="minorEastAsia"/>
          <w:lang w:eastAsia="zh-CN"/>
        </w:rPr>
        <w:t xml:space="preserve">Donc </w:t>
      </w:r>
      <w:r w:rsidRPr="00C91D91">
        <w:rPr>
          <w:rFonts w:eastAsiaTheme="minorEastAsia"/>
          <w:lang w:eastAsia="zh-CN"/>
        </w:rPr>
        <w:t>F = 31,41 N est la force exacte nécessaire pour maintenir la barre en équilibre statique.</w:t>
      </w:r>
    </w:p>
    <w:p w14:paraId="7D3BAEE8" w14:textId="6C250C86" w:rsidR="00C91D91" w:rsidRPr="00C91D91" w:rsidRDefault="00C91D91" w:rsidP="00C91D91">
      <w:pPr>
        <w:rPr>
          <w:rFonts w:eastAsiaTheme="minorEastAsia"/>
        </w:rPr>
      </w:pPr>
      <m:oMathPara>
        <m:oMathParaPr>
          <m:jc m:val="left"/>
        </m:oMathParaPr>
        <m:oMath>
          <m:r>
            <w:rPr>
              <w:rFonts w:ascii="Cambria Math" w:hAnsi="Cambria Math"/>
            </w:rPr>
            <m:t>=&gt;Si F &gt; 31,415 N → la barre pivote vers le haut ↑</m:t>
          </m:r>
        </m:oMath>
      </m:oMathPara>
    </w:p>
    <w:p w14:paraId="4023ACA8" w14:textId="724C1741" w:rsidR="00C91D91" w:rsidRPr="00C91D91" w:rsidRDefault="00C91D91" w:rsidP="00C91D91">
      <w:pPr>
        <w:rPr>
          <w:rFonts w:eastAsiaTheme="minorEastAsia"/>
        </w:rPr>
      </w:pPr>
      <m:oMathPara>
        <m:oMathParaPr>
          <m:jc m:val="left"/>
        </m:oMathParaPr>
        <m:oMath>
          <m:r>
            <w:rPr>
              <w:rFonts w:ascii="Cambria Math" w:hAnsi="Cambria Math"/>
            </w:rPr>
            <m:t>=&gt;Si F &lt;31,415 N → la barre pivote vers le bas ↓</m:t>
          </m:r>
        </m:oMath>
      </m:oMathPara>
    </w:p>
    <w:p w14:paraId="196CF402" w14:textId="6F3F8131" w:rsidR="0047019B" w:rsidRPr="00C91D91" w:rsidRDefault="00C91D91" w:rsidP="00A61B13">
      <w:pPr>
        <w:rPr>
          <w:rFonts w:eastAsiaTheme="minorEastAsia"/>
        </w:rPr>
      </w:pPr>
      <m:oMathPara>
        <m:oMathParaPr>
          <m:jc m:val="left"/>
        </m:oMathParaPr>
        <m:oMath>
          <m:r>
            <w:rPr>
              <w:rFonts w:ascii="Cambria Math" w:hAnsi="Cambria Math"/>
            </w:rPr>
            <m:t xml:space="preserve">=&gt;Si F = 31,415 N → la barre reste parfaitement immobile </m:t>
          </m:r>
        </m:oMath>
      </m:oMathPara>
    </w:p>
    <w:p w14:paraId="5FA6AA29" w14:textId="7732E0BF" w:rsidR="00C91D91" w:rsidRDefault="00C91D91" w:rsidP="00A61B13">
      <w:pPr>
        <w:rPr>
          <w:rFonts w:eastAsiaTheme="minorEastAsia"/>
        </w:rPr>
      </w:pPr>
      <w:r>
        <w:rPr>
          <w:rFonts w:eastAsiaTheme="minorEastAsia"/>
        </w:rPr>
        <w:t xml:space="preserve">D’après le PFD nous souhaitons d’attient 90 dégrée en 4 secondes </w:t>
      </w:r>
    </w:p>
    <w:p w14:paraId="4C5442AA" w14:textId="67F96E35" w:rsidR="00C91D91" w:rsidRPr="00C91D91" w:rsidRDefault="00C91D91" w:rsidP="00A61B13">
      <w:pPr>
        <w:rPr>
          <w:rFonts w:eastAsiaTheme="minorEastAsia"/>
        </w:rPr>
      </w:pPr>
      <m:oMathPara>
        <m:oMathParaPr>
          <m:jc m:val="left"/>
        </m:oMathParaPr>
        <m:oMath>
          <m:r>
            <w:rPr>
              <w:rFonts w:ascii="Cambria Math" w:eastAsiaTheme="minorEastAsia" w:hAnsi="Cambria Math"/>
            </w:rPr>
            <m:t>La deuxième loi de rotation de Newton :</m:t>
          </m:r>
        </m:oMath>
      </m:oMathPara>
    </w:p>
    <w:p w14:paraId="48501B5D" w14:textId="3B3F50CC" w:rsidR="00C91D91" w:rsidRPr="002E25F4" w:rsidRDefault="00000000" w:rsidP="009A346E">
      <w:pPr>
        <w:pStyle w:val="Caption"/>
        <w:rPr>
          <w:rFonts w:eastAsiaTheme="minorEastAsia"/>
        </w:rPr>
      </w:pPr>
      <m:oMath>
        <m:nary>
          <m:naryPr>
            <m:chr m:val="∑"/>
            <m:limLoc m:val="undOvr"/>
            <m:subHide m:val="1"/>
            <m:supHide m:val="1"/>
            <m:ctrlPr>
              <w:rPr>
                <w:rFonts w:ascii="Cambria Math" w:eastAsiaTheme="minorEastAsia" w:hAnsi="Cambria Math"/>
              </w:rPr>
            </m:ctrlPr>
          </m:naryPr>
          <m:sub/>
          <m:sup/>
          <m:e>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Fext</m:t>
                </m:r>
              </m:sub>
            </m:sSub>
            <m:r>
              <m:rPr>
                <m:sty m:val="bi"/>
              </m:rPr>
              <w:rPr>
                <w:rFonts w:ascii="Cambria Math" w:eastAsiaTheme="minorEastAsia" w:hAnsi="Cambria Math"/>
              </w:rPr>
              <m:t>=I*α</m:t>
            </m:r>
          </m:e>
        </m:nary>
      </m:oMath>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2</m:t>
        </m:r>
      </m:oMath>
      <w:r w:rsidR="009A346E" w:rsidRPr="009A346E">
        <w:rPr>
          <w:rFonts w:eastAsiaTheme="minorEastAsia"/>
          <w:b w:val="0"/>
          <w:bCs/>
        </w:rPr>
        <w:fldChar w:fldCharType="end"/>
      </w:r>
      <w:r w:rsidR="009A346E" w:rsidRPr="009A346E">
        <w:rPr>
          <w:rFonts w:eastAsiaTheme="minorEastAsia"/>
          <w:b w:val="0"/>
          <w:bCs/>
        </w:rPr>
        <w:t>]</w:t>
      </w:r>
    </w:p>
    <w:p w14:paraId="18AD21E7" w14:textId="2A2F4E21" w:rsidR="002E25F4" w:rsidRDefault="002E25F4" w:rsidP="00A61B13">
      <w:pPr>
        <w:rPr>
          <w:rFonts w:eastAsiaTheme="minorEastAsia"/>
        </w:rPr>
      </w:pPr>
      <w:r>
        <w:rPr>
          <w:rFonts w:eastAsiaTheme="minorEastAsia"/>
        </w:rPr>
        <w:t xml:space="preserve">Alors utilisant la cinématique pour calculer </w:t>
      </w:r>
      <w:r w:rsidR="003E7705">
        <w:rPr>
          <w:rFonts w:eastAsiaTheme="minorEastAsia"/>
        </w:rPr>
        <w:t>l’accélération</w:t>
      </w:r>
      <w:r>
        <w:rPr>
          <w:rFonts w:eastAsiaTheme="minorEastAsia"/>
        </w:rPr>
        <w:t xml:space="preserve"> </w:t>
      </w:r>
      <w:r w:rsidR="003E7705">
        <w:rPr>
          <w:rFonts w:eastAsiaTheme="minorEastAsia"/>
        </w:rPr>
        <w:t>angulaire :</w:t>
      </w:r>
    </w:p>
    <w:p w14:paraId="27DA830D" w14:textId="08CA380D" w:rsidR="002E25F4" w:rsidRPr="002E25F4" w:rsidRDefault="002E25F4" w:rsidP="009A346E">
      <w:pPr>
        <w:pStyle w:val="Caption"/>
        <w:rPr>
          <w:rFonts w:eastAsiaTheme="minorEastAsia"/>
        </w:rPr>
      </w:pPr>
      <m:oMath>
        <m:r>
          <m:rPr>
            <m:sty m:val="bi"/>
          </m:rPr>
          <w:rPr>
            <w:rFonts w:ascii="Cambria Math" w:eastAsiaTheme="minorEastAsia" w:hAnsi="Cambria Math"/>
          </w:rPr>
          <m:t>θ=</m:t>
        </m:r>
        <m:sSub>
          <m:sSubPr>
            <m:ctrlPr>
              <w:rPr>
                <w:rFonts w:ascii="Cambria Math" w:eastAsiaTheme="minorEastAsia" w:hAnsi="Cambria Math"/>
              </w:rPr>
            </m:ctrlPr>
          </m:sSubPr>
          <m:e>
            <m:r>
              <m:rPr>
                <m:sty m:val="bi"/>
              </m:rPr>
              <w:rPr>
                <w:rFonts w:ascii="Cambria Math" w:eastAsiaTheme="minorEastAsia" w:hAnsi="Cambria Math"/>
              </w:rPr>
              <m:t>ω</m:t>
            </m:r>
          </m:e>
          <m:sub>
            <m:r>
              <m:rPr>
                <m:sty m:val="bi"/>
              </m:rPr>
              <w:rPr>
                <w:rFonts w:ascii="Cambria Math" w:eastAsiaTheme="minorEastAsia" w:hAnsi="Cambria Math"/>
              </w:rPr>
              <m:t>0</m:t>
            </m:r>
          </m:sub>
        </m:sSub>
        <m:r>
          <m:rPr>
            <m:sty m:val="bi"/>
          </m:rPr>
          <w:rPr>
            <w:rFonts w:ascii="Cambria Math" w:eastAsiaTheme="minorEastAsia" w:hAnsi="Cambria Math"/>
          </w:rPr>
          <m:t>*t+</m:t>
        </m:r>
        <m:f>
          <m:fPr>
            <m:ctrlPr>
              <w:rPr>
                <w:rFonts w:ascii="Cambria Math" w:eastAsiaTheme="minorEastAsia" w:hAnsi="Cambria Math"/>
              </w:rPr>
            </m:ctrlPr>
          </m:fPr>
          <m:num>
            <m:r>
              <m:rPr>
                <m:sty m:val="bi"/>
              </m:rPr>
              <w:rPr>
                <w:rFonts w:ascii="Cambria Math" w:eastAsiaTheme="minorEastAsia" w:hAnsi="Cambria Math"/>
              </w:rPr>
              <m:t>1</m:t>
            </m:r>
          </m:num>
          <m:den>
            <m:r>
              <m:rPr>
                <m:sty m:val="bi"/>
              </m:rPr>
              <w:rPr>
                <w:rFonts w:ascii="Cambria Math" w:eastAsiaTheme="minorEastAsia" w:hAnsi="Cambria Math"/>
              </w:rPr>
              <m:t>2</m:t>
            </m:r>
          </m:den>
        </m:f>
        <m:r>
          <m:rPr>
            <m:sty m:val="bi"/>
          </m:rPr>
          <w:rPr>
            <w:rFonts w:ascii="Cambria Math" w:eastAsiaTheme="minorEastAsia" w:hAnsi="Cambria Math"/>
          </w:rPr>
          <m:t>*α*</m:t>
        </m:r>
        <m:sSup>
          <m:sSupPr>
            <m:ctrlPr>
              <w:rPr>
                <w:rFonts w:ascii="Cambria Math" w:eastAsiaTheme="minorEastAsia" w:hAnsi="Cambria Math"/>
              </w:rPr>
            </m:ctrlPr>
          </m:sSupPr>
          <m:e>
            <m:r>
              <m:rPr>
                <m:sty m:val="bi"/>
              </m:rPr>
              <w:rPr>
                <w:rFonts w:ascii="Cambria Math" w:eastAsiaTheme="minorEastAsia" w:hAnsi="Cambria Math"/>
              </w:rPr>
              <m:t>t</m:t>
            </m:r>
          </m:e>
          <m:sup>
            <m:r>
              <m:rPr>
                <m:sty m:val="bi"/>
              </m:rPr>
              <w:rPr>
                <w:rFonts w:ascii="Cambria Math" w:eastAsiaTheme="minorEastAsia" w:hAnsi="Cambria Math"/>
              </w:rPr>
              <m:t>2</m:t>
            </m:r>
          </m:sup>
        </m:sSup>
        <m:r>
          <m:rPr>
            <m:sty m:val="bi"/>
          </m:rPr>
          <w:rPr>
            <w:rFonts w:ascii="Cambria Math" w:eastAsiaTheme="minorEastAsia" w:hAnsi="Cambria Math"/>
          </w:rPr>
          <m:t xml:space="preserve">       </m:t>
        </m:r>
      </m:oMath>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3</m:t>
        </m:r>
      </m:oMath>
      <w:r w:rsidR="009A346E" w:rsidRPr="009A346E">
        <w:rPr>
          <w:rFonts w:eastAsiaTheme="minorEastAsia"/>
          <w:b w:val="0"/>
          <w:bCs/>
        </w:rPr>
        <w:fldChar w:fldCharType="end"/>
      </w:r>
      <w:r w:rsidR="009A346E" w:rsidRPr="009A346E">
        <w:rPr>
          <w:rFonts w:eastAsiaTheme="minorEastAsia"/>
          <w:b w:val="0"/>
          <w:bCs/>
        </w:rPr>
        <w:t>]</w:t>
      </w:r>
    </w:p>
    <w:p w14:paraId="16347981" w14:textId="04E24D89" w:rsidR="002E25F4" w:rsidRDefault="002E25F4" w:rsidP="00A61B13">
      <w:pPr>
        <w:rPr>
          <w:rFonts w:eastAsiaTheme="minorEastAsia"/>
        </w:rPr>
      </w:pPr>
      <m:oMath>
        <m:r>
          <w:rPr>
            <w:rFonts w:ascii="Cambria Math" w:eastAsiaTheme="minorEastAsia" w:hAnsi="Cambria Math"/>
          </w:rPr>
          <m:t xml:space="preserve">  ou  θ=90°=</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 xml:space="preserve">   ,t=4 s et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 xml:space="preserve">=0(car il commence par le repos) </m:t>
        </m:r>
      </m:oMath>
      <w:r>
        <w:rPr>
          <w:rFonts w:eastAsiaTheme="minorEastAsia"/>
        </w:rPr>
        <w:t xml:space="preserve"> </w:t>
      </w:r>
    </w:p>
    <w:p w14:paraId="13A1431A" w14:textId="6B242443" w:rsidR="002E25F4" w:rsidRPr="002E25F4" w:rsidRDefault="002E25F4" w:rsidP="002E25F4">
      <w:pPr>
        <w:rPr>
          <w:rFonts w:eastAsiaTheme="minorEastAsia"/>
        </w:rPr>
      </w:pPr>
      <m:oMathPara>
        <m:oMathParaPr>
          <m:jc m:val="left"/>
        </m:oMathParaPr>
        <m:oMath>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4</m:t>
              </m:r>
            </m:e>
            <m:sup>
              <m:r>
                <w:rPr>
                  <w:rFonts w:ascii="Cambria Math" w:hAnsi="Cambria Math"/>
                </w:rPr>
                <m:t>2</m:t>
              </m:r>
            </m:sup>
          </m:sSup>
        </m:oMath>
      </m:oMathPara>
    </w:p>
    <w:p w14:paraId="2298182C" w14:textId="0D85DB80" w:rsidR="002E25F4" w:rsidRPr="002E25F4" w:rsidRDefault="002E25F4" w:rsidP="002E25F4">
      <w:pPr>
        <w:rPr>
          <w:rFonts w:eastAsiaTheme="minorEastAsia"/>
        </w:rPr>
      </w:pPr>
      <m:oMathPara>
        <m:oMathParaPr>
          <m:jc m:val="left"/>
        </m:oMathParaPr>
        <m:oMath>
          <m:r>
            <w:rPr>
              <w:rFonts w:ascii="Cambria Math" w:hAnsi="Cambria Math"/>
            </w:rPr>
            <m:t>=&gt;α=</m:t>
          </m:r>
          <m:f>
            <m:fPr>
              <m:ctrlPr>
                <w:rPr>
                  <w:rFonts w:ascii="Cambria Math" w:hAnsi="Cambria Math"/>
                  <w:i/>
                </w:rPr>
              </m:ctrlPr>
            </m:fPr>
            <m:num>
              <m:r>
                <w:rPr>
                  <w:rFonts w:ascii="Cambria Math" w:hAnsi="Cambria Math"/>
                </w:rPr>
                <m:t>π</m:t>
              </m:r>
            </m:num>
            <m:den>
              <m:r>
                <w:rPr>
                  <w:rFonts w:ascii="Cambria Math" w:hAnsi="Cambria Math"/>
                </w:rPr>
                <m:t>16</m:t>
              </m:r>
            </m:den>
          </m:f>
          <m:r>
            <w:rPr>
              <w:rFonts w:ascii="Cambria Math" w:hAnsi="Cambria Math"/>
            </w:rPr>
            <m:t>=0.1963 rad/</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08C284F8" w14:textId="06176E7B" w:rsidR="002E25F4" w:rsidRDefault="000F6A55" w:rsidP="002E25F4">
      <w:pPr>
        <w:rPr>
          <w:rFonts w:eastAsiaTheme="minorEastAsia"/>
        </w:rPr>
      </w:pPr>
      <w:r w:rsidRPr="00B841B9">
        <w:rPr>
          <w:noProof/>
          <w:lang w:eastAsia="zh-CN"/>
        </w:rPr>
        <mc:AlternateContent>
          <mc:Choice Requires="wps">
            <w:drawing>
              <wp:anchor distT="0" distB="0" distL="114300" distR="114300" simplePos="0" relativeHeight="251698176" behindDoc="0" locked="0" layoutInCell="1" allowOverlap="1" wp14:anchorId="7EB26F4F" wp14:editId="3068C998">
                <wp:simplePos x="0" y="0"/>
                <wp:positionH relativeFrom="margin">
                  <wp:posOffset>4137025</wp:posOffset>
                </wp:positionH>
                <wp:positionV relativeFrom="paragraph">
                  <wp:posOffset>344170</wp:posOffset>
                </wp:positionV>
                <wp:extent cx="2341418" cy="2978727"/>
                <wp:effectExtent l="0" t="0" r="20955" b="12700"/>
                <wp:wrapSquare wrapText="bothSides"/>
                <wp:docPr id="542798514" name="Zone de texte 4"/>
                <wp:cNvGraphicFramePr/>
                <a:graphic xmlns:a="http://schemas.openxmlformats.org/drawingml/2006/main">
                  <a:graphicData uri="http://schemas.microsoft.com/office/word/2010/wordprocessingShape">
                    <wps:wsp>
                      <wps:cNvSpPr txBox="1"/>
                      <wps:spPr>
                        <a:xfrm>
                          <a:off x="0" y="0"/>
                          <a:ext cx="2341418" cy="2978727"/>
                        </a:xfrm>
                        <a:prstGeom prst="rect">
                          <a:avLst/>
                        </a:prstGeom>
                        <a:solidFill>
                          <a:schemeClr val="lt1"/>
                        </a:solidFill>
                        <a:ln w="6350">
                          <a:solidFill>
                            <a:prstClr val="black"/>
                          </a:solidFill>
                        </a:ln>
                      </wps:spPr>
                      <wps:txb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26F4F" id="Zone de texte 4" o:spid="_x0000_s1059" type="#_x0000_t202" style="position:absolute;left:0;text-align:left;margin-left:325.75pt;margin-top:27.1pt;width:184.35pt;height:234.5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" fillcolor="white [3201]" strokeweight=".5pt">
                <v:textbo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v:textbox>
                <w10:wrap type="square" anchorx="margin"/>
              </v:shape>
            </w:pict>
          </mc:Fallback>
        </mc:AlternateContent>
      </w:r>
      <w:r w:rsidR="003E7705">
        <w:rPr>
          <w:rFonts w:eastAsiaTheme="minorEastAsia"/>
        </w:rPr>
        <w:t xml:space="preserve">Pour </w:t>
      </w:r>
      <w:r w:rsidR="002E25F4">
        <w:rPr>
          <w:rFonts w:eastAsiaTheme="minorEastAsia"/>
        </w:rPr>
        <w:t xml:space="preserve">Calculer </w:t>
      </w:r>
      <w:r w:rsidR="003E7705">
        <w:rPr>
          <w:rFonts w:eastAsiaTheme="minorEastAsia"/>
        </w:rPr>
        <w:t>le moment</w:t>
      </w:r>
      <w:r w:rsidR="002E25F4">
        <w:rPr>
          <w:rFonts w:eastAsiaTheme="minorEastAsia"/>
        </w:rPr>
        <w:t xml:space="preserve"> d’inertie I</w:t>
      </w:r>
      <w:r w:rsidR="003E7705">
        <w:rPr>
          <w:rFonts w:eastAsiaTheme="minorEastAsia"/>
        </w:rPr>
        <w:t xml:space="preserve"> j’ai la décomposition de la </w:t>
      </w:r>
      <w:r w:rsidR="002D3E5B">
        <w:rPr>
          <w:rFonts w:eastAsiaTheme="minorEastAsia"/>
        </w:rPr>
        <w:t>forme il</w:t>
      </w:r>
      <w:r w:rsidR="003E7705">
        <w:rPr>
          <w:rFonts w:eastAsiaTheme="minorEastAsia"/>
        </w:rPr>
        <w:t xml:space="preserve"> contient rectangle avec deux demi-cercles</w:t>
      </w:r>
    </w:p>
    <w:p w14:paraId="189BA38E" w14:textId="4F6D041B" w:rsidR="00090274" w:rsidRPr="00090274" w:rsidRDefault="00000000" w:rsidP="009A346E">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totale</m:t>
            </m:r>
          </m:sub>
        </m:sSub>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m</m:t>
            </m:r>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m</m:t>
            </m:r>
            <m:r>
              <m:rPr>
                <m:sty m:val="bi"/>
              </m:rPr>
              <w:rPr>
                <w:rFonts w:ascii="Cambria Math" w:eastAsiaTheme="minorEastAsia" w:hAnsi="Cambria Math"/>
              </w:rPr>
              <m:t>2</m:t>
            </m:r>
          </m:sub>
        </m:sSub>
      </m:oMath>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4</m:t>
        </m:r>
      </m:oMath>
      <w:r w:rsidR="009A346E" w:rsidRPr="009A346E">
        <w:rPr>
          <w:rFonts w:eastAsiaTheme="minorEastAsia"/>
          <w:b w:val="0"/>
          <w:bCs/>
        </w:rPr>
        <w:fldChar w:fldCharType="end"/>
      </w:r>
      <w:r w:rsidR="009A346E" w:rsidRPr="009A346E">
        <w:rPr>
          <w:rFonts w:eastAsiaTheme="minorEastAsia"/>
          <w:b w:val="0"/>
          <w:bCs/>
        </w:rPr>
        <w:t>]</w:t>
      </w:r>
    </w:p>
    <w:p w14:paraId="0E7C1E6F" w14:textId="1865270E" w:rsidR="002D3E5B" w:rsidRPr="000F6A55" w:rsidRDefault="00000000" w:rsidP="009A346E">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m</m:t>
            </m:r>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rect</m:t>
            </m:r>
          </m:sub>
        </m:sSub>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circle</m:t>
            </m:r>
          </m:sub>
        </m:sSub>
      </m:oMath>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5</m:t>
        </m:r>
      </m:oMath>
      <w:r w:rsidR="009A346E" w:rsidRPr="009A346E">
        <w:rPr>
          <w:rFonts w:eastAsiaTheme="minorEastAsia"/>
          <w:b w:val="0"/>
          <w:bCs/>
        </w:rPr>
        <w:fldChar w:fldCharType="end"/>
      </w:r>
      <w:r w:rsidR="009A346E" w:rsidRPr="009A346E">
        <w:rPr>
          <w:b w:val="0"/>
          <w:bCs/>
        </w:rPr>
        <w:t>]</w:t>
      </w:r>
    </w:p>
    <w:p w14:paraId="6EA3879D" w14:textId="2307BF50" w:rsidR="000F6A55" w:rsidRPr="00BC160B" w:rsidRDefault="00000000" w:rsidP="009A346E">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rect</m:t>
            </m:r>
          </m:sub>
        </m:sSub>
        <m:r>
          <m:rPr>
            <m:sty m:val="bi"/>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rect</m:t>
                </m:r>
              </m:sub>
            </m:sSub>
          </m:num>
          <m:den>
            <m:r>
              <m:rPr>
                <m:sty m:val="bi"/>
              </m:rPr>
              <w:rPr>
                <w:rFonts w:ascii="Cambria Math" w:eastAsiaTheme="minorEastAsia" w:hAnsi="Cambria Math"/>
              </w:rPr>
              <m:t>12</m:t>
            </m:r>
          </m:den>
        </m:f>
        <m:r>
          <m:rPr>
            <m:sty m:val="bi"/>
          </m:rPr>
          <w:rPr>
            <w:rFonts w:ascii="Cambria Math" w:eastAsiaTheme="minorEastAsia" w:hAnsi="Cambria Math"/>
          </w:rPr>
          <m:t>*</m:t>
        </m:r>
        <m:d>
          <m:dPr>
            <m:ctrlPr>
              <w:rPr>
                <w:rFonts w:ascii="Cambria Math" w:eastAsiaTheme="minorEastAsia" w:hAnsi="Cambria Math"/>
              </w:rPr>
            </m:ctrlPr>
          </m:dPr>
          <m:e>
            <m:sSup>
              <m:sSupPr>
                <m:ctrlPr>
                  <w:rPr>
                    <w:rFonts w:ascii="Cambria Math" w:eastAsiaTheme="minorEastAsia" w:hAnsi="Cambria Math"/>
                  </w:rPr>
                </m:ctrlPr>
              </m:sSupPr>
              <m:e>
                <m:sSubSup>
                  <m:sSubSupPr>
                    <m:ctrlPr>
                      <w:rPr>
                        <w:rFonts w:ascii="Cambria Math" w:eastAsiaTheme="minorEastAsia" w:hAnsi="Cambria Math"/>
                      </w:rPr>
                    </m:ctrlPr>
                  </m:sSubSupPr>
                  <m:e>
                    <m:r>
                      <m:rPr>
                        <m:sty m:val="bi"/>
                      </m:rPr>
                      <w:rPr>
                        <w:rFonts w:ascii="Cambria Math" w:eastAsiaTheme="minorEastAsia" w:hAnsi="Cambria Math"/>
                      </w:rPr>
                      <m:t>l</m:t>
                    </m:r>
                  </m:e>
                  <m:sub>
                    <m:r>
                      <m:rPr>
                        <m:sty m:val="bi"/>
                      </m:rPr>
                      <w:rPr>
                        <w:rFonts w:ascii="Cambria Math" w:eastAsiaTheme="minorEastAsia" w:hAnsi="Cambria Math"/>
                      </w:rPr>
                      <m:t>rect</m:t>
                    </m:r>
                  </m:sub>
                  <m:sup>
                    <m:r>
                      <m:rPr>
                        <m:sty m:val="bi"/>
                      </m:rPr>
                      <w:rPr>
                        <w:rFonts w:ascii="Cambria Math" w:eastAsiaTheme="minorEastAsia" w:hAnsi="Cambria Math"/>
                      </w:rPr>
                      <m:t>2</m:t>
                    </m:r>
                  </m:sup>
                </m:sSubSup>
                <m:r>
                  <m:rPr>
                    <m:sty m:val="bi"/>
                  </m:rPr>
                  <w:rPr>
                    <w:rFonts w:ascii="Cambria Math" w:eastAsiaTheme="minorEastAsia" w:hAnsi="Cambria Math"/>
                  </w:rPr>
                  <m:t>*w</m:t>
                </m:r>
              </m:e>
              <m:sup>
                <m:r>
                  <m:rPr>
                    <m:sty m:val="bi"/>
                  </m:rPr>
                  <w:rPr>
                    <w:rFonts w:ascii="Cambria Math" w:eastAsiaTheme="minorEastAsia" w:hAnsi="Cambria Math"/>
                  </w:rPr>
                  <m:t>2</m:t>
                </m:r>
              </m:sup>
            </m:sSup>
          </m:e>
        </m:d>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rect</m:t>
            </m:r>
          </m:sub>
        </m:sSub>
        <m:r>
          <m:rPr>
            <m:sty m:val="bi"/>
          </m:rPr>
          <w:rPr>
            <w:rFonts w:ascii="Cambria Math" w:eastAsiaTheme="minorEastAsia" w:hAnsi="Cambria Math"/>
          </w:rPr>
          <m:t>*</m:t>
        </m:r>
        <m:sSubSup>
          <m:sSubSupPr>
            <m:ctrlPr>
              <w:rPr>
                <w:rFonts w:ascii="Cambria Math" w:eastAsiaTheme="minorEastAsia" w:hAnsi="Cambria Math"/>
              </w:rPr>
            </m:ctrlPr>
          </m:sSubSupPr>
          <m:e>
            <m:r>
              <m:rPr>
                <m:sty m:val="bi"/>
              </m:rPr>
              <w:rPr>
                <w:rFonts w:ascii="Cambria Math" w:eastAsiaTheme="minorEastAsia" w:hAnsi="Cambria Math"/>
              </w:rPr>
              <m:t>d</m:t>
            </m:r>
          </m:e>
          <m:sub>
            <m:r>
              <m:rPr>
                <m:sty m:val="bi"/>
              </m:rPr>
              <w:rPr>
                <w:rFonts w:ascii="Cambria Math" w:eastAsiaTheme="minorEastAsia" w:hAnsi="Cambria Math"/>
              </w:rPr>
              <m:t>rect</m:t>
            </m:r>
          </m:sub>
          <m:sup>
            <m:r>
              <m:rPr>
                <m:sty m:val="bi"/>
              </m:rPr>
              <w:rPr>
                <w:rFonts w:ascii="Cambria Math" w:eastAsiaTheme="minorEastAsia" w:hAnsi="Cambria Math"/>
              </w:rPr>
              <m:t>2</m:t>
            </m:r>
          </m:sup>
        </m:sSubSup>
        <m:r>
          <m:rPr>
            <m:sty m:val="bi"/>
          </m:rPr>
          <w:rPr>
            <w:rFonts w:ascii="Cambria Math" w:eastAsiaTheme="minorEastAsia" w:hAnsi="Cambria Math"/>
          </w:rPr>
          <m:t xml:space="preserve">   </m:t>
        </m:r>
      </m:oMath>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6</m:t>
        </m:r>
      </m:oMath>
      <w:r w:rsidR="009A346E" w:rsidRPr="009A346E">
        <w:rPr>
          <w:rFonts w:eastAsiaTheme="minorEastAsia"/>
          <w:b w:val="0"/>
          <w:bCs/>
        </w:rPr>
        <w:fldChar w:fldCharType="end"/>
      </w:r>
      <w:r w:rsidR="009A346E" w:rsidRPr="009A346E">
        <w:rPr>
          <w:b w:val="0"/>
          <w:bCs/>
        </w:rPr>
        <w:t>]</w:t>
      </w:r>
    </w:p>
    <w:p w14:paraId="505DCDAC" w14:textId="7E3600CB" w:rsidR="00BC160B" w:rsidRPr="00BC160B" w:rsidRDefault="00000000" w:rsidP="009A346E">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circle</m:t>
            </m:r>
          </m:sub>
        </m:sSub>
        <m:r>
          <m:rPr>
            <m:sty m:val="bi"/>
          </m:rPr>
          <w:rPr>
            <w:rFonts w:ascii="Cambria Math" w:eastAsiaTheme="minorEastAsia" w:hAnsi="Cambria Math"/>
          </w:rPr>
          <m:t>=</m:t>
        </m:r>
        <m:f>
          <m:fPr>
            <m:ctrlPr>
              <w:rPr>
                <w:rFonts w:ascii="Cambria Math" w:eastAsiaTheme="minorEastAsia" w:hAnsi="Cambria Math"/>
              </w:rPr>
            </m:ctrlPr>
          </m:fPr>
          <m:num>
            <m:r>
              <m:rPr>
                <m:sty m:val="bi"/>
              </m:rPr>
              <w:rPr>
                <w:rFonts w:ascii="Cambria Math" w:eastAsiaTheme="minorEastAsia" w:hAnsi="Cambria Math"/>
              </w:rPr>
              <m:t>1</m:t>
            </m:r>
          </m:num>
          <m:den>
            <m:r>
              <m:rPr>
                <m:sty m:val="bi"/>
              </m:rPr>
              <w:rPr>
                <w:rFonts w:ascii="Cambria Math" w:eastAsiaTheme="minorEastAsia" w:hAnsi="Cambria Math"/>
              </w:rPr>
              <m:t>2</m:t>
            </m:r>
          </m:den>
        </m:f>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circle</m:t>
            </m:r>
          </m:sub>
        </m:sSub>
        <m:r>
          <m:rPr>
            <m:sty m:val="bi"/>
          </m:rPr>
          <w:rPr>
            <w:rFonts w:ascii="Cambria Math" w:eastAsiaTheme="minorEastAsia" w:hAnsi="Cambria Math"/>
          </w:rPr>
          <m:t>*</m:t>
        </m:r>
        <m:sSup>
          <m:sSupPr>
            <m:ctrlPr>
              <w:rPr>
                <w:rFonts w:ascii="Cambria Math" w:eastAsiaTheme="minorEastAsia" w:hAnsi="Cambria Math"/>
              </w:rPr>
            </m:ctrlPr>
          </m:sSupPr>
          <m:e>
            <m:r>
              <m:rPr>
                <m:sty m:val="bi"/>
              </m:rPr>
              <w:rPr>
                <w:rFonts w:ascii="Cambria Math" w:eastAsiaTheme="minorEastAsia" w:hAnsi="Cambria Math"/>
              </w:rPr>
              <m:t>R</m:t>
            </m:r>
          </m:e>
          <m:sup>
            <m:r>
              <m:rPr>
                <m:sty m:val="bi"/>
              </m:rPr>
              <w:rPr>
                <w:rFonts w:ascii="Cambria Math" w:eastAsiaTheme="minorEastAsia" w:hAnsi="Cambria Math"/>
              </w:rPr>
              <m:t>2</m:t>
            </m:r>
          </m:sup>
        </m:sSup>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circle</m:t>
            </m:r>
          </m:sub>
        </m:sSub>
        <m:r>
          <m:rPr>
            <m:sty m:val="bi"/>
          </m:rPr>
          <w:rPr>
            <w:rFonts w:ascii="Cambria Math" w:eastAsiaTheme="minorEastAsia" w:hAnsi="Cambria Math"/>
          </w:rPr>
          <m:t>*</m:t>
        </m:r>
        <m:sSubSup>
          <m:sSubSupPr>
            <m:ctrlPr>
              <w:rPr>
                <w:rFonts w:ascii="Cambria Math" w:eastAsiaTheme="minorEastAsia" w:hAnsi="Cambria Math"/>
              </w:rPr>
            </m:ctrlPr>
          </m:sSubSupPr>
          <m:e>
            <m:r>
              <m:rPr>
                <m:sty m:val="bi"/>
              </m:rPr>
              <w:rPr>
                <w:rFonts w:ascii="Cambria Math" w:eastAsiaTheme="minorEastAsia" w:hAnsi="Cambria Math"/>
              </w:rPr>
              <m:t>d</m:t>
            </m:r>
          </m:e>
          <m:sub>
            <m:r>
              <m:rPr>
                <m:sty m:val="bi"/>
              </m:rPr>
              <w:rPr>
                <w:rFonts w:ascii="Cambria Math" w:eastAsiaTheme="minorEastAsia" w:hAnsi="Cambria Math"/>
              </w:rPr>
              <m:t>circle</m:t>
            </m:r>
          </m:sub>
          <m:sup>
            <m:r>
              <m:rPr>
                <m:sty m:val="bi"/>
              </m:rPr>
              <w:rPr>
                <w:rFonts w:ascii="Cambria Math" w:eastAsiaTheme="minorEastAsia" w:hAnsi="Cambria Math"/>
              </w:rPr>
              <m:t>2</m:t>
            </m:r>
          </m:sup>
        </m:sSubSup>
      </m:oMath>
      <w:r w:rsidR="009A346E">
        <w:rPr>
          <w:rFonts w:eastAsiaTheme="minorEastAsia"/>
        </w:rPr>
        <w:tab/>
      </w:r>
      <w:r w:rsidR="009A346E">
        <w:rPr>
          <w:rFonts w:eastAsiaTheme="minorEastAsia"/>
        </w:rPr>
        <w:tab/>
      </w:r>
      <w:r w:rsidR="009A346E">
        <w:rPr>
          <w:rFonts w:eastAsiaTheme="minorEastAsia"/>
        </w:rPr>
        <w:tab/>
      </w:r>
      <w:r w:rsidR="009A346E" w:rsidRPr="009A346E">
        <w:rPr>
          <w:rFonts w:eastAsiaTheme="minorEastAsia"/>
          <w:b w:val="0"/>
          <w:bCs/>
        </w:rPr>
        <w:t>[</w:t>
      </w:r>
      <w:r w:rsidR="009A346E" w:rsidRPr="009A346E">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9A346E">
        <w:rPr>
          <w:rFonts w:eastAsiaTheme="minorEastAsia"/>
          <w:b w:val="0"/>
          <w:bCs/>
        </w:rPr>
        <w:fldChar w:fldCharType="separate"/>
      </w:r>
      <m:oMath>
        <m:r>
          <m:rPr>
            <m:sty m:val="bi"/>
          </m:rPr>
          <w:rPr>
            <w:rFonts w:ascii="Cambria Math" w:eastAsiaTheme="minorEastAsia" w:hAnsi="Cambria Math"/>
            <w:noProof/>
          </w:rPr>
          <m:t>7</m:t>
        </m:r>
      </m:oMath>
      <w:r w:rsidR="009A346E" w:rsidRPr="009A346E">
        <w:rPr>
          <w:rFonts w:eastAsiaTheme="minorEastAsia"/>
          <w:b w:val="0"/>
          <w:bCs/>
        </w:rPr>
        <w:fldChar w:fldCharType="end"/>
      </w:r>
      <w:r w:rsidR="009A346E" w:rsidRPr="009A346E">
        <w:rPr>
          <w:b w:val="0"/>
          <w:bCs/>
        </w:rPr>
        <w:t>]</w:t>
      </w:r>
    </w:p>
    <w:p w14:paraId="1CE255B1" w14:textId="364F7B2B" w:rsidR="000F6A55" w:rsidRPr="005A4AFF"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=150 mm </m:t>
          </m:r>
        </m:oMath>
      </m:oMathPara>
    </w:p>
    <w:p w14:paraId="04621DFE" w14:textId="704F39F4" w:rsidR="005A4AFF" w:rsidRPr="005A4AFF" w:rsidRDefault="00000000" w:rsidP="009A346E">
      <w:pPr>
        <w:pStyle w:val="Caption"/>
        <w:rPr>
          <w:rFonts w:eastAsiaTheme="minorEastAsia"/>
          <w:lang w:eastAsia="zh-CN"/>
        </w:rPr>
      </w:pPr>
      <m:oMath>
        <m:sSub>
          <m:sSubPr>
            <m:ctrlPr>
              <w:rPr>
                <w:rFonts w:ascii="Cambria Math" w:hAnsi="Cambria Math"/>
                <w:noProof/>
                <w:lang w:eastAsia="zh-CN"/>
              </w:rPr>
            </m:ctrlPr>
          </m:sSubPr>
          <m:e>
            <m:r>
              <m:rPr>
                <m:sty m:val="bi"/>
              </m:rPr>
              <w:rPr>
                <w:rFonts w:ascii="Cambria Math" w:hAnsi="Cambria Math"/>
                <w:noProof/>
                <w:lang w:eastAsia="zh-CN"/>
              </w:rPr>
              <m:t>A</m:t>
            </m:r>
          </m:e>
          <m:sub>
            <m:r>
              <m:rPr>
                <m:sty m:val="bi"/>
              </m:rPr>
              <w:rPr>
                <w:rFonts w:ascii="Cambria Math" w:hAnsi="Cambria Math"/>
                <w:noProof/>
                <w:lang w:eastAsia="zh-CN"/>
              </w:rPr>
              <m:t>rect=</m:t>
            </m:r>
          </m:sub>
        </m:sSub>
        <m:sSub>
          <m:sSubPr>
            <m:ctrlPr>
              <w:rPr>
                <w:rFonts w:ascii="Cambria Math" w:hAnsi="Cambria Math"/>
                <w:noProof/>
                <w:lang w:eastAsia="zh-CN"/>
              </w:rPr>
            </m:ctrlPr>
          </m:sSubPr>
          <m:e>
            <m:r>
              <m:rPr>
                <m:sty m:val="bi"/>
              </m:rPr>
              <w:rPr>
                <w:rFonts w:ascii="Cambria Math" w:hAnsi="Cambria Math"/>
                <w:noProof/>
                <w:lang w:eastAsia="zh-CN"/>
              </w:rPr>
              <m:t>l</m:t>
            </m:r>
          </m:e>
          <m:sub>
            <m:r>
              <m:rPr>
                <m:sty m:val="bi"/>
              </m:rPr>
              <w:rPr>
                <w:rFonts w:ascii="Cambria Math" w:hAnsi="Cambria Math"/>
                <w:noProof/>
                <w:lang w:eastAsia="zh-CN"/>
              </w:rPr>
              <m:t>rect</m:t>
            </m:r>
          </m:sub>
        </m:sSub>
        <m:r>
          <m:rPr>
            <m:sty m:val="bi"/>
          </m:rPr>
          <w:rPr>
            <w:rFonts w:ascii="Cambria Math" w:hAnsi="Cambria Math"/>
            <w:noProof/>
            <w:lang w:eastAsia="zh-CN"/>
          </w:rPr>
          <m:t>*2</m:t>
        </m:r>
        <m:r>
          <m:rPr>
            <m:sty m:val="bi"/>
          </m:rPr>
          <w:rPr>
            <w:rFonts w:ascii="Cambria Math" w:hAnsi="Cambria Math"/>
            <w:noProof/>
            <w:lang w:eastAsia="zh-CN"/>
          </w:rPr>
          <m:t xml:space="preserve">R=0.15*0.05=0.0075 </m:t>
        </m:r>
        <m:sSup>
          <m:sSupPr>
            <m:ctrlPr>
              <w:rPr>
                <w:rFonts w:ascii="Cambria Math" w:hAnsi="Cambria Math"/>
                <w:noProof/>
                <w:lang w:eastAsia="zh-CN"/>
              </w:rPr>
            </m:ctrlPr>
          </m:sSupPr>
          <m:e>
            <m:r>
              <m:rPr>
                <m:sty m:val="bi"/>
              </m:rPr>
              <w:rPr>
                <w:rFonts w:ascii="Cambria Math" w:hAnsi="Cambria Math"/>
                <w:noProof/>
                <w:lang w:eastAsia="zh-CN"/>
              </w:rPr>
              <m:t>m</m:t>
            </m:r>
          </m:e>
          <m:sup>
            <m:r>
              <m:rPr>
                <m:sty m:val="bi"/>
              </m:rPr>
              <w:rPr>
                <w:rFonts w:ascii="Cambria Math" w:hAnsi="Cambria Math"/>
                <w:noProof/>
                <w:lang w:eastAsia="zh-CN"/>
              </w:rPr>
              <m:t>2</m:t>
            </m:r>
          </m:sup>
        </m:sSup>
      </m:oMath>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sidRPr="009A346E">
        <w:rPr>
          <w:rFonts w:eastAsiaTheme="minorEastAsia"/>
          <w:b w:val="0"/>
          <w:bCs/>
          <w:lang w:eastAsia="zh-CN"/>
        </w:rPr>
        <w:t>[</w:t>
      </w:r>
      <w:r w:rsidR="009A346E" w:rsidRPr="009A346E">
        <w:rPr>
          <w:rFonts w:eastAsiaTheme="minorEastAsia"/>
          <w:b w:val="0"/>
          <w:bCs/>
          <w:lang w:eastAsia="zh-CN"/>
        </w:rPr>
        <w:fldChar w:fldCharType="begin"/>
      </w:r>
      <m:oMath>
        <m:r>
          <m:rPr>
            <m:sty m:val="bi"/>
          </m:rPr>
          <w:rPr>
            <w:rFonts w:ascii="Cambria Math" w:hAnsi="Cambria Math"/>
            <w:noProof/>
            <w:lang w:eastAsia="zh-CN"/>
          </w:rPr>
          <m:t xml:space="preserve"> SEQ Équation \* ARABIC </m:t>
        </m:r>
      </m:oMath>
      <w:r w:rsidR="009A346E" w:rsidRPr="009A346E">
        <w:rPr>
          <w:rFonts w:eastAsiaTheme="minorEastAsia"/>
          <w:b w:val="0"/>
          <w:bCs/>
          <w:lang w:eastAsia="zh-CN"/>
        </w:rPr>
        <w:fldChar w:fldCharType="separate"/>
      </w:r>
      <m:oMath>
        <m:r>
          <m:rPr>
            <m:sty m:val="bi"/>
          </m:rPr>
          <w:rPr>
            <w:rFonts w:ascii="Cambria Math" w:hAnsi="Cambria Math"/>
            <w:noProof/>
            <w:lang w:eastAsia="zh-CN"/>
          </w:rPr>
          <m:t>8</m:t>
        </m:r>
      </m:oMath>
      <w:r w:rsidR="009A346E" w:rsidRPr="009A346E">
        <w:rPr>
          <w:rFonts w:eastAsiaTheme="minorEastAsia"/>
          <w:b w:val="0"/>
          <w:bCs/>
          <w:lang w:eastAsia="zh-CN"/>
        </w:rPr>
        <w:fldChar w:fldCharType="end"/>
      </w:r>
      <w:r w:rsidR="009A346E" w:rsidRPr="009A346E">
        <w:rPr>
          <w:b w:val="0"/>
          <w:bCs/>
        </w:rPr>
        <w:t>]</w:t>
      </w:r>
    </w:p>
    <w:p w14:paraId="21B33D37" w14:textId="0875B774" w:rsidR="005A4AFF" w:rsidRPr="00BC160B"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R</m:t>
              </m:r>
            </m:e>
            <m:sup>
              <m:r>
                <w:rPr>
                  <w:rFonts w:ascii="Cambria Math" w:hAnsi="Cambria Math"/>
                  <w:noProof/>
                  <w:lang w:eastAsia="zh-CN"/>
                </w:rPr>
                <m:t>2</m:t>
              </m:r>
            </m:sup>
          </m:sSup>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0.025</m:t>
              </m:r>
            </m:e>
            <m:sup>
              <m:r>
                <w:rPr>
                  <w:rFonts w:ascii="Cambria Math" w:hAnsi="Cambria Math"/>
                  <w:noProof/>
                  <w:lang w:eastAsia="zh-CN"/>
                </w:rPr>
                <m:t>2</m:t>
              </m:r>
            </m:sup>
          </m:sSup>
          <m:r>
            <w:rPr>
              <w:rFonts w:ascii="Cambria Math" w:hAnsi="Cambria Math"/>
              <w:noProof/>
              <w:lang w:eastAsia="zh-CN"/>
            </w:rPr>
            <m:t xml:space="preserve">=0.001963 </m:t>
          </m:r>
          <m:sSup>
            <m:sSupPr>
              <m:ctrlPr>
                <w:rPr>
                  <w:rFonts w:ascii="Cambria Math" w:hAnsi="Cambria Math"/>
                  <w:i/>
                  <w:noProof/>
                  <w:lang w:eastAsia="zh-CN"/>
                </w:rPr>
              </m:ctrlPr>
            </m:sSupPr>
            <m:e>
              <m:r>
                <w:rPr>
                  <w:rFonts w:ascii="Cambria Math" w:hAnsi="Cambria Math"/>
                  <w:noProof/>
                  <w:lang w:eastAsia="zh-CN"/>
                </w:rPr>
                <m:t>m</m:t>
              </m:r>
            </m:e>
            <m:sup>
              <m:r>
                <w:rPr>
                  <w:rFonts w:ascii="Cambria Math" w:hAnsi="Cambria Math"/>
                  <w:noProof/>
                  <w:lang w:eastAsia="zh-CN"/>
                </w:rPr>
                <m:t>2</m:t>
              </m:r>
            </m:sup>
          </m:sSup>
          <m:r>
            <w:rPr>
              <w:rFonts w:ascii="Cambria Math" w:hAnsi="Cambria Math"/>
              <w:noProof/>
              <w:lang w:eastAsia="zh-CN"/>
            </w:rPr>
            <m:t xml:space="preserve"> </m:t>
          </m:r>
        </m:oMath>
      </m:oMathPara>
    </w:p>
    <w:p w14:paraId="0F05E6D8" w14:textId="3C35FE69" w:rsidR="00BC160B" w:rsidRPr="00BC160B" w:rsidRDefault="00BC160B">
      <w:pPr>
        <w:pStyle w:val="ListParagraph"/>
        <w:numPr>
          <w:ilvl w:val="0"/>
          <w:numId w:val="20"/>
        </w:numPr>
        <w:rPr>
          <w:rFonts w:eastAsiaTheme="minorEastAsia"/>
        </w:rPr>
      </w:pPr>
      <w:r w:rsidRPr="00BC160B">
        <w:rPr>
          <w:rFonts w:eastAsiaTheme="minorEastAsia"/>
        </w:rPr>
        <w:t>Fraction des masses :</w:t>
      </w:r>
    </w:p>
    <w:p w14:paraId="11644745" w14:textId="357AC36E" w:rsidR="00BC160B" w:rsidRPr="00BC160B" w:rsidRDefault="00000000" w:rsidP="009A346E">
      <w:pPr>
        <w:pStyle w:val="Caption"/>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rect</m:t>
                  </m:r>
                </m:sub>
              </m:sSub>
            </m:num>
            <m:den>
              <m:r>
                <m:rPr>
                  <m:sty m:val="bi"/>
                </m:rPr>
                <w:rPr>
                  <w:rFonts w:ascii="Cambria Math" w:hAnsi="Cambria Math"/>
                </w:rPr>
                <m:t>m</m:t>
              </m:r>
              <m:r>
                <m:rPr>
                  <m:sty m:val="bi"/>
                </m:rPr>
                <w:rPr>
                  <w:rFonts w:ascii="Cambria Math" w:hAnsi="Cambria Math"/>
                </w:rPr>
                <m:t>1</m:t>
              </m:r>
            </m:den>
          </m:f>
          <m:r>
            <m:rPr>
              <m:sty m:val="bi"/>
            </m:rPr>
            <w:rPr>
              <w:rFonts w:ascii="Cambria Math" w:eastAsiaTheme="minorEastAsia" w:hAnsi="Cambria Math"/>
            </w:rPr>
            <m:t>=</m:t>
          </m:r>
          <m:f>
            <m:fPr>
              <m:ctrlPr>
                <w:rPr>
                  <w:rFonts w:ascii="Cambria Math" w:eastAsiaTheme="minorEastAsia" w:hAnsi="Cambria Math"/>
                </w:rPr>
              </m:ctrlPr>
            </m:fPr>
            <m:num>
              <m:sSub>
                <m:sSubPr>
                  <m:ctrlPr>
                    <w:rPr>
                      <w:rFonts w:ascii="Cambria Math" w:hAnsi="Cambria Math"/>
                      <w:noProof/>
                      <w:lang w:eastAsia="zh-CN"/>
                    </w:rPr>
                  </m:ctrlPr>
                </m:sSubPr>
                <m:e>
                  <m:r>
                    <m:rPr>
                      <m:sty m:val="bi"/>
                    </m:rPr>
                    <w:rPr>
                      <w:rFonts w:ascii="Cambria Math" w:hAnsi="Cambria Math"/>
                      <w:noProof/>
                      <w:lang w:eastAsia="zh-CN"/>
                    </w:rPr>
                    <m:t>A</m:t>
                  </m:r>
                </m:e>
                <m:sub>
                  <m:r>
                    <m:rPr>
                      <m:sty m:val="bi"/>
                    </m:rPr>
                    <w:rPr>
                      <w:rFonts w:ascii="Cambria Math" w:hAnsi="Cambria Math"/>
                      <w:noProof/>
                      <w:lang w:eastAsia="zh-CN"/>
                    </w:rPr>
                    <m:t xml:space="preserve">rect </m:t>
                  </m:r>
                </m:sub>
              </m:sSub>
            </m:num>
            <m:den>
              <m:sSub>
                <m:sSubPr>
                  <m:ctrlPr>
                    <w:rPr>
                      <w:rFonts w:ascii="Cambria Math" w:hAnsi="Cambria Math"/>
                      <w:noProof/>
                      <w:lang w:eastAsia="zh-CN"/>
                    </w:rPr>
                  </m:ctrlPr>
                </m:sSubPr>
                <m:e>
                  <m:r>
                    <m:rPr>
                      <m:sty m:val="bi"/>
                    </m:rPr>
                    <w:rPr>
                      <w:rFonts w:ascii="Cambria Math" w:hAnsi="Cambria Math"/>
                      <w:noProof/>
                      <w:lang w:eastAsia="zh-CN"/>
                    </w:rPr>
                    <m:t>A</m:t>
                  </m:r>
                </m:e>
                <m:sub>
                  <m:r>
                    <m:rPr>
                      <m:sty m:val="bi"/>
                    </m:rPr>
                    <w:rPr>
                      <w:rFonts w:ascii="Cambria Math" w:hAnsi="Cambria Math"/>
                      <w:noProof/>
                      <w:lang w:eastAsia="zh-CN"/>
                    </w:rPr>
                    <m:t>circle</m:t>
                  </m:r>
                </m:sub>
              </m:sSub>
            </m:den>
          </m:f>
          <m:r>
            <m:rPr>
              <m:sty m:val="bi"/>
            </m:rPr>
            <w:rPr>
              <w:rFonts w:ascii="Cambria Math" w:eastAsiaTheme="minorEastAsia" w:hAnsi="Cambria Math"/>
            </w:rPr>
            <m:t>=</m:t>
          </m:r>
          <m:f>
            <m:fPr>
              <m:ctrlPr>
                <w:rPr>
                  <w:rFonts w:ascii="Cambria Math" w:eastAsiaTheme="minorEastAsia" w:hAnsi="Cambria Math"/>
                </w:rPr>
              </m:ctrlPr>
            </m:fPr>
            <m:num>
              <m:r>
                <m:rPr>
                  <m:sty m:val="bi"/>
                </m:rPr>
                <w:rPr>
                  <w:rFonts w:ascii="Cambria Math" w:eastAsiaTheme="minorEastAsia" w:hAnsi="Cambria Math"/>
                </w:rPr>
                <m:t>0.0075</m:t>
              </m:r>
            </m:num>
            <m:den>
              <m:r>
                <m:rPr>
                  <m:sty m:val="bi"/>
                </m:rPr>
                <w:rPr>
                  <w:rFonts w:ascii="Cambria Math" w:eastAsiaTheme="minorEastAsia" w:hAnsi="Cambria Math"/>
                </w:rPr>
                <m:t>0.009463</m:t>
              </m:r>
            </m:den>
          </m:f>
          <m:r>
            <m:rPr>
              <m:sty m:val="bi"/>
            </m:rPr>
            <w:rPr>
              <w:rFonts w:ascii="Cambria Math" w:eastAsiaTheme="minorEastAsia" w:hAnsi="Cambria Math"/>
            </w:rPr>
            <m:t>=0.7925</m:t>
          </m:r>
        </m:oMath>
      </m:oMathPara>
    </w:p>
    <w:p w14:paraId="6128AB0A" w14:textId="49C7CF30" w:rsidR="00BC160B" w:rsidRPr="00BC160B" w:rsidRDefault="00000000" w:rsidP="00BC160B">
      <w:pPr>
        <w:ind w:left="360"/>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num>
            <m:den>
              <m:r>
                <w:rPr>
                  <w:rFonts w:ascii="Cambria Math" w:eastAsiaTheme="minorEastAsia" w:hAnsi="Cambria Math"/>
                </w:rPr>
                <m:t>m1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0.001963</m:t>
              </m:r>
            </m:num>
            <m:den>
              <m:r>
                <w:rPr>
                  <w:rFonts w:ascii="Cambria Math" w:eastAsiaTheme="minorEastAsia" w:hAnsi="Cambria Math"/>
                </w:rPr>
                <m:t>0.009463</m:t>
              </m:r>
            </m:den>
          </m:f>
          <m:r>
            <w:rPr>
              <w:rFonts w:ascii="Cambria Math" w:eastAsiaTheme="minorEastAsia" w:hAnsi="Cambria Math"/>
            </w:rPr>
            <m:t>=0.2075</m:t>
          </m:r>
        </m:oMath>
      </m:oMathPara>
    </w:p>
    <w:p w14:paraId="29C5E712" w14:textId="2CCF6757" w:rsidR="00BC160B" w:rsidRDefault="00BC160B" w:rsidP="00BC160B">
      <w:pPr>
        <w:ind w:left="360"/>
        <w:rPr>
          <w:rFonts w:eastAsiaTheme="minorEastAsia"/>
        </w:rPr>
      </w:pPr>
      <w:r w:rsidRPr="00BC160B">
        <w:rPr>
          <w:rFonts w:eastAsiaTheme="minorEastAsia"/>
        </w:rPr>
        <w:t xml:space="preserve">Avec </w:t>
      </w:r>
      <w:r w:rsidRPr="00BC160B">
        <w:rPr>
          <w:rFonts w:eastAsiaTheme="minorEastAsia"/>
          <w:b/>
          <w:bCs/>
        </w:rPr>
        <w:t>m1 = 3.00696 kg</w:t>
      </w:r>
      <w:r w:rsidRPr="00BC160B">
        <w:rPr>
          <w:rFonts w:eastAsiaTheme="minorEastAsia"/>
        </w:rPr>
        <w:t xml:space="preserve"> :</w:t>
      </w:r>
    </w:p>
    <w:p w14:paraId="57FEABF1" w14:textId="55977E6D"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=0.7925*3.00696=2.3830 kg</m:t>
          </m:r>
        </m:oMath>
      </m:oMathPara>
    </w:p>
    <w:p w14:paraId="40956B9D" w14:textId="52956D15"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=0.2075*3.00696=0.6239 kg</m:t>
          </m:r>
        </m:oMath>
      </m:oMathPara>
    </w:p>
    <w:p w14:paraId="4E8DC2FE" w14:textId="739A2056" w:rsidR="00BC160B" w:rsidRPr="00BC160B" w:rsidRDefault="00BC160B">
      <w:pPr>
        <w:pStyle w:val="ListParagraph"/>
        <w:numPr>
          <w:ilvl w:val="0"/>
          <w:numId w:val="20"/>
        </w:numPr>
        <w:rPr>
          <w:rFonts w:eastAsiaTheme="minorEastAsia"/>
        </w:rPr>
      </w:pPr>
      <w:r w:rsidRPr="00BC160B">
        <w:rPr>
          <w:rFonts w:eastAsiaTheme="minorEastAsia"/>
        </w:rPr>
        <w:t>Positions des Centres de Masse</w:t>
      </w:r>
      <w:r>
        <w:rPr>
          <w:rFonts w:eastAsiaTheme="minorEastAsia"/>
        </w:rPr>
        <w:t> :</w:t>
      </w:r>
    </w:p>
    <w:p w14:paraId="37481044" w14:textId="00F2DFD7" w:rsidR="00BC160B" w:rsidRPr="00641023" w:rsidRDefault="00641023" w:rsidP="009A346E">
      <w:pPr>
        <w:pStyle w:val="Caption"/>
        <w:rPr>
          <w:rFonts w:eastAsiaTheme="minorEastAsia"/>
          <w:lang w:eastAsia="zh-CN"/>
        </w:rPr>
      </w:pPr>
      <m:oMath>
        <m:r>
          <m:rPr>
            <m:sty m:val="bi"/>
          </m:rPr>
          <w:rPr>
            <w:rFonts w:ascii="Cambria Math" w:eastAsiaTheme="minorEastAsia" w:hAnsi="Cambria Math"/>
          </w:rPr>
          <m:t xml:space="preserve">  </m:t>
        </m:r>
        <m:sSub>
          <m:sSubPr>
            <m:ctrlPr>
              <w:rPr>
                <w:rFonts w:ascii="Cambria Math" w:hAnsi="Cambria Math"/>
                <w:noProof/>
                <w:lang w:eastAsia="zh-CN"/>
              </w:rPr>
            </m:ctrlPr>
          </m:sSubPr>
          <m:e>
            <m:r>
              <m:rPr>
                <m:sty m:val="bi"/>
              </m:rPr>
              <w:rPr>
                <w:rFonts w:ascii="Cambria Math" w:hAnsi="Cambria Math"/>
                <w:noProof/>
                <w:lang w:eastAsia="zh-CN"/>
              </w:rPr>
              <m:t>d</m:t>
            </m:r>
          </m:e>
          <m:sub>
            <m:r>
              <m:rPr>
                <m:sty m:val="bi"/>
              </m:rPr>
              <w:rPr>
                <w:rFonts w:ascii="Cambria Math" w:hAnsi="Cambria Math"/>
                <w:noProof/>
                <w:lang w:eastAsia="zh-CN"/>
              </w:rPr>
              <m:t>rect</m:t>
            </m:r>
          </m:sub>
        </m:sSub>
        <m:r>
          <m:rPr>
            <m:sty m:val="bi"/>
          </m:rPr>
          <w:rPr>
            <w:rFonts w:ascii="Cambria Math" w:eastAsiaTheme="minorEastAsia" w:hAnsi="Cambria Math"/>
          </w:rPr>
          <m:t>=R+</m:t>
        </m:r>
        <m:f>
          <m:fPr>
            <m:ctrlPr>
              <w:rPr>
                <w:rFonts w:ascii="Cambria Math" w:hAnsi="Cambria Math"/>
                <w:noProof/>
                <w:lang w:eastAsia="zh-CN"/>
              </w:rPr>
            </m:ctrlPr>
          </m:fPr>
          <m:num>
            <m:sSub>
              <m:sSubPr>
                <m:ctrlPr>
                  <w:rPr>
                    <w:rFonts w:ascii="Cambria Math" w:hAnsi="Cambria Math"/>
                    <w:noProof/>
                    <w:lang w:eastAsia="zh-CN"/>
                  </w:rPr>
                </m:ctrlPr>
              </m:sSubPr>
              <m:e>
                <m:r>
                  <m:rPr>
                    <m:sty m:val="bi"/>
                  </m:rPr>
                  <w:rPr>
                    <w:rFonts w:ascii="Cambria Math" w:hAnsi="Cambria Math"/>
                    <w:noProof/>
                    <w:lang w:eastAsia="zh-CN"/>
                  </w:rPr>
                  <m:t>l</m:t>
                </m:r>
              </m:e>
              <m:sub>
                <m:r>
                  <m:rPr>
                    <m:sty m:val="bi"/>
                  </m:rPr>
                  <w:rPr>
                    <w:rFonts w:ascii="Cambria Math" w:hAnsi="Cambria Math"/>
                    <w:noProof/>
                    <w:lang w:eastAsia="zh-CN"/>
                  </w:rPr>
                  <m:t>rect</m:t>
                </m:r>
              </m:sub>
            </m:sSub>
          </m:num>
          <m:den>
            <m:r>
              <m:rPr>
                <m:sty m:val="bi"/>
              </m:rPr>
              <w:rPr>
                <w:rFonts w:ascii="Cambria Math" w:hAnsi="Cambria Math"/>
                <w:noProof/>
                <w:lang w:eastAsia="zh-CN"/>
              </w:rPr>
              <m:t>2</m:t>
            </m:r>
          </m:den>
        </m:f>
        <m:r>
          <m:rPr>
            <m:sty m:val="bi"/>
          </m:rPr>
          <w:rPr>
            <w:rFonts w:ascii="Cambria Math" w:hAnsi="Cambria Math"/>
            <w:noProof/>
            <w:lang w:eastAsia="zh-CN"/>
          </w:rPr>
          <m:t>=0.025+0.075=0.1 m</m:t>
        </m:r>
      </m:oMath>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sidRPr="009A346E">
        <w:rPr>
          <w:rFonts w:eastAsiaTheme="minorEastAsia"/>
          <w:b w:val="0"/>
          <w:bCs/>
          <w:lang w:eastAsia="zh-CN"/>
        </w:rPr>
        <w:t>[</w:t>
      </w:r>
      <w:r w:rsidR="009A346E" w:rsidRPr="009A346E">
        <w:rPr>
          <w:rFonts w:eastAsiaTheme="minorEastAsia"/>
          <w:b w:val="0"/>
          <w:bCs/>
          <w:lang w:eastAsia="zh-CN"/>
        </w:rPr>
        <w:fldChar w:fldCharType="begin"/>
      </w:r>
      <m:oMath>
        <m:r>
          <m:rPr>
            <m:sty m:val="bi"/>
          </m:rPr>
          <w:rPr>
            <w:rFonts w:ascii="Cambria Math" w:hAnsi="Cambria Math"/>
            <w:noProof/>
            <w:lang w:eastAsia="zh-CN"/>
          </w:rPr>
          <m:t xml:space="preserve"> SEQ Équation \* ARABIC </m:t>
        </m:r>
      </m:oMath>
      <w:r w:rsidR="009A346E" w:rsidRPr="009A346E">
        <w:rPr>
          <w:rFonts w:eastAsiaTheme="minorEastAsia"/>
          <w:b w:val="0"/>
          <w:bCs/>
          <w:lang w:eastAsia="zh-CN"/>
        </w:rPr>
        <w:fldChar w:fldCharType="separate"/>
      </w:r>
      <m:oMath>
        <m:r>
          <m:rPr>
            <m:sty m:val="bi"/>
          </m:rPr>
          <w:rPr>
            <w:rFonts w:ascii="Cambria Math" w:hAnsi="Cambria Math"/>
            <w:noProof/>
            <w:lang w:eastAsia="zh-CN"/>
          </w:rPr>
          <m:t>9</m:t>
        </m:r>
      </m:oMath>
      <w:r w:rsidR="009A346E" w:rsidRPr="009A346E">
        <w:rPr>
          <w:rFonts w:eastAsiaTheme="minorEastAsia"/>
          <w:b w:val="0"/>
          <w:bCs/>
          <w:lang w:eastAsia="zh-CN"/>
        </w:rPr>
        <w:fldChar w:fldCharType="end"/>
      </w:r>
      <w:r w:rsidR="009A346E" w:rsidRPr="009A346E">
        <w:rPr>
          <w:b w:val="0"/>
          <w:bCs/>
        </w:rPr>
        <w:t>]</w:t>
      </w:r>
    </w:p>
    <w:p w14:paraId="1BFF50E8" w14:textId="3DE446A7" w:rsidR="0038742D" w:rsidRDefault="00000000" w:rsidP="009A346E">
      <w:pPr>
        <w:pStyle w:val="Caption"/>
        <w:rPr>
          <w:rFonts w:eastAsiaTheme="minorEastAsia"/>
          <w:lang w:eastAsia="zh-CN"/>
        </w:rPr>
      </w:pPr>
      <m:oMath>
        <m:sSub>
          <m:sSubPr>
            <m:ctrlPr>
              <w:rPr>
                <w:rFonts w:ascii="Cambria Math" w:hAnsi="Cambria Math"/>
                <w:noProof/>
                <w:lang w:eastAsia="zh-CN"/>
              </w:rPr>
            </m:ctrlPr>
          </m:sSubPr>
          <m:e>
            <m:r>
              <m:rPr>
                <m:sty m:val="bi"/>
              </m:rPr>
              <w:rPr>
                <w:rFonts w:ascii="Cambria Math" w:hAnsi="Cambria Math"/>
                <w:noProof/>
                <w:lang w:eastAsia="zh-CN"/>
              </w:rPr>
              <m:t>d</m:t>
            </m:r>
          </m:e>
          <m:sub>
            <m:r>
              <m:rPr>
                <m:sty m:val="bi"/>
              </m:rPr>
              <w:rPr>
                <w:rFonts w:ascii="Cambria Math" w:hAnsi="Cambria Math"/>
                <w:noProof/>
                <w:lang w:eastAsia="zh-CN"/>
              </w:rPr>
              <m:t>circle</m:t>
            </m:r>
          </m:sub>
        </m:sSub>
        <m:r>
          <m:rPr>
            <m:sty m:val="bi"/>
          </m:rPr>
          <w:rPr>
            <w:rFonts w:ascii="Cambria Math" w:hAnsi="Cambria Math"/>
            <w:noProof/>
            <w:lang w:eastAsia="zh-CN"/>
          </w:rPr>
          <m:t>=R+</m:t>
        </m:r>
      </m:oMath>
      <w:r w:rsidR="00641023">
        <w:rPr>
          <w:rFonts w:eastAsiaTheme="minorEastAsia"/>
          <w:lang w:eastAsia="zh-CN"/>
        </w:rPr>
        <w:t xml:space="preserve"> </w:t>
      </w:r>
      <m:oMath>
        <m:sSub>
          <m:sSubPr>
            <m:ctrlPr>
              <w:rPr>
                <w:rFonts w:ascii="Cambria Math" w:hAnsi="Cambria Math"/>
                <w:noProof/>
                <w:lang w:eastAsia="zh-CN"/>
              </w:rPr>
            </m:ctrlPr>
          </m:sSubPr>
          <m:e>
            <m:r>
              <m:rPr>
                <m:sty m:val="bi"/>
              </m:rPr>
              <w:rPr>
                <w:rFonts w:ascii="Cambria Math" w:hAnsi="Cambria Math"/>
                <w:noProof/>
                <w:lang w:eastAsia="zh-CN"/>
              </w:rPr>
              <m:t>l</m:t>
            </m:r>
          </m:e>
          <m:sub>
            <m:r>
              <m:rPr>
                <m:sty m:val="bi"/>
              </m:rPr>
              <w:rPr>
                <w:rFonts w:ascii="Cambria Math" w:hAnsi="Cambria Math"/>
                <w:noProof/>
                <w:lang w:eastAsia="zh-CN"/>
              </w:rPr>
              <m:t>rect</m:t>
            </m:r>
          </m:sub>
        </m:sSub>
        <m:r>
          <m:rPr>
            <m:sty m:val="bi"/>
          </m:rPr>
          <w:rPr>
            <w:rFonts w:ascii="Cambria Math" w:hAnsi="Cambria Math"/>
            <w:noProof/>
            <w:lang w:eastAsia="zh-CN"/>
          </w:rPr>
          <m:t xml:space="preserve"> </m:t>
        </m:r>
      </m:oMath>
      <w:r w:rsidR="00641023" w:rsidRPr="009A346E">
        <w:rPr>
          <w:rFonts w:eastAsiaTheme="minorEastAsia"/>
          <w:b w:val="0"/>
          <w:bCs/>
          <w:lang w:eastAsia="zh-CN"/>
        </w:rPr>
        <w:t>=</w:t>
      </w:r>
      <w:r w:rsidR="00916D17" w:rsidRPr="009A346E">
        <w:rPr>
          <w:rFonts w:eastAsiaTheme="minorEastAsia"/>
          <w:b w:val="0"/>
          <w:bCs/>
          <w:lang w:eastAsia="zh-CN"/>
        </w:rPr>
        <w:t xml:space="preserve"> 0.025+0.15 = 0.175 m</w:t>
      </w:r>
      <w:r w:rsidR="009A346E">
        <w:rPr>
          <w:rFonts w:eastAsiaTheme="minorEastAsia"/>
          <w:lang w:eastAsia="zh-CN"/>
        </w:rPr>
        <w:t xml:space="preserve"> </w:t>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Pr>
          <w:rFonts w:eastAsiaTheme="minorEastAsia"/>
          <w:lang w:eastAsia="zh-CN"/>
        </w:rPr>
        <w:tab/>
      </w:r>
      <w:r w:rsidR="009A346E" w:rsidRPr="009A346E">
        <w:rPr>
          <w:rFonts w:eastAsiaTheme="minorEastAsia"/>
          <w:b w:val="0"/>
          <w:bCs/>
          <w:lang w:eastAsia="zh-CN"/>
        </w:rPr>
        <w:t>[</w:t>
      </w:r>
      <w:r w:rsidR="009A346E" w:rsidRPr="009A346E">
        <w:rPr>
          <w:rFonts w:eastAsiaTheme="minorEastAsia"/>
          <w:b w:val="0"/>
          <w:bCs/>
          <w:lang w:eastAsia="zh-CN"/>
        </w:rPr>
        <w:fldChar w:fldCharType="begin"/>
      </w:r>
      <w:r w:rsidR="009A346E" w:rsidRPr="009A346E">
        <w:rPr>
          <w:rFonts w:eastAsiaTheme="minorEastAsia"/>
          <w:b w:val="0"/>
          <w:bCs/>
          <w:lang w:eastAsia="zh-CN"/>
        </w:rPr>
        <w:instrText xml:space="preserve"> SEQ Équation \* ARABIC </w:instrText>
      </w:r>
      <w:r w:rsidR="009A346E" w:rsidRPr="009A346E">
        <w:rPr>
          <w:rFonts w:eastAsiaTheme="minorEastAsia"/>
          <w:b w:val="0"/>
          <w:bCs/>
          <w:lang w:eastAsia="zh-CN"/>
        </w:rPr>
        <w:fldChar w:fldCharType="separate"/>
      </w:r>
      <w:r w:rsidR="00D3383B">
        <w:rPr>
          <w:rFonts w:eastAsiaTheme="minorEastAsia"/>
          <w:b w:val="0"/>
          <w:bCs/>
          <w:noProof/>
          <w:lang w:eastAsia="zh-CN"/>
        </w:rPr>
        <w:t>10</w:t>
      </w:r>
      <w:r w:rsidR="009A346E" w:rsidRPr="009A346E">
        <w:rPr>
          <w:rFonts w:eastAsiaTheme="minorEastAsia"/>
          <w:b w:val="0"/>
          <w:bCs/>
          <w:lang w:eastAsia="zh-CN"/>
        </w:rPr>
        <w:fldChar w:fldCharType="end"/>
      </w:r>
      <w:r w:rsidR="009A346E" w:rsidRPr="009A346E">
        <w:rPr>
          <w:b w:val="0"/>
          <w:bCs/>
        </w:rPr>
        <w:t>]</w:t>
      </w:r>
    </w:p>
    <w:p w14:paraId="61A935E1" w14:textId="06B2B9B6" w:rsidR="00916D17" w:rsidRPr="0038742D" w:rsidRDefault="0038742D" w:rsidP="009A346E">
      <w:pPr>
        <w:pStyle w:val="Caption"/>
        <w:rPr>
          <w:rFonts w:eastAsiaTheme="minorEastAsia"/>
          <w:lang w:eastAsia="zh-CN"/>
        </w:rPr>
      </w:pPr>
      <m:oMath>
        <m:r>
          <m:rPr>
            <m:sty m:val="bi"/>
          </m:rPr>
          <w:rPr>
            <w:rFonts w:ascii="Cambria Math" w:eastAsiaTheme="minorEastAsia" w:hAnsi="Cambria Math"/>
            <w:lang w:eastAsia="zh-CN"/>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rect</m:t>
            </m:r>
          </m:sub>
        </m:sSub>
        <m:r>
          <m:rPr>
            <m:sty m:val="bi"/>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rect</m:t>
                </m:r>
              </m:sub>
            </m:sSub>
          </m:num>
          <m:den>
            <m:r>
              <m:rPr>
                <m:sty m:val="bi"/>
              </m:rPr>
              <w:rPr>
                <w:rFonts w:ascii="Cambria Math" w:eastAsiaTheme="minorEastAsia" w:hAnsi="Cambria Math"/>
              </w:rPr>
              <m:t>12</m:t>
            </m:r>
          </m:den>
        </m:f>
        <m:r>
          <m:rPr>
            <m:sty m:val="bi"/>
          </m:rPr>
          <w:rPr>
            <w:rFonts w:ascii="Cambria Math" w:eastAsiaTheme="minorEastAsia" w:hAnsi="Cambria Math"/>
          </w:rPr>
          <m:t>*(</m:t>
        </m:r>
        <m:sSubSup>
          <m:sSubSupPr>
            <m:ctrlPr>
              <w:rPr>
                <w:rFonts w:ascii="Cambria Math" w:eastAsiaTheme="minorEastAsia" w:hAnsi="Cambria Math"/>
              </w:rPr>
            </m:ctrlPr>
          </m:sSubSupPr>
          <m:e>
            <m:r>
              <m:rPr>
                <m:sty m:val="bi"/>
              </m:rPr>
              <w:rPr>
                <w:rFonts w:ascii="Cambria Math" w:eastAsiaTheme="minorEastAsia" w:hAnsi="Cambria Math"/>
              </w:rPr>
              <m:t>l</m:t>
            </m:r>
          </m:e>
          <m:sub>
            <m:r>
              <m:rPr>
                <m:sty m:val="bi"/>
              </m:rPr>
              <w:rPr>
                <w:rFonts w:ascii="Cambria Math" w:eastAsiaTheme="minorEastAsia" w:hAnsi="Cambria Math"/>
              </w:rPr>
              <m:t>rect</m:t>
            </m:r>
          </m:sub>
          <m:sup>
            <m:r>
              <m:rPr>
                <m:sty m:val="bi"/>
              </m:rPr>
              <w:rPr>
                <w:rFonts w:ascii="Cambria Math" w:eastAsiaTheme="minorEastAsia" w:hAnsi="Cambria Math"/>
              </w:rPr>
              <m:t>2</m:t>
            </m:r>
          </m:sup>
        </m:sSubSup>
        <m:r>
          <m:rPr>
            <m:sty m:val="bi"/>
          </m:rPr>
          <w:rPr>
            <w:rFonts w:ascii="Cambria Math" w:eastAsiaTheme="minorEastAsia" w:hAnsi="Cambria Math"/>
          </w:rPr>
          <m:t>+(2*</m:t>
        </m:r>
        <m:sSup>
          <m:sSupPr>
            <m:ctrlPr>
              <w:rPr>
                <w:rFonts w:ascii="Cambria Math" w:eastAsiaTheme="minorEastAsia" w:hAnsi="Cambria Math"/>
              </w:rPr>
            </m:ctrlPr>
          </m:sSupPr>
          <m:e>
            <m:r>
              <m:rPr>
                <m:sty m:val="bi"/>
              </m:rPr>
              <w:rPr>
                <w:rFonts w:ascii="Cambria Math" w:eastAsiaTheme="minorEastAsia" w:hAnsi="Cambria Math"/>
              </w:rPr>
              <m:t>R)</m:t>
            </m:r>
          </m:e>
          <m:sup>
            <m:r>
              <m:rPr>
                <m:sty m:val="bi"/>
              </m:rPr>
              <w:rPr>
                <w:rFonts w:ascii="Cambria Math" w:eastAsiaTheme="minorEastAsia" w:hAnsi="Cambria Math"/>
              </w:rPr>
              <m:t>2</m:t>
            </m:r>
          </m:sup>
        </m:sSup>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rect</m:t>
            </m:r>
          </m:sub>
        </m:sSub>
        <m:r>
          <m:rPr>
            <m:sty m:val="bi"/>
          </m:rPr>
          <w:rPr>
            <w:rFonts w:ascii="Cambria Math" w:eastAsiaTheme="minorEastAsia" w:hAnsi="Cambria Math"/>
          </w:rPr>
          <m:t>*</m:t>
        </m:r>
        <m:sSubSup>
          <m:sSubSupPr>
            <m:ctrlPr>
              <w:rPr>
                <w:rFonts w:ascii="Cambria Math" w:eastAsiaTheme="minorEastAsia" w:hAnsi="Cambria Math"/>
              </w:rPr>
            </m:ctrlPr>
          </m:sSubSupPr>
          <m:e>
            <m:r>
              <m:rPr>
                <m:sty m:val="bi"/>
              </m:rPr>
              <w:rPr>
                <w:rFonts w:ascii="Cambria Math" w:eastAsiaTheme="minorEastAsia" w:hAnsi="Cambria Math"/>
              </w:rPr>
              <m:t>d</m:t>
            </m:r>
          </m:e>
          <m:sub>
            <m:r>
              <m:rPr>
                <m:sty m:val="bi"/>
              </m:rPr>
              <w:rPr>
                <w:rFonts w:ascii="Cambria Math" w:eastAsiaTheme="minorEastAsia" w:hAnsi="Cambria Math"/>
              </w:rPr>
              <m:t>rect</m:t>
            </m:r>
          </m:sub>
          <m:sup>
            <m:r>
              <m:rPr>
                <m:sty m:val="bi"/>
              </m:rPr>
              <w:rPr>
                <w:rFonts w:ascii="Cambria Math" w:eastAsiaTheme="minorEastAsia" w:hAnsi="Cambria Math"/>
              </w:rPr>
              <m:t>2</m:t>
            </m:r>
          </m:sup>
        </m:sSubSup>
      </m:oMath>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sidRPr="00003E4B">
        <w:rPr>
          <w:rFonts w:eastAsiaTheme="minorEastAsia"/>
          <w:b w:val="0"/>
          <w:bCs/>
        </w:rPr>
        <w:t>[</w:t>
      </w:r>
      <w:r w:rsidR="009A346E" w:rsidRPr="00003E4B">
        <w:rPr>
          <w:rFonts w:eastAsiaTheme="minorEastAsia"/>
          <w:b w:val="0"/>
          <w:bCs/>
        </w:rPr>
        <w:fldChar w:fldCharType="begin"/>
      </w:r>
      <m:oMath>
        <m:r>
          <m:rPr>
            <m:sty m:val="bi"/>
          </m:rPr>
          <w:rPr>
            <w:rFonts w:ascii="Cambria Math" w:eastAsiaTheme="minorEastAsia" w:hAnsi="Cambria Math"/>
          </w:rPr>
          <m:t xml:space="preserve"> SEQ Équation \* ARABIC </m:t>
        </m:r>
      </m:oMath>
      <w:r w:rsidR="009A346E" w:rsidRPr="00003E4B">
        <w:rPr>
          <w:rFonts w:eastAsiaTheme="minorEastAsia"/>
          <w:b w:val="0"/>
          <w:bCs/>
        </w:rPr>
        <w:fldChar w:fldCharType="separate"/>
      </w:r>
      <m:oMath>
        <m:r>
          <m:rPr>
            <m:sty m:val="bi"/>
          </m:rPr>
          <w:rPr>
            <w:rFonts w:ascii="Cambria Math" w:eastAsiaTheme="minorEastAsia" w:hAnsi="Cambria Math"/>
            <w:noProof/>
          </w:rPr>
          <m:t>11</m:t>
        </m:r>
      </m:oMath>
      <w:r w:rsidR="009A346E" w:rsidRPr="00003E4B">
        <w:rPr>
          <w:rFonts w:eastAsiaTheme="minorEastAsia"/>
          <w:b w:val="0"/>
          <w:bCs/>
        </w:rPr>
        <w:fldChar w:fldCharType="end"/>
      </w:r>
      <w:r w:rsidR="009A346E" w:rsidRPr="00003E4B">
        <w:rPr>
          <w:b w:val="0"/>
          <w:bCs/>
        </w:rPr>
        <w:t>]</w:t>
      </w:r>
    </w:p>
    <w:p w14:paraId="71F036A3" w14:textId="7C0103C1" w:rsidR="00916D17" w:rsidRPr="00916D17"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2.3830</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0.05</m:t>
                  </m:r>
                </m:e>
                <m:sup>
                  <m:r>
                    <w:rPr>
                      <w:rFonts w:ascii="Cambria Math" w:eastAsiaTheme="minorEastAsia" w:hAnsi="Cambria Math"/>
                    </w:rPr>
                    <m:t>2</m:t>
                  </m:r>
                </m:sup>
              </m:sSup>
            </m:e>
          </m:d>
          <m:r>
            <w:rPr>
              <w:rFonts w:ascii="Cambria Math" w:eastAsiaTheme="minorEastAsia" w:hAnsi="Cambria Math"/>
            </w:rPr>
            <m:t>+2.3830*</m:t>
          </m:r>
          <m:sSup>
            <m:sSupPr>
              <m:ctrlPr>
                <w:rPr>
                  <w:rFonts w:ascii="Cambria Math" w:eastAsiaTheme="minorEastAsia" w:hAnsi="Cambria Math"/>
                  <w:i/>
                </w:rPr>
              </m:ctrlPr>
            </m:sSupPr>
            <m:e>
              <m:r>
                <w:rPr>
                  <w:rFonts w:ascii="Cambria Math" w:eastAsiaTheme="minorEastAsia" w:hAnsi="Cambria Math"/>
                </w:rPr>
                <m:t>0.1</m:t>
              </m:r>
            </m:e>
            <m:sup>
              <m:r>
                <w:rPr>
                  <w:rFonts w:ascii="Cambria Math" w:eastAsiaTheme="minorEastAsia" w:hAnsi="Cambria Math"/>
                </w:rPr>
                <m:t>2</m:t>
              </m:r>
            </m:sup>
          </m:sSup>
        </m:oMath>
      </m:oMathPara>
    </w:p>
    <w:p w14:paraId="4DEB0B05" w14:textId="1AB10B63" w:rsidR="00916D17"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=0.004965+0.02383=0.02879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8121010" w14:textId="3C2EA96B" w:rsidR="0038742D" w:rsidRPr="0038742D" w:rsidRDefault="0038742D" w:rsidP="00003E4B">
      <w:pPr>
        <w:pStyle w:val="Caption"/>
        <w:rPr>
          <w:rFonts w:eastAsiaTheme="minorEastAsia"/>
        </w:rPr>
      </w:pPr>
      <m:oMath>
        <m:r>
          <m:rPr>
            <m:sty m:val="bi"/>
          </m:rPr>
          <w:rPr>
            <w:rFonts w:ascii="Cambria Math" w:eastAsiaTheme="minorEastAsia" w:hAnsi="Cambria Math"/>
            <w:lang w:eastAsia="zh-CN"/>
          </w:rPr>
          <m:t>=≫</m:t>
        </m:r>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circle</m:t>
            </m:r>
          </m:sub>
        </m:sSub>
        <m:r>
          <m:rPr>
            <m:sty m:val="bi"/>
          </m:rPr>
          <w:rPr>
            <w:rFonts w:ascii="Cambria Math" w:eastAsiaTheme="minorEastAsia" w:hAnsi="Cambria Math"/>
          </w:rPr>
          <m:t>=</m:t>
        </m:r>
        <m:f>
          <m:fPr>
            <m:ctrlPr>
              <w:rPr>
                <w:rFonts w:ascii="Cambria Math" w:eastAsiaTheme="minorEastAsia" w:hAnsi="Cambria Math"/>
              </w:rPr>
            </m:ctrlPr>
          </m:fPr>
          <m:num>
            <m:r>
              <m:rPr>
                <m:sty m:val="bi"/>
              </m:rPr>
              <w:rPr>
                <w:rFonts w:ascii="Cambria Math" w:eastAsiaTheme="minorEastAsia" w:hAnsi="Cambria Math"/>
              </w:rPr>
              <m:t>1</m:t>
            </m:r>
          </m:num>
          <m:den>
            <m:r>
              <m:rPr>
                <m:sty m:val="bi"/>
              </m:rPr>
              <w:rPr>
                <w:rFonts w:ascii="Cambria Math" w:eastAsiaTheme="minorEastAsia" w:hAnsi="Cambria Math"/>
              </w:rPr>
              <m:t>2</m:t>
            </m:r>
          </m:den>
        </m:f>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circle</m:t>
            </m:r>
          </m:sub>
        </m:sSub>
        <m:r>
          <m:rPr>
            <m:sty m:val="bi"/>
          </m:rPr>
          <w:rPr>
            <w:rFonts w:ascii="Cambria Math" w:eastAsiaTheme="minorEastAsia" w:hAnsi="Cambria Math"/>
          </w:rPr>
          <m:t>*</m:t>
        </m:r>
        <m:sSup>
          <m:sSupPr>
            <m:ctrlPr>
              <w:rPr>
                <w:rFonts w:ascii="Cambria Math" w:eastAsiaTheme="minorEastAsia" w:hAnsi="Cambria Math"/>
              </w:rPr>
            </m:ctrlPr>
          </m:sSupPr>
          <m:e>
            <m:r>
              <m:rPr>
                <m:sty m:val="bi"/>
              </m:rPr>
              <w:rPr>
                <w:rFonts w:ascii="Cambria Math" w:eastAsiaTheme="minorEastAsia" w:hAnsi="Cambria Math"/>
              </w:rPr>
              <m:t>R</m:t>
            </m:r>
          </m:e>
          <m:sup>
            <m:r>
              <m:rPr>
                <m:sty m:val="bi"/>
              </m:rPr>
              <w:rPr>
                <w:rFonts w:ascii="Cambria Math" w:eastAsiaTheme="minorEastAsia" w:hAnsi="Cambria Math"/>
              </w:rPr>
              <m:t>2</m:t>
            </m:r>
          </m:sup>
        </m:sSup>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circle</m:t>
            </m:r>
          </m:sub>
        </m:sSub>
        <m:r>
          <m:rPr>
            <m:sty m:val="bi"/>
          </m:rPr>
          <w:rPr>
            <w:rFonts w:ascii="Cambria Math" w:eastAsiaTheme="minorEastAsia" w:hAnsi="Cambria Math"/>
          </w:rPr>
          <m:t>*</m:t>
        </m:r>
        <m:sSubSup>
          <m:sSubSupPr>
            <m:ctrlPr>
              <w:rPr>
                <w:rFonts w:ascii="Cambria Math" w:eastAsiaTheme="minorEastAsia" w:hAnsi="Cambria Math"/>
              </w:rPr>
            </m:ctrlPr>
          </m:sSubSupPr>
          <m:e>
            <m:r>
              <m:rPr>
                <m:sty m:val="bi"/>
              </m:rPr>
              <w:rPr>
                <w:rFonts w:ascii="Cambria Math" w:eastAsiaTheme="minorEastAsia" w:hAnsi="Cambria Math"/>
              </w:rPr>
              <m:t>d</m:t>
            </m:r>
          </m:e>
          <m:sub>
            <m:r>
              <m:rPr>
                <m:sty m:val="bi"/>
              </m:rPr>
              <w:rPr>
                <w:rFonts w:ascii="Cambria Math" w:eastAsiaTheme="minorEastAsia" w:hAnsi="Cambria Math"/>
              </w:rPr>
              <m:t>circle</m:t>
            </m:r>
          </m:sub>
          <m:sup>
            <m:r>
              <m:rPr>
                <m:sty m:val="bi"/>
              </m:rPr>
              <w:rPr>
                <w:rFonts w:ascii="Cambria Math" w:eastAsiaTheme="minorEastAsia" w:hAnsi="Cambria Math"/>
              </w:rPr>
              <m:t>2</m:t>
            </m:r>
          </m:sup>
        </m:sSubSup>
      </m:oMath>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sidRPr="00003E4B">
        <w:rPr>
          <w:rFonts w:eastAsiaTheme="minorEastAsia"/>
          <w:b w:val="0"/>
          <w:bCs/>
        </w:rPr>
        <w:t>[</w:t>
      </w:r>
      <w:r w:rsidR="00003E4B" w:rsidRPr="00003E4B">
        <w:rPr>
          <w:rFonts w:eastAsiaTheme="minorEastAsia"/>
          <w:b w:val="0"/>
          <w:bCs/>
        </w:rPr>
        <w:fldChar w:fldCharType="begin"/>
      </w:r>
      <m:oMath>
        <m:r>
          <m:rPr>
            <m:sty m:val="bi"/>
          </m:rPr>
          <w:rPr>
            <w:rFonts w:ascii="Cambria Math" w:eastAsiaTheme="minorEastAsia" w:hAnsi="Cambria Math"/>
          </w:rPr>
          <m:t xml:space="preserve"> SEQ Équation \* ARABIC </m:t>
        </m:r>
      </m:oMath>
      <w:r w:rsidR="00003E4B" w:rsidRPr="00003E4B">
        <w:rPr>
          <w:rFonts w:eastAsiaTheme="minorEastAsia"/>
          <w:b w:val="0"/>
          <w:bCs/>
        </w:rPr>
        <w:fldChar w:fldCharType="separate"/>
      </w:r>
      <m:oMath>
        <m:r>
          <m:rPr>
            <m:sty m:val="bi"/>
          </m:rPr>
          <w:rPr>
            <w:rFonts w:ascii="Cambria Math" w:eastAsiaTheme="minorEastAsia" w:hAnsi="Cambria Math"/>
            <w:noProof/>
          </w:rPr>
          <m:t>12</m:t>
        </m:r>
      </m:oMath>
      <w:r w:rsidR="00003E4B" w:rsidRPr="00003E4B">
        <w:rPr>
          <w:rFonts w:eastAsiaTheme="minorEastAsia"/>
          <w:b w:val="0"/>
          <w:bCs/>
        </w:rPr>
        <w:fldChar w:fldCharType="end"/>
      </w:r>
      <w:r w:rsidR="00003E4B" w:rsidRPr="00003E4B">
        <w:rPr>
          <w:b w:val="0"/>
          <w:bCs/>
        </w:rPr>
        <w:t>]</w:t>
      </w:r>
    </w:p>
    <w:p w14:paraId="429D25B5" w14:textId="17D869B7" w:rsidR="0038742D"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0.175</m:t>
              </m:r>
            </m:e>
            <m:sup>
              <m:r>
                <w:rPr>
                  <w:rFonts w:ascii="Cambria Math" w:eastAsiaTheme="minorEastAsia" w:hAnsi="Cambria Math"/>
                </w:rPr>
                <m:t>2</m:t>
              </m:r>
            </m:sup>
          </m:sSup>
        </m:oMath>
      </m:oMathPara>
    </w:p>
    <w:p w14:paraId="649AE657" w14:textId="77777777" w:rsidR="0038742D" w:rsidRPr="0038742D" w:rsidRDefault="00000000" w:rsidP="0038742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=0.000195+0.019094=0.019289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07CAC2F" w14:textId="1CF7D3C8" w:rsidR="0038742D" w:rsidRPr="00090274" w:rsidRDefault="0038742D" w:rsidP="00BC160B">
      <w:pPr>
        <w:rPr>
          <w:rFonts w:eastAsiaTheme="minorEastAsia"/>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=0.02879+0.01929=0.04808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D7171A" w14:textId="77777777" w:rsidR="00090274" w:rsidRPr="00090274" w:rsidRDefault="00090274" w:rsidP="00BC160B">
      <w:pPr>
        <w:rPr>
          <w:rFonts w:eastAsiaTheme="minorEastAsia"/>
        </w:rPr>
      </w:pPr>
    </w:p>
    <w:p w14:paraId="3274A455" w14:textId="3FE37D6C"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5AC768D3" w14:textId="415DC11B" w:rsidR="00090274" w:rsidRPr="00090274" w:rsidRDefault="00000000" w:rsidP="00003E4B">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I</m:t>
            </m:r>
          </m:e>
          <m:sub>
            <m:r>
              <m:rPr>
                <m:sty m:val="bi"/>
              </m:rPr>
              <w:rPr>
                <w:rFonts w:ascii="Cambria Math" w:eastAsiaTheme="minorEastAsia" w:hAnsi="Cambria Math"/>
              </w:rPr>
              <m:t>plein</m:t>
            </m:r>
          </m:sub>
        </m:sSub>
        <m:r>
          <m:rPr>
            <m:sty m:val="bi"/>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plein</m:t>
                </m:r>
              </m:sub>
            </m:sSub>
          </m:num>
          <m:den>
            <m:r>
              <m:rPr>
                <m:sty m:val="bi"/>
              </m:rPr>
              <w:rPr>
                <w:rFonts w:ascii="Cambria Math" w:eastAsiaTheme="minorEastAsia" w:hAnsi="Cambria Math"/>
              </w:rPr>
              <m:t>12</m:t>
            </m:r>
          </m:den>
        </m:f>
        <m:r>
          <m:rPr>
            <m:sty m:val="bi"/>
          </m:rPr>
          <w:rPr>
            <w:rFonts w:ascii="Cambria Math" w:eastAsiaTheme="minorEastAsia" w:hAnsi="Cambria Math"/>
          </w:rPr>
          <m:t>*</m:t>
        </m:r>
        <m:d>
          <m:dPr>
            <m:ctrlPr>
              <w:rPr>
                <w:rFonts w:ascii="Cambria Math" w:eastAsiaTheme="minorEastAsia" w:hAnsi="Cambria Math"/>
              </w:rPr>
            </m:ctrlPr>
          </m:dPr>
          <m:e>
            <m:r>
              <m:rPr>
                <m:sty m:val="bi"/>
              </m:rPr>
              <w:rPr>
                <w:rFonts w:ascii="Cambria Math" w:eastAsiaTheme="minorEastAsia" w:hAnsi="Cambria Math"/>
              </w:rPr>
              <m:t>3</m:t>
            </m:r>
            <m:sSup>
              <m:sSupPr>
                <m:ctrlPr>
                  <w:rPr>
                    <w:rFonts w:ascii="Cambria Math" w:eastAsiaTheme="minorEastAsia" w:hAnsi="Cambria Math"/>
                  </w:rPr>
                </m:ctrlPr>
              </m:sSupPr>
              <m:e>
                <m:sSup>
                  <m:sSupPr>
                    <m:ctrlPr>
                      <w:rPr>
                        <w:rFonts w:ascii="Cambria Math" w:eastAsiaTheme="minorEastAsia" w:hAnsi="Cambria Math"/>
                      </w:rPr>
                    </m:ctrlPr>
                  </m:sSupPr>
                  <m:e>
                    <m:r>
                      <m:rPr>
                        <m:sty m:val="bi"/>
                      </m:rPr>
                      <w:rPr>
                        <w:rFonts w:ascii="Cambria Math" w:eastAsiaTheme="minorEastAsia" w:hAnsi="Cambria Math"/>
                      </w:rPr>
                      <m:t>R</m:t>
                    </m:r>
                  </m:e>
                  <m:sup>
                    <m:r>
                      <m:rPr>
                        <m:sty m:val="bi"/>
                      </m:rPr>
                      <w:rPr>
                        <w:rFonts w:ascii="Cambria Math" w:eastAsiaTheme="minorEastAsia" w:hAnsi="Cambria Math"/>
                      </w:rPr>
                      <m:t>2</m:t>
                    </m:r>
                  </m:sup>
                </m:sSup>
                <m:r>
                  <m:rPr>
                    <m:sty m:val="bi"/>
                  </m:rPr>
                  <w:rPr>
                    <w:rFonts w:ascii="Cambria Math" w:eastAsiaTheme="minorEastAsia" w:hAnsi="Cambria Math"/>
                  </w:rPr>
                  <m:t>*L</m:t>
                </m:r>
              </m:e>
              <m:sup>
                <m:r>
                  <m:rPr>
                    <m:sty m:val="bi"/>
                  </m:rPr>
                  <w:rPr>
                    <w:rFonts w:ascii="Cambria Math" w:eastAsiaTheme="minorEastAsia" w:hAnsi="Cambria Math"/>
                  </w:rPr>
                  <m:t>2</m:t>
                </m:r>
              </m:sup>
            </m:sSup>
          </m:e>
        </m:d>
        <m:r>
          <m:rPr>
            <m:sty m:val="bi"/>
          </m:rPr>
          <w:rPr>
            <w:rFonts w:ascii="Cambria Math" w:eastAsiaTheme="minorEastAsia" w:hAnsi="Cambria Math"/>
          </w:rPr>
          <m:t>+</m:t>
        </m:r>
        <m:sSub>
          <m:sSubPr>
            <m:ctrlPr>
              <w:rPr>
                <w:rFonts w:ascii="Cambria Math" w:eastAsiaTheme="minorEastAsia" w:hAnsi="Cambria Math"/>
              </w:rPr>
            </m:ctrlPr>
          </m:sSubPr>
          <m:e>
            <m:r>
              <m:rPr>
                <m:sty m:val="bi"/>
              </m:rPr>
              <w:rPr>
                <w:rFonts w:ascii="Cambria Math" w:eastAsiaTheme="minorEastAsia" w:hAnsi="Cambria Math"/>
              </w:rPr>
              <m:t>m</m:t>
            </m:r>
          </m:e>
          <m:sub>
            <m:r>
              <m:rPr>
                <m:sty m:val="bi"/>
              </m:rPr>
              <w:rPr>
                <w:rFonts w:ascii="Cambria Math" w:eastAsiaTheme="minorEastAsia" w:hAnsi="Cambria Math"/>
              </w:rPr>
              <m:t>plein</m:t>
            </m:r>
          </m:sub>
        </m:sSub>
        <m:r>
          <m:rPr>
            <m:sty m:val="bi"/>
          </m:rPr>
          <w:rPr>
            <w:rFonts w:ascii="Cambria Math" w:eastAsiaTheme="minorEastAsia" w:hAnsi="Cambria Math"/>
          </w:rPr>
          <m:t>*</m:t>
        </m:r>
        <m:sSup>
          <m:sSupPr>
            <m:ctrlPr>
              <w:rPr>
                <w:rFonts w:ascii="Cambria Math" w:eastAsiaTheme="minorEastAsia" w:hAnsi="Cambria Math"/>
              </w:rPr>
            </m:ctrlPr>
          </m:sSupPr>
          <m:e>
            <m:r>
              <m:rPr>
                <m:sty m:val="bi"/>
              </m:rPr>
              <w:rPr>
                <w:rFonts w:ascii="Cambria Math" w:eastAsiaTheme="minorEastAsia" w:hAnsi="Cambria Math"/>
              </w:rPr>
              <m:t>d</m:t>
            </m:r>
          </m:e>
          <m:sup>
            <m:r>
              <m:rPr>
                <m:sty m:val="bi"/>
              </m:rPr>
              <w:rPr>
                <w:rFonts w:ascii="Cambria Math" w:eastAsiaTheme="minorEastAsia" w:hAnsi="Cambria Math"/>
              </w:rPr>
              <m:t>2</m:t>
            </m:r>
          </m:sup>
        </m:sSup>
        <m:r>
          <m:rPr>
            <m:sty m:val="bi"/>
          </m:rPr>
          <w:rPr>
            <w:rFonts w:ascii="Cambria Math" w:eastAsiaTheme="minorEastAsia" w:hAnsi="Cambria Math"/>
          </w:rPr>
          <m:t xml:space="preserve">   </m:t>
        </m:r>
      </m:oMath>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Pr>
          <w:rFonts w:eastAsiaTheme="minorEastAsia"/>
        </w:rPr>
        <w:tab/>
      </w:r>
      <w:r w:rsidR="00003E4B" w:rsidRPr="00003E4B">
        <w:rPr>
          <w:rFonts w:eastAsiaTheme="minorEastAsia"/>
          <w:b w:val="0"/>
          <w:bCs/>
        </w:rPr>
        <w:t>[</w:t>
      </w:r>
      <w:r w:rsidR="00003E4B" w:rsidRPr="00003E4B">
        <w:rPr>
          <w:rFonts w:eastAsiaTheme="minorEastAsia"/>
          <w:b w:val="0"/>
          <w:bCs/>
        </w:rPr>
        <w:fldChar w:fldCharType="begin"/>
      </w:r>
      <m:oMath>
        <m:r>
          <m:rPr>
            <m:sty m:val="bi"/>
          </m:rPr>
          <w:rPr>
            <w:rFonts w:ascii="Cambria Math" w:eastAsiaTheme="minorEastAsia" w:hAnsi="Cambria Math"/>
          </w:rPr>
          <m:t xml:space="preserve"> SEQ Équation \* ARABIC </m:t>
        </m:r>
      </m:oMath>
      <w:r w:rsidR="00003E4B" w:rsidRPr="00003E4B">
        <w:rPr>
          <w:rFonts w:eastAsiaTheme="minorEastAsia"/>
          <w:b w:val="0"/>
          <w:bCs/>
        </w:rPr>
        <w:fldChar w:fldCharType="separate"/>
      </w:r>
      <m:oMath>
        <m:r>
          <m:rPr>
            <m:sty m:val="bi"/>
          </m:rPr>
          <w:rPr>
            <w:rFonts w:ascii="Cambria Math" w:eastAsiaTheme="minorEastAsia" w:hAnsi="Cambria Math"/>
            <w:noProof/>
          </w:rPr>
          <m:t>13</m:t>
        </m:r>
      </m:oMath>
      <w:r w:rsidR="00003E4B" w:rsidRPr="00003E4B">
        <w:rPr>
          <w:rFonts w:eastAsiaTheme="minorEastAsia"/>
          <w:b w:val="0"/>
          <w:bCs/>
        </w:rPr>
        <w:fldChar w:fldCharType="end"/>
      </w:r>
      <w:r w:rsidR="00003E4B" w:rsidRPr="00003E4B">
        <w:rPr>
          <w:b w:val="0"/>
          <w:bCs/>
        </w:rPr>
        <w:t>]</w:t>
      </w:r>
    </w:p>
    <w:p w14:paraId="122EC87B" w14:textId="3BB6F70E"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1.7696</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+1.7696*</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33339C69" w14:textId="5A841FFB"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 xml:space="preserve">=0.076391 kg.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5E47D4D" w14:textId="7463A77D"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*L</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 xml:space="preserve">   </m:t>
          </m:r>
        </m:oMath>
      </m:oMathPara>
    </w:p>
    <w:p w14:paraId="3A15D9DA" w14:textId="035B1C70"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0.07069</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0.005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+0.07069*</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527B792C" w14:textId="1DC14E4A"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=0.003041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7899992A" w14:textId="77777777" w:rsidR="00F06CF3" w:rsidRPr="00090274" w:rsidRDefault="00000000" w:rsidP="00F06CF3">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26530BAA" w14:textId="5D4E4A73" w:rsidR="00090274" w:rsidRPr="008F0B54"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=0.076391-0.003041=0.07335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2D182F6" w14:textId="08FF859B" w:rsidR="008F0B54" w:rsidRDefault="008F0B54" w:rsidP="00BC160B">
      <w:pPr>
        <w:rPr>
          <w:rFonts w:eastAsiaTheme="minorEastAsia"/>
        </w:rPr>
      </w:pPr>
      <w:r>
        <w:rPr>
          <w:rFonts w:eastAsiaTheme="minorEastAsia"/>
        </w:rPr>
        <w:t>Le moment inertie globale :</w:t>
      </w:r>
    </w:p>
    <w:p w14:paraId="4E19607B" w14:textId="77777777" w:rsidR="008F0B54" w:rsidRPr="0009027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oMath>
      </m:oMathPara>
    </w:p>
    <w:p w14:paraId="3F7B1C91" w14:textId="0B233230" w:rsidR="008F0B54" w:rsidRPr="008F0B5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=0.04808+0.07335=0.12143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5745B16" w14:textId="7160A679" w:rsidR="008F0B54" w:rsidRDefault="008F0B54" w:rsidP="008F0B54">
      <w:pPr>
        <w:rPr>
          <w:rFonts w:eastAsiaTheme="minorEastAsia"/>
        </w:rPr>
      </w:pPr>
      <w:r>
        <w:rPr>
          <w:rFonts w:eastAsiaTheme="minorEastAsia"/>
        </w:rPr>
        <w:t>Alors d’</w:t>
      </w:r>
      <w:r w:rsidR="002E015A">
        <w:rPr>
          <w:rFonts w:eastAsiaTheme="minorEastAsia"/>
        </w:rPr>
        <w:t>après</w:t>
      </w:r>
      <w:r>
        <w:rPr>
          <w:rFonts w:eastAsiaTheme="minorEastAsia"/>
        </w:rPr>
        <w:t xml:space="preserve"> le PFD :</w:t>
      </w:r>
    </w:p>
    <w:p w14:paraId="1DF6F624" w14:textId="36256049" w:rsidR="008F0B54" w:rsidRPr="008F0B54" w:rsidRDefault="008F0B54" w:rsidP="008F0B54">
      <w:pPr>
        <w:rPr>
          <w:rFonts w:eastAsiaTheme="minorEastAsia"/>
        </w:rPr>
      </w:pPr>
      <m:oMathPara>
        <m:oMathParaPr>
          <m:jc m:val="left"/>
        </m:oMathParaPr>
        <m:oMath>
          <m:r>
            <w:rPr>
              <w:rFonts w:ascii="Cambria Math" w:eastAsiaTheme="minorEastAsia" w:hAnsi="Cambria Math"/>
            </w:rPr>
            <m:t>F*L=</m:t>
          </m:r>
          <m:d>
            <m:dPr>
              <m:ctrlPr>
                <w:rPr>
                  <w:rFonts w:ascii="Cambria Math" w:eastAsiaTheme="minorEastAsia" w:hAnsi="Cambria Math"/>
                  <w:i/>
                </w:rPr>
              </m:ctrlPr>
            </m:dPr>
            <m:e>
              <m:r>
                <w:rPr>
                  <w:rFonts w:ascii="Cambria Math" w:eastAsiaTheme="minorEastAsia" w:hAnsi="Cambria Math"/>
                </w:rPr>
                <m:t>m1+m2</m:t>
              </m:r>
            </m:e>
          </m:d>
          <m:r>
            <w:rPr>
              <w:rFonts w:ascii="Cambria Math" w:eastAsiaTheme="minorEastAsia" w:hAnsi="Cambria Math"/>
            </w:rPr>
            <m:t>*g*</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*α</m:t>
          </m:r>
        </m:oMath>
      </m:oMathPara>
    </w:p>
    <w:p w14:paraId="2C9803F1" w14:textId="17B6C691" w:rsidR="008F0B54" w:rsidRPr="008F0B54" w:rsidRDefault="008F0B54" w:rsidP="008F0B54">
      <w:pPr>
        <w:rPr>
          <w:rFonts w:eastAsiaTheme="minorEastAsia"/>
        </w:rPr>
      </w:pPr>
      <m:oMathPara>
        <m:oMathParaPr>
          <m:jc m:val="left"/>
        </m:oMathParaPr>
        <m:oMath>
          <m:r>
            <w:rPr>
              <w:rFonts w:ascii="Cambria Math" w:eastAsiaTheme="minorEastAsia" w:hAnsi="Cambria Math"/>
            </w:rPr>
            <m:t>F*0.15=4.70587*9.81*0.10207+0.12143*0.1963</m:t>
          </m:r>
        </m:oMath>
      </m:oMathPara>
    </w:p>
    <w:p w14:paraId="399AAB9F" w14:textId="1AADB24A" w:rsidR="008F0B54" w:rsidRPr="00E73F6B" w:rsidRDefault="008F0B54" w:rsidP="008F0B54">
      <w:pPr>
        <w:rPr>
          <w:rFonts w:eastAsiaTheme="minorEastAsia"/>
        </w:rPr>
      </w:pPr>
      <m:oMathPara>
        <m:oMathParaPr>
          <m:jc m:val="left"/>
        </m:oMathParaPr>
        <m:oMath>
          <m:r>
            <w:rPr>
              <w:rFonts w:ascii="Cambria Math" w:eastAsiaTheme="minorEastAsia" w:hAnsi="Cambria Math"/>
            </w:rPr>
            <m:t>F=31.57 N</m:t>
          </m:r>
        </m:oMath>
      </m:oMathPara>
    </w:p>
    <w:p w14:paraId="1880CA52" w14:textId="2BB9EEE0" w:rsidR="00E73F6B" w:rsidRPr="00E73F6B" w:rsidRDefault="00F1364D">
      <w:pPr>
        <w:pStyle w:val="ListParagraph"/>
        <w:numPr>
          <w:ilvl w:val="0"/>
          <w:numId w:val="21"/>
        </w:numPr>
        <w:rPr>
          <w:rFonts w:eastAsiaTheme="minorEastAsia"/>
        </w:rPr>
      </w:pPr>
      <w:r w:rsidRPr="00E73F6B">
        <w:rPr>
          <w:rFonts w:eastAsiaTheme="minorEastAsia"/>
        </w:rPr>
        <w:t>Tension</w:t>
      </w:r>
      <w:r w:rsidR="00E73F6B" w:rsidRPr="00E73F6B">
        <w:rPr>
          <w:rFonts w:eastAsiaTheme="minorEastAsia"/>
        </w:rPr>
        <w:t xml:space="preserve"> de pose :</w:t>
      </w:r>
    </w:p>
    <w:p w14:paraId="67639C14" w14:textId="77777777" w:rsidR="00273761" w:rsidRDefault="00E73F6B" w:rsidP="00273761">
      <w:pPr>
        <w:keepNext/>
        <w:jc w:val="center"/>
      </w:pPr>
      <w:r w:rsidRPr="00E73F6B">
        <w:rPr>
          <w:noProof/>
        </w:rPr>
        <w:lastRenderedPageBreak/>
        <w:drawing>
          <wp:inline distT="0" distB="0" distL="0" distR="0" wp14:anchorId="0ECC5ACC" wp14:editId="0A252EE9">
            <wp:extent cx="2644129" cy="1487805"/>
            <wp:effectExtent l="0" t="0" r="4445" b="0"/>
            <wp:docPr id="91337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052" name=""/>
                    <pic:cNvPicPr/>
                  </pic:nvPicPr>
                  <pic:blipFill>
                    <a:blip r:embed="rId31"/>
                    <a:stretch>
                      <a:fillRect/>
                    </a:stretch>
                  </pic:blipFill>
                  <pic:spPr>
                    <a:xfrm>
                      <a:off x="0" y="0"/>
                      <a:ext cx="2680522" cy="1508282"/>
                    </a:xfrm>
                    <a:prstGeom prst="rect">
                      <a:avLst/>
                    </a:prstGeom>
                  </pic:spPr>
                </pic:pic>
              </a:graphicData>
            </a:graphic>
          </wp:inline>
        </w:drawing>
      </w:r>
    </w:p>
    <w:p w14:paraId="2A9AA90E" w14:textId="5CED5950" w:rsidR="00E73F6B" w:rsidRDefault="00273761"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14</w:t>
      </w:r>
      <w:r w:rsidR="00580AA2">
        <w:rPr>
          <w:noProof/>
        </w:rPr>
        <w:fldChar w:fldCharType="end"/>
      </w:r>
      <w:r>
        <w:t xml:space="preserve">:division </w:t>
      </w:r>
      <w:r w:rsidR="00003E4B">
        <w:t>d’une force</w:t>
      </w:r>
      <w:r>
        <w:t xml:space="preserve"> sur </w:t>
      </w:r>
      <w:r w:rsidR="00003E4B">
        <w:t>la poulie</w:t>
      </w:r>
    </w:p>
    <w:p w14:paraId="6F0E3279" w14:textId="008CA4EC" w:rsidR="00E73F6B" w:rsidRDefault="00E73F6B" w:rsidP="00E73F6B">
      <w:r>
        <w:t>Alors la force de pose nécessaire dépendent aux nombre cordes de rouleaux en connexion</w:t>
      </w:r>
    </w:p>
    <w:p w14:paraId="74821157" w14:textId="2C3A1F05" w:rsidR="00E73F6B" w:rsidRPr="00003E4B" w:rsidRDefault="00000000" w:rsidP="00003E4B">
      <w:pPr>
        <w:pStyle w:val="Caption"/>
        <w:rPr>
          <w:b w:val="0"/>
          <w:bCs/>
        </w:rPr>
      </w:pPr>
      <m:oMath>
        <m:sSub>
          <m:sSubPr>
            <m:ctrlPr>
              <w:rPr>
                <w:rFonts w:ascii="Cambria Math" w:hAnsi="Cambria Math"/>
              </w:rPr>
            </m:ctrlPr>
          </m:sSubPr>
          <m:e>
            <m:r>
              <m:rPr>
                <m:sty m:val="bi"/>
              </m:rPr>
              <w:rPr>
                <w:rFonts w:ascii="Cambria Math" w:hAnsi="Cambria Math"/>
              </w:rPr>
              <m:t>F</m:t>
            </m:r>
          </m:e>
          <m:sub>
            <m:r>
              <m:rPr>
                <m:sty m:val="bi"/>
              </m:rPr>
              <w:rPr>
                <w:rFonts w:ascii="Cambria Math" w:hAnsi="Cambria Math"/>
              </w:rPr>
              <m:t>pouse</m:t>
            </m:r>
          </m:sub>
        </m:sSub>
        <m:r>
          <m:rPr>
            <m:sty m:val="bi"/>
          </m:rPr>
          <w:rPr>
            <w:rFonts w:ascii="Cambria Math" w:hAnsi="Cambria Math"/>
          </w:rPr>
          <m:t>=</m:t>
        </m:r>
        <m:f>
          <m:fPr>
            <m:ctrlPr>
              <w:rPr>
                <w:rFonts w:ascii="Cambria Math" w:hAnsi="Cambria Math"/>
              </w:rPr>
            </m:ctrlPr>
          </m:fPr>
          <m:num>
            <m:r>
              <m:rPr>
                <m:sty m:val="bi"/>
              </m:rPr>
              <w:rPr>
                <w:rFonts w:ascii="Cambria Math" w:hAnsi="Cambria Math"/>
              </w:rPr>
              <m:t>F</m:t>
            </m:r>
          </m:num>
          <m:den>
            <m:r>
              <m:rPr>
                <m:sty m:val="bi"/>
              </m:rPr>
              <w:rPr>
                <w:rFonts w:ascii="Cambria Math" w:hAnsi="Cambria Math"/>
              </w:rPr>
              <m:t xml:space="preserve">nbre cordes </m:t>
            </m:r>
          </m:den>
        </m:f>
        <m:r>
          <m:rPr>
            <m:sty m:val="bi"/>
          </m:rPr>
          <w:rPr>
            <w:rFonts w:ascii="Cambria Math" w:hAnsi="Cambria Math"/>
          </w:rPr>
          <m:t>=</m:t>
        </m:r>
        <m:f>
          <m:fPr>
            <m:ctrlPr>
              <w:rPr>
                <w:rFonts w:ascii="Cambria Math" w:hAnsi="Cambria Math"/>
              </w:rPr>
            </m:ctrlPr>
          </m:fPr>
          <m:num>
            <m:r>
              <m:rPr>
                <m:sty m:val="bi"/>
              </m:rPr>
              <w:rPr>
                <w:rFonts w:ascii="Cambria Math" w:hAnsi="Cambria Math"/>
              </w:rPr>
              <m:t>31.57</m:t>
            </m:r>
          </m:num>
          <m:den>
            <m:r>
              <m:rPr>
                <m:sty m:val="bi"/>
              </m:rPr>
              <w:rPr>
                <w:rFonts w:ascii="Cambria Math" w:hAnsi="Cambria Math"/>
              </w:rPr>
              <m:t>2</m:t>
            </m:r>
          </m:den>
        </m:f>
        <m:r>
          <m:rPr>
            <m:sty m:val="bi"/>
          </m:rPr>
          <w:rPr>
            <w:rFonts w:ascii="Cambria Math" w:hAnsi="Cambria Math"/>
          </w:rPr>
          <m:t>=15.79</m:t>
        </m:r>
        <m:r>
          <m:rPr>
            <m:sty m:val="bi"/>
          </m:rPr>
          <w:rPr>
            <w:rFonts w:ascii="Cambria Math" w:hAnsi="Cambria Math"/>
          </w:rPr>
          <m:t>N</m:t>
        </m:r>
      </m:oMath>
      <w:r w:rsidR="00E73F6B">
        <w:t xml:space="preserve"> </w:t>
      </w:r>
      <w:r w:rsidR="00003E4B">
        <w:tab/>
      </w:r>
      <w:r w:rsidR="00003E4B">
        <w:tab/>
      </w:r>
      <w:r w:rsidR="00003E4B">
        <w:tab/>
      </w:r>
      <w:r w:rsidR="00003E4B">
        <w:tab/>
      </w:r>
      <w:r w:rsidR="00003E4B">
        <w:tab/>
      </w:r>
      <w:r w:rsidR="00003E4B">
        <w:tab/>
      </w:r>
      <w:r w:rsidR="00003E4B">
        <w:tab/>
      </w:r>
      <w:r w:rsidR="00003E4B" w:rsidRPr="00003E4B">
        <w:rPr>
          <w:b w:val="0"/>
          <w:bCs/>
        </w:rPr>
        <w:t>[</w:t>
      </w:r>
      <w:r w:rsidR="00003E4B" w:rsidRPr="00003E4B">
        <w:rPr>
          <w:b w:val="0"/>
          <w:bCs/>
        </w:rPr>
        <w:fldChar w:fldCharType="begin"/>
      </w:r>
      <w:r w:rsidR="00003E4B" w:rsidRPr="00003E4B">
        <w:rPr>
          <w:b w:val="0"/>
          <w:bCs/>
        </w:rPr>
        <w:instrText xml:space="preserve"> SEQ Équation \* ARABIC </w:instrText>
      </w:r>
      <w:r w:rsidR="00003E4B" w:rsidRPr="00003E4B">
        <w:rPr>
          <w:b w:val="0"/>
          <w:bCs/>
        </w:rPr>
        <w:fldChar w:fldCharType="separate"/>
      </w:r>
      <w:r w:rsidR="00D3383B">
        <w:rPr>
          <w:b w:val="0"/>
          <w:bCs/>
          <w:noProof/>
        </w:rPr>
        <w:t>14</w:t>
      </w:r>
      <w:r w:rsidR="00003E4B" w:rsidRPr="00003E4B">
        <w:rPr>
          <w:b w:val="0"/>
          <w:bCs/>
        </w:rPr>
        <w:fldChar w:fldCharType="end"/>
      </w:r>
      <w:r w:rsidR="00003E4B" w:rsidRPr="00003E4B">
        <w:rPr>
          <w:b w:val="0"/>
          <w:bCs/>
        </w:rPr>
        <w:t>]</w:t>
      </w:r>
    </w:p>
    <w:p w14:paraId="3CABADCF" w14:textId="4586F848" w:rsidR="00E73F6B" w:rsidRPr="00E73F6B" w:rsidRDefault="00E73F6B">
      <w:pPr>
        <w:pStyle w:val="ListParagraph"/>
        <w:numPr>
          <w:ilvl w:val="0"/>
          <w:numId w:val="21"/>
        </w:numPr>
        <w:rPr>
          <w:rFonts w:eastAsiaTheme="minorEastAsia"/>
        </w:rPr>
      </w:pPr>
      <w:r w:rsidRPr="00E73F6B">
        <w:rPr>
          <w:rFonts w:eastAsiaTheme="minorEastAsia"/>
        </w:rPr>
        <w:t>Couple moteur :</w:t>
      </w:r>
    </w:p>
    <w:p w14:paraId="21345DB4" w14:textId="5D947AAD" w:rsidR="00E73F6B" w:rsidRPr="00E73F6B" w:rsidRDefault="00000000" w:rsidP="00D3383B">
      <w:pPr>
        <w:pStyle w:val="Caption"/>
      </w:pP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m</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F</m:t>
            </m:r>
          </m:e>
          <m:sub>
            <m:r>
              <m:rPr>
                <m:sty m:val="bi"/>
              </m:rPr>
              <w:rPr>
                <w:rFonts w:ascii="Cambria Math" w:hAnsi="Cambria Math"/>
              </w:rPr>
              <m:t>pouse</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poulie</m:t>
            </m:r>
          </m:sub>
        </m:sSub>
        <m:r>
          <m:rPr>
            <m:sty m:val="bi"/>
          </m:rPr>
          <w:rPr>
            <w:rFonts w:ascii="Cambria Math" w:hAnsi="Cambria Math"/>
          </w:rPr>
          <m:t>=15.79*0.05=0.79 N.m</m:t>
        </m:r>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hAnsi="Cambria Math"/>
          </w:rPr>
          <m:t xml:space="preserve"> SEQ Équation \* ARABIC </m:t>
        </m:r>
      </m:oMath>
      <w:r w:rsidR="00D3383B" w:rsidRPr="00D3383B">
        <w:rPr>
          <w:rFonts w:eastAsiaTheme="minorEastAsia"/>
          <w:b w:val="0"/>
          <w:bCs/>
        </w:rPr>
        <w:fldChar w:fldCharType="separate"/>
      </w:r>
      <m:oMath>
        <m:r>
          <m:rPr>
            <m:sty m:val="bi"/>
          </m:rPr>
          <w:rPr>
            <w:rFonts w:ascii="Cambria Math" w:hAnsi="Cambria Math"/>
            <w:noProof/>
          </w:rPr>
          <m:t>15</m:t>
        </m:r>
      </m:oMath>
      <w:r w:rsidR="00D3383B" w:rsidRPr="00D3383B">
        <w:rPr>
          <w:rFonts w:eastAsiaTheme="minorEastAsia"/>
          <w:b w:val="0"/>
          <w:bCs/>
        </w:rPr>
        <w:fldChar w:fldCharType="end"/>
      </w:r>
      <w:r w:rsidR="00D3383B" w:rsidRPr="00D3383B">
        <w:rPr>
          <w:b w:val="0"/>
          <w:bCs/>
        </w:rPr>
        <w:t>]</w:t>
      </w:r>
    </w:p>
    <w:p w14:paraId="03948BC2" w14:textId="09D1C937" w:rsidR="0095589D" w:rsidRDefault="0095589D">
      <w:pPr>
        <w:numPr>
          <w:ilvl w:val="0"/>
          <w:numId w:val="17"/>
        </w:numPr>
        <w:ind w:left="0" w:firstLine="0"/>
        <w:rPr>
          <w:b/>
          <w:bCs/>
        </w:rPr>
      </w:pPr>
      <w:r>
        <w:rPr>
          <w:b/>
          <w:bCs/>
        </w:rPr>
        <w:t>Force de vérin de freinage</w:t>
      </w:r>
      <w:r w:rsidRPr="00B075B9">
        <w:rPr>
          <w:b/>
          <w:bCs/>
        </w:rPr>
        <w:t> :</w:t>
      </w:r>
    </w:p>
    <w:p w14:paraId="6B1168A3" w14:textId="046528F1" w:rsidR="00D3383B" w:rsidRDefault="00C80903" w:rsidP="00273761">
      <w:pPr>
        <w:keepNext/>
        <w:jc w:val="left"/>
      </w:pPr>
      <w:r>
        <w:rPr>
          <w:noProof/>
        </w:rPr>
        <w:lastRenderedPageBreak/>
        <mc:AlternateContent>
          <mc:Choice Requires="wps">
            <w:drawing>
              <wp:anchor distT="0" distB="0" distL="114300" distR="114300" simplePos="0" relativeHeight="251700224" behindDoc="0" locked="0" layoutInCell="1" allowOverlap="1" wp14:anchorId="45DC1FA1" wp14:editId="16D37C26">
                <wp:simplePos x="0" y="0"/>
                <wp:positionH relativeFrom="column">
                  <wp:posOffset>5258550</wp:posOffset>
                </wp:positionH>
                <wp:positionV relativeFrom="paragraph">
                  <wp:posOffset>897024</wp:posOffset>
                </wp:positionV>
                <wp:extent cx="595746" cy="325120"/>
                <wp:effectExtent l="0" t="0" r="13970" b="17780"/>
                <wp:wrapNone/>
                <wp:docPr id="1578060682" name="Text Box 36"/>
                <wp:cNvGraphicFramePr/>
                <a:graphic xmlns:a="http://schemas.openxmlformats.org/drawingml/2006/main">
                  <a:graphicData uri="http://schemas.microsoft.com/office/word/2010/wordprocessingShape">
                    <wps:wsp>
                      <wps:cNvSpPr txBox="1"/>
                      <wps:spPr>
                        <a:xfrm>
                          <a:off x="0" y="0"/>
                          <a:ext cx="595746" cy="325120"/>
                        </a:xfrm>
                        <a:prstGeom prst="rect">
                          <a:avLst/>
                        </a:prstGeom>
                        <a:solidFill>
                          <a:schemeClr val="lt1"/>
                        </a:solidFill>
                        <a:ln w="6350">
                          <a:solidFill>
                            <a:prstClr val="black"/>
                          </a:solidFill>
                        </a:ln>
                      </wps:spPr>
                      <wps:txbx>
                        <w:txbxContent>
                          <w:p w14:paraId="22A1AD66" w14:textId="21FDC89C" w:rsidR="00707C59" w:rsidRDefault="00C80903">
                            <w:r>
                              <w:t>Vérin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DC1FA1" id="_x0000_s1060" type="#_x0000_t202" style="position:absolute;margin-left:414.05pt;margin-top:70.65pt;width:46.9pt;height:25.6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" fillcolor="white [3201]" strokeweight=".5pt">
                <v:textbox>
                  <w:txbxContent>
                    <w:p w14:paraId="22A1AD66" w14:textId="21FDC89C" w:rsidR="00707C59" w:rsidRDefault="00C80903">
                      <w:r>
                        <w:t>Vérin</w:t>
                      </w:r>
                    </w:p>
                  </w:txbxContent>
                </v:textbox>
              </v:shape>
            </w:pict>
          </mc:Fallback>
        </mc:AlternateContent>
      </w:r>
      <w:r w:rsidR="00E7248A">
        <w:rPr>
          <w:noProof/>
        </w:rPr>
        <mc:AlternateContent>
          <mc:Choice Requires="wps">
            <w:drawing>
              <wp:anchor distT="0" distB="0" distL="114300" distR="114300" simplePos="0" relativeHeight="251705344" behindDoc="0" locked="0" layoutInCell="1" allowOverlap="1" wp14:anchorId="5D1E9E8C" wp14:editId="3A8CB7BD">
                <wp:simplePos x="0" y="0"/>
                <wp:positionH relativeFrom="column">
                  <wp:posOffset>2473613</wp:posOffset>
                </wp:positionH>
                <wp:positionV relativeFrom="paragraph">
                  <wp:posOffset>1284547</wp:posOffset>
                </wp:positionV>
                <wp:extent cx="256309" cy="297873"/>
                <wp:effectExtent l="0" t="0" r="10795" b="26035"/>
                <wp:wrapNone/>
                <wp:docPr id="609592159" name="Text Box 39"/>
                <wp:cNvGraphicFramePr/>
                <a:graphic xmlns:a="http://schemas.openxmlformats.org/drawingml/2006/main">
                  <a:graphicData uri="http://schemas.microsoft.com/office/word/2010/wordprocessingShape">
                    <wps:wsp>
                      <wps:cNvSpPr txBox="1"/>
                      <wps:spPr>
                        <a:xfrm>
                          <a:off x="0" y="0"/>
                          <a:ext cx="256309" cy="297873"/>
                        </a:xfrm>
                        <a:prstGeom prst="rect">
                          <a:avLst/>
                        </a:prstGeom>
                        <a:solidFill>
                          <a:schemeClr val="lt1"/>
                        </a:solidFill>
                        <a:ln w="6350">
                          <a:solidFill>
                            <a:prstClr val="black"/>
                          </a:solidFill>
                        </a:ln>
                      </wps:spPr>
                      <wps:txbx>
                        <w:txbxContent>
                          <w:p w14:paraId="3A685036" w14:textId="649E0FED" w:rsidR="00E7248A" w:rsidRDefault="00E7248A">
                            <w: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E9E8C" id="Text Box 39" o:spid="_x0000_s1061" type="#_x0000_t202" style="position:absolute;margin-left:194.75pt;margin-top:101.15pt;width:20.2pt;height:23.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" fillcolor="white [3201]" strokeweight=".5pt">
                <v:textbox>
                  <w:txbxContent>
                    <w:p w14:paraId="3A685036" w14:textId="649E0FED" w:rsidR="00E7248A" w:rsidRDefault="00E7248A">
                      <w:r>
                        <w:t>F</w:t>
                      </w:r>
                    </w:p>
                  </w:txbxContent>
                </v:textbox>
              </v:shape>
            </w:pict>
          </mc:Fallback>
        </mc:AlternateContent>
      </w:r>
      <w:r w:rsidR="00E7248A">
        <w:rPr>
          <w:noProof/>
        </w:rPr>
        <mc:AlternateContent>
          <mc:Choice Requires="wps">
            <w:drawing>
              <wp:anchor distT="0" distB="0" distL="114300" distR="114300" simplePos="0" relativeHeight="251704320" behindDoc="0" locked="0" layoutInCell="1" allowOverlap="1" wp14:anchorId="0004EDAC" wp14:editId="2AA9436F">
                <wp:simplePos x="0" y="0"/>
                <wp:positionH relativeFrom="column">
                  <wp:posOffset>2237971</wp:posOffset>
                </wp:positionH>
                <wp:positionV relativeFrom="paragraph">
                  <wp:posOffset>1631257</wp:posOffset>
                </wp:positionV>
                <wp:extent cx="872836" cy="221672"/>
                <wp:effectExtent l="19050" t="19050" r="22860" b="45085"/>
                <wp:wrapNone/>
                <wp:docPr id="1438569334" name="Arrow: Left 38"/>
                <wp:cNvGraphicFramePr/>
                <a:graphic xmlns:a="http://schemas.openxmlformats.org/drawingml/2006/main">
                  <a:graphicData uri="http://schemas.microsoft.com/office/word/2010/wordprocessingShape">
                    <wps:wsp>
                      <wps:cNvSpPr/>
                      <wps:spPr>
                        <a:xfrm>
                          <a:off x="0" y="0"/>
                          <a:ext cx="872836" cy="221672"/>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4A6FA09"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38" o:spid="_x0000_s1026" type="#_x0000_t66" style="position:absolute;margin-left:176.2pt;margin-top:128.45pt;width:68.75pt;height:17.4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" adj="2743" fillcolor="#156082 [3204]" strokecolor="#030e13 [484]" strokeweight="1pt"/>
            </w:pict>
          </mc:Fallback>
        </mc:AlternateContent>
      </w:r>
      <w:r w:rsidR="00707C59">
        <w:rPr>
          <w:noProof/>
        </w:rPr>
        <mc:AlternateContent>
          <mc:Choice Requires="wps">
            <w:drawing>
              <wp:anchor distT="0" distB="0" distL="114300" distR="114300" simplePos="0" relativeHeight="251703296" behindDoc="0" locked="0" layoutInCell="1" allowOverlap="1" wp14:anchorId="5C9F8C2E" wp14:editId="4156668F">
                <wp:simplePos x="0" y="0"/>
                <wp:positionH relativeFrom="column">
                  <wp:posOffset>2681605</wp:posOffset>
                </wp:positionH>
                <wp:positionV relativeFrom="paragraph">
                  <wp:posOffset>2961352</wp:posOffset>
                </wp:positionV>
                <wp:extent cx="1517073" cy="304800"/>
                <wp:effectExtent l="0" t="0" r="26035" b="19050"/>
                <wp:wrapNone/>
                <wp:docPr id="1463362308" name="Text Box 36"/>
                <wp:cNvGraphicFramePr/>
                <a:graphic xmlns:a="http://schemas.openxmlformats.org/drawingml/2006/main">
                  <a:graphicData uri="http://schemas.microsoft.com/office/word/2010/wordprocessingShape">
                    <wps:wsp>
                      <wps:cNvSpPr txBox="1"/>
                      <wps:spPr>
                        <a:xfrm>
                          <a:off x="0" y="0"/>
                          <a:ext cx="1517073" cy="304800"/>
                        </a:xfrm>
                        <a:prstGeom prst="rect">
                          <a:avLst/>
                        </a:prstGeom>
                        <a:solidFill>
                          <a:schemeClr val="lt1"/>
                        </a:solidFill>
                        <a:ln w="6350">
                          <a:solidFill>
                            <a:prstClr val="black"/>
                          </a:solidFill>
                        </a:ln>
                      </wps:spPr>
                      <wps:txbx>
                        <w:txbxContent>
                          <w:p w14:paraId="540C41DE" w14:textId="32FC8360" w:rsidR="00707C59" w:rsidRDefault="00707C59" w:rsidP="00E7248A">
                            <w:pPr>
                              <w:jc w:val="left"/>
                            </w:pPr>
                            <w:r>
                              <w:t xml:space="preserve">Roue </w:t>
                            </w:r>
                            <w:r w:rsidR="00E7248A">
                              <w:t>de bobine apex</w:t>
                            </w:r>
                            <w:r w:rsidR="00E7248A">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F8C2E" id="_x0000_s1062" type="#_x0000_t202" style="position:absolute;margin-left:211.15pt;margin-top:233.2pt;width:119.45pt;height:2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" fillcolor="white [3201]" strokeweight=".5pt">
                <v:textbox>
                  <w:txbxContent>
                    <w:p w14:paraId="540C41DE" w14:textId="32FC8360" w:rsidR="00707C59" w:rsidRDefault="00707C59" w:rsidP="00E7248A">
                      <w:pPr>
                        <w:jc w:val="left"/>
                      </w:pPr>
                      <w:r>
                        <w:t xml:space="preserve">Roue </w:t>
                      </w:r>
                      <w:r w:rsidR="00E7248A">
                        <w:t>de bobine apex</w:t>
                      </w:r>
                      <w:r w:rsidR="00E7248A">
                        <w:tab/>
                      </w:r>
                    </w:p>
                  </w:txbxContent>
                </v:textbox>
              </v:shape>
            </w:pict>
          </mc:Fallback>
        </mc:AlternateContent>
      </w:r>
      <w:r w:rsidR="00707C59">
        <w:rPr>
          <w:noProof/>
        </w:rPr>
        <mc:AlternateContent>
          <mc:Choice Requires="wps">
            <w:drawing>
              <wp:anchor distT="0" distB="0" distL="114300" distR="114300" simplePos="0" relativeHeight="251701248" behindDoc="0" locked="0" layoutInCell="1" allowOverlap="1" wp14:anchorId="1CA15B32" wp14:editId="4A4E8523">
                <wp:simplePos x="0" y="0"/>
                <wp:positionH relativeFrom="column">
                  <wp:posOffset>1856740</wp:posOffset>
                </wp:positionH>
                <wp:positionV relativeFrom="paragraph">
                  <wp:posOffset>2649508</wp:posOffset>
                </wp:positionV>
                <wp:extent cx="852054" cy="491837"/>
                <wp:effectExtent l="38100" t="38100" r="24765" b="22860"/>
                <wp:wrapNone/>
                <wp:docPr id="1192790000" name="Straight Arrow Connector 37"/>
                <wp:cNvGraphicFramePr/>
                <a:graphic xmlns:a="http://schemas.openxmlformats.org/drawingml/2006/main">
                  <a:graphicData uri="http://schemas.microsoft.com/office/word/2010/wordprocessingShape">
                    <wps:wsp>
                      <wps:cNvCnPr/>
                      <wps:spPr>
                        <a:xfrm flipH="1" flipV="1">
                          <a:off x="0" y="0"/>
                          <a:ext cx="852054" cy="4918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5FB9FB1" id="_x0000_t32" coordsize="21600,21600" o:spt="32" o:oned="t" path="m,l21600,21600e" filled="f">
                <v:path arrowok="t" fillok="f" o:connecttype="none"/>
                <o:lock v:ext="edit" shapetype="t"/>
              </v:shapetype>
              <v:shape id="Straight Arrow Connector 37" o:spid="_x0000_s1026" type="#_x0000_t32" style="position:absolute;margin-left:146.2pt;margin-top:208.6pt;width:67.1pt;height:38.75pt;flip:x y;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" strokecolor="#156082 [3204]" strokeweight=".5pt">
                <v:stroke endarrow="block" joinstyle="miter"/>
              </v:shape>
            </w:pict>
          </mc:Fallback>
        </mc:AlternateContent>
      </w:r>
      <w:r w:rsidR="00707C59">
        <w:rPr>
          <w:noProof/>
        </w:rPr>
        <mc:AlternateContent>
          <mc:Choice Requires="wps">
            <w:drawing>
              <wp:anchor distT="0" distB="0" distL="114300" distR="114300" simplePos="0" relativeHeight="251699200" behindDoc="0" locked="0" layoutInCell="1" allowOverlap="1" wp14:anchorId="10F80232" wp14:editId="3F0AA7C8">
                <wp:simplePos x="0" y="0"/>
                <wp:positionH relativeFrom="column">
                  <wp:posOffset>4240241</wp:posOffset>
                </wp:positionH>
                <wp:positionV relativeFrom="paragraph">
                  <wp:posOffset>1056351</wp:posOffset>
                </wp:positionV>
                <wp:extent cx="942109" cy="464128"/>
                <wp:effectExtent l="38100" t="0" r="29845" b="50800"/>
                <wp:wrapNone/>
                <wp:docPr id="1508069917" name="Straight Arrow Connector 35"/>
                <wp:cNvGraphicFramePr/>
                <a:graphic xmlns:a="http://schemas.openxmlformats.org/drawingml/2006/main">
                  <a:graphicData uri="http://schemas.microsoft.com/office/word/2010/wordprocessingShape">
                    <wps:wsp>
                      <wps:cNvCnPr/>
                      <wps:spPr>
                        <a:xfrm flipH="1">
                          <a:off x="0" y="0"/>
                          <a:ext cx="942109" cy="4641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9C40BE" id="Straight Arrow Connector 35" o:spid="_x0000_s1026" type="#_x0000_t32" style="position:absolute;margin-left:333.9pt;margin-top:83.2pt;width:74.2pt;height:36.5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" strokecolor="#156082 [3204]" strokeweight=".5pt">
                <v:stroke endarrow="block" joinstyle="miter"/>
              </v:shape>
            </w:pict>
          </mc:Fallback>
        </mc:AlternateContent>
      </w:r>
      <w:r w:rsidR="0095589D" w:rsidRPr="0095589D">
        <w:t xml:space="preserve">Après la validation de choix dans le chapitre précèdent on remplacer le mécanisme manuel de freinage Ancient par un nouveau mécanisme contient un vérin pneumatique avec un patin en Ferro pour résister le mouvement crée par </w:t>
      </w:r>
      <w:r w:rsidR="00D3383B" w:rsidRPr="0095589D">
        <w:t>le moteur principal</w:t>
      </w:r>
    </w:p>
    <w:p w14:paraId="5EA0F74F" w14:textId="3F2AE148" w:rsidR="00273761" w:rsidRDefault="0095589D" w:rsidP="00273761">
      <w:pPr>
        <w:keepNext/>
        <w:jc w:val="left"/>
      </w:pPr>
      <w:r>
        <w:rPr>
          <w:noProof/>
        </w:rPr>
        <w:drawing>
          <wp:inline distT="0" distB="0" distL="0" distR="0" wp14:anchorId="0FB89565" wp14:editId="260C411E">
            <wp:extent cx="5787390" cy="2796540"/>
            <wp:effectExtent l="0" t="0" r="3810" b="3810"/>
            <wp:docPr id="6697218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1879" name="Picture 6697218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120" cy="2798342"/>
                    </a:xfrm>
                    <a:prstGeom prst="rect">
                      <a:avLst/>
                    </a:prstGeom>
                  </pic:spPr>
                </pic:pic>
              </a:graphicData>
            </a:graphic>
          </wp:inline>
        </w:drawing>
      </w:r>
    </w:p>
    <w:p w14:paraId="1DACA062" w14:textId="24BB174F" w:rsidR="0095589D" w:rsidRPr="0095589D" w:rsidRDefault="00273761"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15</w:t>
      </w:r>
      <w:r w:rsidR="00580AA2">
        <w:rPr>
          <w:noProof/>
        </w:rPr>
        <w:fldChar w:fldCharType="end"/>
      </w:r>
      <w:r>
        <w:t xml:space="preserve">:force appliquée sur </w:t>
      </w:r>
      <w:r w:rsidR="00003E4B">
        <w:t>la bobine</w:t>
      </w:r>
      <w:r>
        <w:t xml:space="preserve"> d'apex</w:t>
      </w:r>
    </w:p>
    <w:p w14:paraId="47F4C2B6" w14:textId="070F73E6" w:rsidR="0078104E" w:rsidRDefault="00E7248A" w:rsidP="008F0B54">
      <w:pPr>
        <w:rPr>
          <w:rFonts w:eastAsiaTheme="minorEastAsia"/>
        </w:rPr>
      </w:pPr>
      <w:r>
        <w:rPr>
          <w:rFonts w:eastAsiaTheme="minorEastAsia"/>
        </w:rPr>
        <w:t xml:space="preserve">La force applique par </w:t>
      </w:r>
      <w:r w:rsidR="00B9036B">
        <w:rPr>
          <w:rFonts w:eastAsiaTheme="minorEastAsia"/>
        </w:rPr>
        <w:t xml:space="preserve">le vérin </w:t>
      </w:r>
      <w:r w:rsidR="00C80903">
        <w:rPr>
          <w:rFonts w:eastAsiaTheme="minorEastAsia"/>
        </w:rPr>
        <w:t>produit une force de frottement</w:t>
      </w:r>
      <w:r w:rsidR="00B9036B">
        <w:rPr>
          <w:rFonts w:eastAsiaTheme="minorEastAsia"/>
        </w:rPr>
        <w:t xml:space="preserve"> </w:t>
      </w:r>
      <w:proofErr w:type="spellStart"/>
      <w:r w:rsidR="00C80903">
        <w:rPr>
          <w:rFonts w:eastAsiaTheme="minorEastAsia"/>
        </w:rPr>
        <w:t>Ff</w:t>
      </w:r>
      <w:proofErr w:type="spellEnd"/>
    </w:p>
    <w:p w14:paraId="34F06EDB" w14:textId="5A6AC277" w:rsidR="00C80903" w:rsidRPr="00C80903" w:rsidRDefault="00000000" w:rsidP="00D3383B">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F</m:t>
            </m:r>
          </m:e>
          <m:sub>
            <m:r>
              <m:rPr>
                <m:sty m:val="bi"/>
              </m:rPr>
              <w:rPr>
                <w:rFonts w:ascii="Cambria Math" w:eastAsiaTheme="minorEastAsia" w:hAnsi="Cambria Math"/>
              </w:rPr>
              <m:t>f</m:t>
            </m:r>
          </m:sub>
        </m:sSub>
        <m:r>
          <m:rPr>
            <m:sty m:val="bi"/>
          </m:rPr>
          <w:rPr>
            <w:rFonts w:ascii="Cambria Math" w:eastAsiaTheme="minorEastAsia" w:hAnsi="Cambria Math"/>
          </w:rPr>
          <m:t>=μ*N</m:t>
        </m:r>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eastAsiaTheme="minorEastAsia" w:hAnsi="Cambria Math"/>
          </w:rPr>
          <m:t xml:space="preserve"> SEQ Équation \* ARABIC </m:t>
        </m:r>
      </m:oMath>
      <w:r w:rsidR="00D3383B" w:rsidRPr="00D3383B">
        <w:rPr>
          <w:rFonts w:eastAsiaTheme="minorEastAsia"/>
          <w:b w:val="0"/>
          <w:bCs/>
        </w:rPr>
        <w:fldChar w:fldCharType="separate"/>
      </w:r>
      <m:oMath>
        <m:r>
          <m:rPr>
            <m:sty m:val="bi"/>
          </m:rPr>
          <w:rPr>
            <w:rFonts w:ascii="Cambria Math" w:eastAsiaTheme="minorEastAsia" w:hAnsi="Cambria Math"/>
            <w:noProof/>
          </w:rPr>
          <m:t>16</m:t>
        </m:r>
      </m:oMath>
      <w:r w:rsidR="00D3383B" w:rsidRPr="00D3383B">
        <w:rPr>
          <w:rFonts w:eastAsiaTheme="minorEastAsia"/>
          <w:b w:val="0"/>
          <w:bCs/>
        </w:rPr>
        <w:fldChar w:fldCharType="end"/>
      </w:r>
      <w:r w:rsidR="00D3383B" w:rsidRPr="00D3383B">
        <w:rPr>
          <w:b w:val="0"/>
          <w:bCs/>
        </w:rPr>
        <w:t>]</w:t>
      </w:r>
    </w:p>
    <w:p w14:paraId="6D6078BA" w14:textId="12FBEA52" w:rsidR="00C80903" w:rsidRDefault="00C80903" w:rsidP="008F0B54">
      <w:pPr>
        <w:rPr>
          <w:rFonts w:eastAsiaTheme="minorEastAsia"/>
        </w:rPr>
      </w:pPr>
      <w:r>
        <w:rPr>
          <w:rFonts w:eastAsiaTheme="minorEastAsia"/>
        </w:rPr>
        <w:t>D’après le PFD :</w:t>
      </w:r>
    </w:p>
    <w:p w14:paraId="5C6BB5E8" w14:textId="77777777" w:rsidR="00C80903" w:rsidRPr="002E25F4" w:rsidRDefault="00000000" w:rsidP="00C80903">
      <w:pPr>
        <w:rPr>
          <w:rFonts w:eastAsiaTheme="minorEastAsia"/>
        </w:rPr>
      </w:pPr>
      <m:oMathPara>
        <m:oMathParaPr>
          <m:jc m:val="left"/>
        </m:oMathParaPr>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Fext</m:t>
                  </m:r>
                </m:sub>
              </m:sSub>
              <m:r>
                <w:rPr>
                  <w:rFonts w:ascii="Cambria Math" w:eastAsiaTheme="minorEastAsia" w:hAnsi="Cambria Math"/>
                </w:rPr>
                <m:t>=I*α</m:t>
              </m:r>
            </m:e>
          </m:nary>
        </m:oMath>
      </m:oMathPara>
    </w:p>
    <w:p w14:paraId="4F0691A6" w14:textId="4F3AB91A" w:rsidR="00C80903" w:rsidRPr="00C80903"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=I*α</m:t>
          </m:r>
        </m:oMath>
      </m:oMathPara>
    </w:p>
    <w:p w14:paraId="355E558C" w14:textId="5DA24888" w:rsidR="00C80903" w:rsidRPr="00C80903" w:rsidRDefault="00C80903" w:rsidP="008F0B54">
      <w:pPr>
        <w:rPr>
          <w:rFonts w:eastAsiaTheme="minorEastAsia"/>
        </w:rPr>
      </w:pPr>
      <w:r>
        <w:rPr>
          <w:rFonts w:eastAsiaTheme="minorEastAsia"/>
        </w:rPr>
        <w:t>Accélération :</w:t>
      </w:r>
    </w:p>
    <w:p w14:paraId="7A4A3F2E" w14:textId="61FDA160" w:rsidR="00C80903" w:rsidRPr="00BA7398" w:rsidRDefault="00C80903" w:rsidP="008F0B54">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moteur</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den>
          </m:f>
          <m:r>
            <w:rPr>
              <w:rFonts w:ascii="Cambria Math" w:eastAsiaTheme="minorEastAsia" w:hAnsi="Cambria Math"/>
            </w:rPr>
            <m:t xml:space="preserve">  ou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r>
            <w:rPr>
              <w:rFonts w:ascii="Cambria Math" w:eastAsiaTheme="minorEastAsia" w:hAnsi="Cambria Math"/>
            </w:rPr>
            <m:t>=4sec</m:t>
          </m:r>
        </m:oMath>
      </m:oMathPara>
    </w:p>
    <w:p w14:paraId="10D158AA" w14:textId="753952CF" w:rsidR="00BA7398" w:rsidRDefault="00BA7398" w:rsidP="008F0B54">
      <w:pPr>
        <w:rPr>
          <w:rFonts w:eastAsiaTheme="minorEastAsia"/>
        </w:rPr>
      </w:pPr>
      <w:r>
        <w:rPr>
          <w:rFonts w:eastAsiaTheme="minorEastAsia"/>
        </w:rPr>
        <w:t>La vitesse angulaire de moteur</w:t>
      </w:r>
    </w:p>
    <w:p w14:paraId="09EB109F" w14:textId="3186CB3D" w:rsidR="00BA7398" w:rsidRPr="00BA7398" w:rsidRDefault="00000000" w:rsidP="00D3383B">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ω</m:t>
            </m:r>
          </m:e>
          <m:sub>
            <m:r>
              <m:rPr>
                <m:sty m:val="bi"/>
              </m:rPr>
              <w:rPr>
                <w:rFonts w:ascii="Cambria Math" w:eastAsiaTheme="minorEastAsia" w:hAnsi="Cambria Math"/>
              </w:rPr>
              <m:t>moteur</m:t>
            </m:r>
          </m:sub>
        </m:sSub>
        <m:r>
          <m:rPr>
            <m:sty m:val="bi"/>
          </m:rPr>
          <w:rPr>
            <w:rFonts w:ascii="Cambria Math" w:eastAsiaTheme="minorEastAsia" w:hAnsi="Cambria Math"/>
          </w:rPr>
          <m:t>=</m:t>
        </m:r>
        <m:f>
          <m:fPr>
            <m:ctrlPr>
              <w:rPr>
                <w:rFonts w:ascii="Cambria Math" w:eastAsiaTheme="minorEastAsia" w:hAnsi="Cambria Math"/>
              </w:rPr>
            </m:ctrlPr>
          </m:fPr>
          <m:num>
            <m:r>
              <m:rPr>
                <m:sty m:val="bi"/>
              </m:rPr>
              <w:rPr>
                <w:rFonts w:ascii="Cambria Math" w:eastAsiaTheme="minorEastAsia" w:hAnsi="Cambria Math"/>
              </w:rPr>
              <m:t>2</m:t>
            </m:r>
            <m:r>
              <m:rPr>
                <m:sty m:val="bi"/>
              </m:rPr>
              <w:rPr>
                <w:rFonts w:ascii="Cambria Math" w:eastAsiaTheme="minorEastAsia" w:hAnsi="Cambria Math"/>
              </w:rPr>
              <m:t>πN</m:t>
            </m:r>
          </m:num>
          <m:den>
            <m:r>
              <m:rPr>
                <m:sty m:val="bi"/>
              </m:rPr>
              <w:rPr>
                <w:rFonts w:ascii="Cambria Math" w:eastAsiaTheme="minorEastAsia" w:hAnsi="Cambria Math"/>
              </w:rPr>
              <m:t>60</m:t>
            </m:r>
          </m:den>
        </m:f>
        <m:r>
          <m:rPr>
            <m:sty m:val="bi"/>
          </m:rPr>
          <w:rPr>
            <w:rFonts w:ascii="Cambria Math" w:eastAsiaTheme="minorEastAsia" w:hAnsi="Cambria Math"/>
          </w:rPr>
          <m:t>=2</m:t>
        </m:r>
        <m:r>
          <m:rPr>
            <m:sty m:val="bi"/>
          </m:rPr>
          <w:rPr>
            <w:rFonts w:ascii="Cambria Math" w:eastAsiaTheme="minorEastAsia" w:hAnsi="Cambria Math"/>
          </w:rPr>
          <m:t>π*</m:t>
        </m:r>
        <m:f>
          <m:fPr>
            <m:ctrlPr>
              <w:rPr>
                <w:rFonts w:ascii="Cambria Math" w:eastAsiaTheme="minorEastAsia" w:hAnsi="Cambria Math"/>
              </w:rPr>
            </m:ctrlPr>
          </m:fPr>
          <m:num>
            <m:r>
              <m:rPr>
                <m:sty m:val="bi"/>
              </m:rPr>
              <w:rPr>
                <w:rFonts w:ascii="Cambria Math" w:eastAsiaTheme="minorEastAsia" w:hAnsi="Cambria Math"/>
              </w:rPr>
              <m:t>140</m:t>
            </m:r>
          </m:num>
          <m:den>
            <m:r>
              <m:rPr>
                <m:sty m:val="bi"/>
              </m:rPr>
              <w:rPr>
                <w:rFonts w:ascii="Cambria Math" w:eastAsiaTheme="minorEastAsia" w:hAnsi="Cambria Math"/>
              </w:rPr>
              <m:t>60</m:t>
            </m:r>
          </m:den>
        </m:f>
        <m:r>
          <m:rPr>
            <m:sty m:val="bi"/>
          </m:rPr>
          <w:rPr>
            <w:rFonts w:ascii="Cambria Math" w:eastAsiaTheme="minorEastAsia" w:hAnsi="Cambria Math"/>
          </w:rPr>
          <m:t>=14.661 rad/s</m:t>
        </m:r>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eastAsiaTheme="minorEastAsia" w:hAnsi="Cambria Math"/>
          </w:rPr>
          <m:t xml:space="preserve"> SEQ Équation \* ARABIC </m:t>
        </m:r>
      </m:oMath>
      <w:r w:rsidR="00D3383B" w:rsidRPr="00D3383B">
        <w:rPr>
          <w:rFonts w:eastAsiaTheme="minorEastAsia"/>
          <w:b w:val="0"/>
          <w:bCs/>
        </w:rPr>
        <w:fldChar w:fldCharType="separate"/>
      </w:r>
      <m:oMath>
        <m:r>
          <m:rPr>
            <m:sty m:val="bi"/>
          </m:rPr>
          <w:rPr>
            <w:rFonts w:ascii="Cambria Math" w:eastAsiaTheme="minorEastAsia" w:hAnsi="Cambria Math"/>
            <w:noProof/>
          </w:rPr>
          <m:t>17</m:t>
        </m:r>
      </m:oMath>
      <w:r w:rsidR="00D3383B" w:rsidRPr="00D3383B">
        <w:rPr>
          <w:rFonts w:eastAsiaTheme="minorEastAsia"/>
          <w:b w:val="0"/>
          <w:bCs/>
        </w:rPr>
        <w:fldChar w:fldCharType="end"/>
      </w:r>
      <w:r w:rsidR="00D3383B" w:rsidRPr="00D3383B">
        <w:rPr>
          <w:b w:val="0"/>
          <w:bCs/>
        </w:rPr>
        <w:t>]</w:t>
      </w:r>
    </w:p>
    <w:p w14:paraId="0C929B64" w14:textId="337A018C" w:rsidR="00BA7398" w:rsidRPr="00E5216F" w:rsidRDefault="00BA7398" w:rsidP="008F0B54">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r>
                <w:rPr>
                  <w:rFonts w:ascii="Cambria Math" w:eastAsiaTheme="minorEastAsia" w:hAnsi="Cambria Math"/>
                </w:rPr>
                <m:t>14.661</m:t>
              </m:r>
            </m:num>
            <m:den>
              <m:r>
                <w:rPr>
                  <w:rFonts w:ascii="Cambria Math" w:eastAsiaTheme="minorEastAsia" w:hAnsi="Cambria Math"/>
                </w:rPr>
                <m:t>4</m:t>
              </m:r>
            </m:den>
          </m:f>
          <m:r>
            <w:rPr>
              <w:rFonts w:ascii="Cambria Math" w:eastAsiaTheme="minorEastAsia" w:hAnsi="Cambria Math"/>
            </w:rPr>
            <m:t>=3.665 rad/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oMath>
      </m:oMathPara>
    </w:p>
    <w:p w14:paraId="5911C752" w14:textId="502DA4F9" w:rsidR="00E5216F" w:rsidRDefault="00E5216F" w:rsidP="008F0B54">
      <w:pPr>
        <w:rPr>
          <w:rFonts w:eastAsiaTheme="minorEastAsia"/>
        </w:rPr>
      </w:pPr>
      <w:r>
        <w:rPr>
          <w:rFonts w:eastAsiaTheme="minorEastAsia"/>
        </w:rPr>
        <w:lastRenderedPageBreak/>
        <w:t>Moment de freinage :</w:t>
      </w:r>
    </w:p>
    <w:p w14:paraId="701B3F6B" w14:textId="1764235F" w:rsidR="00E5216F" w:rsidRPr="00E5216F"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53488FAC" w14:textId="77777777" w:rsidR="00003E4B" w:rsidRDefault="00E5216F" w:rsidP="00003E4B">
      <w:pPr>
        <w:rPr>
          <w:rFonts w:eastAsiaTheme="minorEastAsia"/>
        </w:rPr>
      </w:pPr>
      <w:r>
        <w:rPr>
          <w:rFonts w:eastAsiaTheme="minorEastAsia"/>
        </w:rPr>
        <w:t>Moment d’inertie calculée :</w:t>
      </w:r>
    </w:p>
    <w:p w14:paraId="04ED5596" w14:textId="3058A1EB" w:rsidR="00003E4B" w:rsidRPr="00003E4B" w:rsidRDefault="00DB5FC2" w:rsidP="00003E4B">
      <w:pPr>
        <w:rPr>
          <w:rFonts w:eastAsiaTheme="minorEastAsia"/>
        </w:rPr>
      </w:pPr>
      <w:r w:rsidRPr="00003E4B">
        <w:t>D’</w:t>
      </w:r>
      <w:r w:rsidR="00E97EBC" w:rsidRPr="00003E4B">
        <w:t>après</w:t>
      </w:r>
      <w:r w:rsidRPr="00003E4B">
        <w:t xml:space="preserve"> l’annexe on va calculer </w:t>
      </w:r>
      <w:r w:rsidR="00F831E3" w:rsidRPr="00003E4B">
        <w:t>le moment</w:t>
      </w:r>
      <w:r w:rsidRPr="00003E4B">
        <w:t xml:space="preserve"> d’</w:t>
      </w:r>
      <w:r w:rsidR="00E97EBC" w:rsidRPr="00003E4B">
        <w:t>inertie</w:t>
      </w:r>
      <w:r w:rsidRPr="00003E4B">
        <w:t xml:space="preserve"> de chaque roue de système on a </w:t>
      </w:r>
      <w:r w:rsidR="00F831E3" w:rsidRPr="00003E4B">
        <w:t>deux. Une fixée</w:t>
      </w:r>
      <w:r w:rsidRPr="00003E4B">
        <w:t xml:space="preserve"> avec la rotation de moteur </w:t>
      </w:r>
      <w:r w:rsidR="00F831E3" w:rsidRPr="00003E4B">
        <w:t>principale (</w:t>
      </w:r>
      <w:r w:rsidR="00E97EBC" w:rsidRPr="00003E4B">
        <w:t>roue moteur)</w:t>
      </w:r>
      <w:r w:rsidRPr="00003E4B">
        <w:t xml:space="preserve"> et l’autre </w:t>
      </w:r>
      <w:r w:rsidR="00E97EBC" w:rsidRPr="00003E4B">
        <w:t>amené</w:t>
      </w:r>
      <w:r w:rsidRPr="00003E4B">
        <w:t xml:space="preserve"> l’apex </w:t>
      </w:r>
      <w:r w:rsidR="00E97EBC" w:rsidRPr="00003E4B">
        <w:t>et le tissu (roue de freinage)</w:t>
      </w:r>
      <w:r w:rsidR="00F831E3" w:rsidRPr="00F831E3">
        <w:rPr>
          <w:noProof/>
        </w:rPr>
        <w:t xml:space="preserve"> </w:t>
      </w:r>
    </w:p>
    <w:p w14:paraId="0B809B6B" w14:textId="4254DD13" w:rsidR="00273761" w:rsidRDefault="00003E4B" w:rsidP="00003E4B">
      <w:pPr>
        <w:keepNext/>
        <w:jc w:val="center"/>
      </w:pPr>
      <w:r>
        <w:rPr>
          <w:noProof/>
        </w:rPr>
        <mc:AlternateContent>
          <mc:Choice Requires="wpg">
            <w:drawing>
              <wp:anchor distT="0" distB="0" distL="114300" distR="114300" simplePos="0" relativeHeight="251713536" behindDoc="0" locked="0" layoutInCell="1" allowOverlap="1" wp14:anchorId="766F8546" wp14:editId="09C84714">
                <wp:simplePos x="0" y="0"/>
                <wp:positionH relativeFrom="column">
                  <wp:posOffset>3992245</wp:posOffset>
                </wp:positionH>
                <wp:positionV relativeFrom="paragraph">
                  <wp:posOffset>418465</wp:posOffset>
                </wp:positionV>
                <wp:extent cx="1340774" cy="912321"/>
                <wp:effectExtent l="38100" t="0" r="12065" b="59690"/>
                <wp:wrapNone/>
                <wp:docPr id="1541178471" name="Group 59"/>
                <wp:cNvGraphicFramePr/>
                <a:graphic xmlns:a="http://schemas.openxmlformats.org/drawingml/2006/main">
                  <a:graphicData uri="http://schemas.microsoft.com/office/word/2010/wordprocessingGroup">
                    <wpg:wgp>
                      <wpg:cNvGrpSpPr/>
                      <wpg:grpSpPr>
                        <a:xfrm>
                          <a:off x="0" y="0"/>
                          <a:ext cx="1340774" cy="912321"/>
                          <a:chOff x="0" y="0"/>
                          <a:chExt cx="1340774" cy="912321"/>
                        </a:xfrm>
                      </wpg:grpSpPr>
                      <wps:wsp>
                        <wps:cNvPr id="1221383195" name="Straight Arrow Connector 40"/>
                        <wps:cNvCnPr/>
                        <wps:spPr>
                          <a:xfrm flipH="1">
                            <a:off x="0" y="35814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597450974" name="Text Box 41"/>
                        <wps:cNvSpPr txBox="1"/>
                        <wps:spPr>
                          <a:xfrm>
                            <a:off x="198120" y="0"/>
                            <a:ext cx="1142654" cy="394335"/>
                          </a:xfrm>
                          <a:prstGeom prst="rect">
                            <a:avLst/>
                          </a:prstGeom>
                          <a:solidFill>
                            <a:schemeClr val="lt1"/>
                          </a:solidFill>
                          <a:ln w="6350">
                            <a:solidFill>
                              <a:prstClr val="black"/>
                            </a:solidFill>
                          </a:ln>
                        </wps:spPr>
                        <wps:txbx>
                          <w:txbxContent>
                            <w:p w14:paraId="2ECA0DE8" w14:textId="263EBC72" w:rsidR="00F831E3" w:rsidRDefault="00F831E3">
                              <w:r>
                                <w:t>Roue freinage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66F8546" id="Group 59" o:spid="_x0000_s1063" style="position:absolute;left:0;text-align:left;margin-left:314.35pt;margin-top:32.95pt;width:105.55pt;height:71.85pt;z-index:251713536;mso-position-horizontal-relative:text;mso-position-vertical-relative:text" coordsize="13407,9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">
                <v:shapetype id="_x0000_t32" coordsize="21600,21600" o:spt="32" o:oned="t" path="m,l21600,21600e" filled="f">
                  <v:path arrowok="t" fillok="f" o:connecttype="none"/>
                  <o:lock v:ext="edit" shapetype="t"/>
                </v:shapetype>
                <v:shape id="Straight Arrow Connector 40" o:spid="_x0000_s1064" type="#_x0000_t32" style="position:absolute;top:3581;width:8001;height:55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" strokecolor="#4ea72e [3209]" strokeweight="1.5pt">
                  <v:stroke endarrow="block" joinstyle="miter"/>
                </v:shape>
                <v:shape id="Text Box 41" o:spid="_x0000_s1065" type="#_x0000_t202" style="position:absolute;left:1981;width:11426;height:3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" fillcolor="white [3201]" strokeweight=".5pt">
                  <v:textbox>
                    <w:txbxContent>
                      <w:p w14:paraId="2ECA0DE8" w14:textId="263EBC72" w:rsidR="00F831E3" w:rsidRDefault="00F831E3">
                        <w:r>
                          <w:t>Roue freinage</w:t>
                        </w:r>
                      </w:p>
                    </w:txbxContent>
                  </v:textbox>
                </v:shape>
              </v:group>
            </w:pict>
          </mc:Fallback>
        </mc:AlternateContent>
      </w:r>
      <w:r>
        <w:rPr>
          <w:noProof/>
        </w:rPr>
        <mc:AlternateContent>
          <mc:Choice Requires="wpg">
            <w:drawing>
              <wp:anchor distT="0" distB="0" distL="114300" distR="114300" simplePos="0" relativeHeight="251710464" behindDoc="0" locked="0" layoutInCell="1" allowOverlap="1" wp14:anchorId="4B894440" wp14:editId="5EA5D730">
                <wp:simplePos x="0" y="0"/>
                <wp:positionH relativeFrom="column">
                  <wp:posOffset>2338705</wp:posOffset>
                </wp:positionH>
                <wp:positionV relativeFrom="paragraph">
                  <wp:posOffset>197485</wp:posOffset>
                </wp:positionV>
                <wp:extent cx="1669935" cy="897081"/>
                <wp:effectExtent l="38100" t="0" r="26035" b="55880"/>
                <wp:wrapNone/>
                <wp:docPr id="89064810" name="Group 60"/>
                <wp:cNvGraphicFramePr/>
                <a:graphic xmlns:a="http://schemas.openxmlformats.org/drawingml/2006/main">
                  <a:graphicData uri="http://schemas.microsoft.com/office/word/2010/wordprocessingGroup">
                    <wpg:wgp>
                      <wpg:cNvGrpSpPr/>
                      <wpg:grpSpPr>
                        <a:xfrm>
                          <a:off x="0" y="0"/>
                          <a:ext cx="1669935" cy="897081"/>
                          <a:chOff x="0" y="0"/>
                          <a:chExt cx="1669935" cy="897081"/>
                        </a:xfrm>
                      </wpg:grpSpPr>
                      <wps:wsp>
                        <wps:cNvPr id="1746536463" name="Straight Arrow Connector 40"/>
                        <wps:cNvCnPr/>
                        <wps:spPr>
                          <a:xfrm flipH="1">
                            <a:off x="0" y="34290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1623735964" name="Text Box 41"/>
                        <wps:cNvSpPr txBox="1"/>
                        <wps:spPr>
                          <a:xfrm>
                            <a:off x="617220" y="0"/>
                            <a:ext cx="1052715" cy="394335"/>
                          </a:xfrm>
                          <a:prstGeom prst="rect">
                            <a:avLst/>
                          </a:prstGeom>
                          <a:solidFill>
                            <a:schemeClr val="lt1"/>
                          </a:solidFill>
                          <a:ln w="6350">
                            <a:solidFill>
                              <a:prstClr val="black"/>
                            </a:solidFill>
                          </a:ln>
                        </wps:spPr>
                        <wps:txbx>
                          <w:txbxContent>
                            <w:p w14:paraId="7E182B8D" w14:textId="18D8DC8F" w:rsidR="00F831E3" w:rsidRDefault="00F831E3">
                              <w:r>
                                <w:t>Roue motrice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B894440" id="Group 60" o:spid="_x0000_s1066" style="position:absolute;left:0;text-align:left;margin-left:184.15pt;margin-top:15.55pt;width:131.5pt;height:70.65pt;z-index:251710464;mso-position-horizontal-relative:text;mso-position-vertical-relative:text" coordsize="16699,8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">
                <v:shape id="Straight Arrow Connector 40" o:spid="_x0000_s1067" type="#_x0000_t32" style="position:absolute;top:3429;width:8001;height:55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" strokecolor="#4ea72e [3209]" strokeweight="1.5pt">
                  <v:stroke endarrow="block" joinstyle="miter"/>
                </v:shape>
                <v:shape id="Text Box 41" o:spid="_x0000_s1068" type="#_x0000_t202" style="position:absolute;left:6172;width:10527;height:3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" fillcolor="white [3201]" strokeweight=".5pt">
                  <v:textbox>
                    <w:txbxContent>
                      <w:p w14:paraId="7E182B8D" w14:textId="18D8DC8F" w:rsidR="00F831E3" w:rsidRDefault="00F831E3">
                        <w:r>
                          <w:t>Roue motrice</w:t>
                        </w:r>
                      </w:p>
                    </w:txbxContent>
                  </v:textbox>
                </v:shape>
              </v:group>
            </w:pict>
          </mc:Fallback>
        </mc:AlternateContent>
      </w:r>
      <w:r w:rsidR="00F831E3" w:rsidRPr="00F831E3">
        <w:rPr>
          <w:rFonts w:eastAsiaTheme="minorEastAsia"/>
          <w:noProof/>
        </w:rPr>
        <w:drawing>
          <wp:inline distT="0" distB="0" distL="0" distR="0" wp14:anchorId="747D37ED" wp14:editId="3EF60AEC">
            <wp:extent cx="4030713" cy="2430780"/>
            <wp:effectExtent l="0" t="0" r="8255" b="7620"/>
            <wp:docPr id="209469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94971" name=""/>
                    <pic:cNvPicPr/>
                  </pic:nvPicPr>
                  <pic:blipFill>
                    <a:blip r:embed="rId33"/>
                    <a:stretch>
                      <a:fillRect/>
                    </a:stretch>
                  </pic:blipFill>
                  <pic:spPr>
                    <a:xfrm>
                      <a:off x="0" y="0"/>
                      <a:ext cx="4072539" cy="2456004"/>
                    </a:xfrm>
                    <a:prstGeom prst="rect">
                      <a:avLst/>
                    </a:prstGeom>
                  </pic:spPr>
                </pic:pic>
              </a:graphicData>
            </a:graphic>
          </wp:inline>
        </w:drawing>
      </w:r>
    </w:p>
    <w:p w14:paraId="3D694297" w14:textId="2F7A31E2" w:rsidR="00DB5FC2" w:rsidRDefault="00273761"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16</w:t>
      </w:r>
      <w:r w:rsidR="00580AA2">
        <w:rPr>
          <w:noProof/>
        </w:rPr>
        <w:fldChar w:fldCharType="end"/>
      </w:r>
      <w:r>
        <w:t>:focus sur le mouvement de transmission</w:t>
      </w:r>
    </w:p>
    <w:p w14:paraId="2000D0B3" w14:textId="77777777" w:rsidR="00003E4B" w:rsidRPr="00003E4B" w:rsidRDefault="00003E4B" w:rsidP="00003E4B"/>
    <w:p w14:paraId="7286851D" w14:textId="57A90776" w:rsidR="005F5C7E" w:rsidRDefault="005F5C7E" w:rsidP="00F831E3">
      <w:pPr>
        <w:jc w:val="left"/>
        <w:rPr>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m(</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oMath>
      </m:oMathPara>
    </w:p>
    <w:p w14:paraId="61156F6F" w14:textId="0E60CDF8" w:rsidR="00F831E3" w:rsidRDefault="00F831E3">
      <w:pPr>
        <w:pStyle w:val="ListParagraph"/>
        <w:numPr>
          <w:ilvl w:val="0"/>
          <w:numId w:val="20"/>
        </w:numPr>
        <w:jc w:val="left"/>
        <w:rPr>
          <w:noProof/>
        </w:rPr>
      </w:pPr>
      <w:r>
        <w:rPr>
          <w:noProof/>
        </w:rPr>
        <w:t>Identification des roues :</w:t>
      </w:r>
    </w:p>
    <w:tbl>
      <w:tblPr>
        <w:tblStyle w:val="TableGrid"/>
        <w:tblW w:w="0" w:type="auto"/>
        <w:tblLook w:val="04A0" w:firstRow="1" w:lastRow="0" w:firstColumn="1" w:lastColumn="0" w:noHBand="0" w:noVBand="1"/>
      </w:tblPr>
      <w:tblGrid>
        <w:gridCol w:w="4531"/>
        <w:gridCol w:w="4531"/>
      </w:tblGrid>
      <w:tr w:rsidR="00F831E3" w14:paraId="1B515F89" w14:textId="77777777" w:rsidTr="00F831E3">
        <w:tc>
          <w:tcPr>
            <w:tcW w:w="4531" w:type="dxa"/>
          </w:tcPr>
          <w:p w14:paraId="015009DD" w14:textId="6DD5DFF6" w:rsidR="00F831E3" w:rsidRPr="005F5C7E" w:rsidRDefault="005F5C7E" w:rsidP="005F5C7E">
            <w:pPr>
              <w:spacing w:line="240" w:lineRule="auto"/>
              <w:rPr>
                <w:rFonts w:ascii="Times New Roman" w:hAnsi="Times New Roman" w:cs="Times New Roman"/>
                <w:b/>
                <w:bCs/>
              </w:rPr>
            </w:pPr>
            <w:r>
              <w:rPr>
                <w:b/>
                <w:bCs/>
              </w:rPr>
              <w:t>Dimension</w:t>
            </w:r>
          </w:p>
        </w:tc>
        <w:tc>
          <w:tcPr>
            <w:tcW w:w="4531" w:type="dxa"/>
          </w:tcPr>
          <w:p w14:paraId="7697096C" w14:textId="4841E04A" w:rsidR="00F831E3" w:rsidRPr="005F5C7E" w:rsidRDefault="005F5C7E" w:rsidP="005F5C7E">
            <w:pPr>
              <w:rPr>
                <w:b/>
                <w:bCs/>
                <w:noProof/>
              </w:rPr>
            </w:pPr>
            <w:r w:rsidRPr="005F5C7E">
              <w:rPr>
                <w:b/>
                <w:bCs/>
                <w:noProof/>
              </w:rPr>
              <w:t>Valeur</w:t>
            </w:r>
          </w:p>
        </w:tc>
      </w:tr>
      <w:tr w:rsidR="00F831E3" w14:paraId="687A78F6" w14:textId="77777777" w:rsidTr="00F831E3">
        <w:tc>
          <w:tcPr>
            <w:tcW w:w="4531" w:type="dxa"/>
          </w:tcPr>
          <w:p w14:paraId="0F924A33" w14:textId="5C5D6CDD" w:rsidR="00F831E3" w:rsidRDefault="00F831E3" w:rsidP="00F831E3">
            <w:pPr>
              <w:rPr>
                <w:noProof/>
              </w:rPr>
            </w:pPr>
            <w:r>
              <w:t>Diamètre extérieur</w:t>
            </w:r>
          </w:p>
        </w:tc>
        <w:tc>
          <w:tcPr>
            <w:tcW w:w="4531" w:type="dxa"/>
          </w:tcPr>
          <w:p w14:paraId="7A3543E4" w14:textId="0D696B07" w:rsidR="00F831E3" w:rsidRDefault="005F5C7E" w:rsidP="00F831E3">
            <w:pPr>
              <w:rPr>
                <w:noProof/>
              </w:rPr>
            </w:pPr>
            <w:r>
              <w:rPr>
                <w:noProof/>
              </w:rPr>
              <w:t>580 mm</w:t>
            </w:r>
          </w:p>
        </w:tc>
      </w:tr>
      <w:tr w:rsidR="00F831E3" w14:paraId="703AF100" w14:textId="77777777" w:rsidTr="00F831E3">
        <w:tc>
          <w:tcPr>
            <w:tcW w:w="4531" w:type="dxa"/>
          </w:tcPr>
          <w:p w14:paraId="3D7F6E60" w14:textId="7892B020" w:rsidR="00F831E3" w:rsidRDefault="00F831E3" w:rsidP="00F831E3">
            <w:pPr>
              <w:rPr>
                <w:noProof/>
              </w:rPr>
            </w:pPr>
            <w:r>
              <w:t>Diamètre intérieur</w:t>
            </w:r>
          </w:p>
        </w:tc>
        <w:tc>
          <w:tcPr>
            <w:tcW w:w="4531" w:type="dxa"/>
          </w:tcPr>
          <w:p w14:paraId="5CBA4020" w14:textId="4B6A7BC3" w:rsidR="00F831E3" w:rsidRDefault="005F5C7E" w:rsidP="00F831E3">
            <w:pPr>
              <w:rPr>
                <w:noProof/>
              </w:rPr>
            </w:pPr>
            <w:r>
              <w:rPr>
                <w:noProof/>
              </w:rPr>
              <w:t>540 mm</w:t>
            </w:r>
          </w:p>
        </w:tc>
      </w:tr>
      <w:tr w:rsidR="00F831E3" w14:paraId="3B95EE27" w14:textId="77777777" w:rsidTr="00F831E3">
        <w:tc>
          <w:tcPr>
            <w:tcW w:w="4531" w:type="dxa"/>
          </w:tcPr>
          <w:p w14:paraId="203C83FD" w14:textId="4596120C" w:rsidR="00F831E3" w:rsidRDefault="00F831E3" w:rsidP="00F831E3">
            <w:pPr>
              <w:rPr>
                <w:noProof/>
              </w:rPr>
            </w:pPr>
            <w:r>
              <w:t>Diamètre moyeu</w:t>
            </w:r>
          </w:p>
        </w:tc>
        <w:tc>
          <w:tcPr>
            <w:tcW w:w="4531" w:type="dxa"/>
          </w:tcPr>
          <w:p w14:paraId="4CA04578" w14:textId="301E2E83" w:rsidR="00F831E3" w:rsidRDefault="005F5C7E" w:rsidP="00F831E3">
            <w:pPr>
              <w:rPr>
                <w:noProof/>
              </w:rPr>
            </w:pPr>
            <w:r>
              <w:rPr>
                <w:noProof/>
              </w:rPr>
              <w:t>300 mm</w:t>
            </w:r>
          </w:p>
        </w:tc>
      </w:tr>
      <w:tr w:rsidR="00F831E3" w14:paraId="1152B8A9" w14:textId="77777777" w:rsidTr="00F831E3">
        <w:tc>
          <w:tcPr>
            <w:tcW w:w="4531" w:type="dxa"/>
          </w:tcPr>
          <w:p w14:paraId="01DE14AE" w14:textId="64F12B41" w:rsidR="00F831E3" w:rsidRDefault="00F831E3" w:rsidP="00F831E3">
            <w:pPr>
              <w:rPr>
                <w:noProof/>
              </w:rPr>
            </w:pPr>
            <w:r>
              <w:t>Largeur totale</w:t>
            </w:r>
          </w:p>
        </w:tc>
        <w:tc>
          <w:tcPr>
            <w:tcW w:w="4531" w:type="dxa"/>
          </w:tcPr>
          <w:p w14:paraId="3FCC07C4" w14:textId="3ABD839F" w:rsidR="00F831E3" w:rsidRDefault="005F5C7E" w:rsidP="00F831E3">
            <w:pPr>
              <w:rPr>
                <w:noProof/>
              </w:rPr>
            </w:pPr>
            <w:r>
              <w:rPr>
                <w:noProof/>
              </w:rPr>
              <w:t>365 mm</w:t>
            </w:r>
          </w:p>
        </w:tc>
      </w:tr>
      <w:tr w:rsidR="00F831E3" w14:paraId="3826056E" w14:textId="77777777" w:rsidTr="00F831E3">
        <w:tc>
          <w:tcPr>
            <w:tcW w:w="4531" w:type="dxa"/>
          </w:tcPr>
          <w:p w14:paraId="2D82D654" w14:textId="4AB20512" w:rsidR="00F831E3" w:rsidRDefault="00F831E3" w:rsidP="00F831E3">
            <w:pPr>
              <w:rPr>
                <w:noProof/>
              </w:rPr>
            </w:pPr>
            <w:r>
              <w:t>Épaisseur flasque</w:t>
            </w:r>
          </w:p>
        </w:tc>
        <w:tc>
          <w:tcPr>
            <w:tcW w:w="4531" w:type="dxa"/>
          </w:tcPr>
          <w:p w14:paraId="0F65316E" w14:textId="275897EF" w:rsidR="00F831E3" w:rsidRDefault="005F5C7E" w:rsidP="00F831E3">
            <w:pPr>
              <w:rPr>
                <w:noProof/>
              </w:rPr>
            </w:pPr>
            <w:r>
              <w:rPr>
                <w:noProof/>
              </w:rPr>
              <w:t>40 mm</w:t>
            </w:r>
          </w:p>
        </w:tc>
      </w:tr>
      <w:tr w:rsidR="00F831E3" w14:paraId="7838421E" w14:textId="77777777" w:rsidTr="00F831E3">
        <w:tc>
          <w:tcPr>
            <w:tcW w:w="4531" w:type="dxa"/>
          </w:tcPr>
          <w:p w14:paraId="25AB16D8" w14:textId="0E135783" w:rsidR="00F831E3" w:rsidRDefault="00F831E3" w:rsidP="00F831E3">
            <w:pPr>
              <w:rPr>
                <w:noProof/>
              </w:rPr>
            </w:pPr>
            <w:r w:rsidRPr="00F831E3">
              <w:rPr>
                <w:noProof/>
              </w:rPr>
              <w:t>Épaisseur gorge</w:t>
            </w:r>
          </w:p>
        </w:tc>
        <w:tc>
          <w:tcPr>
            <w:tcW w:w="4531" w:type="dxa"/>
          </w:tcPr>
          <w:p w14:paraId="2F9813B1" w14:textId="5CC9F236" w:rsidR="00F831E3" w:rsidRDefault="005F5C7E" w:rsidP="005F5C7E">
            <w:pPr>
              <w:rPr>
                <w:noProof/>
              </w:rPr>
            </w:pPr>
            <w:r w:rsidRPr="005F5C7E">
              <w:rPr>
                <w:noProof/>
              </w:rPr>
              <w:t>120 mm</w:t>
            </w:r>
          </w:p>
        </w:tc>
      </w:tr>
      <w:tr w:rsidR="005F5C7E" w14:paraId="645A383F" w14:textId="77777777" w:rsidTr="00F831E3">
        <w:tc>
          <w:tcPr>
            <w:tcW w:w="4531" w:type="dxa"/>
          </w:tcPr>
          <w:p w14:paraId="12A36C4C" w14:textId="36FC162C" w:rsidR="005F5C7E" w:rsidRPr="00F831E3" w:rsidRDefault="005F5C7E" w:rsidP="00F831E3">
            <w:pPr>
              <w:rPr>
                <w:noProof/>
              </w:rPr>
            </w:pPr>
            <w:r>
              <w:rPr>
                <w:noProof/>
              </w:rPr>
              <w:t>Masse</w:t>
            </w:r>
          </w:p>
        </w:tc>
        <w:tc>
          <w:tcPr>
            <w:tcW w:w="4531" w:type="dxa"/>
          </w:tcPr>
          <w:p w14:paraId="227E5A48" w14:textId="4E2D5624" w:rsidR="005F5C7E" w:rsidRPr="005F5C7E" w:rsidRDefault="005F5C7E" w:rsidP="005F5C7E">
            <w:pPr>
              <w:rPr>
                <w:noProof/>
              </w:rPr>
            </w:pPr>
            <w:r>
              <w:rPr>
                <w:noProof/>
              </w:rPr>
              <w:t>48 kg</w:t>
            </w:r>
          </w:p>
        </w:tc>
      </w:tr>
    </w:tbl>
    <w:p w14:paraId="4601A8F2" w14:textId="0A221685"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*48*</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0.29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0.27</m:t>
                  </m:r>
                </m:e>
                <m:sup>
                  <m:r>
                    <w:rPr>
                      <w:rFonts w:ascii="Cambria Math" w:eastAsiaTheme="minorEastAsia" w:hAnsi="Cambria Math"/>
                    </w:rPr>
                    <m:t>2</m:t>
                  </m:r>
                </m:sup>
              </m:sSup>
            </m:e>
          </m:d>
        </m:oMath>
      </m:oMathPara>
    </w:p>
    <w:p w14:paraId="15C29344" w14:textId="0D5871CF"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noProof/>
            </w:rPr>
            <m:t>=3.768 kg.</m:t>
          </m:r>
          <m:sSup>
            <m:sSupPr>
              <m:ctrlPr>
                <w:rPr>
                  <w:rFonts w:ascii="Cambria Math" w:eastAsiaTheme="minorEastAsia" w:hAnsi="Cambria Math"/>
                  <w:i/>
                  <w:noProof/>
                </w:rPr>
              </m:ctrlPr>
            </m:sSupPr>
            <m:e>
              <m:r>
                <w:rPr>
                  <w:rFonts w:ascii="Cambria Math" w:eastAsiaTheme="minorEastAsia" w:hAnsi="Cambria Math"/>
                  <w:noProof/>
                </w:rPr>
                <m:t>m</m:t>
              </m:r>
            </m:e>
            <m:sup>
              <m:r>
                <w:rPr>
                  <w:rFonts w:ascii="Cambria Math" w:eastAsiaTheme="minorEastAsia" w:hAnsi="Cambria Math"/>
                  <w:noProof/>
                </w:rPr>
                <m:t>2</m:t>
              </m:r>
            </m:sup>
          </m:sSup>
        </m:oMath>
      </m:oMathPara>
    </w:p>
    <w:p w14:paraId="577223F1" w14:textId="77777777" w:rsidR="00F831E3" w:rsidRPr="00F831E3" w:rsidRDefault="00F831E3" w:rsidP="00F831E3">
      <w:pPr>
        <w:rPr>
          <w:noProof/>
        </w:rPr>
      </w:pPr>
    </w:p>
    <w:tbl>
      <w:tblPr>
        <w:tblStyle w:val="TableGrid"/>
        <w:tblW w:w="0" w:type="auto"/>
        <w:tblLook w:val="04A0" w:firstRow="1" w:lastRow="0" w:firstColumn="1" w:lastColumn="0" w:noHBand="0" w:noVBand="1"/>
      </w:tblPr>
      <w:tblGrid>
        <w:gridCol w:w="4531"/>
        <w:gridCol w:w="4531"/>
      </w:tblGrid>
      <w:tr w:rsidR="005F5C7E" w14:paraId="31774902" w14:textId="77777777" w:rsidTr="00823863">
        <w:tc>
          <w:tcPr>
            <w:tcW w:w="4531" w:type="dxa"/>
          </w:tcPr>
          <w:p w14:paraId="5E3B33B7" w14:textId="77777777" w:rsidR="005F5C7E" w:rsidRPr="005F5C7E" w:rsidRDefault="005F5C7E" w:rsidP="00823863">
            <w:pPr>
              <w:spacing w:line="240" w:lineRule="auto"/>
              <w:rPr>
                <w:rFonts w:ascii="Times New Roman" w:hAnsi="Times New Roman" w:cs="Times New Roman"/>
                <w:b/>
                <w:bCs/>
              </w:rPr>
            </w:pPr>
            <w:r>
              <w:rPr>
                <w:b/>
                <w:bCs/>
              </w:rPr>
              <w:t>Dimension</w:t>
            </w:r>
          </w:p>
        </w:tc>
        <w:tc>
          <w:tcPr>
            <w:tcW w:w="4531" w:type="dxa"/>
          </w:tcPr>
          <w:p w14:paraId="203BCEBF" w14:textId="77777777" w:rsidR="005F5C7E" w:rsidRPr="005F5C7E" w:rsidRDefault="005F5C7E" w:rsidP="00823863">
            <w:pPr>
              <w:rPr>
                <w:b/>
                <w:bCs/>
                <w:noProof/>
              </w:rPr>
            </w:pPr>
            <w:r w:rsidRPr="005F5C7E">
              <w:rPr>
                <w:b/>
                <w:bCs/>
                <w:noProof/>
              </w:rPr>
              <w:t>Valeur</w:t>
            </w:r>
          </w:p>
        </w:tc>
      </w:tr>
      <w:tr w:rsidR="005F5C7E" w14:paraId="767716E6" w14:textId="77777777" w:rsidTr="00823863">
        <w:tc>
          <w:tcPr>
            <w:tcW w:w="4531" w:type="dxa"/>
          </w:tcPr>
          <w:p w14:paraId="4838A07A" w14:textId="77777777" w:rsidR="005F5C7E" w:rsidRDefault="005F5C7E" w:rsidP="00823863">
            <w:pPr>
              <w:rPr>
                <w:noProof/>
              </w:rPr>
            </w:pPr>
            <w:r>
              <w:t>Diamètre extérieur</w:t>
            </w:r>
          </w:p>
        </w:tc>
        <w:tc>
          <w:tcPr>
            <w:tcW w:w="4531" w:type="dxa"/>
          </w:tcPr>
          <w:p w14:paraId="3F713E7D" w14:textId="559FCF6F" w:rsidR="005F5C7E" w:rsidRDefault="005F5C7E" w:rsidP="00823863">
            <w:pPr>
              <w:rPr>
                <w:noProof/>
              </w:rPr>
            </w:pPr>
            <w:r>
              <w:rPr>
                <w:noProof/>
              </w:rPr>
              <w:t>380 mm</w:t>
            </w:r>
          </w:p>
        </w:tc>
      </w:tr>
      <w:tr w:rsidR="005F5C7E" w14:paraId="6A409816" w14:textId="77777777" w:rsidTr="00823863">
        <w:tc>
          <w:tcPr>
            <w:tcW w:w="4531" w:type="dxa"/>
          </w:tcPr>
          <w:p w14:paraId="51B67F6C" w14:textId="77777777" w:rsidR="005F5C7E" w:rsidRDefault="005F5C7E" w:rsidP="00823863">
            <w:pPr>
              <w:rPr>
                <w:noProof/>
              </w:rPr>
            </w:pPr>
            <w:r>
              <w:t>Diamètre intérieur</w:t>
            </w:r>
          </w:p>
        </w:tc>
        <w:tc>
          <w:tcPr>
            <w:tcW w:w="4531" w:type="dxa"/>
          </w:tcPr>
          <w:p w14:paraId="61433477" w14:textId="76122A42" w:rsidR="005F5C7E" w:rsidRDefault="005F5C7E" w:rsidP="00823863">
            <w:pPr>
              <w:rPr>
                <w:noProof/>
              </w:rPr>
            </w:pPr>
            <w:r>
              <w:rPr>
                <w:noProof/>
              </w:rPr>
              <w:t>360 mm</w:t>
            </w:r>
          </w:p>
        </w:tc>
      </w:tr>
      <w:tr w:rsidR="005F5C7E" w14:paraId="49252889" w14:textId="77777777" w:rsidTr="00823863">
        <w:tc>
          <w:tcPr>
            <w:tcW w:w="4531" w:type="dxa"/>
          </w:tcPr>
          <w:p w14:paraId="4B17828C" w14:textId="6C7AF4B7" w:rsidR="005F5C7E" w:rsidRDefault="005F5C7E" w:rsidP="00823863">
            <w:pPr>
              <w:rPr>
                <w:noProof/>
              </w:rPr>
            </w:pPr>
            <w:r>
              <w:t>Diamètre axe</w:t>
            </w:r>
          </w:p>
        </w:tc>
        <w:tc>
          <w:tcPr>
            <w:tcW w:w="4531" w:type="dxa"/>
          </w:tcPr>
          <w:p w14:paraId="5FF806AE" w14:textId="5DDBE208" w:rsidR="005F5C7E" w:rsidRDefault="005F5C7E" w:rsidP="00823863">
            <w:pPr>
              <w:rPr>
                <w:noProof/>
              </w:rPr>
            </w:pPr>
            <w:r>
              <w:rPr>
                <w:noProof/>
              </w:rPr>
              <w:t>35 mm</w:t>
            </w:r>
          </w:p>
        </w:tc>
      </w:tr>
      <w:tr w:rsidR="005F5C7E" w14:paraId="7A684F59" w14:textId="77777777" w:rsidTr="00823863">
        <w:tc>
          <w:tcPr>
            <w:tcW w:w="4531" w:type="dxa"/>
          </w:tcPr>
          <w:p w14:paraId="3190FC1E" w14:textId="77777777" w:rsidR="005F5C7E" w:rsidRDefault="005F5C7E" w:rsidP="00823863">
            <w:pPr>
              <w:rPr>
                <w:noProof/>
              </w:rPr>
            </w:pPr>
            <w:r>
              <w:t>Largeur totale</w:t>
            </w:r>
          </w:p>
        </w:tc>
        <w:tc>
          <w:tcPr>
            <w:tcW w:w="4531" w:type="dxa"/>
          </w:tcPr>
          <w:p w14:paraId="2224D767" w14:textId="2DC339F2" w:rsidR="005F5C7E" w:rsidRDefault="005F5C7E" w:rsidP="00823863">
            <w:pPr>
              <w:rPr>
                <w:noProof/>
              </w:rPr>
            </w:pPr>
            <w:r>
              <w:rPr>
                <w:noProof/>
              </w:rPr>
              <w:t>375 mm</w:t>
            </w:r>
          </w:p>
        </w:tc>
      </w:tr>
      <w:tr w:rsidR="005F5C7E" w14:paraId="6AC83830" w14:textId="77777777" w:rsidTr="00823863">
        <w:tc>
          <w:tcPr>
            <w:tcW w:w="4531" w:type="dxa"/>
          </w:tcPr>
          <w:p w14:paraId="0EB90DBC" w14:textId="79F0BD43" w:rsidR="005F5C7E" w:rsidRDefault="005F5C7E" w:rsidP="00823863">
            <w:pPr>
              <w:rPr>
                <w:noProof/>
              </w:rPr>
            </w:pPr>
            <w:r>
              <w:t>Rayon gorge</w:t>
            </w:r>
          </w:p>
        </w:tc>
        <w:tc>
          <w:tcPr>
            <w:tcW w:w="4531" w:type="dxa"/>
          </w:tcPr>
          <w:p w14:paraId="6C509746" w14:textId="474F6BF6" w:rsidR="005F5C7E" w:rsidRDefault="005F5C7E" w:rsidP="00823863">
            <w:pPr>
              <w:rPr>
                <w:noProof/>
              </w:rPr>
            </w:pPr>
            <w:r>
              <w:rPr>
                <w:noProof/>
              </w:rPr>
              <w:t>20 mm</w:t>
            </w:r>
          </w:p>
        </w:tc>
      </w:tr>
      <w:tr w:rsidR="005F5C7E" w14:paraId="5F57929E" w14:textId="77777777" w:rsidTr="00823863">
        <w:tc>
          <w:tcPr>
            <w:tcW w:w="4531" w:type="dxa"/>
          </w:tcPr>
          <w:p w14:paraId="1E2068AC" w14:textId="3F5182B3" w:rsidR="005F5C7E" w:rsidRDefault="005F5C7E" w:rsidP="00823863">
            <w:pPr>
              <w:rPr>
                <w:noProof/>
              </w:rPr>
            </w:pPr>
            <w:r>
              <w:rPr>
                <w:noProof/>
              </w:rPr>
              <w:t>Largeur</w:t>
            </w:r>
            <w:r w:rsidRPr="00F831E3">
              <w:rPr>
                <w:noProof/>
              </w:rPr>
              <w:t xml:space="preserve"> gorge</w:t>
            </w:r>
          </w:p>
        </w:tc>
        <w:tc>
          <w:tcPr>
            <w:tcW w:w="4531" w:type="dxa"/>
          </w:tcPr>
          <w:p w14:paraId="5C5C633A" w14:textId="774BDD10" w:rsidR="005F5C7E" w:rsidRDefault="005F5C7E" w:rsidP="00823863">
            <w:pPr>
              <w:rPr>
                <w:noProof/>
              </w:rPr>
            </w:pPr>
            <w:r>
              <w:rPr>
                <w:noProof/>
              </w:rPr>
              <w:t>285 mm</w:t>
            </w:r>
          </w:p>
        </w:tc>
      </w:tr>
      <w:tr w:rsidR="005F5C7E" w14:paraId="71E00BF7" w14:textId="77777777" w:rsidTr="00823863">
        <w:tc>
          <w:tcPr>
            <w:tcW w:w="4531" w:type="dxa"/>
          </w:tcPr>
          <w:p w14:paraId="3FA5E950" w14:textId="048A1636" w:rsidR="005F5C7E" w:rsidRDefault="005F5C7E" w:rsidP="00823863">
            <w:pPr>
              <w:rPr>
                <w:noProof/>
              </w:rPr>
            </w:pPr>
            <w:r>
              <w:rPr>
                <w:noProof/>
              </w:rPr>
              <w:t>Masse</w:t>
            </w:r>
          </w:p>
        </w:tc>
        <w:tc>
          <w:tcPr>
            <w:tcW w:w="4531" w:type="dxa"/>
          </w:tcPr>
          <w:p w14:paraId="5AF486B1" w14:textId="3F79EE14" w:rsidR="005F5C7E" w:rsidRDefault="005F5C7E" w:rsidP="00823863">
            <w:pPr>
              <w:rPr>
                <w:noProof/>
              </w:rPr>
            </w:pPr>
            <w:r>
              <w:rPr>
                <w:noProof/>
              </w:rPr>
              <w:t>20 kg</w:t>
            </w:r>
          </w:p>
        </w:tc>
      </w:tr>
    </w:tbl>
    <w:p w14:paraId="2B9A5C3A" w14:textId="77777777" w:rsidR="00E5216F" w:rsidRDefault="00E5216F" w:rsidP="008F0B54">
      <w:pPr>
        <w:rPr>
          <w:rFonts w:eastAsiaTheme="minorEastAsia"/>
        </w:rPr>
      </w:pPr>
    </w:p>
    <w:p w14:paraId="73D6E61D" w14:textId="106F9795" w:rsidR="00E5216F"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*20*</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0.18</m:t>
                  </m:r>
                </m:e>
                <m:sup>
                  <m:r>
                    <w:rPr>
                      <w:rFonts w:ascii="Cambria Math" w:eastAsiaTheme="minorEastAsia" w:hAnsi="Cambria Math"/>
                    </w:rPr>
                    <m:t>2</m:t>
                  </m:r>
                </m:sup>
              </m:sSup>
            </m:e>
          </m:d>
        </m:oMath>
      </m:oMathPara>
    </w:p>
    <w:p w14:paraId="2DC9E9EB" w14:textId="5EB48D12" w:rsidR="00A827A7"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=0.685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7644C38" w14:textId="041806A4" w:rsidR="00A827A7" w:rsidRDefault="00A827A7" w:rsidP="00A827A7">
      <w:pPr>
        <w:rPr>
          <w:rFonts w:eastAsiaTheme="minorEastAsia"/>
          <w:b/>
          <w:bCs/>
        </w:rPr>
      </w:pPr>
      <w:r w:rsidRPr="00A827A7">
        <w:rPr>
          <w:rFonts w:eastAsiaTheme="minorEastAsia"/>
          <w:b/>
          <w:bCs/>
        </w:rPr>
        <w:t>R₁ = 150 mm = 0.15 m</w:t>
      </w:r>
      <w:r>
        <w:rPr>
          <w:rFonts w:eastAsiaTheme="minorEastAsia"/>
        </w:rPr>
        <w:t xml:space="preserve"> ; </w:t>
      </w:r>
      <w:r w:rsidRPr="00A827A7">
        <w:rPr>
          <w:rFonts w:eastAsiaTheme="minorEastAsia"/>
          <w:b/>
          <w:bCs/>
        </w:rPr>
        <w:t>R₂ = 180 mm = 0.18 m</w:t>
      </w:r>
    </w:p>
    <w:p w14:paraId="2D5B18B1" w14:textId="7FC420AC" w:rsidR="00E04935" w:rsidRDefault="00E04935" w:rsidP="00E04935">
      <w:pPr>
        <w:rPr>
          <w:rFonts w:eastAsiaTheme="minorEastAsia"/>
        </w:rPr>
      </w:pPr>
      <w:r w:rsidRPr="00E04935">
        <w:rPr>
          <w:rFonts w:eastAsiaTheme="minorEastAsia"/>
        </w:rPr>
        <w:t>Rapport de Transmission</w:t>
      </w:r>
      <w:r>
        <w:rPr>
          <w:rFonts w:eastAsiaTheme="minorEastAsia"/>
        </w:rPr>
        <w:t> :</w:t>
      </w:r>
    </w:p>
    <w:p w14:paraId="386BE699" w14:textId="179916A6" w:rsidR="00E04935" w:rsidRPr="00E04935" w:rsidRDefault="00E04935" w:rsidP="00E04935">
      <w:pPr>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R2</m:t>
              </m:r>
            </m:num>
            <m:den>
              <m:r>
                <w:rPr>
                  <w:rFonts w:ascii="Cambria Math" w:eastAsiaTheme="minorEastAsia" w:hAnsi="Cambria Math"/>
                </w:rPr>
                <m:t>R1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0.18</m:t>
              </m:r>
            </m:num>
            <m:den>
              <m:r>
                <w:rPr>
                  <w:rFonts w:ascii="Cambria Math" w:eastAsiaTheme="minorEastAsia" w:hAnsi="Cambria Math"/>
                </w:rPr>
                <m:t>0.15</m:t>
              </m:r>
            </m:den>
          </m:f>
          <m:r>
            <w:rPr>
              <w:rFonts w:ascii="Cambria Math" w:eastAsiaTheme="minorEastAsia" w:hAnsi="Cambria Math"/>
            </w:rPr>
            <m:t>=1.2</m:t>
          </m:r>
        </m:oMath>
      </m:oMathPara>
    </w:p>
    <w:p w14:paraId="320ABE28" w14:textId="3603FC39" w:rsidR="00E04935" w:rsidRDefault="00E04935" w:rsidP="00E04935">
      <w:pPr>
        <w:rPr>
          <w:rFonts w:eastAsiaTheme="minorEastAsia"/>
        </w:rPr>
      </w:pPr>
      <w:r>
        <w:rPr>
          <w:rFonts w:eastAsiaTheme="minorEastAsia"/>
        </w:rPr>
        <w:t>Vitesse de roue freinage :</w:t>
      </w:r>
    </w:p>
    <w:p w14:paraId="7987E396" w14:textId="5A78B46E"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moteur</m:t>
                  </m:r>
                </m:sub>
              </m:sSub>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140</m:t>
              </m:r>
            </m:num>
            <m:den>
              <m:r>
                <w:rPr>
                  <w:rFonts w:ascii="Cambria Math" w:eastAsiaTheme="minorEastAsia" w:hAnsi="Cambria Math"/>
                </w:rPr>
                <m:t>1.2</m:t>
              </m:r>
            </m:den>
          </m:f>
          <m:r>
            <w:rPr>
              <w:rFonts w:ascii="Cambria Math" w:eastAsiaTheme="minorEastAsia" w:hAnsi="Cambria Math"/>
            </w:rPr>
            <m:t>=116.67 tr/min</m:t>
          </m:r>
        </m:oMath>
      </m:oMathPara>
    </w:p>
    <w:p w14:paraId="05A971E3" w14:textId="3EA00417"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menee</m:t>
              </m:r>
            </m:sub>
          </m:sSub>
          <m:r>
            <w:rPr>
              <w:rFonts w:ascii="Cambria Math" w:eastAsiaTheme="minorEastAsia" w:hAnsi="Cambria Math"/>
            </w:rPr>
            <m:t>=116.67*</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60</m:t>
              </m:r>
            </m:den>
          </m:f>
          <m:r>
            <w:rPr>
              <w:rFonts w:ascii="Cambria Math" w:eastAsiaTheme="minorEastAsia" w:hAnsi="Cambria Math"/>
            </w:rPr>
            <m:t>=12.217 rad/s</m:t>
          </m:r>
        </m:oMath>
      </m:oMathPara>
    </w:p>
    <w:p w14:paraId="1CF82DE7" w14:textId="25BC883A" w:rsidR="00E04935" w:rsidRDefault="00E04935" w:rsidP="00E04935">
      <w:pPr>
        <w:rPr>
          <w:rFonts w:eastAsiaTheme="minorEastAsia"/>
        </w:rPr>
      </w:pPr>
      <w:r>
        <w:rPr>
          <w:rFonts w:eastAsiaTheme="minorEastAsia"/>
        </w:rPr>
        <w:t>Inertie menée ramenée sur l’arbre moteur :</w:t>
      </w:r>
    </w:p>
    <w:p w14:paraId="2EF1A1F4" w14:textId="02C644FF" w:rsidR="00E04935" w:rsidRPr="00D4369E" w:rsidRDefault="00000000" w:rsidP="00E0493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3.768</m:t>
              </m:r>
            </m:num>
            <m:den>
              <m:sSup>
                <m:sSupPr>
                  <m:ctrlPr>
                    <w:rPr>
                      <w:rFonts w:ascii="Cambria Math" w:eastAsiaTheme="minorEastAsia" w:hAnsi="Cambria Math"/>
                      <w:i/>
                    </w:rPr>
                  </m:ctrlPr>
                </m:sSupPr>
                <m:e>
                  <m:r>
                    <w:rPr>
                      <w:rFonts w:ascii="Cambria Math" w:eastAsiaTheme="minorEastAsia" w:hAnsi="Cambria Math"/>
                    </w:rPr>
                    <m:t>1.2</m:t>
                  </m:r>
                </m:e>
                <m:sup>
                  <m:r>
                    <w:rPr>
                      <w:rFonts w:ascii="Cambria Math" w:eastAsiaTheme="minorEastAsia" w:hAnsi="Cambria Math"/>
                    </w:rPr>
                    <m:t>2</m:t>
                  </m:r>
                </m:sup>
              </m:sSup>
            </m:den>
          </m:f>
          <m:r>
            <w:rPr>
              <w:rFonts w:ascii="Cambria Math" w:eastAsiaTheme="minorEastAsia" w:hAnsi="Cambria Math"/>
            </w:rPr>
            <m:t>=2.617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8F2853" w14:textId="4B260DF9" w:rsidR="00D4369E" w:rsidRDefault="00D4369E" w:rsidP="00E04935">
      <w:pPr>
        <w:rPr>
          <w:rFonts w:eastAsiaTheme="minorEastAsia"/>
        </w:rPr>
      </w:pPr>
      <w:r>
        <w:rPr>
          <w:rFonts w:eastAsiaTheme="minorEastAsia"/>
        </w:rPr>
        <w:t>Moment d’inertie totale :</w:t>
      </w:r>
    </w:p>
    <w:p w14:paraId="30C5F520" w14:textId="44161C42"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oMath>
      </m:oMathPara>
    </w:p>
    <w:p w14:paraId="63B6ED25" w14:textId="2C049FE9"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=0.685+2.617</m:t>
          </m:r>
        </m:oMath>
      </m:oMathPara>
    </w:p>
    <w:p w14:paraId="4F5EE564" w14:textId="04F84C37" w:rsidR="00D4369E" w:rsidRPr="00784F17"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=3.302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40AEDDD4" w14:textId="35685FE2" w:rsidR="00784F17" w:rsidRPr="00784F17" w:rsidRDefault="00784F17" w:rsidP="00E04935">
      <w:pPr>
        <w:rPr>
          <w:rFonts w:eastAsiaTheme="minorEastAsia"/>
        </w:rPr>
      </w:pPr>
      <m:oMathPara>
        <m:oMath>
          <m:r>
            <w:rPr>
              <w:rFonts w:ascii="Cambria Math" w:eastAsiaTheme="minorEastAsia" w:hAnsi="Cambria Math"/>
            </w:rPr>
            <w:lastRenderedPageBreak/>
            <m:t>alors le moteur a un reducteur de rapport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10</m:t>
              </m:r>
            </m:den>
          </m:f>
          <m:r>
            <w:rPr>
              <w:rFonts w:ascii="Cambria Math" w:eastAsiaTheme="minorEastAsia" w:hAnsi="Cambria Math"/>
            </w:rPr>
            <m:t xml:space="preserve"> le couple finale de moteur egale 51.16 N.m</m:t>
          </m:r>
        </m:oMath>
      </m:oMathPara>
    </w:p>
    <w:p w14:paraId="13000989" w14:textId="68EEE56A" w:rsidR="00784F17" w:rsidRPr="00784F17" w:rsidRDefault="00784F17" w:rsidP="00784F17">
      <w:pPr>
        <w:rPr>
          <w:rFonts w:eastAsiaTheme="minorEastAsia"/>
        </w:rPr>
      </w:pPr>
      <m:oMathPara>
        <m:oMath>
          <m:r>
            <w:rPr>
              <w:rFonts w:ascii="Cambria Math" w:eastAsiaTheme="minorEastAsia" w:hAnsi="Cambria Math"/>
            </w:rPr>
            <m:t xml:space="preserve">donc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71C6728E" w14:textId="0E785E93"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=51.16-</m:t>
          </m:r>
          <m:d>
            <m:dPr>
              <m:ctrlPr>
                <w:rPr>
                  <w:rFonts w:ascii="Cambria Math" w:eastAsiaTheme="minorEastAsia" w:hAnsi="Cambria Math"/>
                  <w:i/>
                </w:rPr>
              </m:ctrlPr>
            </m:dPr>
            <m:e>
              <m:r>
                <w:rPr>
                  <w:rFonts w:ascii="Cambria Math" w:eastAsiaTheme="minorEastAsia" w:hAnsi="Cambria Math"/>
                </w:rPr>
                <m:t>3.302*3.665</m:t>
              </m:r>
            </m:e>
          </m:d>
        </m:oMath>
      </m:oMathPara>
    </w:p>
    <w:p w14:paraId="7065BC76" w14:textId="7727E612"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=39.06 N.m</m:t>
          </m:r>
        </m:oMath>
      </m:oMathPara>
    </w:p>
    <w:p w14:paraId="3F3A2346" w14:textId="48D36B41" w:rsidR="00784F17" w:rsidRPr="00784F17" w:rsidRDefault="00784F17" w:rsidP="00784F17">
      <w:pPr>
        <w:rPr>
          <w:rFonts w:eastAsiaTheme="minorEastAsia"/>
        </w:rPr>
      </w:pPr>
      <m:oMathPara>
        <m:oMath>
          <m:r>
            <w:rPr>
              <w:rFonts w:ascii="Cambria Math" w:eastAsiaTheme="minorEastAsia" w:hAnsi="Cambria Math"/>
            </w:rPr>
            <m:t xml:space="preserve"> </m:t>
          </m:r>
        </m:oMath>
      </m:oMathPara>
    </w:p>
    <w:p w14:paraId="0FCF5243" w14:textId="77777777" w:rsidR="000E1088" w:rsidRDefault="000E1088" w:rsidP="00E04935">
      <w:pPr>
        <w:rPr>
          <w:rFonts w:eastAsiaTheme="minorEastAsia"/>
        </w:rPr>
      </w:pPr>
      <w:r>
        <w:rPr>
          <w:rFonts w:eastAsiaTheme="minorEastAsia"/>
        </w:rPr>
        <w:t>Le force de vérin :</w:t>
      </w:r>
    </w:p>
    <w:p w14:paraId="17D6EE64" w14:textId="1A7133B4" w:rsidR="001C234A" w:rsidRDefault="001C234A" w:rsidP="00E04935">
      <w:pPr>
        <w:rPr>
          <w:rFonts w:eastAsiaTheme="minorEastAsia"/>
        </w:rPr>
      </w:pPr>
      <w:r>
        <w:rPr>
          <w:rFonts w:eastAsiaTheme="minorEastAsia"/>
        </w:rPr>
        <w:t xml:space="preserve">Le vérin est assemblé avec un patin de frottement pour éjecter l’usure en plateau de vérin. Ce patin en forme prismatique de longueur et largeur égale 45.5 mm </w:t>
      </w:r>
      <w:r w:rsidR="00FA6B69">
        <w:rPr>
          <w:rFonts w:eastAsiaTheme="minorEastAsia"/>
        </w:rPr>
        <w:t xml:space="preserve">avec un distance loin de centre de roue de 64 </w:t>
      </w:r>
      <w:r w:rsidR="00255DDA">
        <w:rPr>
          <w:rFonts w:eastAsiaTheme="minorEastAsia"/>
        </w:rPr>
        <w:t>mm</w:t>
      </w:r>
    </w:p>
    <w:p w14:paraId="5C8CFEE6" w14:textId="107E9ED1" w:rsidR="00FA6B69" w:rsidRPr="00C842C8" w:rsidRDefault="00000000" w:rsidP="00D3383B">
      <w:pPr>
        <w:pStyle w:val="Caption"/>
        <w:rPr>
          <w:rFonts w:eastAsiaTheme="minorEastAsia"/>
        </w:rPr>
      </w:pPr>
      <m:oMath>
        <m:sSub>
          <m:sSubPr>
            <m:ctrlPr>
              <w:rPr>
                <w:rFonts w:ascii="Cambria Math" w:eastAsiaTheme="minorEastAsia" w:hAnsi="Cambria Math"/>
              </w:rPr>
            </m:ctrlPr>
          </m:sSubPr>
          <m:e>
            <m:r>
              <m:rPr>
                <m:sty m:val="bi"/>
              </m:rPr>
              <w:rPr>
                <w:rFonts w:ascii="Cambria Math" w:eastAsiaTheme="minorEastAsia" w:hAnsi="Cambria Math"/>
              </w:rPr>
              <m:t>R</m:t>
            </m:r>
          </m:e>
          <m:sub>
            <m:r>
              <m:rPr>
                <m:sty m:val="bi"/>
              </m:rPr>
              <w:rPr>
                <w:rFonts w:ascii="Cambria Math" w:eastAsiaTheme="minorEastAsia" w:hAnsi="Cambria Math"/>
              </w:rPr>
              <m:t>contact</m:t>
            </m:r>
          </m:sub>
        </m:sSub>
        <m:r>
          <m:rPr>
            <m:sty m:val="bi"/>
          </m:rPr>
          <w:rPr>
            <w:rFonts w:ascii="Cambria Math" w:eastAsiaTheme="minorEastAsia" w:hAnsi="Cambria Math"/>
          </w:rPr>
          <m:t>=</m:t>
        </m:r>
        <m:rad>
          <m:radPr>
            <m:degHide m:val="1"/>
            <m:ctrlPr>
              <w:rPr>
                <w:rFonts w:ascii="Cambria Math" w:eastAsiaTheme="minorEastAsia" w:hAnsi="Cambria Math"/>
              </w:rPr>
            </m:ctrlPr>
          </m:radPr>
          <m:deg/>
          <m:e>
            <m:sSup>
              <m:sSupPr>
                <m:ctrlPr>
                  <w:rPr>
                    <w:rFonts w:ascii="Cambria Math" w:eastAsiaTheme="minorEastAsia" w:hAnsi="Cambria Math"/>
                  </w:rPr>
                </m:ctrlPr>
              </m:sSupPr>
              <m:e>
                <m:r>
                  <m:rPr>
                    <m:sty m:val="bi"/>
                  </m:rPr>
                  <w:rPr>
                    <w:rFonts w:ascii="Cambria Math" w:eastAsiaTheme="minorEastAsia" w:hAnsi="Cambria Math"/>
                  </w:rPr>
                  <m:t>(</m:t>
                </m:r>
                <m:f>
                  <m:fPr>
                    <m:ctrlPr>
                      <w:rPr>
                        <w:rFonts w:ascii="Cambria Math" w:eastAsiaTheme="minorEastAsia" w:hAnsi="Cambria Math"/>
                      </w:rPr>
                    </m:ctrlPr>
                  </m:fPr>
                  <m:num>
                    <m:r>
                      <m:rPr>
                        <m:sty m:val="bi"/>
                      </m:rPr>
                      <w:rPr>
                        <w:rFonts w:ascii="Cambria Math" w:eastAsiaTheme="minorEastAsia" w:hAnsi="Cambria Math"/>
                      </w:rPr>
                      <m:t>R</m:t>
                    </m:r>
                  </m:num>
                  <m:den>
                    <m:r>
                      <m:rPr>
                        <m:sty m:val="bi"/>
                      </m:rPr>
                      <w:rPr>
                        <w:rFonts w:ascii="Cambria Math" w:eastAsiaTheme="minorEastAsia" w:hAnsi="Cambria Math"/>
                      </w:rPr>
                      <m:t>2</m:t>
                    </m:r>
                  </m:den>
                </m:f>
                <m:r>
                  <m:rPr>
                    <m:sty m:val="bi"/>
                  </m:rPr>
                  <w:rPr>
                    <w:rFonts w:ascii="Cambria Math" w:eastAsiaTheme="minorEastAsia" w:hAnsi="Cambria Math"/>
                  </w:rPr>
                  <m:t>)</m:t>
                </m:r>
              </m:e>
              <m:sup>
                <m:r>
                  <m:rPr>
                    <m:sty m:val="bi"/>
                  </m:rP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rPr>
                </m:ctrlPr>
              </m:sSupPr>
              <m:e>
                <m:r>
                  <m:rPr>
                    <m:sty m:val="bi"/>
                  </m:rPr>
                  <w:rPr>
                    <w:rFonts w:ascii="Cambria Math" w:eastAsiaTheme="minorEastAsia" w:hAnsi="Cambria Math"/>
                  </w:rPr>
                  <m:t>d</m:t>
                </m:r>
              </m:e>
              <m:sup>
                <m:r>
                  <m:rPr>
                    <m:sty m:val="bi"/>
                  </m:rPr>
                  <w:rPr>
                    <w:rFonts w:ascii="Cambria Math" w:eastAsiaTheme="minorEastAsia" w:hAnsi="Cambria Math"/>
                  </w:rPr>
                  <m:t>2</m:t>
                </m:r>
              </m:sup>
            </m:sSup>
          </m:e>
        </m:rad>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eastAsiaTheme="minorEastAsia" w:hAnsi="Cambria Math"/>
          </w:rPr>
          <m:t xml:space="preserve"> SEQ Équation \* ARABIC </m:t>
        </m:r>
      </m:oMath>
      <w:r w:rsidR="00D3383B" w:rsidRPr="00D3383B">
        <w:rPr>
          <w:rFonts w:eastAsiaTheme="minorEastAsia"/>
          <w:b w:val="0"/>
          <w:bCs/>
        </w:rPr>
        <w:fldChar w:fldCharType="separate"/>
      </w:r>
      <m:oMath>
        <m:r>
          <m:rPr>
            <m:sty m:val="bi"/>
          </m:rPr>
          <w:rPr>
            <w:rFonts w:ascii="Cambria Math" w:eastAsiaTheme="minorEastAsia" w:hAnsi="Cambria Math"/>
            <w:noProof/>
          </w:rPr>
          <m:t>18</m:t>
        </m:r>
      </m:oMath>
      <w:r w:rsidR="00D3383B" w:rsidRPr="00D3383B">
        <w:rPr>
          <w:rFonts w:eastAsiaTheme="minorEastAsia"/>
          <w:b w:val="0"/>
          <w:bCs/>
        </w:rPr>
        <w:fldChar w:fldCharType="end"/>
      </w:r>
      <w:r w:rsidR="00D3383B" w:rsidRPr="00D3383B">
        <w:rPr>
          <w:b w:val="0"/>
          <w:bCs/>
        </w:rPr>
        <w:t>]</w:t>
      </w:r>
    </w:p>
    <w:p w14:paraId="25FD318E" w14:textId="402B2B5B" w:rsidR="00C842C8" w:rsidRP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45.5</m:t>
                      </m:r>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64</m:t>
                  </m:r>
                </m:e>
                <m:sup>
                  <m:r>
                    <w:rPr>
                      <w:rFonts w:ascii="Cambria Math" w:eastAsiaTheme="minorEastAsia" w:hAnsi="Cambria Math"/>
                    </w:rPr>
                    <m:t>2</m:t>
                  </m:r>
                </m:sup>
              </m:sSup>
            </m:e>
          </m:rad>
        </m:oMath>
      </m:oMathPara>
    </w:p>
    <w:p w14:paraId="4950C0A6" w14:textId="03AB25B2" w:rsid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=67.92 mm=0.06792 m</m:t>
          </m:r>
        </m:oMath>
      </m:oMathPara>
    </w:p>
    <w:p w14:paraId="31E4CB63" w14:textId="38E08F74" w:rsidR="00784F17" w:rsidRDefault="00000000" w:rsidP="00E04935">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freinage</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39.06</m:t>
            </m:r>
          </m:num>
          <m:den>
            <m:r>
              <w:rPr>
                <w:rFonts w:ascii="Cambria Math" w:eastAsiaTheme="minorEastAsia" w:hAnsi="Cambria Math"/>
              </w:rPr>
              <m:t>0.06792</m:t>
            </m:r>
          </m:den>
        </m:f>
        <m:r>
          <w:rPr>
            <w:rFonts w:ascii="Cambria Math" w:eastAsiaTheme="minorEastAsia" w:hAnsi="Cambria Math"/>
          </w:rPr>
          <m:t>=574.9 N</m:t>
        </m:r>
      </m:oMath>
      <w:r w:rsidR="000E1088">
        <w:rPr>
          <w:rFonts w:eastAsiaTheme="minorEastAsia"/>
        </w:rPr>
        <w:t xml:space="preserve"> </w:t>
      </w:r>
    </w:p>
    <w:p w14:paraId="4AE71389" w14:textId="64C1C9FA" w:rsidR="00EF6D1C" w:rsidRDefault="00255DDA" w:rsidP="00E04935">
      <w:pPr>
        <w:rPr>
          <w:rFonts w:eastAsiaTheme="minorEastAsia"/>
        </w:rPr>
      </w:pPr>
      <w:r>
        <w:rPr>
          <w:rFonts w:eastAsiaTheme="minorEastAsia"/>
        </w:rPr>
        <w:t>Le contact</w:t>
      </w:r>
      <w:r w:rsidR="00EF6D1C">
        <w:rPr>
          <w:rFonts w:eastAsiaTheme="minorEastAsia"/>
        </w:rPr>
        <w:t xml:space="preserve"> de frottement se passe par deux </w:t>
      </w:r>
      <w:r w:rsidR="0077517A">
        <w:rPr>
          <w:rFonts w:eastAsiaTheme="minorEastAsia"/>
        </w:rPr>
        <w:t>matériaux</w:t>
      </w:r>
      <w:r w:rsidR="00EF6D1C">
        <w:rPr>
          <w:rFonts w:eastAsiaTheme="minorEastAsia"/>
        </w:rPr>
        <w:t xml:space="preserve"> </w:t>
      </w:r>
      <w:r w:rsidR="0077517A">
        <w:rPr>
          <w:rFonts w:eastAsiaTheme="minorEastAsia"/>
        </w:rPr>
        <w:t>diffèrent</w:t>
      </w:r>
      <w:r w:rsidR="00EF6D1C">
        <w:rPr>
          <w:rFonts w:eastAsiaTheme="minorEastAsia"/>
        </w:rPr>
        <w:t xml:space="preserve"> acier </w:t>
      </w:r>
      <w:r w:rsidR="0077517A">
        <w:rPr>
          <w:rFonts w:eastAsiaTheme="minorEastAsia"/>
        </w:rPr>
        <w:t>inoxydable</w:t>
      </w:r>
      <w:r w:rsidR="00EF6D1C">
        <w:rPr>
          <w:rFonts w:eastAsiaTheme="minorEastAsia"/>
        </w:rPr>
        <w:t>/</w:t>
      </w:r>
      <w:r w:rsidR="0077517A">
        <w:rPr>
          <w:rFonts w:eastAsiaTheme="minorEastAsia"/>
        </w:rPr>
        <w:t xml:space="preserve">Ferro avec de </w:t>
      </w:r>
      <w:r>
        <w:rPr>
          <w:rFonts w:eastAsiaTheme="minorEastAsia"/>
        </w:rPr>
        <w:t xml:space="preserve">coefficient de frottement </w:t>
      </w:r>
      <m:oMath>
        <m:r>
          <w:rPr>
            <w:rFonts w:ascii="Cambria Math" w:eastAsiaTheme="minorEastAsia" w:hAnsi="Cambria Math"/>
          </w:rPr>
          <m:t>μ=0.2</m:t>
        </m:r>
      </m:oMath>
    </w:p>
    <w:p w14:paraId="659535C9" w14:textId="2F59A42E" w:rsidR="000E1088" w:rsidRPr="000E108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verin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num>
            <m:den>
              <m:r>
                <w:rPr>
                  <w:rFonts w:ascii="Cambria Math" w:eastAsiaTheme="minorEastAsia" w:hAnsi="Cambria Math"/>
                </w:rPr>
                <m:t>μ</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574.9</m:t>
              </m:r>
            </m:num>
            <m:den>
              <m:r>
                <w:rPr>
                  <w:rFonts w:ascii="Cambria Math" w:eastAsiaTheme="minorEastAsia" w:hAnsi="Cambria Math"/>
                </w:rPr>
                <m:t>0.2</m:t>
              </m:r>
            </m:den>
          </m:f>
          <m:r>
            <w:rPr>
              <w:rFonts w:ascii="Cambria Math" w:eastAsiaTheme="minorEastAsia" w:hAnsi="Cambria Math"/>
            </w:rPr>
            <m:t>=2874 N</m:t>
          </m:r>
        </m:oMath>
      </m:oMathPara>
    </w:p>
    <w:p w14:paraId="462298E1" w14:textId="747FD0A9" w:rsidR="000E1088" w:rsidRDefault="00C75BB4" w:rsidP="00E04935">
      <w:pPr>
        <w:rPr>
          <w:rFonts w:eastAsiaTheme="minorEastAsia"/>
        </w:rPr>
      </w:pPr>
      <w:r>
        <w:rPr>
          <w:rFonts w:eastAsiaTheme="minorEastAsia"/>
        </w:rPr>
        <w:t xml:space="preserve">Pression d’installation dans usine </w:t>
      </w:r>
      <m:oMath>
        <m:r>
          <w:rPr>
            <w:rFonts w:ascii="Cambria Math" w:eastAsiaTheme="minorEastAsia" w:hAnsi="Cambria Math"/>
          </w:rPr>
          <m:t>P=6 bars</m:t>
        </m:r>
      </m:oMath>
    </w:p>
    <w:p w14:paraId="590FBFE6" w14:textId="6003BFA2" w:rsidR="00C75BB4" w:rsidRPr="00C75BB4" w:rsidRDefault="00C75BB4" w:rsidP="00D3383B">
      <w:pPr>
        <w:pStyle w:val="Caption"/>
        <w:rPr>
          <w:rFonts w:eastAsiaTheme="minorEastAsia"/>
        </w:rPr>
      </w:pPr>
      <w:r>
        <w:rPr>
          <w:rFonts w:eastAsiaTheme="minorEastAsia"/>
        </w:rPr>
        <w:lastRenderedPageBreak/>
        <w:t xml:space="preserve">Alors </w:t>
      </w:r>
      <m:oMath>
        <m:r>
          <m:rPr>
            <m:sty m:val="bi"/>
          </m:rPr>
          <w:rPr>
            <w:rFonts w:ascii="Cambria Math" w:eastAsiaTheme="minorEastAsia" w:hAnsi="Cambria Math"/>
          </w:rPr>
          <m:t>P=</m:t>
        </m:r>
        <m:f>
          <m:fPr>
            <m:ctrlPr>
              <w:rPr>
                <w:rFonts w:ascii="Cambria Math" w:eastAsiaTheme="minorEastAsia" w:hAnsi="Cambria Math"/>
              </w:rPr>
            </m:ctrlPr>
          </m:fPr>
          <m:num>
            <m:r>
              <m:rPr>
                <m:sty m:val="bi"/>
              </m:rPr>
              <w:rPr>
                <w:rFonts w:ascii="Cambria Math" w:eastAsiaTheme="minorEastAsia" w:hAnsi="Cambria Math"/>
              </w:rPr>
              <m:t>F</m:t>
            </m:r>
          </m:num>
          <m:den>
            <m:r>
              <m:rPr>
                <m:sty m:val="bi"/>
              </m:rPr>
              <w:rPr>
                <w:rFonts w:ascii="Cambria Math" w:eastAsiaTheme="minorEastAsia" w:hAnsi="Cambria Math"/>
              </w:rPr>
              <m:t>S</m:t>
            </m:r>
          </m:den>
        </m:f>
        <m:r>
          <m:rPr>
            <m:sty m:val="bi"/>
          </m:rPr>
          <w:rPr>
            <w:rFonts w:ascii="Cambria Math" w:eastAsiaTheme="minorEastAsia" w:hAnsi="Cambria Math"/>
          </w:rPr>
          <m:t xml:space="preserve">               ou              S=</m:t>
        </m:r>
        <m:f>
          <m:fPr>
            <m:ctrlPr>
              <w:rPr>
                <w:rFonts w:ascii="Cambria Math" w:eastAsiaTheme="minorEastAsia" w:hAnsi="Cambria Math"/>
              </w:rPr>
            </m:ctrlPr>
          </m:fPr>
          <m:num>
            <m:r>
              <m:rPr>
                <m:sty m:val="bi"/>
              </m:rPr>
              <w:rPr>
                <w:rFonts w:ascii="Cambria Math" w:eastAsiaTheme="minorEastAsia" w:hAnsi="Cambria Math"/>
              </w:rPr>
              <m:t>π</m:t>
            </m:r>
            <m:sSup>
              <m:sSupPr>
                <m:ctrlPr>
                  <w:rPr>
                    <w:rFonts w:ascii="Cambria Math" w:eastAsiaTheme="minorEastAsia" w:hAnsi="Cambria Math"/>
                  </w:rPr>
                </m:ctrlPr>
              </m:sSupPr>
              <m:e>
                <m:r>
                  <m:rPr>
                    <m:sty m:val="bi"/>
                  </m:rPr>
                  <w:rPr>
                    <w:rFonts w:ascii="Cambria Math" w:eastAsiaTheme="minorEastAsia" w:hAnsi="Cambria Math"/>
                  </w:rPr>
                  <m:t>d</m:t>
                </m:r>
              </m:e>
              <m:sup>
                <m:r>
                  <m:rPr>
                    <m:sty m:val="bi"/>
                  </m:rPr>
                  <w:rPr>
                    <w:rFonts w:ascii="Cambria Math" w:eastAsiaTheme="minorEastAsia" w:hAnsi="Cambria Math"/>
                  </w:rPr>
                  <m:t>2</m:t>
                </m:r>
              </m:sup>
            </m:sSup>
          </m:num>
          <m:den>
            <m:r>
              <m:rPr>
                <m:sty m:val="bi"/>
              </m:rPr>
              <w:rPr>
                <w:rFonts w:ascii="Cambria Math" w:eastAsiaTheme="minorEastAsia" w:hAnsi="Cambria Math"/>
              </w:rPr>
              <m:t>4</m:t>
            </m:r>
          </m:den>
        </m:f>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eastAsiaTheme="minorEastAsia" w:hAnsi="Cambria Math"/>
          </w:rPr>
          <m:t xml:space="preserve"> SEQ Équation \* ARABIC </m:t>
        </m:r>
      </m:oMath>
      <w:r w:rsidR="00D3383B" w:rsidRPr="00D3383B">
        <w:rPr>
          <w:rFonts w:eastAsiaTheme="minorEastAsia"/>
          <w:b w:val="0"/>
          <w:bCs/>
        </w:rPr>
        <w:fldChar w:fldCharType="separate"/>
      </w:r>
      <m:oMath>
        <m:r>
          <m:rPr>
            <m:sty m:val="bi"/>
          </m:rPr>
          <w:rPr>
            <w:rFonts w:ascii="Cambria Math" w:eastAsiaTheme="minorEastAsia" w:hAnsi="Cambria Math"/>
            <w:noProof/>
          </w:rPr>
          <m:t>19</m:t>
        </m:r>
      </m:oMath>
      <w:r w:rsidR="00D3383B" w:rsidRPr="00D3383B">
        <w:rPr>
          <w:rFonts w:eastAsiaTheme="minorEastAsia"/>
          <w:b w:val="0"/>
          <w:bCs/>
        </w:rPr>
        <w:fldChar w:fldCharType="end"/>
      </w:r>
      <w:r w:rsidR="00D3383B" w:rsidRPr="00D3383B">
        <w:rPr>
          <w:b w:val="0"/>
          <w:bCs/>
        </w:rPr>
        <w:t>]</w:t>
      </w:r>
    </w:p>
    <w:p w14:paraId="5284DB86" w14:textId="0C277F39" w:rsidR="00C75BB4" w:rsidRPr="00C75BB4" w:rsidRDefault="00C75BB4" w:rsidP="00D3383B">
      <w:pPr>
        <w:pStyle w:val="Caption"/>
        <w:rPr>
          <w:rFonts w:eastAsiaTheme="minorEastAsia"/>
        </w:rPr>
      </w:pPr>
      <m:oMath>
        <m:r>
          <m:rPr>
            <m:sty m:val="bi"/>
          </m:rPr>
          <w:rPr>
            <w:rFonts w:ascii="Cambria Math" w:eastAsiaTheme="minorEastAsia" w:hAnsi="Cambria Math"/>
          </w:rPr>
          <m:t xml:space="preserve">d= </m:t>
        </m:r>
        <m:rad>
          <m:radPr>
            <m:degHide m:val="1"/>
            <m:ctrlPr>
              <w:rPr>
                <w:rFonts w:ascii="Cambria Math" w:eastAsiaTheme="minorEastAsia" w:hAnsi="Cambria Math"/>
              </w:rPr>
            </m:ctrlPr>
          </m:radPr>
          <m:deg/>
          <m:e>
            <m:r>
              <m:rPr>
                <m:sty m:val="bi"/>
              </m:rPr>
              <w:rPr>
                <w:rFonts w:ascii="Cambria Math" w:eastAsiaTheme="minorEastAsia" w:hAnsi="Cambria Math"/>
              </w:rPr>
              <m:t>4*</m:t>
            </m:r>
            <m:f>
              <m:fPr>
                <m:ctrlPr>
                  <w:rPr>
                    <w:rFonts w:ascii="Cambria Math" w:eastAsiaTheme="minorEastAsia" w:hAnsi="Cambria Math"/>
                  </w:rPr>
                </m:ctrlPr>
              </m:fPr>
              <m:num>
                <m:r>
                  <m:rPr>
                    <m:sty m:val="bi"/>
                  </m:rPr>
                  <w:rPr>
                    <w:rFonts w:ascii="Cambria Math" w:eastAsiaTheme="minorEastAsia" w:hAnsi="Cambria Math"/>
                  </w:rPr>
                  <m:t>F</m:t>
                </m:r>
              </m:num>
              <m:den>
                <m:r>
                  <m:rPr>
                    <m:sty m:val="bi"/>
                  </m:rPr>
                  <w:rPr>
                    <w:rFonts w:ascii="Cambria Math" w:eastAsiaTheme="minorEastAsia" w:hAnsi="Cambria Math"/>
                  </w:rPr>
                  <m:t>Pπ</m:t>
                </m:r>
              </m:den>
            </m:f>
          </m:e>
        </m:rad>
        <m:r>
          <m:rPr>
            <m:sty m:val="bi"/>
          </m:rPr>
          <w:rPr>
            <w:rFonts w:ascii="Cambria Math" w:eastAsiaTheme="minorEastAsia" w:hAnsi="Cambria Math"/>
          </w:rPr>
          <m:t xml:space="preserve"> </m:t>
        </m:r>
      </m:oMath>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Pr>
          <w:rFonts w:eastAsiaTheme="minorEastAsia"/>
        </w:rPr>
        <w:tab/>
      </w:r>
      <w:r w:rsidR="00D3383B" w:rsidRPr="00D3383B">
        <w:rPr>
          <w:rFonts w:eastAsiaTheme="minorEastAsia"/>
          <w:b w:val="0"/>
          <w:bCs/>
        </w:rPr>
        <w:t>[</w:t>
      </w:r>
      <w:r w:rsidR="00D3383B" w:rsidRPr="00D3383B">
        <w:rPr>
          <w:rFonts w:eastAsiaTheme="minorEastAsia"/>
          <w:b w:val="0"/>
          <w:bCs/>
        </w:rPr>
        <w:fldChar w:fldCharType="begin"/>
      </w:r>
      <m:oMath>
        <m:r>
          <m:rPr>
            <m:sty m:val="bi"/>
          </m:rPr>
          <w:rPr>
            <w:rFonts w:ascii="Cambria Math" w:eastAsiaTheme="minorEastAsia" w:hAnsi="Cambria Math"/>
          </w:rPr>
          <m:t xml:space="preserve"> SEQ Équation \* ARABIC </m:t>
        </m:r>
      </m:oMath>
      <w:r w:rsidR="00D3383B" w:rsidRPr="00D3383B">
        <w:rPr>
          <w:rFonts w:eastAsiaTheme="minorEastAsia"/>
          <w:b w:val="0"/>
          <w:bCs/>
        </w:rPr>
        <w:fldChar w:fldCharType="separate"/>
      </w:r>
      <m:oMath>
        <m:r>
          <m:rPr>
            <m:sty m:val="bi"/>
          </m:rPr>
          <w:rPr>
            <w:rFonts w:ascii="Cambria Math" w:eastAsiaTheme="minorEastAsia" w:hAnsi="Cambria Math"/>
            <w:noProof/>
          </w:rPr>
          <m:t>20</m:t>
        </m:r>
      </m:oMath>
      <w:r w:rsidR="00D3383B" w:rsidRPr="00D3383B">
        <w:rPr>
          <w:rFonts w:eastAsiaTheme="minorEastAsia"/>
          <w:b w:val="0"/>
          <w:bCs/>
        </w:rPr>
        <w:fldChar w:fldCharType="end"/>
      </w:r>
      <w:r w:rsidR="00D3383B" w:rsidRPr="00D3383B">
        <w:rPr>
          <w:b w:val="0"/>
          <w:bCs/>
        </w:rPr>
        <w:t>]</w:t>
      </w:r>
    </w:p>
    <w:p w14:paraId="28F70BFB" w14:textId="3103E793" w:rsidR="00C75BB4" w:rsidRPr="00C75BB4" w:rsidRDefault="00C75BB4" w:rsidP="00E04935">
      <w:pPr>
        <w:rPr>
          <w:rFonts w:eastAsiaTheme="minorEastAsia"/>
        </w:rPr>
      </w:pPr>
      <m:oMathPara>
        <m:oMath>
          <m:r>
            <w:rPr>
              <w:rFonts w:ascii="Cambria Math" w:eastAsiaTheme="minorEastAsia" w:hAnsi="Cambria Math"/>
            </w:rPr>
            <m:t>d=</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4*2874</m:t>
                  </m:r>
                </m:num>
                <m:den>
                  <m:r>
                    <w:rPr>
                      <w:rFonts w:ascii="Cambria Math" w:eastAsiaTheme="minorEastAsia" w:hAnsi="Cambria Math"/>
                    </w:rPr>
                    <m:t>π*60000</m:t>
                  </m:r>
                </m:den>
              </m:f>
            </m:e>
          </m:rad>
          <m:r>
            <w:rPr>
              <w:rFonts w:ascii="Cambria Math" w:eastAsiaTheme="minorEastAsia" w:hAnsi="Cambria Math"/>
            </w:rPr>
            <m:t xml:space="preserve">=78 mm </m:t>
          </m:r>
        </m:oMath>
      </m:oMathPara>
    </w:p>
    <w:p w14:paraId="34E777E2" w14:textId="3E41F27C" w:rsidR="00C75BB4" w:rsidRPr="00626950" w:rsidRDefault="00C75BB4" w:rsidP="00E04935">
      <w:pPr>
        <w:rPr>
          <w:rFonts w:eastAsiaTheme="minorEastAsia"/>
        </w:rPr>
      </w:pPr>
      <m:oMathPara>
        <m:oMath>
          <m:r>
            <w:rPr>
              <w:rFonts w:ascii="Cambria Math" w:eastAsiaTheme="minorEastAsia" w:hAnsi="Cambria Math"/>
            </w:rPr>
            <m:t>→il faut choisir un verin avec diamatere de piston suprieur a 80 mm</m:t>
          </m:r>
        </m:oMath>
      </m:oMathPara>
    </w:p>
    <w:p w14:paraId="58F7720F" w14:textId="77777777" w:rsidR="00626950" w:rsidRPr="00C75BB4" w:rsidRDefault="00626950" w:rsidP="00E04935">
      <w:pPr>
        <w:rPr>
          <w:rFonts w:eastAsiaTheme="minorEastAsia"/>
        </w:rPr>
      </w:pPr>
    </w:p>
    <w:p w14:paraId="06B6B2DA" w14:textId="54BC461D" w:rsidR="00C75BB4" w:rsidRPr="00E82AA8" w:rsidRDefault="009569A4" w:rsidP="00E04935">
      <w:pPr>
        <w:rPr>
          <w:rFonts w:eastAsiaTheme="minorEastAsia"/>
        </w:rPr>
      </w:pPr>
      <m:oMathPara>
        <m:oMath>
          <m:r>
            <w:rPr>
              <w:rFonts w:ascii="Cambria Math" w:eastAsiaTheme="minorEastAsia" w:hAnsi="Cambria Math"/>
            </w:rPr>
            <m:t xml:space="preserve">→finalement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r>
            <w:rPr>
              <w:rFonts w:ascii="Cambria Math" w:eastAsiaTheme="minorEastAsia" w:hAnsi="Cambria Math"/>
            </w:rPr>
            <m:t>ai choisi verin de type 'Festo DNC_80_125_PPV_A '</m:t>
          </m:r>
        </m:oMath>
      </m:oMathPara>
    </w:p>
    <w:p w14:paraId="1B0D2A5A" w14:textId="332AE78E" w:rsidR="00E82AA8" w:rsidRPr="00B95CBA" w:rsidRDefault="00E82AA8" w:rsidP="00E82AA8">
      <w:pPr>
        <w:pStyle w:val="Heading2"/>
        <w:rPr>
          <w:rFonts w:eastAsiaTheme="minorEastAsia"/>
        </w:rPr>
      </w:pPr>
      <w:r w:rsidRPr="00E82AA8">
        <w:t>Conclusion</w:t>
      </w:r>
      <w:r>
        <w:rPr>
          <w:rFonts w:eastAsiaTheme="minorEastAsia"/>
        </w:rPr>
        <w:t> :</w:t>
      </w:r>
    </w:p>
    <w:p w14:paraId="4A21A9B0" w14:textId="53D75B23" w:rsidR="002779A9" w:rsidRDefault="00626950" w:rsidP="00626950">
      <w:pPr>
        <w:rPr>
          <w:rFonts w:eastAsiaTheme="minorEastAsia"/>
        </w:rPr>
      </w:pPr>
      <w:r w:rsidRPr="00626950">
        <w:rPr>
          <w:rFonts w:eastAsiaTheme="minorEastAsia"/>
        </w:rPr>
        <w:t>Dans ce chapitre, j’ai rassemblé tous les calculs mécaniques essentiels pour dimensionner les éléments moteurs et de transmission du système. On a d’abord dimensionné les vérins, puis choisi et vérifié le moteur, calculé les poulies, et fini par évaluer la concentration des masses. Ces calculs ont permis de choisir des composants vraiment adaptés aux efforts réels et aux conditions de fonctionnement définies dans le cahier des charges. On remarque aussi que les résultats (couples, forces, inerties et rapports de transmission) restent cohérents entre eux, ce qui confirme qu’on tient une solution mécanique fiable. Toutes ces données dimensionnelles donnent une base technique solide pour la phase de conception, qu’on verra au prochain chapitre. Elles vont servir à modéliser le système dans SolidWorks et à établir les plans d’implantation de la solution définitive.</w:t>
      </w:r>
    </w:p>
    <w:p w14:paraId="2EDEFBD1" w14:textId="1E5AC043" w:rsidR="002779A9" w:rsidRDefault="002779A9">
      <w:pPr>
        <w:spacing w:line="278" w:lineRule="auto"/>
        <w:jc w:val="left"/>
        <w:rPr>
          <w:rFonts w:eastAsiaTheme="minorEastAsia"/>
        </w:rPr>
      </w:pPr>
      <w:r>
        <w:rPr>
          <w:rFonts w:eastAsiaTheme="minorEastAsia"/>
        </w:rPr>
        <w:br w:type="page"/>
      </w:r>
    </w:p>
    <w:p w14:paraId="57917E4A" w14:textId="1DD05E8E" w:rsidR="00B95CBA" w:rsidRDefault="002779A9" w:rsidP="001C7300">
      <w:pPr>
        <w:pStyle w:val="Heading1"/>
        <w:rPr>
          <w:rFonts w:eastAsiaTheme="minorEastAsia"/>
        </w:rPr>
      </w:pPr>
      <w:r>
        <w:rPr>
          <w:rFonts w:eastAsiaTheme="minorEastAsia"/>
        </w:rPr>
        <w:lastRenderedPageBreak/>
        <w:t xml:space="preserve">Conception et élaboration sur la solution </w:t>
      </w:r>
    </w:p>
    <w:p w14:paraId="6DE6270F" w14:textId="5F1CB0F9" w:rsidR="001C7300" w:rsidRDefault="001C7300" w:rsidP="001C7300">
      <w:pPr>
        <w:pStyle w:val="Heading2"/>
      </w:pPr>
      <w:r w:rsidRPr="001C7300">
        <w:rPr>
          <w:rFonts w:eastAsiaTheme="minorEastAsia"/>
        </w:rPr>
        <w:t>Introduction</w:t>
      </w:r>
      <w:r>
        <w:t> :</w:t>
      </w:r>
    </w:p>
    <w:p w14:paraId="7D81A21C" w14:textId="77777777" w:rsidR="001C7300" w:rsidRDefault="001C7300" w:rsidP="001C7300">
      <w:r>
        <w:t>Ce chapitre est consacré à la conception et au développement de la solution proposée, constituant le noyau technique du projet. Après avoir analysé les besoins et défini les exigences fonctionnelles dans les chapitres précédents, il s’agit maintenant de traduire ces spécifications en une solution concrète et réalisable, à la fois électriquement et mécaniquement.</w:t>
      </w:r>
    </w:p>
    <w:p w14:paraId="7134F78B" w14:textId="77777777" w:rsidR="001C7300" w:rsidRDefault="001C7300" w:rsidP="001C7300">
      <w:r>
        <w:t>La conception a été réalisée selon deux axes complémentaires et inséparables :</w:t>
      </w:r>
    </w:p>
    <w:p w14:paraId="18097494" w14:textId="77777777" w:rsidR="001C7300" w:rsidRDefault="001C7300" w:rsidP="001C7300">
      <w:r>
        <w:t>D’une part, la conception électrique, réalisée à l’aide du logiciel EPLAN, couvre la modélisation des schémas électriques, le câblage, la distribution de puissance et l’intégration des composants de contrôle et de puissance. Cette étape assure la cohérence, la sécurité et la conformité de l’architecture électrique de la solution.</w:t>
      </w:r>
    </w:p>
    <w:p w14:paraId="3DCA0697" w14:textId="77777777" w:rsidR="001C7300" w:rsidRDefault="001C7300" w:rsidP="001C7300">
      <w:r>
        <w:t>D’autre part, la conception mécanique, développée sous SolidWorks, permet de définir la structure physique du système, les assemblages, les dimensions des pièces et leur disposition dans l’espace. Il assure la faisabilité de l’intégration des composants électriques au sein du châssis ou de l’armoire.</w:t>
      </w:r>
    </w:p>
    <w:p w14:paraId="0A6BAADF" w14:textId="77777777" w:rsidR="001C7300" w:rsidRDefault="001C7300" w:rsidP="001C7300">
      <w:r>
        <w:t>Enfin, une attention particulière est portée à la liste des composants à acquérir, établie à partir des deux études précédentes, afin d’orienter les choix d’approvisionnement en tenant compte des contraintes techniques, de la disponibilité et des coûts.</w:t>
      </w:r>
    </w:p>
    <w:p w14:paraId="638B1F99" w14:textId="5F86E295" w:rsidR="001C7300" w:rsidRDefault="001C7300" w:rsidP="001C7300">
      <w:r>
        <w:t>L’objectif global de cette approche est de produire une conception fiable et documentée qui peut être utilisée directement pour la phase de mise en œuvre.</w:t>
      </w:r>
    </w:p>
    <w:p w14:paraId="09B1F441" w14:textId="59762B3B" w:rsidR="00F30B4A" w:rsidRDefault="00F30B4A" w:rsidP="00F30B4A">
      <w:pPr>
        <w:pStyle w:val="Heading2"/>
      </w:pPr>
      <w:r>
        <w:t xml:space="preserve">Conception </w:t>
      </w:r>
      <w:r w:rsidRPr="00F30B4A">
        <w:rPr>
          <w:rFonts w:eastAsiaTheme="minorEastAsia"/>
        </w:rPr>
        <w:t>mécanique</w:t>
      </w:r>
      <w:r>
        <w:t> :</w:t>
      </w:r>
    </w:p>
    <w:p w14:paraId="3F5D0A35" w14:textId="413ED277" w:rsidR="00F30B4A" w:rsidRDefault="0055523D" w:rsidP="00F30B4A">
      <w:r>
        <w:t>La</w:t>
      </w:r>
      <w:r w:rsidR="00F30B4A">
        <w:t xml:space="preserve"> conception </w:t>
      </w:r>
      <w:r>
        <w:t>mécanique</w:t>
      </w:r>
      <w:r w:rsidR="00F30B4A">
        <w:t xml:space="preserve"> ce fait par </w:t>
      </w:r>
      <w:r>
        <w:t>SolidWorks</w:t>
      </w:r>
      <w:r w:rsidR="00F30B4A">
        <w:t xml:space="preserve"> pour faire la conception de </w:t>
      </w:r>
      <w:r>
        <w:t>diffèrent</w:t>
      </w:r>
      <w:r w:rsidR="00F30B4A">
        <w:t xml:space="preserve"> composantes de machine apex </w:t>
      </w:r>
      <w:r>
        <w:t>à</w:t>
      </w:r>
      <w:r w:rsidR="00F30B4A">
        <w:t xml:space="preserve"> l’aide de </w:t>
      </w:r>
      <w:r>
        <w:t>Equipment</w:t>
      </w:r>
      <w:r w:rsidR="00F30B4A">
        <w:t xml:space="preserve"> de </w:t>
      </w:r>
      <w:r>
        <w:t>mesure</w:t>
      </w:r>
      <w:r w:rsidR="00F30B4A">
        <w:t xml:space="preserve"> comme pied </w:t>
      </w:r>
      <w:proofErr w:type="spellStart"/>
      <w:r w:rsidR="00F30B4A">
        <w:t>a</w:t>
      </w:r>
      <w:proofErr w:type="spellEnd"/>
      <w:r w:rsidR="00F30B4A">
        <w:t xml:space="preserve"> </w:t>
      </w:r>
      <w:r>
        <w:t>coulisse</w:t>
      </w:r>
      <w:r w:rsidR="00F30B4A">
        <w:t xml:space="preserve"> pour </w:t>
      </w:r>
      <w:r>
        <w:t>dimensionner</w:t>
      </w:r>
      <w:r w:rsidR="00F30B4A">
        <w:t xml:space="preserve"> chaque </w:t>
      </w:r>
      <w:r>
        <w:t>pièce</w:t>
      </w:r>
      <w:r w:rsidR="00F30B4A">
        <w:t xml:space="preserve"> et le </w:t>
      </w:r>
      <w:r>
        <w:t>redessiner</w:t>
      </w:r>
      <w:r w:rsidR="00F30B4A">
        <w:t xml:space="preserve"> sur le logiciel </w:t>
      </w:r>
      <w:r>
        <w:t>à</w:t>
      </w:r>
      <w:r w:rsidR="00F30B4A">
        <w:t xml:space="preserve"> cause de la </w:t>
      </w:r>
      <w:r>
        <w:t>anciennement</w:t>
      </w:r>
      <w:r w:rsidR="00F30B4A">
        <w:t xml:space="preserve"> et manquant de mises en plans de </w:t>
      </w:r>
      <w:r>
        <w:t>machine.</w:t>
      </w:r>
      <w:r w:rsidR="00F30B4A">
        <w:t xml:space="preserve"> </w:t>
      </w:r>
      <w:proofErr w:type="gramStart"/>
      <w:r w:rsidR="00F30B4A">
        <w:t>la</w:t>
      </w:r>
      <w:proofErr w:type="gramEnd"/>
      <w:r w:rsidR="00F30B4A">
        <w:t xml:space="preserve"> conception suivante est la reconception de machine en son version </w:t>
      </w:r>
      <w:r>
        <w:t>zéro</w:t>
      </w:r>
      <w:r w:rsidR="00F30B4A">
        <w:t xml:space="preserve"> avant la </w:t>
      </w:r>
      <w:r>
        <w:t>rénovation</w:t>
      </w:r>
      <w:r w:rsidR="00F30B4A">
        <w:t xml:space="preserve"> </w:t>
      </w:r>
    </w:p>
    <w:p w14:paraId="43686D40" w14:textId="4A8B7648" w:rsidR="00F30B4A" w:rsidRDefault="00F30B4A" w:rsidP="00BE442F">
      <w:pPr>
        <w:keepNext/>
        <w:jc w:val="center"/>
      </w:pPr>
      <w:r w:rsidRPr="00F30B4A">
        <w:rPr>
          <w:noProof/>
        </w:rPr>
        <w:lastRenderedPageBreak/>
        <w:drawing>
          <wp:inline distT="0" distB="0" distL="0" distR="0" wp14:anchorId="6F9CC0CE" wp14:editId="03FA532B">
            <wp:extent cx="4495800" cy="2510058"/>
            <wp:effectExtent l="0" t="0" r="0" b="5080"/>
            <wp:docPr id="12747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2361" name=""/>
                    <pic:cNvPicPr/>
                  </pic:nvPicPr>
                  <pic:blipFill>
                    <a:blip r:embed="rId34"/>
                    <a:stretch>
                      <a:fillRect/>
                    </a:stretch>
                  </pic:blipFill>
                  <pic:spPr>
                    <a:xfrm>
                      <a:off x="0" y="0"/>
                      <a:ext cx="4547429" cy="2538883"/>
                    </a:xfrm>
                    <a:prstGeom prst="rect">
                      <a:avLst/>
                    </a:prstGeom>
                  </pic:spPr>
                </pic:pic>
              </a:graphicData>
            </a:graphic>
          </wp:inline>
        </w:drawing>
      </w:r>
    </w:p>
    <w:p w14:paraId="67BF56F9" w14:textId="4792EC45" w:rsidR="00F30B4A" w:rsidRDefault="00F30B4A"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17</w:t>
      </w:r>
      <w:r w:rsidR="00580AA2">
        <w:rPr>
          <w:noProof/>
        </w:rPr>
        <w:fldChar w:fldCharType="end"/>
      </w:r>
      <w:r>
        <w:t>:la reconception de machine apex</w:t>
      </w:r>
    </w:p>
    <w:p w14:paraId="2173DDEE" w14:textId="2960CBE9" w:rsidR="00BE442F" w:rsidRDefault="00BE442F" w:rsidP="00BE442F">
      <w:pPr>
        <w:pStyle w:val="Heading3"/>
      </w:pPr>
      <w:r>
        <w:t xml:space="preserve">Les </w:t>
      </w:r>
      <w:r w:rsidRPr="00BE442F">
        <w:rPr>
          <w:rFonts w:eastAsiaTheme="minorEastAsia"/>
        </w:rPr>
        <w:t>défauts</w:t>
      </w:r>
      <w:r>
        <w:t xml:space="preserve"> mécaniques de machine Ancient :</w:t>
      </w:r>
    </w:p>
    <w:p w14:paraId="784DD64A" w14:textId="1CB72DC8" w:rsidR="00BE442F" w:rsidRDefault="00BE442F" w:rsidP="00BE442F">
      <w:r>
        <w:t xml:space="preserve">Il y a </w:t>
      </w:r>
      <w:r w:rsidR="00593F97">
        <w:t>2</w:t>
      </w:r>
      <w:r>
        <w:t xml:space="preserve"> grandes défauts mécaniques dans la machine apex :</w:t>
      </w:r>
    </w:p>
    <w:p w14:paraId="7D8C5C85" w14:textId="2F4283F5" w:rsidR="00BE442F" w:rsidRDefault="00BE442F">
      <w:pPr>
        <w:pStyle w:val="ListParagraph"/>
        <w:numPr>
          <w:ilvl w:val="0"/>
          <w:numId w:val="23"/>
        </w:numPr>
      </w:pPr>
      <w:r w:rsidRPr="006823D5">
        <w:rPr>
          <w:b/>
          <w:bCs/>
        </w:rPr>
        <w:t>Rouleau apex</w:t>
      </w:r>
      <w:r>
        <w:t xml:space="preserve"> : Coincement rouleau d’apex lors de transmission par l’</w:t>
      </w:r>
      <w:r w:rsidR="008E5518">
        <w:t>attirer inaliéné</w:t>
      </w:r>
      <w:r w:rsidRPr="006823D5">
        <w:t xml:space="preserve"> par l’opérateur fait un stoppage tout </w:t>
      </w:r>
      <w:r w:rsidR="008E5518" w:rsidRPr="006823D5">
        <w:t>à</w:t>
      </w:r>
      <w:r w:rsidRPr="006823D5">
        <w:t xml:space="preserve"> coup du système. </w:t>
      </w:r>
      <w:r w:rsidR="008E5518" w:rsidRPr="006823D5">
        <w:t>Ce rouleau</w:t>
      </w:r>
      <w:r w:rsidRPr="006823D5">
        <w:t xml:space="preserve"> a </w:t>
      </w:r>
      <w:r w:rsidR="008E5518" w:rsidRPr="006823D5">
        <w:t>un capteur</w:t>
      </w:r>
      <w:r w:rsidRPr="006823D5">
        <w:t xml:space="preserve"> de contact lors </w:t>
      </w:r>
      <w:r w:rsidR="008E5518">
        <w:t>d’attirer</w:t>
      </w:r>
      <w:r w:rsidRPr="006823D5">
        <w:t xml:space="preserve"> d</w:t>
      </w:r>
      <w:r w:rsidR="006823D5" w:rsidRPr="006823D5">
        <w:t xml:space="preserve">e l’apex cette </w:t>
      </w:r>
      <w:r w:rsidR="00B75AC0" w:rsidRPr="006823D5">
        <w:t>rouleau</w:t>
      </w:r>
      <w:r w:rsidR="006823D5" w:rsidRPr="006823D5">
        <w:t xml:space="preserve"> va </w:t>
      </w:r>
      <w:r w:rsidR="00B75AC0" w:rsidRPr="006823D5">
        <w:t>monter</w:t>
      </w:r>
      <w:r w:rsidR="006823D5" w:rsidRPr="006823D5">
        <w:t xml:space="preserve"> qui </w:t>
      </w:r>
      <w:r w:rsidR="00B75AC0" w:rsidRPr="006823D5">
        <w:t>effectuer</w:t>
      </w:r>
      <w:r w:rsidR="006823D5" w:rsidRPr="006823D5">
        <w:t xml:space="preserve"> une </w:t>
      </w:r>
      <w:r w:rsidR="008E5518" w:rsidRPr="006823D5">
        <w:t>un contact</w:t>
      </w:r>
      <w:r w:rsidR="006823D5" w:rsidRPr="006823D5">
        <w:t xml:space="preserve"> avec le capteur qui </w:t>
      </w:r>
      <w:r w:rsidR="008E5518" w:rsidRPr="006823D5">
        <w:t>excité</w:t>
      </w:r>
      <w:r w:rsidR="006823D5" w:rsidRPr="006823D5">
        <w:t xml:space="preserve"> le moteur pour tourner.</w:t>
      </w:r>
    </w:p>
    <w:p w14:paraId="6102767E" w14:textId="77777777" w:rsidR="00BE442F" w:rsidRDefault="00BE442F" w:rsidP="00BE442F"/>
    <w:p w14:paraId="468543CA" w14:textId="77777777" w:rsidR="00BE442F" w:rsidRDefault="00BE442F" w:rsidP="00BE442F">
      <w:pPr>
        <w:keepNext/>
        <w:jc w:val="center"/>
      </w:pPr>
      <w:r w:rsidRPr="00BE442F">
        <w:rPr>
          <w:noProof/>
        </w:rPr>
        <w:drawing>
          <wp:inline distT="0" distB="0" distL="0" distR="0" wp14:anchorId="0E4545A3" wp14:editId="568EE4B2">
            <wp:extent cx="3248001" cy="2392680"/>
            <wp:effectExtent l="0" t="0" r="0" b="7620"/>
            <wp:docPr id="4407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76837" name=""/>
                    <pic:cNvPicPr/>
                  </pic:nvPicPr>
                  <pic:blipFill>
                    <a:blip r:embed="rId35"/>
                    <a:stretch>
                      <a:fillRect/>
                    </a:stretch>
                  </pic:blipFill>
                  <pic:spPr>
                    <a:xfrm>
                      <a:off x="0" y="0"/>
                      <a:ext cx="3276201" cy="2413454"/>
                    </a:xfrm>
                    <a:prstGeom prst="rect">
                      <a:avLst/>
                    </a:prstGeom>
                  </pic:spPr>
                </pic:pic>
              </a:graphicData>
            </a:graphic>
          </wp:inline>
        </w:drawing>
      </w:r>
    </w:p>
    <w:p w14:paraId="65F808A4" w14:textId="74336781" w:rsidR="00BE442F" w:rsidRDefault="00BE442F"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18</w:t>
      </w:r>
      <w:r w:rsidR="00580AA2">
        <w:rPr>
          <w:noProof/>
        </w:rPr>
        <w:fldChar w:fldCharType="end"/>
      </w:r>
      <w:r>
        <w:t>:rouleau d'apex</w:t>
      </w:r>
    </w:p>
    <w:p w14:paraId="6632A08D" w14:textId="77777777" w:rsidR="008E5518" w:rsidRPr="008E5518" w:rsidRDefault="008E5518" w:rsidP="008E5518"/>
    <w:p w14:paraId="41297A0D" w14:textId="53850733" w:rsidR="006823D5" w:rsidRDefault="006823D5">
      <w:pPr>
        <w:pStyle w:val="ListParagraph"/>
        <w:numPr>
          <w:ilvl w:val="0"/>
          <w:numId w:val="24"/>
        </w:numPr>
      </w:pPr>
      <w:r w:rsidRPr="006823D5">
        <w:rPr>
          <w:b/>
          <w:bCs/>
        </w:rPr>
        <w:lastRenderedPageBreak/>
        <w:t>Système de freinage :</w:t>
      </w:r>
      <w:r>
        <w:t xml:space="preserve"> ce système fait un freinage manuel de la bobine d’apex pour résister leur mouvement de rotation de but ne rejeter pas le produit apex. Ce système ne pas faire un freinage complet ou n’est freinée pas dans certains cas </w:t>
      </w:r>
      <w:proofErr w:type="spellStart"/>
      <w:r>
        <w:t>a</w:t>
      </w:r>
      <w:proofErr w:type="spellEnd"/>
      <w:r>
        <w:t xml:space="preserve"> cause de l’usure de son piston et le frottement interne par ses arbres.</w:t>
      </w:r>
    </w:p>
    <w:p w14:paraId="48471F72" w14:textId="77777777" w:rsidR="006823D5" w:rsidRDefault="006823D5" w:rsidP="006823D5">
      <w:pPr>
        <w:keepNext/>
      </w:pPr>
      <w:r w:rsidRPr="006823D5">
        <w:rPr>
          <w:noProof/>
        </w:rPr>
        <w:drawing>
          <wp:inline distT="0" distB="0" distL="0" distR="0" wp14:anchorId="0FF480A5" wp14:editId="2FDBA9F1">
            <wp:extent cx="5012807" cy="3017520"/>
            <wp:effectExtent l="0" t="0" r="0" b="0"/>
            <wp:docPr id="116146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7514" name=""/>
                    <pic:cNvPicPr/>
                  </pic:nvPicPr>
                  <pic:blipFill>
                    <a:blip r:embed="rId36"/>
                    <a:stretch>
                      <a:fillRect/>
                    </a:stretch>
                  </pic:blipFill>
                  <pic:spPr>
                    <a:xfrm>
                      <a:off x="0" y="0"/>
                      <a:ext cx="5025699" cy="3025281"/>
                    </a:xfrm>
                    <a:prstGeom prst="rect">
                      <a:avLst/>
                    </a:prstGeom>
                  </pic:spPr>
                </pic:pic>
              </a:graphicData>
            </a:graphic>
          </wp:inline>
        </w:drawing>
      </w:r>
    </w:p>
    <w:p w14:paraId="334CD3C3" w14:textId="4F4918B5" w:rsidR="006823D5" w:rsidRDefault="006823D5"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19</w:t>
      </w:r>
      <w:r w:rsidR="00580AA2">
        <w:rPr>
          <w:noProof/>
        </w:rPr>
        <w:fldChar w:fldCharType="end"/>
      </w:r>
      <w:r>
        <w:t>:systeme de freinage Ancient</w:t>
      </w:r>
    </w:p>
    <w:p w14:paraId="6C2DFD5F" w14:textId="4C87EF74" w:rsidR="00D13401" w:rsidRDefault="00D13401" w:rsidP="00D13401">
      <w:pPr>
        <w:keepNext/>
        <w:jc w:val="center"/>
      </w:pPr>
      <w:r>
        <w:rPr>
          <w:noProof/>
        </w:rPr>
        <mc:AlternateContent>
          <mc:Choice Requires="wps">
            <w:drawing>
              <wp:anchor distT="0" distB="0" distL="114300" distR="114300" simplePos="0" relativeHeight="251734016" behindDoc="0" locked="0" layoutInCell="1" allowOverlap="1" wp14:anchorId="7461BDED" wp14:editId="23DE53F2">
                <wp:simplePos x="0" y="0"/>
                <wp:positionH relativeFrom="column">
                  <wp:posOffset>669925</wp:posOffset>
                </wp:positionH>
                <wp:positionV relativeFrom="paragraph">
                  <wp:posOffset>226060</wp:posOffset>
                </wp:positionV>
                <wp:extent cx="708660" cy="381000"/>
                <wp:effectExtent l="0" t="0" r="15240" b="19050"/>
                <wp:wrapNone/>
                <wp:docPr id="172281852" name="Text Box 53"/>
                <wp:cNvGraphicFramePr/>
                <a:graphic xmlns:a="http://schemas.openxmlformats.org/drawingml/2006/main">
                  <a:graphicData uri="http://schemas.microsoft.com/office/word/2010/wordprocessingShape">
                    <wps:wsp>
                      <wps:cNvSpPr txBox="1"/>
                      <wps:spPr>
                        <a:xfrm>
                          <a:off x="0" y="0"/>
                          <a:ext cx="708660" cy="381000"/>
                        </a:xfrm>
                        <a:prstGeom prst="rect">
                          <a:avLst/>
                        </a:prstGeom>
                        <a:solidFill>
                          <a:schemeClr val="lt1"/>
                        </a:solidFill>
                        <a:ln w="6350">
                          <a:solidFill>
                            <a:prstClr val="black"/>
                          </a:solidFill>
                        </a:ln>
                      </wps:spPr>
                      <wps:txbx>
                        <w:txbxContent>
                          <w:p w14:paraId="517865F5" w14:textId="23638328" w:rsidR="00D13401" w:rsidRDefault="00D13401">
                            <w:r>
                              <w:t>Usure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1BDED" id="Text Box 53" o:spid="_x0000_s1069" type="#_x0000_t202" style="position:absolute;left:0;text-align:left;margin-left:52.75pt;margin-top:17.8pt;width:55.8pt;height:30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" fillcolor="white [3201]" strokeweight=".5pt">
                <v:textbox>
                  <w:txbxContent>
                    <w:p w14:paraId="517865F5" w14:textId="23638328" w:rsidR="00D13401" w:rsidRDefault="00D13401">
                      <w:r>
                        <w:t>Usure</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328D0D25" wp14:editId="41BB1BBA">
                <wp:simplePos x="0" y="0"/>
                <wp:positionH relativeFrom="column">
                  <wp:posOffset>1332865</wp:posOffset>
                </wp:positionH>
                <wp:positionV relativeFrom="paragraph">
                  <wp:posOffset>591820</wp:posOffset>
                </wp:positionV>
                <wp:extent cx="541020" cy="312420"/>
                <wp:effectExtent l="0" t="0" r="68580" b="49530"/>
                <wp:wrapNone/>
                <wp:docPr id="784541774" name="Straight Arrow Connector 52"/>
                <wp:cNvGraphicFramePr/>
                <a:graphic xmlns:a="http://schemas.openxmlformats.org/drawingml/2006/main">
                  <a:graphicData uri="http://schemas.microsoft.com/office/word/2010/wordprocessingShape">
                    <wps:wsp>
                      <wps:cNvCnPr/>
                      <wps:spPr>
                        <a:xfrm>
                          <a:off x="0" y="0"/>
                          <a:ext cx="54102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2E0C78" id="_x0000_t32" coordsize="21600,21600" o:spt="32" o:oned="t" path="m,l21600,21600e" filled="f">
                <v:path arrowok="t" fillok="f" o:connecttype="none"/>
                <o:lock v:ext="edit" shapetype="t"/>
              </v:shapetype>
              <v:shape id="Straight Arrow Connector 52" o:spid="_x0000_s1026" type="#_x0000_t32" style="position:absolute;margin-left:104.95pt;margin-top:46.6pt;width:42.6pt;height:24.6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" strokecolor="#156082 [3204]" strokeweight=".5pt">
                <v:stroke endarrow="block" joinstyle="miter"/>
              </v:shape>
            </w:pict>
          </mc:Fallback>
        </mc:AlternateContent>
      </w:r>
      <w:r>
        <w:rPr>
          <w:noProof/>
        </w:rPr>
        <mc:AlternateContent>
          <mc:Choice Requires="wps">
            <w:drawing>
              <wp:anchor distT="0" distB="0" distL="114300" distR="114300" simplePos="0" relativeHeight="251736064" behindDoc="0" locked="0" layoutInCell="1" allowOverlap="1" wp14:anchorId="4EEE1496" wp14:editId="1BF25A51">
                <wp:simplePos x="0" y="0"/>
                <wp:positionH relativeFrom="column">
                  <wp:posOffset>4655185</wp:posOffset>
                </wp:positionH>
                <wp:positionV relativeFrom="paragraph">
                  <wp:posOffset>142240</wp:posOffset>
                </wp:positionV>
                <wp:extent cx="800100" cy="571500"/>
                <wp:effectExtent l="0" t="0" r="19050" b="19050"/>
                <wp:wrapNone/>
                <wp:docPr id="991390968" name="Text Box 53"/>
                <wp:cNvGraphicFramePr/>
                <a:graphic xmlns:a="http://schemas.openxmlformats.org/drawingml/2006/main">
                  <a:graphicData uri="http://schemas.microsoft.com/office/word/2010/wordprocessingShape">
                    <wps:wsp>
                      <wps:cNvSpPr txBox="1"/>
                      <wps:spPr>
                        <a:xfrm>
                          <a:off x="0" y="0"/>
                          <a:ext cx="800100" cy="571500"/>
                        </a:xfrm>
                        <a:prstGeom prst="rect">
                          <a:avLst/>
                        </a:prstGeom>
                        <a:solidFill>
                          <a:schemeClr val="lt1"/>
                        </a:solidFill>
                        <a:ln w="6350">
                          <a:solidFill>
                            <a:prstClr val="black"/>
                          </a:solidFill>
                        </a:ln>
                      </wps:spPr>
                      <wps:txbx>
                        <w:txbxContent>
                          <w:p w14:paraId="520569BF" w14:textId="38E4EAD9" w:rsidR="00D13401" w:rsidRDefault="00D13401">
                            <w:r>
                              <w:t>Forme originale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E1496" id="_x0000_s1070" type="#_x0000_t202" style="position:absolute;left:0;text-align:left;margin-left:366.55pt;margin-top:11.2pt;width:63pt;height:4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" fillcolor="white [3201]" strokeweight=".5pt">
                <v:textbox>
                  <w:txbxContent>
                    <w:p w14:paraId="520569BF" w14:textId="38E4EAD9" w:rsidR="00D13401" w:rsidRDefault="00D13401">
                      <w:r>
                        <w:t>Forme originale</w:t>
                      </w:r>
                    </w:p>
                  </w:txbxContent>
                </v:textbox>
              </v:shape>
            </w:pict>
          </mc:Fallback>
        </mc:AlternateContent>
      </w:r>
      <w:r>
        <w:rPr>
          <w:noProof/>
        </w:rPr>
        <mc:AlternateContent>
          <mc:Choice Requires="wps">
            <w:drawing>
              <wp:anchor distT="0" distB="0" distL="114300" distR="114300" simplePos="0" relativeHeight="251730944" behindDoc="0" locked="0" layoutInCell="1" allowOverlap="1" wp14:anchorId="3B14CFBD" wp14:editId="0E3D8A0F">
                <wp:simplePos x="0" y="0"/>
                <wp:positionH relativeFrom="column">
                  <wp:posOffset>4251325</wp:posOffset>
                </wp:positionH>
                <wp:positionV relativeFrom="paragraph">
                  <wp:posOffset>408940</wp:posOffset>
                </wp:positionV>
                <wp:extent cx="502920" cy="419100"/>
                <wp:effectExtent l="38100" t="0" r="30480" b="57150"/>
                <wp:wrapNone/>
                <wp:docPr id="1001106519" name="Straight Arrow Connector 52"/>
                <wp:cNvGraphicFramePr/>
                <a:graphic xmlns:a="http://schemas.openxmlformats.org/drawingml/2006/main">
                  <a:graphicData uri="http://schemas.microsoft.com/office/word/2010/wordprocessingShape">
                    <wps:wsp>
                      <wps:cNvCnPr/>
                      <wps:spPr>
                        <a:xfrm flipH="1">
                          <a:off x="0" y="0"/>
                          <a:ext cx="50292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266862" id="Straight Arrow Connector 52" o:spid="_x0000_s1026" type="#_x0000_t32" style="position:absolute;margin-left:334.75pt;margin-top:32.2pt;width:39.6pt;height:33pt;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" strokecolor="#156082 [3204]" strokeweight=".5pt">
                <v:stroke endarrow="block" joinstyle="miter"/>
              </v:shape>
            </w:pict>
          </mc:Fallback>
        </mc:AlternateContent>
      </w:r>
      <w:r w:rsidR="006823D5" w:rsidRPr="006823D5">
        <w:rPr>
          <w:noProof/>
        </w:rPr>
        <w:drawing>
          <wp:inline distT="0" distB="0" distL="0" distR="0" wp14:anchorId="2CC8F7F8" wp14:editId="12EC522E">
            <wp:extent cx="2324100" cy="2506345"/>
            <wp:effectExtent l="0" t="0" r="0" b="8255"/>
            <wp:docPr id="85212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21447" name=""/>
                    <pic:cNvPicPr/>
                  </pic:nvPicPr>
                  <pic:blipFill>
                    <a:blip r:embed="rId37"/>
                    <a:stretch>
                      <a:fillRect/>
                    </a:stretch>
                  </pic:blipFill>
                  <pic:spPr>
                    <a:xfrm>
                      <a:off x="0" y="0"/>
                      <a:ext cx="2334790" cy="2517873"/>
                    </a:xfrm>
                    <a:prstGeom prst="rect">
                      <a:avLst/>
                    </a:prstGeom>
                  </pic:spPr>
                </pic:pic>
              </a:graphicData>
            </a:graphic>
          </wp:inline>
        </w:drawing>
      </w:r>
      <w:r w:rsidR="006823D5" w:rsidRPr="006823D5">
        <w:rPr>
          <w:noProof/>
        </w:rPr>
        <w:drawing>
          <wp:inline distT="0" distB="0" distL="0" distR="0" wp14:anchorId="68E4B614" wp14:editId="780BFED2">
            <wp:extent cx="2438400" cy="2534320"/>
            <wp:effectExtent l="0" t="0" r="0" b="0"/>
            <wp:docPr id="167364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40482" name=""/>
                    <pic:cNvPicPr/>
                  </pic:nvPicPr>
                  <pic:blipFill>
                    <a:blip r:embed="rId38"/>
                    <a:stretch>
                      <a:fillRect/>
                    </a:stretch>
                  </pic:blipFill>
                  <pic:spPr>
                    <a:xfrm>
                      <a:off x="0" y="0"/>
                      <a:ext cx="2443255" cy="2539366"/>
                    </a:xfrm>
                    <a:prstGeom prst="rect">
                      <a:avLst/>
                    </a:prstGeom>
                  </pic:spPr>
                </pic:pic>
              </a:graphicData>
            </a:graphic>
          </wp:inline>
        </w:drawing>
      </w:r>
    </w:p>
    <w:p w14:paraId="22568444" w14:textId="41512DEE" w:rsidR="006823D5" w:rsidRDefault="00D13401"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20</w:t>
      </w:r>
      <w:r w:rsidR="00580AA2">
        <w:rPr>
          <w:noProof/>
        </w:rPr>
        <w:fldChar w:fldCharType="end"/>
      </w:r>
      <w:r>
        <w:t>:usure du piston de freinage</w:t>
      </w:r>
    </w:p>
    <w:p w14:paraId="34516E0A" w14:textId="68EE77A4" w:rsidR="00D13401" w:rsidRDefault="00D13401" w:rsidP="00D13401">
      <w:pPr>
        <w:pStyle w:val="Heading3"/>
      </w:pPr>
      <w:r>
        <w:t>Les solutions mécaniques proposées :</w:t>
      </w:r>
    </w:p>
    <w:p w14:paraId="48A04DF7" w14:textId="5296BD1C" w:rsidR="00D13401" w:rsidRDefault="00B32093">
      <w:pPr>
        <w:pStyle w:val="ListParagraph"/>
        <w:numPr>
          <w:ilvl w:val="0"/>
          <w:numId w:val="24"/>
        </w:numPr>
      </w:pPr>
      <w:r w:rsidRPr="00B75AC0">
        <w:rPr>
          <w:b/>
          <w:bCs/>
        </w:rPr>
        <w:t>Levier rotatif :</w:t>
      </w:r>
      <w:r w:rsidR="00B75AC0" w:rsidRPr="00B75AC0">
        <w:t xml:space="preserve"> Le levier rotatif est un mécanisme de guidage et de serrage constitué d'un bras articulé autour d'un axe de rotation fixé sur le bâti de la machine. Dans le cadre </w:t>
      </w:r>
      <w:r w:rsidR="00B75AC0" w:rsidRPr="00B75AC0">
        <w:lastRenderedPageBreak/>
        <w:t>de la rénovation de la machine Apex tourisme, il remplace le système de guidage existant défaillant en assurant le maintien et le serrage de la bande Apex contre la tringle lors de l'opération d'assemblage.</w:t>
      </w:r>
    </w:p>
    <w:p w14:paraId="1812CAC2" w14:textId="77777777" w:rsidR="00A8750E" w:rsidRDefault="00A8750E" w:rsidP="00A8750E">
      <w:pPr>
        <w:pStyle w:val="ListParagraph"/>
        <w:keepNext/>
        <w:jc w:val="center"/>
      </w:pPr>
      <w:r w:rsidRPr="00A8750E">
        <w:rPr>
          <w:noProof/>
        </w:rPr>
        <w:drawing>
          <wp:inline distT="0" distB="0" distL="0" distR="0" wp14:anchorId="2AA25C7E" wp14:editId="50B72BAD">
            <wp:extent cx="3025140" cy="2691076"/>
            <wp:effectExtent l="0" t="0" r="3810" b="0"/>
            <wp:docPr id="152629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91591" name=""/>
                    <pic:cNvPicPr/>
                  </pic:nvPicPr>
                  <pic:blipFill>
                    <a:blip r:embed="rId39"/>
                    <a:stretch>
                      <a:fillRect/>
                    </a:stretch>
                  </pic:blipFill>
                  <pic:spPr>
                    <a:xfrm>
                      <a:off x="0" y="0"/>
                      <a:ext cx="3041020" cy="2705202"/>
                    </a:xfrm>
                    <a:prstGeom prst="rect">
                      <a:avLst/>
                    </a:prstGeom>
                  </pic:spPr>
                </pic:pic>
              </a:graphicData>
            </a:graphic>
          </wp:inline>
        </w:drawing>
      </w:r>
    </w:p>
    <w:p w14:paraId="058D2140" w14:textId="0D6B76F5" w:rsidR="00A8750E" w:rsidRDefault="00A8750E"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21</w:t>
      </w:r>
      <w:r w:rsidR="00580AA2">
        <w:rPr>
          <w:noProof/>
        </w:rPr>
        <w:fldChar w:fldCharType="end"/>
      </w:r>
      <w:r>
        <w:t>:levier rotatif</w:t>
      </w:r>
    </w:p>
    <w:p w14:paraId="28944073" w14:textId="6454A660" w:rsidR="00B75AC0" w:rsidRDefault="00B32093">
      <w:pPr>
        <w:pStyle w:val="ListParagraph"/>
        <w:numPr>
          <w:ilvl w:val="0"/>
          <w:numId w:val="24"/>
        </w:numPr>
      </w:pPr>
      <w:r w:rsidRPr="00B75AC0">
        <w:rPr>
          <w:b/>
          <w:bCs/>
        </w:rPr>
        <w:t>Système de freinage pneumatique (vérin) :</w:t>
      </w:r>
      <w:r w:rsidR="00B75AC0">
        <w:t xml:space="preserve"> </w:t>
      </w:r>
      <w:r w:rsidR="00B75AC0" w:rsidRPr="00B75AC0">
        <w:t xml:space="preserve">Le système de freinage pneumatique est la solution retenue pour remplacer le mécanisme de freinage manuel ancien (D1) qui présentait une usure excessive de son piston et un freinage insuffisant ou inexistant dans certains cas de fonctionnement. Il est constitué d'un </w:t>
      </w:r>
      <w:r w:rsidR="00B75AC0" w:rsidRPr="00B75AC0">
        <w:rPr>
          <w:b/>
          <w:bCs/>
        </w:rPr>
        <w:t>vérin pneumatique double effet Festo DNC-80-125-PPV-A</w:t>
      </w:r>
      <w:r w:rsidR="00B75AC0" w:rsidRPr="00B75AC0">
        <w:t xml:space="preserve"> (diamètre d'alésage 80 mm, course 125 mm) associé à un </w:t>
      </w:r>
      <w:r w:rsidR="00B75AC0" w:rsidRPr="00B75AC0">
        <w:rPr>
          <w:b/>
          <w:bCs/>
        </w:rPr>
        <w:t>patin en matériau Ferro</w:t>
      </w:r>
      <w:r w:rsidR="00B75AC0" w:rsidRPr="00B75AC0">
        <w:t xml:space="preserve"> fixé à l'extrémité de la tige du vérin. Ce patin vient exercer une force de frottement contrôlée sur la roue de la bobine Apex pour résister à son mouvement de rotation et éviter le rejet incontrôlé du produit lors de l'arrêt du moteur principal MS2.</w:t>
      </w:r>
    </w:p>
    <w:p w14:paraId="2B96B5A9" w14:textId="77777777" w:rsidR="00DA4463" w:rsidRDefault="00DA4463" w:rsidP="00DA4463">
      <w:pPr>
        <w:keepNext/>
        <w:jc w:val="center"/>
      </w:pPr>
      <w:r w:rsidRPr="00DA4463">
        <w:rPr>
          <w:noProof/>
        </w:rPr>
        <w:lastRenderedPageBreak/>
        <w:drawing>
          <wp:inline distT="0" distB="0" distL="0" distR="0" wp14:anchorId="57100B3C" wp14:editId="497CB8ED">
            <wp:extent cx="4480159" cy="3154680"/>
            <wp:effectExtent l="0" t="0" r="0" b="7620"/>
            <wp:docPr id="183372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27000" name=""/>
                    <pic:cNvPicPr/>
                  </pic:nvPicPr>
                  <pic:blipFill>
                    <a:blip r:embed="rId40"/>
                    <a:stretch>
                      <a:fillRect/>
                    </a:stretch>
                  </pic:blipFill>
                  <pic:spPr>
                    <a:xfrm>
                      <a:off x="0" y="0"/>
                      <a:ext cx="4486406" cy="3159079"/>
                    </a:xfrm>
                    <a:prstGeom prst="rect">
                      <a:avLst/>
                    </a:prstGeom>
                  </pic:spPr>
                </pic:pic>
              </a:graphicData>
            </a:graphic>
          </wp:inline>
        </w:drawing>
      </w:r>
    </w:p>
    <w:p w14:paraId="08B8E0B7" w14:textId="1F79C8CE" w:rsidR="00B32093" w:rsidRPr="00D13401" w:rsidRDefault="00DA4463"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22</w:t>
      </w:r>
      <w:r w:rsidR="00580AA2">
        <w:rPr>
          <w:noProof/>
        </w:rPr>
        <w:fldChar w:fldCharType="end"/>
      </w:r>
      <w:r>
        <w:t>:</w:t>
      </w:r>
      <w:r w:rsidR="00832D9C">
        <w:t>système</w:t>
      </w:r>
      <w:r>
        <w:t xml:space="preserve"> de freinage pneumatique</w:t>
      </w:r>
    </w:p>
    <w:p w14:paraId="419745D9" w14:textId="60B5AF9F" w:rsidR="001C7300" w:rsidRDefault="00C2489F" w:rsidP="00C2489F">
      <w:pPr>
        <w:pStyle w:val="Heading2"/>
      </w:pPr>
      <w:r w:rsidRPr="00C2489F">
        <w:rPr>
          <w:rFonts w:eastAsiaTheme="minorEastAsia"/>
        </w:rPr>
        <w:t>Appareillage</w:t>
      </w:r>
      <w:r>
        <w:t> :</w:t>
      </w:r>
    </w:p>
    <w:p w14:paraId="79608DC5" w14:textId="77777777" w:rsidR="00C2489F" w:rsidRDefault="00C2489F" w:rsidP="00C2489F">
      <w:pPr>
        <w:jc w:val="left"/>
      </w:pPr>
      <w:r>
        <w:t>Afin d’améliorer le fonctionnement de notre machine et de renforcer sa fiabilité,</w:t>
      </w:r>
    </w:p>
    <w:p w14:paraId="3D78B8F4" w14:textId="44146F4D" w:rsidR="00C2489F" w:rsidRDefault="00C2489F" w:rsidP="00C2489F">
      <w:pPr>
        <w:jc w:val="left"/>
      </w:pPr>
      <w:r>
        <w:t>Nous envisageons d’ajouter les équipements suivants : capteurs, alimentation électrique, protection, Commande, actionneur, pré-actionneur …</w:t>
      </w:r>
    </w:p>
    <w:p w14:paraId="6CFD1821" w14:textId="7E14E6B0" w:rsidR="00C2489F" w:rsidRDefault="00C2489F" w:rsidP="00C2489F">
      <w:pPr>
        <w:pStyle w:val="Heading3"/>
        <w:rPr>
          <w:rFonts w:eastAsiaTheme="minorEastAsia"/>
        </w:rPr>
      </w:pPr>
      <w:r>
        <w:t xml:space="preserve">Les </w:t>
      </w:r>
      <w:r w:rsidRPr="00C2489F">
        <w:rPr>
          <w:rFonts w:eastAsiaTheme="minorEastAsia"/>
        </w:rPr>
        <w:t>captures</w:t>
      </w:r>
      <w:r>
        <w:rPr>
          <w:rFonts w:eastAsiaTheme="minorEastAsia"/>
        </w:rPr>
        <w:t> :</w:t>
      </w:r>
    </w:p>
    <w:p w14:paraId="3EA9CC03" w14:textId="5FAB619E" w:rsidR="00C2489F" w:rsidRDefault="00137730" w:rsidP="00137730">
      <w:r w:rsidRPr="00137730">
        <w:rPr>
          <w:b/>
          <w:bCs/>
        </w:rPr>
        <w:t xml:space="preserve">Capteur de proximité inductif : </w:t>
      </w:r>
      <w:r w:rsidRPr="00DA4463">
        <w:t>Un</w:t>
      </w:r>
      <w:r w:rsidR="00C2489F">
        <w:t xml:space="preserve"> capteur de proximité inductif NPN est un capteur électronique capable de détecter la présence d’un objet métallique sans contact physique. Il fonctionne grâce à un champ électromagnétique généré par son côté </w:t>
      </w:r>
      <w:r>
        <w:t>sensible. Lorsqu’un</w:t>
      </w:r>
      <w:r w:rsidR="00C2489F">
        <w:t xml:space="preserve"> objet métallique pénètre dans la zone de détection, le champ électromagnétique est perturbé et le capteur modifie l’état de sa sortie électrique.</w:t>
      </w:r>
    </w:p>
    <w:p w14:paraId="7804C55E" w14:textId="744A6115" w:rsidR="00137730" w:rsidRDefault="00C2489F" w:rsidP="00137730">
      <w:r>
        <w:t>Le terme NPN signifie que la sortie du capteur est de type collecteur ouvert NPN (enfonçage). Lorsque le capteur détecte un objet, il relie sa sortie au potentiel 0 V (masse).</w:t>
      </w:r>
    </w:p>
    <w:p w14:paraId="3A36C76E" w14:textId="77777777" w:rsidR="00137730" w:rsidRDefault="00137730" w:rsidP="00137730">
      <w:pPr>
        <w:keepNext/>
        <w:jc w:val="center"/>
      </w:pPr>
      <w:r>
        <w:rPr>
          <w:noProof/>
        </w:rPr>
        <w:lastRenderedPageBreak/>
        <w:drawing>
          <wp:inline distT="0" distB="0" distL="0" distR="0" wp14:anchorId="10853571" wp14:editId="25347E7D">
            <wp:extent cx="2459182" cy="2459182"/>
            <wp:effectExtent l="0" t="0" r="0" b="0"/>
            <wp:docPr id="119576093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60930" name="Picture 11957609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66750" cy="2466750"/>
                    </a:xfrm>
                    <a:prstGeom prst="rect">
                      <a:avLst/>
                    </a:prstGeom>
                  </pic:spPr>
                </pic:pic>
              </a:graphicData>
            </a:graphic>
          </wp:inline>
        </w:drawing>
      </w:r>
    </w:p>
    <w:p w14:paraId="0DA7C7C0" w14:textId="5B5D7453" w:rsidR="00137730" w:rsidRDefault="00137730"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23</w:t>
      </w:r>
      <w:r w:rsidR="00580AA2">
        <w:rPr>
          <w:noProof/>
        </w:rPr>
        <w:fldChar w:fldCharType="end"/>
      </w:r>
      <w:r>
        <w:t>:capteur de proximité NPN</w:t>
      </w:r>
    </w:p>
    <w:p w14:paraId="74E5DEB3" w14:textId="77777777" w:rsidR="0024228A" w:rsidRDefault="0024228A" w:rsidP="0024228A">
      <w:pPr>
        <w:jc w:val="left"/>
        <w:rPr>
          <w:noProof/>
        </w:rPr>
      </w:pPr>
    </w:p>
    <w:p w14:paraId="03776FB0" w14:textId="10E072ED" w:rsidR="0024228A" w:rsidRDefault="0024228A" w:rsidP="0024228A">
      <w:pPr>
        <w:jc w:val="left"/>
      </w:pPr>
      <w:r>
        <w:rPr>
          <w:noProof/>
        </w:rPr>
        <mc:AlternateContent>
          <mc:Choice Requires="wps">
            <w:drawing>
              <wp:anchor distT="0" distB="0" distL="114300" distR="114300" simplePos="0" relativeHeight="251716608" behindDoc="0" locked="0" layoutInCell="1" allowOverlap="1" wp14:anchorId="577E2EEF" wp14:editId="0DA5997C">
                <wp:simplePos x="0" y="0"/>
                <wp:positionH relativeFrom="margin">
                  <wp:align>center</wp:align>
                </wp:positionH>
                <wp:positionV relativeFrom="paragraph">
                  <wp:posOffset>3396615</wp:posOffset>
                </wp:positionV>
                <wp:extent cx="2639060" cy="457200"/>
                <wp:effectExtent l="0" t="0" r="8890" b="0"/>
                <wp:wrapTopAndBottom/>
                <wp:docPr id="2095921013" name="Text Box 1"/>
                <wp:cNvGraphicFramePr/>
                <a:graphic xmlns:a="http://schemas.openxmlformats.org/drawingml/2006/main">
                  <a:graphicData uri="http://schemas.microsoft.com/office/word/2010/wordprocessingShape">
                    <wps:wsp>
                      <wps:cNvSpPr txBox="1"/>
                      <wps:spPr>
                        <a:xfrm>
                          <a:off x="0" y="0"/>
                          <a:ext cx="2639060" cy="457200"/>
                        </a:xfrm>
                        <a:prstGeom prst="rect">
                          <a:avLst/>
                        </a:prstGeom>
                        <a:solidFill>
                          <a:prstClr val="white"/>
                        </a:solidFill>
                        <a:ln>
                          <a:noFill/>
                        </a:ln>
                      </wps:spPr>
                      <wps:txbx>
                        <w:txbxContent>
                          <w:p w14:paraId="6B57710A" w14:textId="38B859BF" w:rsidR="0024228A" w:rsidRDefault="0024228A"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24</w:t>
                            </w:r>
                            <w:r w:rsidR="00580AA2">
                              <w:rPr>
                                <w:noProof/>
                              </w:rP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E2EEF" id="_x0000_s1071" type="#_x0000_t202" style="position:absolute;margin-left:0;margin-top:267.45pt;width:207.8pt;height:36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" stroked="f">
                <v:textbox inset="0,0,0,0">
                  <w:txbxContent>
                    <w:p w14:paraId="6B57710A" w14:textId="38B859BF" w:rsidR="0024228A" w:rsidRDefault="0024228A"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24</w:t>
                      </w:r>
                      <w:r w:rsidR="00580AA2">
                        <w:rPr>
                          <w:noProof/>
                        </w:rP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v:textbox>
                <w10:wrap type="topAndBottom" anchorx="margin"/>
              </v:shape>
            </w:pict>
          </mc:Fallback>
        </mc:AlternateContent>
      </w:r>
      <w:r>
        <w:rPr>
          <w:noProof/>
        </w:rPr>
        <w:drawing>
          <wp:anchor distT="0" distB="0" distL="114300" distR="114300" simplePos="0" relativeHeight="251714560" behindDoc="0" locked="0" layoutInCell="1" allowOverlap="1" wp14:anchorId="4717AE59" wp14:editId="7F69393A">
            <wp:simplePos x="0" y="0"/>
            <wp:positionH relativeFrom="margin">
              <wp:posOffset>1510896</wp:posOffset>
            </wp:positionH>
            <wp:positionV relativeFrom="paragraph">
              <wp:posOffset>1824182</wp:posOffset>
            </wp:positionV>
            <wp:extent cx="2632075" cy="1516380"/>
            <wp:effectExtent l="0" t="0" r="0" b="7620"/>
            <wp:wrapTopAndBottom/>
            <wp:docPr id="57099675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96754" name="Picture 570996754"/>
                    <pic:cNvPicPr/>
                  </pic:nvPicPr>
                  <pic:blipFill rotWithShape="1">
                    <a:blip r:embed="rId42" cstate="print">
                      <a:extLst>
                        <a:ext uri="{28A0092B-C50C-407E-A947-70E740481C1C}">
                          <a14:useLocalDpi xmlns:a14="http://schemas.microsoft.com/office/drawing/2010/main" val="0"/>
                        </a:ext>
                      </a:extLst>
                    </a:blip>
                    <a:srcRect t="22636" b="19728"/>
                    <a:stretch>
                      <a:fillRect/>
                    </a:stretch>
                  </pic:blipFill>
                  <pic:spPr bwMode="auto">
                    <a:xfrm>
                      <a:off x="0" y="0"/>
                      <a:ext cx="2632075" cy="1516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7730" w:rsidRPr="00137730">
        <w:rPr>
          <w:b/>
          <w:bCs/>
        </w:rPr>
        <w:t>Capteur de proximité capacitif</w:t>
      </w:r>
      <w:r w:rsidR="00137730">
        <w:rPr>
          <w:b/>
          <w:bCs/>
        </w:rPr>
        <w:t> :</w:t>
      </w:r>
      <w:r w:rsidR="00137730" w:rsidRPr="00137730">
        <w:t xml:space="preserve"> Un capteur de proximité capacitif est un capteur électronique capable de détecter la présence ou l’approche d’un objet avec ou sans contact, en mesurant la variation de capacité électrique créée par l’objet dans son champ électrique. </w:t>
      </w:r>
      <w:r w:rsidR="00137730">
        <w:t>Le capteur crée un champ électrique devant son côté sensible. Lorsqu’un objet entre dans cette zone, la capacité électrique du système change. L’électronique interne détecte cette variation et commute la sortie du capteur</w:t>
      </w:r>
      <w:r>
        <w:br w:type="page"/>
      </w:r>
    </w:p>
    <w:p w14:paraId="4552FA9A" w14:textId="0477E674" w:rsidR="00137730" w:rsidRDefault="003D6063" w:rsidP="003D6063">
      <w:pPr>
        <w:pStyle w:val="Heading3"/>
      </w:pPr>
      <w:r w:rsidRPr="003D6063">
        <w:lastRenderedPageBreak/>
        <w:t>Dispositifs</w:t>
      </w:r>
      <w:r>
        <w:t xml:space="preserve"> de </w:t>
      </w:r>
      <w:r w:rsidRPr="003D6063">
        <w:rPr>
          <w:rFonts w:eastAsiaTheme="minorEastAsia"/>
        </w:rPr>
        <w:t>commandes</w:t>
      </w:r>
      <w:r>
        <w:t> :</w:t>
      </w:r>
    </w:p>
    <w:p w14:paraId="46191814" w14:textId="15F6B54C" w:rsidR="003D6063" w:rsidRDefault="003D6063" w:rsidP="00137730">
      <w:pPr>
        <w:rPr>
          <w:b/>
          <w:bCs/>
        </w:rPr>
      </w:pPr>
      <w:r w:rsidRPr="003D6063">
        <w:rPr>
          <w:b/>
          <w:bCs/>
        </w:rPr>
        <w:t>Automate programmable (API) :</w:t>
      </w:r>
    </w:p>
    <w:p w14:paraId="61160FAE" w14:textId="1F4C11EC" w:rsidR="003D6063" w:rsidRDefault="003D6063" w:rsidP="004F79BE">
      <w:r w:rsidRPr="003D6063">
        <w:t>Le Siemens S7-1211C DC/DC/DC est un automate programmable industriel compact utilisé pour le contrôle et l'automatisation des machines industrielles.</w:t>
      </w:r>
      <w:r>
        <w:t>il offre 6 entrées numériques, 2 analogiques</w:t>
      </w:r>
      <w:r w:rsidR="004F79BE">
        <w:t xml:space="preserve"> et</w:t>
      </w:r>
      <w:r>
        <w:t xml:space="preserve"> 4 sorties numériques</w:t>
      </w:r>
      <w:r w:rsidR="004F79BE">
        <w:t xml:space="preserve"> avec deux </w:t>
      </w:r>
      <w:r>
        <w:t>sortie</w:t>
      </w:r>
      <w:r w:rsidR="004F79BE">
        <w:t>s</w:t>
      </w:r>
      <w:r>
        <w:t xml:space="preserve"> du train d’impulsions (PTO) pour le contrôle des moteurs pas à pas et des servomoteurs. Communication Ethernet intégrée</w:t>
      </w:r>
      <w:r w:rsidR="004F79BE">
        <w:t xml:space="preserve"> </w:t>
      </w:r>
      <w:r>
        <w:t>(</w:t>
      </w:r>
      <w:proofErr w:type="spellStart"/>
      <w:r>
        <w:t>Profinet</w:t>
      </w:r>
      <w:proofErr w:type="spellEnd"/>
      <w:r>
        <w:t>).</w:t>
      </w:r>
    </w:p>
    <w:p w14:paraId="610595D9" w14:textId="77777777" w:rsidR="004F79BE" w:rsidRDefault="004F79BE" w:rsidP="004F79BE">
      <w:pPr>
        <w:keepNext/>
        <w:jc w:val="center"/>
      </w:pPr>
      <w:r>
        <w:rPr>
          <w:noProof/>
        </w:rPr>
        <w:drawing>
          <wp:inline distT="0" distB="0" distL="0" distR="0" wp14:anchorId="5804B7D3" wp14:editId="7BB6E90B">
            <wp:extent cx="2383155" cy="2133600"/>
            <wp:effectExtent l="0" t="0" r="0" b="0"/>
            <wp:docPr id="1573787828" name="Picture 48" descr="6ES7214-1AG40-0XB0 Siemens S7-1200, CPU 1214C, DC/D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6ES7214-1AG40-0XB0 Siemens S7-1200, CPU 1214C, DC/DC/DC"/>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383155" cy="2133600"/>
                    </a:xfrm>
                    <a:prstGeom prst="rect">
                      <a:avLst/>
                    </a:prstGeom>
                    <a:noFill/>
                    <a:ln>
                      <a:noFill/>
                    </a:ln>
                  </pic:spPr>
                </pic:pic>
              </a:graphicData>
            </a:graphic>
          </wp:inline>
        </w:drawing>
      </w:r>
    </w:p>
    <w:p w14:paraId="755E60D7" w14:textId="72927188" w:rsidR="003D6063" w:rsidRDefault="004F79BE"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25</w:t>
      </w:r>
      <w:r w:rsidR="00580AA2">
        <w:rPr>
          <w:noProof/>
        </w:rPr>
        <w:fldChar w:fldCharType="end"/>
      </w:r>
      <w:r>
        <w:t>:Siemens S7-1211C DC/DC/DC</w:t>
      </w:r>
    </w:p>
    <w:p w14:paraId="4AD729BB" w14:textId="049C5E63" w:rsidR="004F79BE" w:rsidRDefault="004F79BE" w:rsidP="004F79BE">
      <w:pPr>
        <w:rPr>
          <w:b/>
          <w:bCs/>
        </w:rPr>
      </w:pPr>
      <w:r w:rsidRPr="004F79BE">
        <w:rPr>
          <w:b/>
          <w:bCs/>
        </w:rPr>
        <w:t>Carte de développement STM32 :</w:t>
      </w:r>
    </w:p>
    <w:p w14:paraId="252CAD87" w14:textId="27E4D6D9" w:rsidR="004F79BE" w:rsidRDefault="004F79BE" w:rsidP="004F79BE">
      <w:r w:rsidRPr="004F79BE">
        <w:t xml:space="preserve">Le </w:t>
      </w:r>
      <w:r w:rsidRPr="004F79BE">
        <w:rPr>
          <w:b/>
          <w:bCs/>
        </w:rPr>
        <w:t>STM32F103</w:t>
      </w:r>
      <w:r w:rsidRPr="004F79BE">
        <w:t xml:space="preserve"> est un microcontrôleur 32 bits basé sur l'architecture ARM Cortex-M3 développé </w:t>
      </w:r>
      <w:r>
        <w:t xml:space="preserve">pour la commande intelligente des systèmes son bute dans ce projet est commandée les moteurs pas à pas car </w:t>
      </w:r>
      <w:r w:rsidRPr="004F79BE">
        <w:t xml:space="preserve">Le S7-1211C possède seulement </w:t>
      </w:r>
      <w:r w:rsidRPr="004F79BE">
        <w:rPr>
          <w:b/>
          <w:bCs/>
        </w:rPr>
        <w:t>2 sorties PTO intégrées</w:t>
      </w:r>
      <w:r>
        <w:rPr>
          <w:b/>
          <w:bCs/>
        </w:rPr>
        <w:t>.</w:t>
      </w:r>
    </w:p>
    <w:p w14:paraId="3858A99D" w14:textId="77777777" w:rsidR="004F79BE" w:rsidRDefault="004F79BE" w:rsidP="004F79BE">
      <w:pPr>
        <w:keepNext/>
        <w:jc w:val="center"/>
      </w:pPr>
      <w:r>
        <w:rPr>
          <w:noProof/>
        </w:rPr>
        <w:lastRenderedPageBreak/>
        <w:drawing>
          <wp:inline distT="0" distB="0" distL="0" distR="0" wp14:anchorId="43366A84" wp14:editId="7E4156C6">
            <wp:extent cx="2560663" cy="1706880"/>
            <wp:effectExtent l="0" t="0" r="0" b="7620"/>
            <wp:docPr id="1131406649"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6909" cy="1737707"/>
                    </a:xfrm>
                    <a:prstGeom prst="rect">
                      <a:avLst/>
                    </a:prstGeom>
                    <a:noFill/>
                    <a:ln>
                      <a:noFill/>
                    </a:ln>
                  </pic:spPr>
                </pic:pic>
              </a:graphicData>
            </a:graphic>
          </wp:inline>
        </w:drawing>
      </w:r>
    </w:p>
    <w:p w14:paraId="3E2D01E0" w14:textId="57432D6B" w:rsidR="004F79BE" w:rsidRDefault="004F79BE"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26</w:t>
      </w:r>
      <w:r w:rsidR="00580AA2">
        <w:rPr>
          <w:noProof/>
        </w:rPr>
        <w:fldChar w:fldCharType="end"/>
      </w:r>
      <w:r>
        <w:t>:</w:t>
      </w:r>
      <w:r w:rsidRPr="00B84C00">
        <w:t>microcontrôleur</w:t>
      </w:r>
      <w:r>
        <w:t xml:space="preserve"> </w:t>
      </w:r>
      <w:r w:rsidRPr="00B84C00">
        <w:t>STM32F103</w:t>
      </w:r>
    </w:p>
    <w:p w14:paraId="2484EC90" w14:textId="0FEA7D4E" w:rsidR="004F79BE" w:rsidRDefault="00CA2DDF" w:rsidP="00CA2DDF">
      <w:pPr>
        <w:pStyle w:val="Heading3"/>
      </w:pPr>
      <w:r>
        <w:t xml:space="preserve">Les </w:t>
      </w:r>
      <w:r w:rsidRPr="00CA2DDF">
        <w:rPr>
          <w:rFonts w:eastAsiaTheme="minorEastAsia"/>
        </w:rPr>
        <w:t>actionneurs</w:t>
      </w:r>
      <w:r>
        <w:t> :</w:t>
      </w:r>
    </w:p>
    <w:p w14:paraId="71BD5DA1" w14:textId="3A4433B7" w:rsidR="00CA2DDF" w:rsidRDefault="00CA2DDF" w:rsidP="004F79BE">
      <w:pPr>
        <w:rPr>
          <w:b/>
          <w:bCs/>
        </w:rPr>
      </w:pPr>
      <w:r w:rsidRPr="00CA2DDF">
        <w:rPr>
          <w:b/>
          <w:bCs/>
        </w:rPr>
        <w:t>Verin double effet :</w:t>
      </w:r>
    </w:p>
    <w:p w14:paraId="255A7332" w14:textId="635BA341" w:rsidR="00CA2DDF" w:rsidRDefault="00CA2DDF" w:rsidP="003E139B">
      <w:r w:rsidRPr="00CA2DDF">
        <w:t>Le vérin</w:t>
      </w:r>
      <w:r w:rsidR="003E139B">
        <w:t xml:space="preserve"> </w:t>
      </w:r>
      <w:r w:rsidR="003E139B" w:rsidRPr="003E139B">
        <w:rPr>
          <w:b/>
          <w:bCs/>
        </w:rPr>
        <w:t>Festo DNC-80-125-PPV-A</w:t>
      </w:r>
      <w:r w:rsidRPr="003E139B">
        <w:rPr>
          <w:b/>
          <w:bCs/>
        </w:rPr>
        <w:t xml:space="preserve"> </w:t>
      </w:r>
      <w:r w:rsidRPr="00CA2DDF">
        <w:t xml:space="preserve">à double effet est un actionneur </w:t>
      </w:r>
      <w:r w:rsidR="003E139B" w:rsidRPr="003E139B">
        <w:t>Avec un diamètre d'alésage</w:t>
      </w:r>
      <w:r w:rsidR="003E139B">
        <w:t xml:space="preserve"> 80mm </w:t>
      </w:r>
      <w:r w:rsidRPr="00CA2DDF">
        <w:t>qui produit un mouvement linéaire bidirectionnel (extension et rétraction) en utilisant la pression d’un fluide (huile ou air) appliqué alternativement des deux côtés du piston.  Contrairement au vérin à simple effet, qui dépend d’un ressort ou de la gravité pour le retour, le vérin à double effet offre un contrôle précis et une force constante dans les deux directions.</w:t>
      </w:r>
    </w:p>
    <w:p w14:paraId="32B12567" w14:textId="77777777" w:rsidR="003E139B" w:rsidRDefault="003E139B" w:rsidP="003E139B">
      <w:pPr>
        <w:keepNext/>
        <w:jc w:val="center"/>
      </w:pPr>
      <w:r>
        <w:rPr>
          <w:noProof/>
        </w:rPr>
        <w:drawing>
          <wp:inline distT="0" distB="0" distL="0" distR="0" wp14:anchorId="50566E1A" wp14:editId="349305E8">
            <wp:extent cx="1905000" cy="1905000"/>
            <wp:effectExtent l="0" t="0" r="0" b="0"/>
            <wp:docPr id="93886518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4E953B91" w14:textId="167F02E1" w:rsidR="003E139B" w:rsidRPr="003E139B" w:rsidRDefault="003E139B" w:rsidP="00DA3FE7">
      <w:pPr>
        <w:pStyle w:val="Caption"/>
        <w:rPr>
          <w:lang w:val="en-US"/>
        </w:rPr>
      </w:pPr>
      <w:r w:rsidRPr="003E139B">
        <w:rPr>
          <w:lang w:val="en-US"/>
        </w:rPr>
        <w:t xml:space="preserve">Figure </w:t>
      </w:r>
      <w:r>
        <w:fldChar w:fldCharType="begin"/>
      </w:r>
      <w:r w:rsidRPr="003E139B">
        <w:rPr>
          <w:lang w:val="en-US"/>
        </w:rPr>
        <w:instrText xml:space="preserve"> SEQ Figure \* ARABIC </w:instrText>
      </w:r>
      <w:r>
        <w:fldChar w:fldCharType="separate"/>
      </w:r>
      <w:r w:rsidR="00B86CF7">
        <w:rPr>
          <w:noProof/>
          <w:lang w:val="en-US"/>
        </w:rPr>
        <w:t>27</w:t>
      </w:r>
      <w:r>
        <w:fldChar w:fldCharType="end"/>
      </w:r>
      <w:r w:rsidRPr="003E139B">
        <w:rPr>
          <w:lang w:val="en-US"/>
        </w:rPr>
        <w:t>:verin Festo DNC-80-125-PPV-A</w:t>
      </w:r>
    </w:p>
    <w:p w14:paraId="72412522" w14:textId="6EFE0005" w:rsidR="003E139B" w:rsidRDefault="003E139B" w:rsidP="003E139B">
      <w:pPr>
        <w:rPr>
          <w:b/>
          <w:bCs/>
        </w:rPr>
      </w:pPr>
      <w:r w:rsidRPr="003E139B">
        <w:rPr>
          <w:b/>
          <w:bCs/>
        </w:rPr>
        <w:t>Moteur pas à pas NEMA 17 avec réducteur :</w:t>
      </w:r>
    </w:p>
    <w:p w14:paraId="14D2DEDC" w14:textId="75BC0D6D" w:rsidR="003E139B" w:rsidRDefault="003E139B" w:rsidP="003E139B">
      <w:r w:rsidRPr="003E139B">
        <w:t>Le moteur pas à pas NEMA 17 est un actionneur électromécanique qui convertit les impulsions électriques en mouvements angulaires précis. Il est largement utilisé dans les systèmes automatisés nécessitant un contrôle précis de la position et de la vitesse. C’est un excellent choix pour les applications qui nécessitent une bonne précision mais à faible coût</w:t>
      </w:r>
      <w:r>
        <w:t xml:space="preserve"> parce que le </w:t>
      </w:r>
      <w:r>
        <w:lastRenderedPageBreak/>
        <w:t>réducteur de la série MG intègre un accouplement d’arbre, vous pouvez facilement changer le moteur ou le réducteur.</w:t>
      </w:r>
    </w:p>
    <w:p w14:paraId="571A4EAE" w14:textId="14496C8F" w:rsidR="003E139B" w:rsidRDefault="003E139B" w:rsidP="003E139B">
      <w:pPr>
        <w:keepNext/>
        <w:jc w:val="center"/>
      </w:pPr>
      <w:r>
        <w:rPr>
          <w:noProof/>
        </w:rPr>
        <w:drawing>
          <wp:inline distT="0" distB="0" distL="0" distR="0" wp14:anchorId="57DDB571" wp14:editId="03567324">
            <wp:extent cx="2150377" cy="1744980"/>
            <wp:effectExtent l="0" t="0" r="2540" b="7620"/>
            <wp:docPr id="18661883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8832" name="Picture 186618832"/>
                    <pic:cNvPicPr/>
                  </pic:nvPicPr>
                  <pic:blipFill rotWithShape="1">
                    <a:blip r:embed="rId45" cstate="print">
                      <a:extLst>
                        <a:ext uri="{28A0092B-C50C-407E-A947-70E740481C1C}">
                          <a14:useLocalDpi xmlns:a14="http://schemas.microsoft.com/office/drawing/2010/main" val="0"/>
                        </a:ext>
                      </a:extLst>
                    </a:blip>
                    <a:srcRect r="-827" b="18182"/>
                    <a:stretch>
                      <a:fillRect/>
                    </a:stretch>
                  </pic:blipFill>
                  <pic:spPr bwMode="auto">
                    <a:xfrm>
                      <a:off x="0" y="0"/>
                      <a:ext cx="2173533" cy="1763770"/>
                    </a:xfrm>
                    <a:prstGeom prst="rect">
                      <a:avLst/>
                    </a:prstGeom>
                    <a:ln>
                      <a:noFill/>
                    </a:ln>
                    <a:extLst>
                      <a:ext uri="{53640926-AAD7-44D8-BBD7-CCE9431645EC}">
                        <a14:shadowObscured xmlns:a14="http://schemas.microsoft.com/office/drawing/2010/main"/>
                      </a:ext>
                    </a:extLst>
                  </pic:spPr>
                </pic:pic>
              </a:graphicData>
            </a:graphic>
          </wp:inline>
        </w:drawing>
      </w:r>
    </w:p>
    <w:p w14:paraId="45DF209B" w14:textId="0E4269A4" w:rsidR="003E139B" w:rsidRDefault="003E139B"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28</w:t>
      </w:r>
      <w:r w:rsidR="00580AA2">
        <w:rPr>
          <w:noProof/>
        </w:rPr>
        <w:fldChar w:fldCharType="end"/>
      </w:r>
      <w:r>
        <w:t xml:space="preserve">:moteur pas à pas </w:t>
      </w:r>
      <w:r w:rsidRPr="005B2B92">
        <w:t>17HS15-1584S-MG10</w:t>
      </w:r>
    </w:p>
    <w:p w14:paraId="11F61BD1" w14:textId="7B7B4E7A" w:rsidR="003E139B" w:rsidRPr="00966110" w:rsidRDefault="003E139B" w:rsidP="00966110">
      <w:pPr>
        <w:pStyle w:val="Heading3"/>
      </w:pPr>
      <w:r w:rsidRPr="00966110">
        <w:t>Les Pr</w:t>
      </w:r>
      <w:r w:rsidR="00966110" w:rsidRPr="00966110">
        <w:t>é</w:t>
      </w:r>
      <w:r w:rsidRPr="00966110">
        <w:t>-actionneur</w:t>
      </w:r>
      <w:r w:rsidR="00966110" w:rsidRPr="00966110">
        <w:t>s</w:t>
      </w:r>
      <w:r w:rsidRPr="00966110">
        <w:t> :</w:t>
      </w:r>
    </w:p>
    <w:p w14:paraId="49212604" w14:textId="64DC1F8B" w:rsidR="00966110" w:rsidRDefault="00966110" w:rsidP="003E139B">
      <w:pPr>
        <w:rPr>
          <w:b/>
          <w:bCs/>
        </w:rPr>
      </w:pPr>
      <w:r>
        <w:rPr>
          <w:b/>
          <w:bCs/>
        </w:rPr>
        <w:t>Électrovanne 33w :</w:t>
      </w:r>
    </w:p>
    <w:p w14:paraId="536E4943" w14:textId="6E071914" w:rsidR="00966110" w:rsidRDefault="00966110" w:rsidP="00966110">
      <w:r>
        <w:t>Électrovanne est un dispositif électromécanique pour contrôler l’ouverture ou la fermeture d’un flux de fluide (air, eau, huile, etc.) à l’aide d’un signal électrique. Le nombre 33W indique que la bobine consomme 33 watts. L’énergie électrique lorsqu’elle est activée.</w:t>
      </w:r>
      <w:r w:rsidRPr="00966110">
        <w:t xml:space="preserve"> </w:t>
      </w:r>
    </w:p>
    <w:p w14:paraId="6FD36DBE" w14:textId="77777777" w:rsidR="00966110" w:rsidRDefault="00966110" w:rsidP="00966110">
      <w:pPr>
        <w:keepNext/>
        <w:jc w:val="center"/>
      </w:pPr>
      <w:r>
        <w:rPr>
          <w:noProof/>
        </w:rPr>
        <w:drawing>
          <wp:inline distT="0" distB="0" distL="0" distR="0" wp14:anchorId="6A9D4429" wp14:editId="3D2E8085">
            <wp:extent cx="2570019" cy="2330333"/>
            <wp:effectExtent l="0" t="0" r="1905" b="0"/>
            <wp:docPr id="491884566" name="Picture 52" descr="VUVS-LK25-M32C-AD-G14-1B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VUVS-LK25-M32C-AD-G14-1B2-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77122" cy="2336773"/>
                    </a:xfrm>
                    <a:prstGeom prst="rect">
                      <a:avLst/>
                    </a:prstGeom>
                    <a:noFill/>
                    <a:ln>
                      <a:noFill/>
                    </a:ln>
                  </pic:spPr>
                </pic:pic>
              </a:graphicData>
            </a:graphic>
          </wp:inline>
        </w:drawing>
      </w:r>
    </w:p>
    <w:p w14:paraId="4B121FB7" w14:textId="20820E62" w:rsidR="00966110" w:rsidRDefault="00966110" w:rsidP="00DA3FE7">
      <w:pPr>
        <w:pStyle w:val="Caption"/>
        <w:rPr>
          <w:lang w:val="en-US"/>
        </w:rPr>
      </w:pPr>
      <w:r w:rsidRPr="00966110">
        <w:rPr>
          <w:lang w:val="en-US"/>
        </w:rPr>
        <w:t xml:space="preserve">Figure </w:t>
      </w:r>
      <w:r>
        <w:fldChar w:fldCharType="begin"/>
      </w:r>
      <w:r w:rsidRPr="00966110">
        <w:rPr>
          <w:lang w:val="en-US"/>
        </w:rPr>
        <w:instrText xml:space="preserve"> SEQ Figure \* ARABIC </w:instrText>
      </w:r>
      <w:r>
        <w:fldChar w:fldCharType="separate"/>
      </w:r>
      <w:r w:rsidR="00B86CF7">
        <w:rPr>
          <w:noProof/>
          <w:lang w:val="en-US"/>
        </w:rPr>
        <w:t>29</w:t>
      </w:r>
      <w:r>
        <w:fldChar w:fldCharType="end"/>
      </w:r>
      <w:r w:rsidRPr="00966110">
        <w:rPr>
          <w:lang w:val="en-US"/>
        </w:rPr>
        <w:t>:electrovanne Festo VUVS-LK25-M32C-AD-G14-1B2-S</w:t>
      </w:r>
    </w:p>
    <w:p w14:paraId="13F8FD93" w14:textId="02D0CA82" w:rsidR="00966110" w:rsidRDefault="00C932D4" w:rsidP="00966110">
      <w:pPr>
        <w:rPr>
          <w:b/>
          <w:bCs/>
        </w:rPr>
      </w:pPr>
      <w:r w:rsidRPr="00C932D4">
        <w:rPr>
          <w:b/>
          <w:bCs/>
        </w:rPr>
        <w:t>Variateur de moteur pas à pas :</w:t>
      </w:r>
    </w:p>
    <w:p w14:paraId="22AF0C51" w14:textId="516BC801" w:rsidR="00C932D4" w:rsidRPr="009166D6" w:rsidRDefault="00C932D4" w:rsidP="00DA4463">
      <w:r w:rsidRPr="009166D6">
        <w:t>Le TB6600 est un contrôleur de moteur pas à pas bipolaire (2 phases) professionnel conçu pour entraîner des moteurs de puissance tels que NEMA 17, 23 et 34.  Son rôle principal est</w:t>
      </w:r>
      <w:r w:rsidR="00DA4463">
        <w:t xml:space="preserve"> </w:t>
      </w:r>
      <w:r w:rsidRPr="009166D6">
        <w:t xml:space="preserve">de </w:t>
      </w:r>
      <w:r w:rsidRPr="009166D6">
        <w:lastRenderedPageBreak/>
        <w:t>recevoir des signaux de commande numériques (impulsion et direction) d’un microcontrôleur et de fournir le courant nécessaire au moteur.</w:t>
      </w:r>
    </w:p>
    <w:p w14:paraId="68F1AC79" w14:textId="17E40C0D" w:rsidR="00C932D4" w:rsidRDefault="00C932D4" w:rsidP="00C932D4">
      <w:pPr>
        <w:keepNext/>
        <w:jc w:val="center"/>
      </w:pPr>
      <w:r>
        <w:rPr>
          <w:noProof/>
          <w:lang w:val="en-US"/>
        </w:rPr>
        <w:drawing>
          <wp:inline distT="0" distB="0" distL="0" distR="0" wp14:anchorId="69B9B069" wp14:editId="7643E1A5">
            <wp:extent cx="2407920" cy="2407920"/>
            <wp:effectExtent l="0" t="0" r="0" b="0"/>
            <wp:docPr id="1130211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1132" name="Picture 1130211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14243" cy="2414243"/>
                    </a:xfrm>
                    <a:prstGeom prst="rect">
                      <a:avLst/>
                    </a:prstGeom>
                  </pic:spPr>
                </pic:pic>
              </a:graphicData>
            </a:graphic>
          </wp:inline>
        </w:drawing>
      </w:r>
    </w:p>
    <w:p w14:paraId="6962D392" w14:textId="6A60A738" w:rsidR="00C932D4" w:rsidRDefault="00C932D4"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30</w:t>
      </w:r>
      <w:r w:rsidR="00580AA2">
        <w:rPr>
          <w:noProof/>
        </w:rPr>
        <w:fldChar w:fldCharType="end"/>
      </w:r>
      <w:r>
        <w:t>:variateur de moteur pas à pas TB6600</w:t>
      </w:r>
    </w:p>
    <w:p w14:paraId="5B4BEAE6" w14:textId="73701FD0" w:rsidR="002757F9" w:rsidRPr="00344273" w:rsidRDefault="002757F9" w:rsidP="00344273">
      <w:pPr>
        <w:pStyle w:val="Heading3"/>
        <w:rPr>
          <w:rFonts w:eastAsiaTheme="minorEastAsia"/>
        </w:rPr>
      </w:pPr>
      <w:r w:rsidRPr="00344273">
        <w:rPr>
          <w:rFonts w:eastAsiaTheme="minorEastAsia"/>
        </w:rPr>
        <w:t>Cartes de communication</w:t>
      </w:r>
      <w:r w:rsidR="005E482B" w:rsidRPr="00344273">
        <w:rPr>
          <w:rFonts w:eastAsiaTheme="minorEastAsia"/>
        </w:rPr>
        <w:t> :</w:t>
      </w:r>
    </w:p>
    <w:p w14:paraId="0F9AD3F5" w14:textId="5E2C3395" w:rsidR="002757F9" w:rsidRDefault="002757F9" w:rsidP="002757F9">
      <w:r w:rsidRPr="002757F9">
        <w:rPr>
          <w:b/>
          <w:bCs/>
        </w:rPr>
        <w:t>CB1241 :</w:t>
      </w:r>
      <w:r w:rsidRPr="002757F9">
        <w:t xml:space="preserve"> Le CB1241 est une </w:t>
      </w:r>
      <w:r w:rsidRPr="002757F9">
        <w:rPr>
          <w:b/>
          <w:bCs/>
        </w:rPr>
        <w:t>carte de communication RS485</w:t>
      </w:r>
      <w:r w:rsidRPr="002757F9">
        <w:t xml:space="preserve"> (Communication Board) fabriquée par Siemens, conçue spécifiquement pour les CPU S7-1200</w:t>
      </w:r>
      <w:r>
        <w:t>.</w:t>
      </w:r>
      <w:r w:rsidRPr="002757F9">
        <w:t xml:space="preserve"> Il ajoute un port série RS485 physique au CPU S7-1211C qui n'en possède pas nativement. Il se branche directement sur le dessus du CPU dans le slot prévu à cet effet</w:t>
      </w:r>
      <w:r>
        <w:t>.</w:t>
      </w:r>
      <w:r w:rsidRPr="002757F9">
        <w:t xml:space="preserve"> Le S7-1211C n'a pas de port RS485 intégré. Le CB1241 lui permet de communiquer en </w:t>
      </w:r>
      <w:r w:rsidRPr="002757F9">
        <w:rPr>
          <w:b/>
          <w:bCs/>
        </w:rPr>
        <w:t>Modbus RTU</w:t>
      </w:r>
      <w:r w:rsidRPr="002757F9">
        <w:t xml:space="preserve"> avec le STM32</w:t>
      </w:r>
      <w:r>
        <w:t>.</w:t>
      </w:r>
    </w:p>
    <w:p w14:paraId="769FA777" w14:textId="77777777" w:rsidR="002757F9" w:rsidRDefault="002757F9" w:rsidP="002757F9">
      <w:pPr>
        <w:keepNext/>
        <w:jc w:val="center"/>
      </w:pPr>
      <w:r>
        <w:rPr>
          <w:noProof/>
        </w:rPr>
        <w:drawing>
          <wp:inline distT="0" distB="0" distL="0" distR="0" wp14:anchorId="45B5C161" wp14:editId="3F7DA7BE">
            <wp:extent cx="2043546" cy="2043546"/>
            <wp:effectExtent l="0" t="0" r="0" b="0"/>
            <wp:docPr id="66824855" name="Picture 54" descr="Moduł CB 1241, RS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oduł CB 1241, RS48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051502" cy="2051502"/>
                    </a:xfrm>
                    <a:prstGeom prst="rect">
                      <a:avLst/>
                    </a:prstGeom>
                    <a:noFill/>
                    <a:ln>
                      <a:noFill/>
                    </a:ln>
                  </pic:spPr>
                </pic:pic>
              </a:graphicData>
            </a:graphic>
          </wp:inline>
        </w:drawing>
      </w:r>
    </w:p>
    <w:p w14:paraId="4F24DE37" w14:textId="2A534A84" w:rsidR="002757F9" w:rsidRDefault="002757F9"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31</w:t>
      </w:r>
      <w:r w:rsidR="00580AA2">
        <w:rPr>
          <w:noProof/>
        </w:rPr>
        <w:fldChar w:fldCharType="end"/>
      </w:r>
      <w:r>
        <w:t>:</w:t>
      </w:r>
      <w:r w:rsidRPr="006C2262">
        <w:t>carte de communication RS485</w:t>
      </w:r>
    </w:p>
    <w:p w14:paraId="413BB252" w14:textId="5BAF85E8" w:rsidR="002757F9" w:rsidRDefault="002757F9" w:rsidP="005B41F7">
      <w:r w:rsidRPr="005B41F7">
        <w:rPr>
          <w:b/>
          <w:bCs/>
        </w:rPr>
        <w:t>MAX485 :</w:t>
      </w:r>
      <w:r>
        <w:t xml:space="preserve"> </w:t>
      </w:r>
      <w:r w:rsidRPr="002757F9">
        <w:t xml:space="preserve">Le MAX485 est un </w:t>
      </w:r>
      <w:r w:rsidRPr="002757F9">
        <w:rPr>
          <w:b/>
          <w:bCs/>
        </w:rPr>
        <w:t>circuit intégré transceiver RS485</w:t>
      </w:r>
      <w:r w:rsidRPr="002757F9">
        <w:t xml:space="preserve"> fabriqué par Maxim Integrated</w:t>
      </w:r>
      <w:r>
        <w:t>.</w:t>
      </w:r>
      <w:r w:rsidRPr="002757F9">
        <w:t xml:space="preserve"> Il convertit un signal UART logique (TX/RX) en signal différentiel RS485 (A+/B−) et vice versa. Il joue le rôle </w:t>
      </w:r>
      <w:r w:rsidRPr="005B41F7">
        <w:t>d'adaptateur de protocole et de niveau de tension</w:t>
      </w:r>
      <w:r w:rsidR="005B41F7" w:rsidRPr="005B41F7">
        <w:t xml:space="preserve">. Le STM32F103 </w:t>
      </w:r>
      <w:r w:rsidR="005B41F7" w:rsidRPr="005B41F7">
        <w:lastRenderedPageBreak/>
        <w:t>communique nativement en UART (3.3V logique) mais ne peut pas piloter directement un bus RS485 industriel</w:t>
      </w:r>
      <w:r w:rsidR="005B41F7">
        <w:t>.</w:t>
      </w:r>
    </w:p>
    <w:p w14:paraId="553C5E8B" w14:textId="77777777" w:rsidR="005B41F7" w:rsidRDefault="005B41F7" w:rsidP="005B41F7">
      <w:pPr>
        <w:keepNext/>
        <w:jc w:val="center"/>
      </w:pPr>
      <w:r>
        <w:rPr>
          <w:noProof/>
        </w:rPr>
        <w:drawing>
          <wp:inline distT="0" distB="0" distL="0" distR="0" wp14:anchorId="5AD75914" wp14:editId="3D2D5672">
            <wp:extent cx="2461927" cy="2486891"/>
            <wp:effectExtent l="0" t="0" r="0" b="8890"/>
            <wp:docPr id="1203042995" name="Picture 55" descr="5PCS MAX485 RS485 Transceiver Module TTL UART Serial to RS485 Instrument Interface Module Max458 Chip RS-485 Communication Transceiver 5V SCM Development Accessories Board for Raspberry Pi - SunFou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5PCS MAX485 RS485 Transceiver Module TTL UART Serial to RS485 Instrument Interface Module Max458 Chip RS-485 Communication Transceiver 5V SCM Development Accessories Board for Raspberry Pi - SunFounde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480644" cy="2505798"/>
                    </a:xfrm>
                    <a:prstGeom prst="rect">
                      <a:avLst/>
                    </a:prstGeom>
                    <a:noFill/>
                    <a:ln>
                      <a:noFill/>
                    </a:ln>
                  </pic:spPr>
                </pic:pic>
              </a:graphicData>
            </a:graphic>
          </wp:inline>
        </w:drawing>
      </w:r>
    </w:p>
    <w:p w14:paraId="5A8761C9" w14:textId="501AFB94" w:rsidR="005B41F7" w:rsidRPr="002757F9" w:rsidRDefault="005B41F7"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32</w:t>
      </w:r>
      <w:r w:rsidR="00580AA2">
        <w:rPr>
          <w:noProof/>
        </w:rPr>
        <w:fldChar w:fldCharType="end"/>
      </w:r>
      <w:r>
        <w:t>:</w:t>
      </w:r>
      <w:r w:rsidRPr="00242F5B">
        <w:t>circuit intégré transceiver</w:t>
      </w:r>
      <w:r>
        <w:t xml:space="preserve"> </w:t>
      </w:r>
      <w:r w:rsidRPr="00242F5B">
        <w:t>MAX485</w:t>
      </w:r>
    </w:p>
    <w:p w14:paraId="42DFB066" w14:textId="47290361" w:rsidR="009166D6" w:rsidRDefault="009166D6" w:rsidP="009166D6">
      <w:pPr>
        <w:pStyle w:val="Heading2"/>
      </w:pPr>
      <w:r>
        <w:t xml:space="preserve">Principe de </w:t>
      </w:r>
      <w:r w:rsidRPr="009166D6">
        <w:rPr>
          <w:rFonts w:eastAsiaTheme="minorEastAsia"/>
        </w:rPr>
        <w:t>fonctionnement</w:t>
      </w:r>
      <w:r>
        <w:t> :</w:t>
      </w:r>
    </w:p>
    <w:p w14:paraId="236CEF5C" w14:textId="5D2D1DAC" w:rsidR="0087215C" w:rsidRDefault="00020997" w:rsidP="0087215C">
      <w:r>
        <w:t xml:space="preserve">Le principe de </w:t>
      </w:r>
      <w:r w:rsidR="0087215C">
        <w:t>fonctionnement</w:t>
      </w:r>
      <w:r>
        <w:t xml:space="preserve"> de système s’</w:t>
      </w:r>
      <w:r w:rsidR="0087215C">
        <w:t>effectuer</w:t>
      </w:r>
      <w:r>
        <w:t xml:space="preserve"> selon </w:t>
      </w:r>
      <w:r w:rsidR="0087215C">
        <w:t>3 modes qui présente par 3 buttons MPN (mode production normal), MM (mode manuelle) et MA (mode automatique) on a deux voyants qui signifie que le machine en marche MAS ou en arrête MAN.</w:t>
      </w:r>
    </w:p>
    <w:p w14:paraId="7895802F" w14:textId="69D477F5" w:rsidR="0087215C" w:rsidRDefault="0087215C" w:rsidP="0087215C">
      <w:r w:rsidRPr="00F41B3F">
        <w:rPr>
          <w:b/>
          <w:bCs/>
        </w:rPr>
        <w:t>Mode automatique</w:t>
      </w:r>
      <w:r w:rsidR="00F41B3F" w:rsidRPr="00F41B3F">
        <w:rPr>
          <w:b/>
          <w:bCs/>
        </w:rPr>
        <w:t xml:space="preserve"> :</w:t>
      </w:r>
      <w:r w:rsidR="00F41B3F">
        <w:t xml:space="preserve"> l’opération</w:t>
      </w:r>
      <w:r>
        <w:t xml:space="preserve"> commence </w:t>
      </w:r>
      <w:r w:rsidR="00F41B3F">
        <w:t>après</w:t>
      </w:r>
      <w:r>
        <w:t xml:space="preserve"> l’mise en marche de machine et avant </w:t>
      </w:r>
      <w:r w:rsidR="00F41B3F">
        <w:t>l’appuie</w:t>
      </w:r>
      <w:r>
        <w:t xml:space="preserve"> sur </w:t>
      </w:r>
      <w:r w:rsidR="00F41B3F">
        <w:t>Button</w:t>
      </w:r>
      <w:r>
        <w:t xml:space="preserve"> de mode </w:t>
      </w:r>
      <w:r w:rsidR="00F41B3F">
        <w:t>a choisi</w:t>
      </w:r>
      <w:r>
        <w:t xml:space="preserve"> MA dans notre cas par place de tissu dans </w:t>
      </w:r>
      <w:r w:rsidR="00F41B3F">
        <w:t>la roue</w:t>
      </w:r>
      <w:r>
        <w:t xml:space="preserve"> moteur et attirer la ligne apex </w:t>
      </w:r>
      <w:r w:rsidR="00F41B3F">
        <w:t>à</w:t>
      </w:r>
      <w:r>
        <w:t xml:space="preserve"> assembler jusqu’à a la partie semi-automatique qui contient </w:t>
      </w:r>
      <w:r w:rsidR="00F41B3F">
        <w:t>les deux bras</w:t>
      </w:r>
      <w:r>
        <w:t xml:space="preserve"> </w:t>
      </w:r>
      <w:r w:rsidR="00F41B3F">
        <w:t xml:space="preserve">en </w:t>
      </w:r>
      <w:r w:rsidR="00455FC3">
        <w:t>forme c</w:t>
      </w:r>
      <w:r>
        <w:t>is</w:t>
      </w:r>
      <w:r w:rsidR="00455FC3">
        <w:t>eau</w:t>
      </w:r>
      <w:r>
        <w:t xml:space="preserve"> </w:t>
      </w:r>
      <w:r w:rsidR="00F41B3F">
        <w:t>amenée chaque rouleau de rotation</w:t>
      </w:r>
      <w:r w:rsidR="0092031B">
        <w:t>,</w:t>
      </w:r>
      <w:r w:rsidR="00F41B3F">
        <w:t xml:space="preserve"> adaptée sur la largeur de apex sélectionnée.</w:t>
      </w:r>
    </w:p>
    <w:p w14:paraId="387E5DF8" w14:textId="1B2C7D07" w:rsidR="00F41B3F" w:rsidRDefault="00F41B3F" w:rsidP="0087215C">
      <w:r>
        <w:t xml:space="preserve">Après l’appuie sur MA et la présence d’apex par le capteur </w:t>
      </w:r>
      <w:r w:rsidR="00561440">
        <w:t>capacitif</w:t>
      </w:r>
      <w:r w:rsidR="004F19D9">
        <w:t xml:space="preserve"> CAP1</w:t>
      </w:r>
      <w:r w:rsidR="00561440">
        <w:t>. Les deux rouleaux ferment sur le produit (apex) par le moteur pas à pas M3.</w:t>
      </w:r>
      <w:r>
        <w:t xml:space="preserve"> </w:t>
      </w:r>
      <w:r w:rsidR="00561440">
        <w:t>Le</w:t>
      </w:r>
      <w:r>
        <w:t xml:space="preserve"> plateau d’accrochement apex (semi-automatique) commence a avancé</w:t>
      </w:r>
      <w:r w:rsidR="00561440">
        <w:t xml:space="preserve"> grâce motrice pas à pas M2</w:t>
      </w:r>
      <w:r>
        <w:t xml:space="preserve"> jusqu’à </w:t>
      </w:r>
      <w:r w:rsidR="00561440">
        <w:t>une distance déterminée</w:t>
      </w:r>
      <w:r>
        <w:t xml:space="preserve"> pour coller l’extrémité d’apex afin de touche un couteau chaud commande par un moteur pas </w:t>
      </w:r>
      <w:r w:rsidR="00561440">
        <w:t>à</w:t>
      </w:r>
      <w:r>
        <w:t xml:space="preserve"> pas </w:t>
      </w:r>
      <w:r w:rsidR="00561440">
        <w:t>M4.</w:t>
      </w:r>
      <w:r w:rsidR="004F19D9">
        <w:t xml:space="preserve"> Afin de collage sur de l’apex sur poulie et la </w:t>
      </w:r>
      <w:r w:rsidR="00655F29">
        <w:t>déclenche</w:t>
      </w:r>
      <w:r w:rsidR="004F19D9">
        <w:t xml:space="preserve"> de </w:t>
      </w:r>
      <w:r w:rsidR="00655F29">
        <w:t>temporisateur</w:t>
      </w:r>
      <w:r w:rsidR="004F19D9">
        <w:t xml:space="preserve"> temp2 l’</w:t>
      </w:r>
      <w:r w:rsidR="00655F29">
        <w:t>ouvrir</w:t>
      </w:r>
      <w:r w:rsidR="004F19D9">
        <w:t xml:space="preserve"> de r</w:t>
      </w:r>
      <w:r w:rsidR="00655F29">
        <w:t>ou</w:t>
      </w:r>
      <w:r w:rsidR="004F19D9">
        <w:t>leaux d’</w:t>
      </w:r>
      <w:r w:rsidR="00655F29">
        <w:t>accrochage et</w:t>
      </w:r>
      <w:r w:rsidR="004F19D9">
        <w:t xml:space="preserve"> </w:t>
      </w:r>
      <w:r w:rsidR="00655F29">
        <w:t>lorsque</w:t>
      </w:r>
      <w:r w:rsidR="004F19D9">
        <w:t xml:space="preserve"> le plateau revenir </w:t>
      </w:r>
      <w:r w:rsidR="00655F29">
        <w:t>à</w:t>
      </w:r>
      <w:r w:rsidR="004F19D9">
        <w:t xml:space="preserve"> </w:t>
      </w:r>
      <w:proofErr w:type="gramStart"/>
      <w:r w:rsidR="00655F29">
        <w:t>son position</w:t>
      </w:r>
      <w:proofErr w:type="gramEnd"/>
      <w:r w:rsidR="004F19D9">
        <w:t xml:space="preserve"> </w:t>
      </w:r>
      <w:r w:rsidR="00655F29">
        <w:t>précèdent les rouleaux raccrocher sur l’apex pour guide la transmission d’apex.</w:t>
      </w:r>
    </w:p>
    <w:p w14:paraId="74B0DE9E" w14:textId="5B0525A6" w:rsidR="004F19D9" w:rsidRDefault="00561440" w:rsidP="004F19D9">
      <w:r>
        <w:t xml:space="preserve">Après le collage de apex sur la poulie de moteur de rotation 1 MS1(moteur asynchrone) </w:t>
      </w:r>
      <w:r w:rsidR="004F19D9">
        <w:t>simultanée avec</w:t>
      </w:r>
      <w:r w:rsidR="004D39E2">
        <w:t xml:space="preserve"> le verin1qui </w:t>
      </w:r>
      <w:r w:rsidR="00102DEA">
        <w:t>démente</w:t>
      </w:r>
      <w:r w:rsidR="004D39E2">
        <w:t xml:space="preserve"> </w:t>
      </w:r>
      <w:r w:rsidR="00102DEA">
        <w:t>la poulie</w:t>
      </w:r>
      <w:r w:rsidR="004D39E2">
        <w:t xml:space="preserve"> haut a l’apex pour guide son trajectoire </w:t>
      </w:r>
      <w:r w:rsidR="00102DEA">
        <w:t xml:space="preserve">sur </w:t>
      </w:r>
      <w:r w:rsidR="00102DEA">
        <w:lastRenderedPageBreak/>
        <w:t>tringle</w:t>
      </w:r>
      <w:r w:rsidR="004F19D9">
        <w:t xml:space="preserve"> le moteur pas </w:t>
      </w:r>
      <w:proofErr w:type="spellStart"/>
      <w:r w:rsidR="004F19D9">
        <w:t>a</w:t>
      </w:r>
      <w:proofErr w:type="spellEnd"/>
      <w:r w:rsidR="004F19D9">
        <w:t xml:space="preserve"> pas M1 qui actionnée montage du la levier rotatif pour devient sans contact avec la capteur indicatif CAP2 alors cette étape actionner la rotation de moteur de rotation 2 MS2 </w:t>
      </w:r>
      <w:r w:rsidR="00044AD4">
        <w:t xml:space="preserve">(moteur principale) </w:t>
      </w:r>
      <w:r w:rsidR="004F19D9">
        <w:t>qui guider la rotation de bobine apex</w:t>
      </w:r>
      <w:r w:rsidR="00044AD4">
        <w:t xml:space="preserve"> pour aider l’envoie de l’apex à la position d’accrochage.</w:t>
      </w:r>
    </w:p>
    <w:p w14:paraId="70DC3FFA" w14:textId="4942D76C" w:rsidR="004F19D9" w:rsidRDefault="00655F29" w:rsidP="004F19D9">
      <w:r>
        <w:t>Après</w:t>
      </w:r>
      <w:r w:rsidR="004F19D9">
        <w:t xml:space="preserve"> certain temp compter par le temporisateur temp1 </w:t>
      </w:r>
      <w:r w:rsidR="00044AD4">
        <w:t>les moteurs M1, MS1, MS2 s’arrêtent et le boucle se répéter.</w:t>
      </w:r>
    </w:p>
    <w:p w14:paraId="1F8C32C7" w14:textId="04D88455" w:rsidR="00102DEA" w:rsidRDefault="00102DEA" w:rsidP="004F19D9">
      <w:r>
        <w:t xml:space="preserve">Remarque : lorsque le moteur principal MS2 s’arrête simultanée le vérin 2 de freinage sorti pour freiner la bobine d’apex et rendre en position initiale quand le moteur revient </w:t>
      </w:r>
      <w:proofErr w:type="spellStart"/>
      <w:proofErr w:type="gramStart"/>
      <w:r>
        <w:t>a</w:t>
      </w:r>
      <w:proofErr w:type="spellEnd"/>
      <w:proofErr w:type="gramEnd"/>
      <w:r>
        <w:t xml:space="preserve"> tournée</w:t>
      </w:r>
    </w:p>
    <w:p w14:paraId="0D1EC7F2" w14:textId="7C8F9CCC" w:rsidR="00044AD4" w:rsidRDefault="00044AD4" w:rsidP="004F19D9">
      <w:r w:rsidRPr="00044AD4">
        <w:rPr>
          <w:b/>
          <w:bCs/>
        </w:rPr>
        <w:t>Mode manuelle :</w:t>
      </w:r>
      <w:r w:rsidR="0092031B">
        <w:rPr>
          <w:b/>
          <w:bCs/>
        </w:rPr>
        <w:t xml:space="preserve"> </w:t>
      </w:r>
      <w:r w:rsidR="0092031B">
        <w:t>cette mode est une décomposition de chaque action se faire en mode automatique pour faciliter le test et la maintenance de système ou bien l’accès à la certaine étape a problème de fonctionnement.</w:t>
      </w:r>
    </w:p>
    <w:p w14:paraId="28EDD028" w14:textId="032CD511" w:rsidR="0092031B" w:rsidRDefault="0092031B" w:rsidP="004F19D9">
      <w:r>
        <w:t xml:space="preserve">-appuie sur le </w:t>
      </w:r>
      <w:proofErr w:type="spellStart"/>
      <w:r>
        <w:t>button</w:t>
      </w:r>
      <w:proofErr w:type="spellEnd"/>
      <w:r>
        <w:t xml:space="preserve"> MD11 pour permet </w:t>
      </w:r>
      <w:r w:rsidR="00102DEA">
        <w:t>d’exécuter</w:t>
      </w:r>
      <w:r>
        <w:t xml:space="preserve"> la moteur principale MS1 </w:t>
      </w:r>
      <w:r w:rsidR="00B927A8">
        <w:t>à</w:t>
      </w:r>
      <w:r>
        <w:t xml:space="preserve"> tourner dans le sens1 et MD12 pour le sens 2</w:t>
      </w:r>
      <w:r w:rsidR="00102DEA">
        <w:t>.</w:t>
      </w:r>
    </w:p>
    <w:p w14:paraId="186ABE4F" w14:textId="4CD2FCF9" w:rsidR="0092031B" w:rsidRDefault="0092031B" w:rsidP="004F19D9">
      <w:r>
        <w:t xml:space="preserve">-appuie sur le </w:t>
      </w:r>
      <w:proofErr w:type="spellStart"/>
      <w:r>
        <w:t>button</w:t>
      </w:r>
      <w:proofErr w:type="spellEnd"/>
      <w:r>
        <w:t xml:space="preserve"> MD21 pour permet </w:t>
      </w:r>
      <w:r w:rsidR="00102DEA">
        <w:t>d’exécuter</w:t>
      </w:r>
      <w:r>
        <w:t xml:space="preserve"> la moteur MS2 </w:t>
      </w:r>
      <w:r w:rsidR="008B087A">
        <w:t>à</w:t>
      </w:r>
      <w:r>
        <w:t xml:space="preserve"> tourner dans le sens1 et MD22 pour le sens 2</w:t>
      </w:r>
      <w:r w:rsidR="00102DEA">
        <w:t>.</w:t>
      </w:r>
    </w:p>
    <w:p w14:paraId="20FB1FBE" w14:textId="14B1BA55" w:rsidR="0092031B" w:rsidRDefault="0092031B" w:rsidP="004F19D9">
      <w:r>
        <w:t xml:space="preserve">-appuie sur le </w:t>
      </w:r>
      <w:proofErr w:type="spellStart"/>
      <w:r>
        <w:t>button</w:t>
      </w:r>
      <w:proofErr w:type="spellEnd"/>
      <w:r>
        <w:t xml:space="preserve"> M1+ </w:t>
      </w:r>
      <w:r w:rsidR="008B087A">
        <w:t>(rouleau tourne dans sens 1) qui</w:t>
      </w:r>
      <w:r>
        <w:t xml:space="preserve"> permet de tourner le moteur M1 dans le sens 1 et M1- dans le sens contraire</w:t>
      </w:r>
      <w:r w:rsidR="00102DEA">
        <w:t>.</w:t>
      </w:r>
    </w:p>
    <w:p w14:paraId="3500E682" w14:textId="5B1E978A" w:rsidR="0092031B" w:rsidRDefault="0092031B" w:rsidP="004F19D9">
      <w:r>
        <w:t xml:space="preserve">-appuie sur le </w:t>
      </w:r>
      <w:proofErr w:type="spellStart"/>
      <w:r w:rsidR="00B927A8">
        <w:t>button</w:t>
      </w:r>
      <w:proofErr w:type="spellEnd"/>
      <w:r>
        <w:t xml:space="preserve"> F1 qui permet de </w:t>
      </w:r>
      <w:r w:rsidR="00B927A8">
        <w:t xml:space="preserve">fermer les deux bras </w:t>
      </w:r>
      <w:r>
        <w:t xml:space="preserve">et </w:t>
      </w:r>
      <w:r w:rsidR="00B927A8">
        <w:t xml:space="preserve">F2 </w:t>
      </w:r>
      <w:r>
        <w:t>dans le sens contraire</w:t>
      </w:r>
      <w:r w:rsidR="00102DEA">
        <w:t>.</w:t>
      </w:r>
    </w:p>
    <w:p w14:paraId="2A0D05AE" w14:textId="6825C1DC" w:rsidR="0092031B" w:rsidRDefault="0092031B" w:rsidP="004F19D9">
      <w:r>
        <w:t xml:space="preserve">-appuie sur le </w:t>
      </w:r>
      <w:proofErr w:type="spellStart"/>
      <w:r>
        <w:t>button</w:t>
      </w:r>
      <w:proofErr w:type="spellEnd"/>
      <w:r>
        <w:t xml:space="preserve"> </w:t>
      </w:r>
      <w:r w:rsidR="00B927A8">
        <w:t>A1</w:t>
      </w:r>
      <w:r>
        <w:t xml:space="preserve"> qui permet de </w:t>
      </w:r>
      <w:r w:rsidR="00B927A8">
        <w:t>l’avance de plateau</w:t>
      </w:r>
      <w:r>
        <w:t xml:space="preserve"> et</w:t>
      </w:r>
      <w:r w:rsidR="00B927A8">
        <w:t xml:space="preserve"> A2</w:t>
      </w:r>
      <w:r>
        <w:t xml:space="preserve"> dans le sens contraire</w:t>
      </w:r>
      <w:r w:rsidR="00102DEA">
        <w:t>.</w:t>
      </w:r>
    </w:p>
    <w:p w14:paraId="5CE57C69" w14:textId="6272C613" w:rsidR="0092031B" w:rsidRDefault="0092031B" w:rsidP="004F19D9">
      <w:r>
        <w:t xml:space="preserve">-appuie sur le </w:t>
      </w:r>
      <w:proofErr w:type="spellStart"/>
      <w:r>
        <w:t>button</w:t>
      </w:r>
      <w:proofErr w:type="spellEnd"/>
      <w:r>
        <w:t xml:space="preserve"> </w:t>
      </w:r>
      <w:r w:rsidR="00B927A8">
        <w:t>C1 pour sortie de couteau chauffant</w:t>
      </w:r>
      <w:r>
        <w:t xml:space="preserve"> et </w:t>
      </w:r>
      <w:r w:rsidR="00B927A8">
        <w:t>C2</w:t>
      </w:r>
      <w:r>
        <w:t xml:space="preserve"> dans le sens contraire</w:t>
      </w:r>
      <w:r w:rsidR="00102DEA">
        <w:t>.</w:t>
      </w:r>
    </w:p>
    <w:p w14:paraId="48CB8A19" w14:textId="27DAF1D6" w:rsidR="00B927A8" w:rsidRDefault="00B927A8" w:rsidP="004F19D9">
      <w:r>
        <w:t>-</w:t>
      </w:r>
      <w:r w:rsidR="00102DEA">
        <w:t>VF1 pour sortie le vérin 2 de freinage et VF2 pour revenir à sa position initiale.</w:t>
      </w:r>
    </w:p>
    <w:p w14:paraId="457678EC" w14:textId="157C73CA" w:rsidR="00102DEA" w:rsidRDefault="00102DEA" w:rsidP="004F19D9">
      <w:r>
        <w:t>-V1 pour sortie le vérin 1 et V2 pour revenir à sa position initiale.</w:t>
      </w:r>
    </w:p>
    <w:p w14:paraId="598DC5AE" w14:textId="31EF04C7" w:rsidR="00734079" w:rsidRDefault="00206FE0" w:rsidP="00490BAE">
      <w:r w:rsidRPr="00206FE0">
        <w:rPr>
          <w:b/>
          <w:bCs/>
        </w:rPr>
        <w:t>Mode production normale :</w:t>
      </w:r>
      <w:r>
        <w:t xml:space="preserve"> ce le mode de fonctionnement similaire </w:t>
      </w:r>
      <w:proofErr w:type="spellStart"/>
      <w:r>
        <w:t>a</w:t>
      </w:r>
      <w:proofErr w:type="spellEnd"/>
      <w:r>
        <w:t xml:space="preserve"> l’Ancient de système avant la rénovation de système. Ce un mode facile permet de tourner le moteur MS2 lorsque la CAP2 ne détecte pas la levier rotatif (levier montée) </w:t>
      </w:r>
      <w:r w:rsidR="00490BAE">
        <w:t>Et</w:t>
      </w:r>
      <w:r>
        <w:t xml:space="preserve"> appuie sur le </w:t>
      </w:r>
      <w:r w:rsidR="00DA4463">
        <w:t>bouton</w:t>
      </w:r>
      <w:r>
        <w:t xml:space="preserve"> MD11(pour tourner MS1) lorsque l’</w:t>
      </w:r>
      <w:r w:rsidR="005E482B">
        <w:t>opérateur</w:t>
      </w:r>
      <w:r>
        <w:t xml:space="preserve"> lisser avec le couteau chauffant séparée et collage l’apex sur poulie </w:t>
      </w:r>
      <w:r w:rsidR="00490BAE">
        <w:t>d</w:t>
      </w:r>
      <w:r w:rsidR="00DA4463">
        <w:t>e</w:t>
      </w:r>
      <w:r>
        <w:t xml:space="preserve"> MS1</w:t>
      </w:r>
      <w:r w:rsidR="005B663D">
        <w:t>.</w:t>
      </w:r>
    </w:p>
    <w:p w14:paraId="4BF96FEC" w14:textId="5656A70B" w:rsidR="00832D9C" w:rsidRPr="00832D9C" w:rsidRDefault="00832D9C" w:rsidP="009D546A">
      <w:r>
        <w:t>-clique sur V1 fait sortie le vérin 1 pour descende sur le tringle et V2 pour revenir à sa position initiale.</w:t>
      </w:r>
    </w:p>
    <w:p w14:paraId="2DD50405" w14:textId="1AB8F7BF" w:rsidR="00455FC3" w:rsidRDefault="00734079" w:rsidP="00DA3FE7">
      <w:pPr>
        <w:pStyle w:val="Caption"/>
      </w:pPr>
      <w:r>
        <w:lastRenderedPageBreak/>
        <w:t xml:space="preserve">Tableau </w:t>
      </w:r>
      <w:r w:rsidR="003E41F6">
        <w:fldChar w:fldCharType="begin"/>
      </w:r>
      <w:r w:rsidR="003E41F6">
        <w:instrText xml:space="preserve"> SEQ Tableau \* ARABIC </w:instrText>
      </w:r>
      <w:r w:rsidR="003E41F6">
        <w:fldChar w:fldCharType="separate"/>
      </w:r>
      <w:r w:rsidR="00BA6FB2">
        <w:rPr>
          <w:noProof/>
        </w:rPr>
        <w:t>24</w:t>
      </w:r>
      <w:r w:rsidR="003E41F6">
        <w:rPr>
          <w:noProof/>
        </w:rPr>
        <w:fldChar w:fldCharType="end"/>
      </w:r>
      <w:r>
        <w:t>:</w:t>
      </w:r>
      <w:r w:rsidRPr="00B92416">
        <w:t xml:space="preserve">tableau les sorties </w:t>
      </w:r>
      <w:r w:rsidR="00DA4463" w:rsidRPr="00B92416">
        <w:t>physiques</w:t>
      </w:r>
      <w:r w:rsidRPr="00B92416">
        <w:t xml:space="preserve"> d'API</w:t>
      </w:r>
    </w:p>
    <w:tbl>
      <w:tblPr>
        <w:tblStyle w:val="TableGrid"/>
        <w:tblpPr w:leftFromText="141" w:rightFromText="141" w:vertAnchor="text" w:horzAnchor="margin" w:tblpY="-57"/>
        <w:tblW w:w="0" w:type="auto"/>
        <w:tblLook w:val="04A0" w:firstRow="1" w:lastRow="0" w:firstColumn="1" w:lastColumn="0" w:noHBand="0" w:noVBand="1"/>
      </w:tblPr>
      <w:tblGrid>
        <w:gridCol w:w="1555"/>
        <w:gridCol w:w="2069"/>
        <w:gridCol w:w="1812"/>
        <w:gridCol w:w="1813"/>
        <w:gridCol w:w="1813"/>
      </w:tblGrid>
      <w:tr w:rsidR="00734079" w14:paraId="226A8EE8" w14:textId="77777777" w:rsidTr="00734079">
        <w:tc>
          <w:tcPr>
            <w:tcW w:w="1555" w:type="dxa"/>
          </w:tcPr>
          <w:p w14:paraId="366AE30D" w14:textId="77777777" w:rsidR="00734079" w:rsidRDefault="00734079" w:rsidP="00734079">
            <w:pPr>
              <w:spacing w:line="278" w:lineRule="auto"/>
              <w:jc w:val="center"/>
            </w:pPr>
          </w:p>
        </w:tc>
        <w:tc>
          <w:tcPr>
            <w:tcW w:w="2069" w:type="dxa"/>
          </w:tcPr>
          <w:p w14:paraId="3D95309B" w14:textId="77777777" w:rsidR="00734079" w:rsidRDefault="00734079" w:rsidP="00734079">
            <w:pPr>
              <w:spacing w:line="278" w:lineRule="auto"/>
              <w:jc w:val="center"/>
            </w:pPr>
            <w:r>
              <w:t>Les composantes</w:t>
            </w:r>
          </w:p>
        </w:tc>
        <w:tc>
          <w:tcPr>
            <w:tcW w:w="1812" w:type="dxa"/>
          </w:tcPr>
          <w:p w14:paraId="1F767DB5" w14:textId="77777777" w:rsidR="00734079" w:rsidRDefault="00734079" w:rsidP="00734079">
            <w:pPr>
              <w:spacing w:line="278" w:lineRule="auto"/>
              <w:jc w:val="center"/>
            </w:pPr>
            <w:r>
              <w:t>Symbole</w:t>
            </w:r>
          </w:p>
        </w:tc>
        <w:tc>
          <w:tcPr>
            <w:tcW w:w="1813" w:type="dxa"/>
          </w:tcPr>
          <w:p w14:paraId="1FC1429A" w14:textId="77777777" w:rsidR="00734079" w:rsidRDefault="00734079" w:rsidP="00734079">
            <w:pPr>
              <w:spacing w:line="278" w:lineRule="auto"/>
              <w:jc w:val="center"/>
            </w:pPr>
            <w:r>
              <w:t>Adresse</w:t>
            </w:r>
          </w:p>
        </w:tc>
        <w:tc>
          <w:tcPr>
            <w:tcW w:w="1813" w:type="dxa"/>
          </w:tcPr>
          <w:p w14:paraId="5424CA1D" w14:textId="77777777" w:rsidR="00734079" w:rsidRDefault="00734079" w:rsidP="00734079">
            <w:pPr>
              <w:spacing w:line="278" w:lineRule="auto"/>
              <w:jc w:val="center"/>
            </w:pPr>
            <w:r>
              <w:t>Type</w:t>
            </w:r>
          </w:p>
        </w:tc>
      </w:tr>
      <w:tr w:rsidR="00DA4463" w14:paraId="1DBEBA6C" w14:textId="77777777" w:rsidTr="00734079">
        <w:tc>
          <w:tcPr>
            <w:tcW w:w="1555" w:type="dxa"/>
            <w:vMerge w:val="restart"/>
            <w:textDirection w:val="btLr"/>
          </w:tcPr>
          <w:p w14:paraId="6CF921FC" w14:textId="77777777" w:rsidR="00DA4463" w:rsidRPr="00F25474" w:rsidRDefault="00DA4463" w:rsidP="00734079">
            <w:pPr>
              <w:spacing w:before="240" w:line="278" w:lineRule="auto"/>
              <w:ind w:left="113" w:right="113"/>
              <w:jc w:val="center"/>
              <w:rPr>
                <w:b/>
                <w:bCs/>
              </w:rPr>
            </w:pPr>
            <w:r>
              <w:rPr>
                <w:b/>
                <w:bCs/>
              </w:rPr>
              <w:t>Sorties</w:t>
            </w:r>
          </w:p>
        </w:tc>
        <w:tc>
          <w:tcPr>
            <w:tcW w:w="2069" w:type="dxa"/>
          </w:tcPr>
          <w:p w14:paraId="2C99BA3B" w14:textId="77777777" w:rsidR="00DA4463" w:rsidRDefault="00DA4463" w:rsidP="00734079">
            <w:pPr>
              <w:spacing w:line="278" w:lineRule="auto"/>
              <w:jc w:val="center"/>
            </w:pPr>
            <w:r>
              <w:t>Moteur MS1 tourne dans sens 1</w:t>
            </w:r>
          </w:p>
        </w:tc>
        <w:tc>
          <w:tcPr>
            <w:tcW w:w="1812" w:type="dxa"/>
          </w:tcPr>
          <w:p w14:paraId="208A42AD" w14:textId="77777777" w:rsidR="00DA4463" w:rsidRDefault="00DA4463" w:rsidP="00734079">
            <w:pPr>
              <w:spacing w:line="278" w:lineRule="auto"/>
              <w:jc w:val="center"/>
            </w:pPr>
            <w:r>
              <w:t>MS11</w:t>
            </w:r>
          </w:p>
        </w:tc>
        <w:tc>
          <w:tcPr>
            <w:tcW w:w="1813" w:type="dxa"/>
          </w:tcPr>
          <w:p w14:paraId="732CA722" w14:textId="77777777" w:rsidR="00DA4463" w:rsidRDefault="00DA4463" w:rsidP="00734079">
            <w:pPr>
              <w:spacing w:line="278" w:lineRule="auto"/>
              <w:jc w:val="center"/>
            </w:pPr>
          </w:p>
        </w:tc>
        <w:tc>
          <w:tcPr>
            <w:tcW w:w="1813" w:type="dxa"/>
          </w:tcPr>
          <w:p w14:paraId="1314BDB6" w14:textId="77777777" w:rsidR="00DA4463" w:rsidRDefault="00DA4463" w:rsidP="00734079">
            <w:pPr>
              <w:spacing w:line="278" w:lineRule="auto"/>
              <w:jc w:val="center"/>
            </w:pPr>
            <w:r>
              <w:t>Bool</w:t>
            </w:r>
          </w:p>
        </w:tc>
      </w:tr>
      <w:tr w:rsidR="00DA4463" w14:paraId="744B1A34" w14:textId="77777777" w:rsidTr="00734079">
        <w:tc>
          <w:tcPr>
            <w:tcW w:w="1555" w:type="dxa"/>
            <w:vMerge/>
          </w:tcPr>
          <w:p w14:paraId="390289C4" w14:textId="77777777" w:rsidR="00DA4463" w:rsidRDefault="00DA4463" w:rsidP="00734079">
            <w:pPr>
              <w:spacing w:line="278" w:lineRule="auto"/>
              <w:jc w:val="center"/>
            </w:pPr>
          </w:p>
        </w:tc>
        <w:tc>
          <w:tcPr>
            <w:tcW w:w="2069" w:type="dxa"/>
          </w:tcPr>
          <w:p w14:paraId="316BF773" w14:textId="77777777" w:rsidR="00DA4463" w:rsidRDefault="00DA4463" w:rsidP="00734079">
            <w:pPr>
              <w:spacing w:line="278" w:lineRule="auto"/>
              <w:jc w:val="center"/>
            </w:pPr>
            <w:r>
              <w:t>Moteur MS1 tourne dans sens 2</w:t>
            </w:r>
          </w:p>
        </w:tc>
        <w:tc>
          <w:tcPr>
            <w:tcW w:w="1812" w:type="dxa"/>
          </w:tcPr>
          <w:p w14:paraId="1600C90D" w14:textId="77777777" w:rsidR="00DA4463" w:rsidRDefault="00DA4463" w:rsidP="00734079">
            <w:pPr>
              <w:spacing w:line="278" w:lineRule="auto"/>
              <w:jc w:val="center"/>
            </w:pPr>
            <w:r>
              <w:t>MS12</w:t>
            </w:r>
          </w:p>
        </w:tc>
        <w:tc>
          <w:tcPr>
            <w:tcW w:w="1813" w:type="dxa"/>
          </w:tcPr>
          <w:p w14:paraId="372DBC22" w14:textId="77777777" w:rsidR="00DA4463" w:rsidRDefault="00DA4463" w:rsidP="00734079">
            <w:pPr>
              <w:spacing w:line="278" w:lineRule="auto"/>
              <w:jc w:val="center"/>
            </w:pPr>
          </w:p>
        </w:tc>
        <w:tc>
          <w:tcPr>
            <w:tcW w:w="1813" w:type="dxa"/>
          </w:tcPr>
          <w:p w14:paraId="709737F8" w14:textId="77777777" w:rsidR="00DA4463" w:rsidRDefault="00DA4463" w:rsidP="00734079">
            <w:pPr>
              <w:spacing w:line="278" w:lineRule="auto"/>
              <w:jc w:val="center"/>
            </w:pPr>
            <w:r>
              <w:t>Bool</w:t>
            </w:r>
          </w:p>
        </w:tc>
      </w:tr>
      <w:tr w:rsidR="00DA4463" w14:paraId="61CADB17" w14:textId="77777777" w:rsidTr="00734079">
        <w:tc>
          <w:tcPr>
            <w:tcW w:w="1555" w:type="dxa"/>
            <w:vMerge/>
          </w:tcPr>
          <w:p w14:paraId="00393980" w14:textId="77777777" w:rsidR="00DA4463" w:rsidRDefault="00DA4463" w:rsidP="00734079">
            <w:pPr>
              <w:spacing w:line="278" w:lineRule="auto"/>
              <w:jc w:val="center"/>
            </w:pPr>
          </w:p>
        </w:tc>
        <w:tc>
          <w:tcPr>
            <w:tcW w:w="2069" w:type="dxa"/>
          </w:tcPr>
          <w:p w14:paraId="2E5F99AD" w14:textId="77777777" w:rsidR="00DA4463" w:rsidRDefault="00DA4463" w:rsidP="00734079">
            <w:pPr>
              <w:spacing w:line="278" w:lineRule="auto"/>
              <w:jc w:val="center"/>
            </w:pPr>
            <w:r>
              <w:t>Moteur MS2 tourne dans sens 1</w:t>
            </w:r>
          </w:p>
        </w:tc>
        <w:tc>
          <w:tcPr>
            <w:tcW w:w="1812" w:type="dxa"/>
          </w:tcPr>
          <w:p w14:paraId="249741D7" w14:textId="77777777" w:rsidR="00DA4463" w:rsidRDefault="00DA4463" w:rsidP="00734079">
            <w:pPr>
              <w:spacing w:line="278" w:lineRule="auto"/>
              <w:jc w:val="center"/>
            </w:pPr>
            <w:r>
              <w:t>MS21</w:t>
            </w:r>
          </w:p>
        </w:tc>
        <w:tc>
          <w:tcPr>
            <w:tcW w:w="1813" w:type="dxa"/>
          </w:tcPr>
          <w:p w14:paraId="59C59B9D" w14:textId="77777777" w:rsidR="00DA4463" w:rsidRDefault="00DA4463" w:rsidP="00734079">
            <w:pPr>
              <w:spacing w:line="278" w:lineRule="auto"/>
              <w:jc w:val="center"/>
            </w:pPr>
          </w:p>
        </w:tc>
        <w:tc>
          <w:tcPr>
            <w:tcW w:w="1813" w:type="dxa"/>
          </w:tcPr>
          <w:p w14:paraId="0CEFACF5" w14:textId="77777777" w:rsidR="00DA4463" w:rsidRDefault="00DA4463" w:rsidP="00734079">
            <w:pPr>
              <w:spacing w:line="278" w:lineRule="auto"/>
              <w:jc w:val="center"/>
            </w:pPr>
            <w:r>
              <w:t>Bool</w:t>
            </w:r>
          </w:p>
        </w:tc>
      </w:tr>
      <w:tr w:rsidR="00DA4463" w14:paraId="417C62C8" w14:textId="77777777" w:rsidTr="00734079">
        <w:tc>
          <w:tcPr>
            <w:tcW w:w="1555" w:type="dxa"/>
            <w:vMerge/>
          </w:tcPr>
          <w:p w14:paraId="3E43E203" w14:textId="77777777" w:rsidR="00DA4463" w:rsidRDefault="00DA4463" w:rsidP="00734079">
            <w:pPr>
              <w:spacing w:line="278" w:lineRule="auto"/>
              <w:jc w:val="center"/>
            </w:pPr>
          </w:p>
        </w:tc>
        <w:tc>
          <w:tcPr>
            <w:tcW w:w="2069" w:type="dxa"/>
          </w:tcPr>
          <w:p w14:paraId="4D427311" w14:textId="77777777" w:rsidR="00DA4463" w:rsidRDefault="00DA4463" w:rsidP="00734079">
            <w:pPr>
              <w:spacing w:line="278" w:lineRule="auto"/>
              <w:jc w:val="center"/>
            </w:pPr>
            <w:r>
              <w:t>Moteur MS2 tourne dans sens 2</w:t>
            </w:r>
          </w:p>
        </w:tc>
        <w:tc>
          <w:tcPr>
            <w:tcW w:w="1812" w:type="dxa"/>
          </w:tcPr>
          <w:p w14:paraId="09453530" w14:textId="77777777" w:rsidR="00DA4463" w:rsidRDefault="00DA4463" w:rsidP="00734079">
            <w:pPr>
              <w:spacing w:line="278" w:lineRule="auto"/>
              <w:jc w:val="center"/>
            </w:pPr>
            <w:r>
              <w:t>MS22</w:t>
            </w:r>
          </w:p>
        </w:tc>
        <w:tc>
          <w:tcPr>
            <w:tcW w:w="1813" w:type="dxa"/>
          </w:tcPr>
          <w:p w14:paraId="3F161607" w14:textId="77777777" w:rsidR="00DA4463" w:rsidRDefault="00DA4463" w:rsidP="00734079">
            <w:pPr>
              <w:spacing w:line="278" w:lineRule="auto"/>
              <w:jc w:val="center"/>
            </w:pPr>
          </w:p>
        </w:tc>
        <w:tc>
          <w:tcPr>
            <w:tcW w:w="1813" w:type="dxa"/>
          </w:tcPr>
          <w:p w14:paraId="4D57EF19" w14:textId="77777777" w:rsidR="00DA4463" w:rsidRDefault="00DA4463" w:rsidP="00734079">
            <w:pPr>
              <w:spacing w:line="278" w:lineRule="auto"/>
              <w:jc w:val="center"/>
            </w:pPr>
            <w:r>
              <w:t>Bool</w:t>
            </w:r>
          </w:p>
        </w:tc>
      </w:tr>
      <w:tr w:rsidR="00DA4463" w14:paraId="2261BF73" w14:textId="77777777" w:rsidTr="00734079">
        <w:trPr>
          <w:trHeight w:val="562"/>
        </w:trPr>
        <w:tc>
          <w:tcPr>
            <w:tcW w:w="1555" w:type="dxa"/>
            <w:vMerge/>
          </w:tcPr>
          <w:p w14:paraId="5BE65E2F" w14:textId="77777777" w:rsidR="00DA4463" w:rsidRDefault="00DA4463" w:rsidP="00734079">
            <w:pPr>
              <w:spacing w:line="278" w:lineRule="auto"/>
              <w:jc w:val="center"/>
            </w:pPr>
          </w:p>
        </w:tc>
        <w:tc>
          <w:tcPr>
            <w:tcW w:w="2069" w:type="dxa"/>
          </w:tcPr>
          <w:p w14:paraId="2FB80E83" w14:textId="77777777" w:rsidR="00DA4463" w:rsidRDefault="00DA4463" w:rsidP="00734079">
            <w:pPr>
              <w:spacing w:line="278" w:lineRule="auto"/>
              <w:jc w:val="center"/>
            </w:pPr>
            <w:r>
              <w:t>Sortie Verin1</w:t>
            </w:r>
          </w:p>
        </w:tc>
        <w:tc>
          <w:tcPr>
            <w:tcW w:w="1812" w:type="dxa"/>
          </w:tcPr>
          <w:p w14:paraId="43117E79" w14:textId="77777777" w:rsidR="00DA4463" w:rsidRDefault="00DA4463" w:rsidP="00734079">
            <w:pPr>
              <w:spacing w:line="278" w:lineRule="auto"/>
              <w:jc w:val="center"/>
            </w:pPr>
            <w:r>
              <w:t>EV11</w:t>
            </w:r>
          </w:p>
        </w:tc>
        <w:tc>
          <w:tcPr>
            <w:tcW w:w="1813" w:type="dxa"/>
          </w:tcPr>
          <w:p w14:paraId="112DBB5B" w14:textId="77777777" w:rsidR="00DA4463" w:rsidRDefault="00DA4463" w:rsidP="00734079">
            <w:pPr>
              <w:spacing w:line="278" w:lineRule="auto"/>
              <w:jc w:val="center"/>
            </w:pPr>
          </w:p>
        </w:tc>
        <w:tc>
          <w:tcPr>
            <w:tcW w:w="1813" w:type="dxa"/>
          </w:tcPr>
          <w:p w14:paraId="22794BE8" w14:textId="77777777" w:rsidR="00DA4463" w:rsidRDefault="00DA4463" w:rsidP="00734079">
            <w:pPr>
              <w:spacing w:line="278" w:lineRule="auto"/>
              <w:jc w:val="center"/>
            </w:pPr>
            <w:r>
              <w:t>Bool</w:t>
            </w:r>
          </w:p>
        </w:tc>
      </w:tr>
      <w:tr w:rsidR="00DA4463" w14:paraId="3C0C9342" w14:textId="77777777" w:rsidTr="00734079">
        <w:tc>
          <w:tcPr>
            <w:tcW w:w="1555" w:type="dxa"/>
            <w:vMerge/>
          </w:tcPr>
          <w:p w14:paraId="1AFA7326" w14:textId="77777777" w:rsidR="00DA4463" w:rsidRDefault="00DA4463" w:rsidP="00734079">
            <w:pPr>
              <w:spacing w:line="278" w:lineRule="auto"/>
              <w:jc w:val="center"/>
            </w:pPr>
          </w:p>
        </w:tc>
        <w:tc>
          <w:tcPr>
            <w:tcW w:w="2069" w:type="dxa"/>
          </w:tcPr>
          <w:p w14:paraId="15204084" w14:textId="77777777" w:rsidR="00DA4463" w:rsidRDefault="00DA4463" w:rsidP="00734079">
            <w:pPr>
              <w:spacing w:line="278" w:lineRule="auto"/>
              <w:jc w:val="center"/>
            </w:pPr>
            <w:r>
              <w:t>Retour Verin1</w:t>
            </w:r>
          </w:p>
        </w:tc>
        <w:tc>
          <w:tcPr>
            <w:tcW w:w="1812" w:type="dxa"/>
          </w:tcPr>
          <w:p w14:paraId="1157B4EA" w14:textId="77777777" w:rsidR="00DA4463" w:rsidRDefault="00DA4463" w:rsidP="00734079">
            <w:pPr>
              <w:spacing w:line="278" w:lineRule="auto"/>
              <w:jc w:val="center"/>
            </w:pPr>
            <w:r>
              <w:t>EV12</w:t>
            </w:r>
          </w:p>
        </w:tc>
        <w:tc>
          <w:tcPr>
            <w:tcW w:w="1813" w:type="dxa"/>
          </w:tcPr>
          <w:p w14:paraId="6CC427E2" w14:textId="77777777" w:rsidR="00DA4463" w:rsidRDefault="00DA4463" w:rsidP="00734079">
            <w:pPr>
              <w:spacing w:line="278" w:lineRule="auto"/>
              <w:jc w:val="center"/>
            </w:pPr>
          </w:p>
        </w:tc>
        <w:tc>
          <w:tcPr>
            <w:tcW w:w="1813" w:type="dxa"/>
            <w:vMerge w:val="restart"/>
          </w:tcPr>
          <w:p w14:paraId="3C3AEFC1" w14:textId="77777777" w:rsidR="00DA4463" w:rsidRDefault="00DA4463" w:rsidP="00734079">
            <w:pPr>
              <w:spacing w:line="278" w:lineRule="auto"/>
              <w:jc w:val="center"/>
            </w:pPr>
            <w:r>
              <w:t>Bool</w:t>
            </w:r>
          </w:p>
        </w:tc>
      </w:tr>
      <w:tr w:rsidR="00DA4463" w14:paraId="21EF2C56" w14:textId="77777777" w:rsidTr="00734079">
        <w:tc>
          <w:tcPr>
            <w:tcW w:w="1555" w:type="dxa"/>
            <w:vMerge/>
          </w:tcPr>
          <w:p w14:paraId="497A2424" w14:textId="77777777" w:rsidR="00DA4463" w:rsidRDefault="00DA4463" w:rsidP="00734079">
            <w:pPr>
              <w:spacing w:line="278" w:lineRule="auto"/>
              <w:jc w:val="center"/>
            </w:pPr>
          </w:p>
        </w:tc>
        <w:tc>
          <w:tcPr>
            <w:tcW w:w="2069" w:type="dxa"/>
          </w:tcPr>
          <w:p w14:paraId="6DC958C2" w14:textId="77777777" w:rsidR="00DA4463" w:rsidRDefault="00DA4463" w:rsidP="00734079">
            <w:pPr>
              <w:spacing w:line="278" w:lineRule="auto"/>
              <w:jc w:val="center"/>
            </w:pPr>
            <w:r>
              <w:t>Sortie Verin de freinage</w:t>
            </w:r>
          </w:p>
        </w:tc>
        <w:tc>
          <w:tcPr>
            <w:tcW w:w="1812" w:type="dxa"/>
          </w:tcPr>
          <w:p w14:paraId="605F08F4" w14:textId="77777777" w:rsidR="00DA4463" w:rsidRPr="007F78EC" w:rsidRDefault="00DA4463" w:rsidP="00734079">
            <w:pPr>
              <w:spacing w:line="278" w:lineRule="auto"/>
              <w:jc w:val="center"/>
            </w:pPr>
            <w:r>
              <w:t>EV21</w:t>
            </w:r>
          </w:p>
        </w:tc>
        <w:tc>
          <w:tcPr>
            <w:tcW w:w="1813" w:type="dxa"/>
          </w:tcPr>
          <w:p w14:paraId="38E769DC" w14:textId="77777777" w:rsidR="00DA4463" w:rsidRDefault="00DA4463" w:rsidP="00734079">
            <w:pPr>
              <w:spacing w:line="278" w:lineRule="auto"/>
              <w:jc w:val="center"/>
            </w:pPr>
          </w:p>
        </w:tc>
        <w:tc>
          <w:tcPr>
            <w:tcW w:w="1813" w:type="dxa"/>
            <w:vMerge/>
          </w:tcPr>
          <w:p w14:paraId="20D4E202" w14:textId="77777777" w:rsidR="00DA4463" w:rsidRDefault="00DA4463" w:rsidP="00734079">
            <w:pPr>
              <w:spacing w:line="278" w:lineRule="auto"/>
              <w:jc w:val="center"/>
            </w:pPr>
          </w:p>
        </w:tc>
      </w:tr>
      <w:tr w:rsidR="00DA4463" w14:paraId="2B6A8CA6" w14:textId="77777777" w:rsidTr="00734079">
        <w:tc>
          <w:tcPr>
            <w:tcW w:w="1555" w:type="dxa"/>
            <w:vMerge/>
          </w:tcPr>
          <w:p w14:paraId="6F84AF43" w14:textId="77777777" w:rsidR="00DA4463" w:rsidRDefault="00DA4463" w:rsidP="00734079">
            <w:pPr>
              <w:spacing w:line="278" w:lineRule="auto"/>
              <w:jc w:val="center"/>
            </w:pPr>
          </w:p>
        </w:tc>
        <w:tc>
          <w:tcPr>
            <w:tcW w:w="2069" w:type="dxa"/>
          </w:tcPr>
          <w:p w14:paraId="50449D3E" w14:textId="77777777" w:rsidR="00DA4463" w:rsidRDefault="00DA4463" w:rsidP="00734079">
            <w:pPr>
              <w:spacing w:line="278" w:lineRule="auto"/>
              <w:jc w:val="center"/>
            </w:pPr>
            <w:r>
              <w:t>Retour Verin de freinage</w:t>
            </w:r>
          </w:p>
        </w:tc>
        <w:tc>
          <w:tcPr>
            <w:tcW w:w="1812" w:type="dxa"/>
          </w:tcPr>
          <w:p w14:paraId="73512FC2" w14:textId="77777777" w:rsidR="00DA4463" w:rsidRDefault="00DA4463" w:rsidP="00734079">
            <w:pPr>
              <w:spacing w:line="278" w:lineRule="auto"/>
              <w:jc w:val="center"/>
            </w:pPr>
            <w:r>
              <w:t>EV22</w:t>
            </w:r>
          </w:p>
        </w:tc>
        <w:tc>
          <w:tcPr>
            <w:tcW w:w="1813" w:type="dxa"/>
          </w:tcPr>
          <w:p w14:paraId="0CA21652" w14:textId="77777777" w:rsidR="00DA4463" w:rsidRDefault="00DA4463" w:rsidP="00734079">
            <w:pPr>
              <w:spacing w:line="278" w:lineRule="auto"/>
              <w:jc w:val="center"/>
            </w:pPr>
          </w:p>
        </w:tc>
        <w:tc>
          <w:tcPr>
            <w:tcW w:w="1813" w:type="dxa"/>
            <w:vMerge w:val="restart"/>
          </w:tcPr>
          <w:p w14:paraId="413F108B" w14:textId="77777777" w:rsidR="00DA4463" w:rsidRDefault="00DA4463" w:rsidP="00734079">
            <w:pPr>
              <w:spacing w:line="278" w:lineRule="auto"/>
              <w:jc w:val="center"/>
            </w:pPr>
            <w:r>
              <w:t>Bool</w:t>
            </w:r>
          </w:p>
        </w:tc>
      </w:tr>
      <w:tr w:rsidR="00DA4463" w14:paraId="6F08A79B" w14:textId="77777777" w:rsidTr="00DA4463">
        <w:trPr>
          <w:trHeight w:val="624"/>
        </w:trPr>
        <w:tc>
          <w:tcPr>
            <w:tcW w:w="1555" w:type="dxa"/>
            <w:vMerge/>
          </w:tcPr>
          <w:p w14:paraId="31A28237" w14:textId="77777777" w:rsidR="00DA4463" w:rsidRDefault="00DA4463" w:rsidP="00734079">
            <w:pPr>
              <w:spacing w:line="278" w:lineRule="auto"/>
              <w:jc w:val="center"/>
            </w:pPr>
          </w:p>
        </w:tc>
        <w:tc>
          <w:tcPr>
            <w:tcW w:w="2069" w:type="dxa"/>
          </w:tcPr>
          <w:p w14:paraId="426A3D84" w14:textId="77777777" w:rsidR="00DA4463" w:rsidRDefault="00DA4463" w:rsidP="00734079">
            <w:pPr>
              <w:spacing w:line="278" w:lineRule="auto"/>
              <w:jc w:val="center"/>
            </w:pPr>
            <w:r>
              <w:t>Bouton MS2 sens2</w:t>
            </w:r>
          </w:p>
        </w:tc>
        <w:tc>
          <w:tcPr>
            <w:tcW w:w="1812" w:type="dxa"/>
          </w:tcPr>
          <w:p w14:paraId="00C6BA03" w14:textId="77777777" w:rsidR="00DA4463" w:rsidRPr="007F78EC" w:rsidRDefault="00DA4463" w:rsidP="00734079">
            <w:pPr>
              <w:spacing w:line="278" w:lineRule="auto"/>
              <w:jc w:val="center"/>
            </w:pPr>
            <w:r>
              <w:t>MD22</w:t>
            </w:r>
          </w:p>
        </w:tc>
        <w:tc>
          <w:tcPr>
            <w:tcW w:w="1813" w:type="dxa"/>
          </w:tcPr>
          <w:p w14:paraId="62DABC63" w14:textId="77777777" w:rsidR="00DA4463" w:rsidRDefault="00DA4463" w:rsidP="00734079">
            <w:pPr>
              <w:spacing w:line="278" w:lineRule="auto"/>
              <w:jc w:val="center"/>
            </w:pPr>
          </w:p>
        </w:tc>
        <w:tc>
          <w:tcPr>
            <w:tcW w:w="1813" w:type="dxa"/>
            <w:vMerge/>
          </w:tcPr>
          <w:p w14:paraId="7C79FDC0" w14:textId="77777777" w:rsidR="00DA4463" w:rsidRDefault="00DA4463" w:rsidP="00734079">
            <w:pPr>
              <w:spacing w:line="278" w:lineRule="auto"/>
              <w:jc w:val="center"/>
            </w:pPr>
          </w:p>
        </w:tc>
      </w:tr>
      <w:tr w:rsidR="00DA4463" w14:paraId="6C074B78" w14:textId="77777777" w:rsidTr="00734079">
        <w:tc>
          <w:tcPr>
            <w:tcW w:w="1555" w:type="dxa"/>
            <w:vMerge/>
          </w:tcPr>
          <w:p w14:paraId="381DC035" w14:textId="77777777" w:rsidR="00DA4463" w:rsidRDefault="00DA4463" w:rsidP="00B54472">
            <w:pPr>
              <w:spacing w:line="278" w:lineRule="auto"/>
              <w:jc w:val="center"/>
            </w:pPr>
          </w:p>
        </w:tc>
        <w:tc>
          <w:tcPr>
            <w:tcW w:w="2069" w:type="dxa"/>
          </w:tcPr>
          <w:p w14:paraId="68637942" w14:textId="4C45A012" w:rsidR="00DA4463" w:rsidRDefault="00DA4463" w:rsidP="00B54472">
            <w:pPr>
              <w:spacing w:line="278" w:lineRule="auto"/>
              <w:jc w:val="center"/>
            </w:pPr>
            <w:r>
              <w:t>Lampe mode automatique</w:t>
            </w:r>
          </w:p>
        </w:tc>
        <w:tc>
          <w:tcPr>
            <w:tcW w:w="1812" w:type="dxa"/>
          </w:tcPr>
          <w:p w14:paraId="4B2FC82B" w14:textId="56EE9BC8" w:rsidR="00DA4463" w:rsidRDefault="00DA4463" w:rsidP="00B54472">
            <w:pPr>
              <w:spacing w:line="278" w:lineRule="auto"/>
              <w:jc w:val="center"/>
            </w:pPr>
            <w:r>
              <w:t>LA</w:t>
            </w:r>
          </w:p>
        </w:tc>
        <w:tc>
          <w:tcPr>
            <w:tcW w:w="1813" w:type="dxa"/>
          </w:tcPr>
          <w:p w14:paraId="031F08BE" w14:textId="77777777" w:rsidR="00DA4463" w:rsidRDefault="00DA4463" w:rsidP="00B54472">
            <w:pPr>
              <w:spacing w:line="278" w:lineRule="auto"/>
              <w:jc w:val="center"/>
            </w:pPr>
          </w:p>
        </w:tc>
        <w:tc>
          <w:tcPr>
            <w:tcW w:w="1813" w:type="dxa"/>
          </w:tcPr>
          <w:p w14:paraId="589F22CF" w14:textId="725C3DF3" w:rsidR="00DA4463" w:rsidRDefault="00DA4463" w:rsidP="00B54472">
            <w:pPr>
              <w:spacing w:line="278" w:lineRule="auto"/>
              <w:jc w:val="center"/>
            </w:pPr>
            <w:r w:rsidRPr="00666929">
              <w:t>Bool</w:t>
            </w:r>
          </w:p>
        </w:tc>
      </w:tr>
      <w:tr w:rsidR="00DA4463" w14:paraId="685DDB63" w14:textId="77777777" w:rsidTr="00734079">
        <w:tc>
          <w:tcPr>
            <w:tcW w:w="1555" w:type="dxa"/>
            <w:vMerge/>
          </w:tcPr>
          <w:p w14:paraId="4478F2ED" w14:textId="77777777" w:rsidR="00DA4463" w:rsidRDefault="00DA4463" w:rsidP="00B54472">
            <w:pPr>
              <w:spacing w:line="278" w:lineRule="auto"/>
              <w:jc w:val="center"/>
            </w:pPr>
          </w:p>
        </w:tc>
        <w:tc>
          <w:tcPr>
            <w:tcW w:w="2069" w:type="dxa"/>
          </w:tcPr>
          <w:p w14:paraId="6F0C5173" w14:textId="07210D4B" w:rsidR="00DA4463" w:rsidRDefault="00DA4463" w:rsidP="00B54472">
            <w:pPr>
              <w:spacing w:line="278" w:lineRule="auto"/>
              <w:jc w:val="center"/>
            </w:pPr>
            <w:r>
              <w:t>Lampe mode manuel</w:t>
            </w:r>
          </w:p>
        </w:tc>
        <w:tc>
          <w:tcPr>
            <w:tcW w:w="1812" w:type="dxa"/>
          </w:tcPr>
          <w:p w14:paraId="469DA36F" w14:textId="654A43AB" w:rsidR="00DA4463" w:rsidRDefault="00DA4463" w:rsidP="00B54472">
            <w:pPr>
              <w:spacing w:line="278" w:lineRule="auto"/>
              <w:jc w:val="center"/>
            </w:pPr>
            <w:r>
              <w:t>LM</w:t>
            </w:r>
          </w:p>
        </w:tc>
        <w:tc>
          <w:tcPr>
            <w:tcW w:w="1813" w:type="dxa"/>
          </w:tcPr>
          <w:p w14:paraId="2893C081" w14:textId="77777777" w:rsidR="00DA4463" w:rsidRDefault="00DA4463" w:rsidP="00B54472">
            <w:pPr>
              <w:spacing w:line="278" w:lineRule="auto"/>
              <w:jc w:val="center"/>
            </w:pPr>
          </w:p>
        </w:tc>
        <w:tc>
          <w:tcPr>
            <w:tcW w:w="1813" w:type="dxa"/>
          </w:tcPr>
          <w:p w14:paraId="474CCCE9" w14:textId="57C198CC" w:rsidR="00DA4463" w:rsidRDefault="00DA4463" w:rsidP="00B54472">
            <w:pPr>
              <w:spacing w:line="278" w:lineRule="auto"/>
              <w:jc w:val="center"/>
            </w:pPr>
            <w:r w:rsidRPr="00666929">
              <w:t>Bool</w:t>
            </w:r>
          </w:p>
        </w:tc>
      </w:tr>
      <w:tr w:rsidR="00DA4463" w14:paraId="4C144152" w14:textId="77777777" w:rsidTr="00734079">
        <w:tc>
          <w:tcPr>
            <w:tcW w:w="1555" w:type="dxa"/>
            <w:vMerge/>
          </w:tcPr>
          <w:p w14:paraId="3C1827DB" w14:textId="77777777" w:rsidR="00DA4463" w:rsidRDefault="00DA4463" w:rsidP="00B54472">
            <w:pPr>
              <w:spacing w:line="278" w:lineRule="auto"/>
              <w:jc w:val="center"/>
            </w:pPr>
          </w:p>
        </w:tc>
        <w:tc>
          <w:tcPr>
            <w:tcW w:w="2069" w:type="dxa"/>
          </w:tcPr>
          <w:p w14:paraId="05BDD3A1" w14:textId="4B1B514D" w:rsidR="00DA4463" w:rsidRDefault="00DA4463" w:rsidP="00B54472">
            <w:pPr>
              <w:spacing w:line="278" w:lineRule="auto"/>
              <w:jc w:val="center"/>
            </w:pPr>
            <w:r>
              <w:t>Lampe mode production normale</w:t>
            </w:r>
          </w:p>
        </w:tc>
        <w:tc>
          <w:tcPr>
            <w:tcW w:w="1812" w:type="dxa"/>
          </w:tcPr>
          <w:p w14:paraId="5E6C7D83" w14:textId="641142FE" w:rsidR="00DA4463" w:rsidRDefault="00DA4463" w:rsidP="00B54472">
            <w:pPr>
              <w:spacing w:line="278" w:lineRule="auto"/>
              <w:jc w:val="center"/>
            </w:pPr>
            <w:r>
              <w:t>LPN</w:t>
            </w:r>
          </w:p>
        </w:tc>
        <w:tc>
          <w:tcPr>
            <w:tcW w:w="1813" w:type="dxa"/>
          </w:tcPr>
          <w:p w14:paraId="0317E302" w14:textId="77777777" w:rsidR="00DA4463" w:rsidRDefault="00DA4463" w:rsidP="00B54472">
            <w:pPr>
              <w:spacing w:line="278" w:lineRule="auto"/>
              <w:jc w:val="center"/>
            </w:pPr>
          </w:p>
        </w:tc>
        <w:tc>
          <w:tcPr>
            <w:tcW w:w="1813" w:type="dxa"/>
          </w:tcPr>
          <w:p w14:paraId="466C8417" w14:textId="390FBE53" w:rsidR="00DA4463" w:rsidRDefault="00DA4463" w:rsidP="00B54472">
            <w:pPr>
              <w:spacing w:line="278" w:lineRule="auto"/>
              <w:jc w:val="center"/>
            </w:pPr>
            <w:r w:rsidRPr="00666929">
              <w:t>Bool</w:t>
            </w:r>
          </w:p>
        </w:tc>
      </w:tr>
      <w:tr w:rsidR="00DA4463" w14:paraId="0773768A" w14:textId="77777777" w:rsidTr="00734079">
        <w:tc>
          <w:tcPr>
            <w:tcW w:w="1555" w:type="dxa"/>
            <w:vMerge/>
          </w:tcPr>
          <w:p w14:paraId="53C935A3" w14:textId="77777777" w:rsidR="00DA4463" w:rsidRDefault="00DA4463" w:rsidP="00B54472">
            <w:pPr>
              <w:spacing w:line="278" w:lineRule="auto"/>
              <w:jc w:val="center"/>
            </w:pPr>
          </w:p>
        </w:tc>
        <w:tc>
          <w:tcPr>
            <w:tcW w:w="2069" w:type="dxa"/>
          </w:tcPr>
          <w:p w14:paraId="691B941D" w14:textId="6063F90B" w:rsidR="00DA4463" w:rsidRDefault="00DA4463" w:rsidP="00B54472">
            <w:pPr>
              <w:spacing w:line="278" w:lineRule="auto"/>
              <w:jc w:val="center"/>
            </w:pPr>
            <w:r>
              <w:t>Lampe mise en marche</w:t>
            </w:r>
          </w:p>
        </w:tc>
        <w:tc>
          <w:tcPr>
            <w:tcW w:w="1812" w:type="dxa"/>
          </w:tcPr>
          <w:p w14:paraId="620E1DEF" w14:textId="376709D6" w:rsidR="00DA4463" w:rsidRDefault="00DA4463" w:rsidP="00B54472">
            <w:pPr>
              <w:spacing w:line="278" w:lineRule="auto"/>
              <w:jc w:val="center"/>
            </w:pPr>
            <w:proofErr w:type="spellStart"/>
            <w:r>
              <w:t>Ldcy</w:t>
            </w:r>
            <w:proofErr w:type="spellEnd"/>
          </w:p>
        </w:tc>
        <w:tc>
          <w:tcPr>
            <w:tcW w:w="1813" w:type="dxa"/>
          </w:tcPr>
          <w:p w14:paraId="529F4E43" w14:textId="77777777" w:rsidR="00DA4463" w:rsidRDefault="00DA4463" w:rsidP="00B54472">
            <w:pPr>
              <w:spacing w:line="278" w:lineRule="auto"/>
              <w:jc w:val="center"/>
            </w:pPr>
          </w:p>
        </w:tc>
        <w:tc>
          <w:tcPr>
            <w:tcW w:w="1813" w:type="dxa"/>
          </w:tcPr>
          <w:p w14:paraId="448A4485" w14:textId="2C05456E" w:rsidR="00DA4463" w:rsidRDefault="00DA4463" w:rsidP="00B54472">
            <w:pPr>
              <w:spacing w:line="278" w:lineRule="auto"/>
              <w:jc w:val="center"/>
            </w:pPr>
            <w:r w:rsidRPr="00666929">
              <w:t>Bool</w:t>
            </w:r>
          </w:p>
        </w:tc>
      </w:tr>
      <w:tr w:rsidR="00DA4463" w14:paraId="67BA8F9C" w14:textId="77777777" w:rsidTr="00734079">
        <w:tc>
          <w:tcPr>
            <w:tcW w:w="1555" w:type="dxa"/>
            <w:vMerge/>
          </w:tcPr>
          <w:p w14:paraId="54E4EABC" w14:textId="77777777" w:rsidR="00DA4463" w:rsidRDefault="00DA4463" w:rsidP="00B54472">
            <w:pPr>
              <w:spacing w:line="278" w:lineRule="auto"/>
              <w:jc w:val="center"/>
            </w:pPr>
          </w:p>
        </w:tc>
        <w:tc>
          <w:tcPr>
            <w:tcW w:w="2069" w:type="dxa"/>
          </w:tcPr>
          <w:p w14:paraId="6D0E1FF6" w14:textId="37FFD008" w:rsidR="00DA4463" w:rsidRDefault="00DA4463" w:rsidP="00B54472">
            <w:pPr>
              <w:spacing w:line="278" w:lineRule="auto"/>
              <w:jc w:val="center"/>
            </w:pPr>
            <w:r>
              <w:t>Lampe arrête d’urgence</w:t>
            </w:r>
          </w:p>
        </w:tc>
        <w:tc>
          <w:tcPr>
            <w:tcW w:w="1812" w:type="dxa"/>
          </w:tcPr>
          <w:p w14:paraId="51ED0F43" w14:textId="1E35E937" w:rsidR="00DA4463" w:rsidRDefault="00DA4463" w:rsidP="00B54472">
            <w:pPr>
              <w:spacing w:line="278" w:lineRule="auto"/>
              <w:jc w:val="center"/>
            </w:pPr>
            <w:r>
              <w:t>ALR</w:t>
            </w:r>
          </w:p>
        </w:tc>
        <w:tc>
          <w:tcPr>
            <w:tcW w:w="1813" w:type="dxa"/>
          </w:tcPr>
          <w:p w14:paraId="0E6F5097" w14:textId="77777777" w:rsidR="00DA4463" w:rsidRDefault="00DA4463" w:rsidP="00B54472">
            <w:pPr>
              <w:spacing w:line="278" w:lineRule="auto"/>
              <w:jc w:val="center"/>
            </w:pPr>
          </w:p>
        </w:tc>
        <w:tc>
          <w:tcPr>
            <w:tcW w:w="1813" w:type="dxa"/>
          </w:tcPr>
          <w:p w14:paraId="5F735CC3" w14:textId="6145472E" w:rsidR="00DA4463" w:rsidRDefault="00DA4463" w:rsidP="00B54472">
            <w:pPr>
              <w:spacing w:line="278" w:lineRule="auto"/>
              <w:jc w:val="center"/>
            </w:pPr>
            <w:r w:rsidRPr="00666929">
              <w:t>Bool</w:t>
            </w:r>
          </w:p>
        </w:tc>
      </w:tr>
    </w:tbl>
    <w:p w14:paraId="277B51AD" w14:textId="1835DC42" w:rsidR="00734079" w:rsidRDefault="00734079" w:rsidP="00C55011">
      <w:pPr>
        <w:spacing w:line="278" w:lineRule="auto"/>
        <w:jc w:val="left"/>
      </w:pPr>
    </w:p>
    <w:p w14:paraId="01EA651E" w14:textId="3980BEA4" w:rsidR="00455FC3" w:rsidRDefault="00734079" w:rsidP="00734079">
      <w:pPr>
        <w:spacing w:line="278" w:lineRule="auto"/>
        <w:jc w:val="left"/>
      </w:pPr>
      <w:r>
        <w:br w:type="page"/>
      </w:r>
    </w:p>
    <w:p w14:paraId="5311116D" w14:textId="7C5FF1E9" w:rsidR="00734079" w:rsidRDefault="00734079" w:rsidP="00DA3FE7">
      <w:pPr>
        <w:pStyle w:val="Caption"/>
      </w:pPr>
      <w:r>
        <w:lastRenderedPageBreak/>
        <w:t xml:space="preserve">Tableau </w:t>
      </w:r>
      <w:r w:rsidR="003E41F6">
        <w:fldChar w:fldCharType="begin"/>
      </w:r>
      <w:r w:rsidR="003E41F6">
        <w:instrText xml:space="preserve"> SEQ Tableau \* ARABIC </w:instrText>
      </w:r>
      <w:r w:rsidR="003E41F6">
        <w:fldChar w:fldCharType="separate"/>
      </w:r>
      <w:r w:rsidR="00BA6FB2">
        <w:rPr>
          <w:noProof/>
        </w:rPr>
        <w:t>25</w:t>
      </w:r>
      <w:r w:rsidR="003E41F6">
        <w:rPr>
          <w:noProof/>
        </w:rPr>
        <w:fldChar w:fldCharType="end"/>
      </w:r>
      <w:r>
        <w:t>:tableau les entrées physiques d'API</w:t>
      </w:r>
    </w:p>
    <w:tbl>
      <w:tblPr>
        <w:tblStyle w:val="TableGrid"/>
        <w:tblW w:w="0" w:type="auto"/>
        <w:jc w:val="center"/>
        <w:tblLook w:val="04A0" w:firstRow="1" w:lastRow="0" w:firstColumn="1" w:lastColumn="0" w:noHBand="0" w:noVBand="1"/>
      </w:tblPr>
      <w:tblGrid>
        <w:gridCol w:w="1555"/>
        <w:gridCol w:w="2069"/>
        <w:gridCol w:w="1812"/>
        <w:gridCol w:w="1813"/>
        <w:gridCol w:w="1813"/>
      </w:tblGrid>
      <w:tr w:rsidR="00985A4E" w14:paraId="008D606D" w14:textId="77777777" w:rsidTr="008264EF">
        <w:trPr>
          <w:jc w:val="center"/>
        </w:trPr>
        <w:tc>
          <w:tcPr>
            <w:tcW w:w="1555" w:type="dxa"/>
          </w:tcPr>
          <w:p w14:paraId="6676510C" w14:textId="77777777" w:rsidR="00985A4E" w:rsidRDefault="00985A4E" w:rsidP="008264EF">
            <w:pPr>
              <w:spacing w:line="278" w:lineRule="auto"/>
              <w:jc w:val="center"/>
            </w:pPr>
          </w:p>
        </w:tc>
        <w:tc>
          <w:tcPr>
            <w:tcW w:w="2069" w:type="dxa"/>
          </w:tcPr>
          <w:p w14:paraId="64101E96" w14:textId="77777777" w:rsidR="00985A4E" w:rsidRDefault="00985A4E" w:rsidP="008264EF">
            <w:pPr>
              <w:spacing w:line="278" w:lineRule="auto"/>
              <w:jc w:val="center"/>
            </w:pPr>
            <w:r>
              <w:t>Les composantes</w:t>
            </w:r>
          </w:p>
        </w:tc>
        <w:tc>
          <w:tcPr>
            <w:tcW w:w="1812" w:type="dxa"/>
          </w:tcPr>
          <w:p w14:paraId="5972498A" w14:textId="77777777" w:rsidR="00985A4E" w:rsidRDefault="00985A4E" w:rsidP="008264EF">
            <w:pPr>
              <w:spacing w:line="278" w:lineRule="auto"/>
              <w:jc w:val="center"/>
            </w:pPr>
            <w:r>
              <w:t>Symbole</w:t>
            </w:r>
          </w:p>
        </w:tc>
        <w:tc>
          <w:tcPr>
            <w:tcW w:w="1813" w:type="dxa"/>
          </w:tcPr>
          <w:p w14:paraId="107C264D" w14:textId="77777777" w:rsidR="00985A4E" w:rsidRDefault="00985A4E" w:rsidP="008264EF">
            <w:pPr>
              <w:spacing w:line="278" w:lineRule="auto"/>
              <w:jc w:val="center"/>
            </w:pPr>
            <w:r>
              <w:t>Adresse</w:t>
            </w:r>
          </w:p>
        </w:tc>
        <w:tc>
          <w:tcPr>
            <w:tcW w:w="1813" w:type="dxa"/>
          </w:tcPr>
          <w:p w14:paraId="05D6126C" w14:textId="77777777" w:rsidR="00985A4E" w:rsidRDefault="00985A4E" w:rsidP="008264EF">
            <w:pPr>
              <w:spacing w:line="278" w:lineRule="auto"/>
              <w:jc w:val="center"/>
            </w:pPr>
            <w:r>
              <w:t>Type</w:t>
            </w:r>
          </w:p>
        </w:tc>
      </w:tr>
      <w:tr w:rsidR="00985A4E" w14:paraId="43D55BB6" w14:textId="77777777" w:rsidTr="008264EF">
        <w:trPr>
          <w:jc w:val="center"/>
        </w:trPr>
        <w:tc>
          <w:tcPr>
            <w:tcW w:w="1555" w:type="dxa"/>
            <w:vMerge w:val="restart"/>
            <w:textDirection w:val="btLr"/>
          </w:tcPr>
          <w:p w14:paraId="4AB8E900" w14:textId="41C46505" w:rsidR="00985A4E" w:rsidRPr="00F25474" w:rsidRDefault="00C11B48" w:rsidP="008264EF">
            <w:pPr>
              <w:spacing w:before="240" w:line="278" w:lineRule="auto"/>
              <w:ind w:left="113" w:right="113"/>
              <w:jc w:val="center"/>
              <w:rPr>
                <w:b/>
                <w:bCs/>
              </w:rPr>
            </w:pPr>
            <w:r w:rsidRPr="00F25474">
              <w:rPr>
                <w:b/>
                <w:bCs/>
              </w:rPr>
              <w:t>Entrées</w:t>
            </w:r>
          </w:p>
        </w:tc>
        <w:tc>
          <w:tcPr>
            <w:tcW w:w="2069" w:type="dxa"/>
          </w:tcPr>
          <w:p w14:paraId="32CF6FB5" w14:textId="77777777" w:rsidR="00985A4E" w:rsidRDefault="00985A4E" w:rsidP="008264EF">
            <w:pPr>
              <w:spacing w:line="278" w:lineRule="auto"/>
              <w:jc w:val="center"/>
            </w:pPr>
            <w:r>
              <w:t>Bouton mise en marche</w:t>
            </w:r>
          </w:p>
        </w:tc>
        <w:tc>
          <w:tcPr>
            <w:tcW w:w="1812" w:type="dxa"/>
          </w:tcPr>
          <w:p w14:paraId="5AFD355D" w14:textId="77777777" w:rsidR="00985A4E" w:rsidRDefault="00985A4E" w:rsidP="008264EF">
            <w:pPr>
              <w:spacing w:line="278" w:lineRule="auto"/>
              <w:jc w:val="center"/>
            </w:pPr>
            <w:proofErr w:type="gramStart"/>
            <w:r>
              <w:t>m</w:t>
            </w:r>
            <w:proofErr w:type="gramEnd"/>
            <w:r>
              <w:t>1</w:t>
            </w:r>
          </w:p>
        </w:tc>
        <w:tc>
          <w:tcPr>
            <w:tcW w:w="1813" w:type="dxa"/>
          </w:tcPr>
          <w:p w14:paraId="3EF51CFB" w14:textId="77777777" w:rsidR="00985A4E" w:rsidRDefault="00985A4E" w:rsidP="008264EF">
            <w:pPr>
              <w:spacing w:line="278" w:lineRule="auto"/>
              <w:jc w:val="center"/>
            </w:pPr>
          </w:p>
        </w:tc>
        <w:tc>
          <w:tcPr>
            <w:tcW w:w="1813" w:type="dxa"/>
          </w:tcPr>
          <w:p w14:paraId="5C65AE1C" w14:textId="77777777" w:rsidR="00985A4E" w:rsidRDefault="00985A4E" w:rsidP="008264EF">
            <w:pPr>
              <w:spacing w:line="278" w:lineRule="auto"/>
              <w:jc w:val="center"/>
            </w:pPr>
            <w:r>
              <w:t>Bool</w:t>
            </w:r>
          </w:p>
        </w:tc>
      </w:tr>
      <w:tr w:rsidR="00985A4E" w14:paraId="29A55F85" w14:textId="77777777" w:rsidTr="008264EF">
        <w:trPr>
          <w:jc w:val="center"/>
        </w:trPr>
        <w:tc>
          <w:tcPr>
            <w:tcW w:w="1555" w:type="dxa"/>
            <w:vMerge/>
          </w:tcPr>
          <w:p w14:paraId="6B2C3267" w14:textId="77777777" w:rsidR="00985A4E" w:rsidRDefault="00985A4E" w:rsidP="008264EF">
            <w:pPr>
              <w:spacing w:line="278" w:lineRule="auto"/>
              <w:jc w:val="center"/>
            </w:pPr>
          </w:p>
        </w:tc>
        <w:tc>
          <w:tcPr>
            <w:tcW w:w="2069" w:type="dxa"/>
          </w:tcPr>
          <w:p w14:paraId="199678BB" w14:textId="77777777" w:rsidR="00985A4E" w:rsidRDefault="00985A4E" w:rsidP="008264EF">
            <w:pPr>
              <w:spacing w:line="278" w:lineRule="auto"/>
              <w:jc w:val="center"/>
            </w:pPr>
            <w:r>
              <w:t>Bouton mode automatique</w:t>
            </w:r>
          </w:p>
        </w:tc>
        <w:tc>
          <w:tcPr>
            <w:tcW w:w="1812" w:type="dxa"/>
          </w:tcPr>
          <w:p w14:paraId="3CA25335" w14:textId="77777777" w:rsidR="00985A4E" w:rsidRDefault="00985A4E" w:rsidP="008264EF">
            <w:pPr>
              <w:spacing w:line="278" w:lineRule="auto"/>
              <w:jc w:val="center"/>
            </w:pPr>
            <w:r>
              <w:t>MA</w:t>
            </w:r>
          </w:p>
        </w:tc>
        <w:tc>
          <w:tcPr>
            <w:tcW w:w="1813" w:type="dxa"/>
          </w:tcPr>
          <w:p w14:paraId="3A5EF7B7" w14:textId="77777777" w:rsidR="00985A4E" w:rsidRDefault="00985A4E" w:rsidP="008264EF">
            <w:pPr>
              <w:spacing w:line="278" w:lineRule="auto"/>
              <w:jc w:val="center"/>
            </w:pPr>
          </w:p>
        </w:tc>
        <w:tc>
          <w:tcPr>
            <w:tcW w:w="1813" w:type="dxa"/>
          </w:tcPr>
          <w:p w14:paraId="6851EAB0" w14:textId="77777777" w:rsidR="00985A4E" w:rsidRDefault="00985A4E" w:rsidP="008264EF">
            <w:pPr>
              <w:spacing w:line="278" w:lineRule="auto"/>
              <w:jc w:val="center"/>
            </w:pPr>
            <w:r>
              <w:t>Bool</w:t>
            </w:r>
          </w:p>
        </w:tc>
      </w:tr>
      <w:tr w:rsidR="00985A4E" w14:paraId="63DDE231" w14:textId="77777777" w:rsidTr="008264EF">
        <w:trPr>
          <w:jc w:val="center"/>
        </w:trPr>
        <w:tc>
          <w:tcPr>
            <w:tcW w:w="1555" w:type="dxa"/>
            <w:vMerge/>
          </w:tcPr>
          <w:p w14:paraId="484E3547" w14:textId="77777777" w:rsidR="00985A4E" w:rsidRDefault="00985A4E" w:rsidP="008264EF">
            <w:pPr>
              <w:spacing w:line="278" w:lineRule="auto"/>
              <w:jc w:val="center"/>
            </w:pPr>
          </w:p>
        </w:tc>
        <w:tc>
          <w:tcPr>
            <w:tcW w:w="2069" w:type="dxa"/>
          </w:tcPr>
          <w:p w14:paraId="7B5EB4F7" w14:textId="77777777" w:rsidR="00985A4E" w:rsidRDefault="00985A4E" w:rsidP="008264EF">
            <w:pPr>
              <w:spacing w:line="278" w:lineRule="auto"/>
              <w:jc w:val="center"/>
            </w:pPr>
            <w:r>
              <w:t>Bouton mode manuel</w:t>
            </w:r>
          </w:p>
        </w:tc>
        <w:tc>
          <w:tcPr>
            <w:tcW w:w="1812" w:type="dxa"/>
          </w:tcPr>
          <w:p w14:paraId="7B514F34" w14:textId="77777777" w:rsidR="00985A4E" w:rsidRDefault="00985A4E" w:rsidP="008264EF">
            <w:pPr>
              <w:spacing w:line="278" w:lineRule="auto"/>
              <w:jc w:val="center"/>
            </w:pPr>
            <w:r>
              <w:t>MM</w:t>
            </w:r>
          </w:p>
        </w:tc>
        <w:tc>
          <w:tcPr>
            <w:tcW w:w="1813" w:type="dxa"/>
          </w:tcPr>
          <w:p w14:paraId="7958783F" w14:textId="77777777" w:rsidR="00985A4E" w:rsidRDefault="00985A4E" w:rsidP="008264EF">
            <w:pPr>
              <w:spacing w:line="278" w:lineRule="auto"/>
              <w:jc w:val="center"/>
            </w:pPr>
          </w:p>
        </w:tc>
        <w:tc>
          <w:tcPr>
            <w:tcW w:w="1813" w:type="dxa"/>
          </w:tcPr>
          <w:p w14:paraId="5209FA8D" w14:textId="77777777" w:rsidR="00985A4E" w:rsidRDefault="00985A4E" w:rsidP="008264EF">
            <w:pPr>
              <w:spacing w:line="278" w:lineRule="auto"/>
              <w:jc w:val="center"/>
            </w:pPr>
            <w:r>
              <w:t>Bool</w:t>
            </w:r>
          </w:p>
        </w:tc>
      </w:tr>
      <w:tr w:rsidR="00985A4E" w14:paraId="01479A3D" w14:textId="77777777" w:rsidTr="008264EF">
        <w:trPr>
          <w:jc w:val="center"/>
        </w:trPr>
        <w:tc>
          <w:tcPr>
            <w:tcW w:w="1555" w:type="dxa"/>
            <w:vMerge/>
          </w:tcPr>
          <w:p w14:paraId="523B4C03" w14:textId="77777777" w:rsidR="00985A4E" w:rsidRDefault="00985A4E" w:rsidP="008264EF">
            <w:pPr>
              <w:spacing w:line="278" w:lineRule="auto"/>
              <w:jc w:val="center"/>
            </w:pPr>
          </w:p>
        </w:tc>
        <w:tc>
          <w:tcPr>
            <w:tcW w:w="2069" w:type="dxa"/>
          </w:tcPr>
          <w:p w14:paraId="47E0039A" w14:textId="77777777" w:rsidR="00985A4E" w:rsidRDefault="00985A4E" w:rsidP="008264EF">
            <w:pPr>
              <w:spacing w:line="278" w:lineRule="auto"/>
              <w:jc w:val="center"/>
            </w:pPr>
            <w:r>
              <w:t>Bouton mode production normale</w:t>
            </w:r>
          </w:p>
        </w:tc>
        <w:tc>
          <w:tcPr>
            <w:tcW w:w="1812" w:type="dxa"/>
          </w:tcPr>
          <w:p w14:paraId="77F71617" w14:textId="77777777" w:rsidR="00985A4E" w:rsidRDefault="00985A4E" w:rsidP="008264EF">
            <w:pPr>
              <w:spacing w:line="278" w:lineRule="auto"/>
              <w:jc w:val="center"/>
            </w:pPr>
            <w:r>
              <w:t>MPN</w:t>
            </w:r>
          </w:p>
        </w:tc>
        <w:tc>
          <w:tcPr>
            <w:tcW w:w="1813" w:type="dxa"/>
          </w:tcPr>
          <w:p w14:paraId="5D1766D1" w14:textId="77777777" w:rsidR="00985A4E" w:rsidRDefault="00985A4E" w:rsidP="008264EF">
            <w:pPr>
              <w:spacing w:line="278" w:lineRule="auto"/>
              <w:jc w:val="center"/>
            </w:pPr>
          </w:p>
        </w:tc>
        <w:tc>
          <w:tcPr>
            <w:tcW w:w="1813" w:type="dxa"/>
          </w:tcPr>
          <w:p w14:paraId="65D04082" w14:textId="77777777" w:rsidR="00985A4E" w:rsidRDefault="00985A4E" w:rsidP="008264EF">
            <w:pPr>
              <w:spacing w:line="278" w:lineRule="auto"/>
              <w:jc w:val="center"/>
            </w:pPr>
            <w:r>
              <w:t>Bool</w:t>
            </w:r>
          </w:p>
        </w:tc>
      </w:tr>
      <w:tr w:rsidR="00985A4E" w14:paraId="7F06E785" w14:textId="77777777" w:rsidTr="008264EF">
        <w:trPr>
          <w:jc w:val="center"/>
        </w:trPr>
        <w:tc>
          <w:tcPr>
            <w:tcW w:w="1555" w:type="dxa"/>
            <w:vMerge/>
          </w:tcPr>
          <w:p w14:paraId="32F4D5ED" w14:textId="77777777" w:rsidR="00985A4E" w:rsidRDefault="00985A4E" w:rsidP="008264EF">
            <w:pPr>
              <w:spacing w:line="278" w:lineRule="auto"/>
              <w:jc w:val="center"/>
            </w:pPr>
          </w:p>
        </w:tc>
        <w:tc>
          <w:tcPr>
            <w:tcW w:w="2069" w:type="dxa"/>
          </w:tcPr>
          <w:p w14:paraId="75BFAEAD" w14:textId="77777777" w:rsidR="00985A4E" w:rsidRDefault="00985A4E" w:rsidP="008264EF">
            <w:pPr>
              <w:spacing w:line="278" w:lineRule="auto"/>
              <w:jc w:val="center"/>
            </w:pPr>
            <w:r>
              <w:t>Bouton d’urgence</w:t>
            </w:r>
          </w:p>
        </w:tc>
        <w:tc>
          <w:tcPr>
            <w:tcW w:w="1812" w:type="dxa"/>
          </w:tcPr>
          <w:p w14:paraId="559D166C" w14:textId="77777777" w:rsidR="00985A4E" w:rsidRDefault="00985A4E" w:rsidP="008264EF">
            <w:pPr>
              <w:spacing w:line="278" w:lineRule="auto"/>
              <w:jc w:val="center"/>
            </w:pPr>
            <w:r>
              <w:t>URG</w:t>
            </w:r>
          </w:p>
        </w:tc>
        <w:tc>
          <w:tcPr>
            <w:tcW w:w="1813" w:type="dxa"/>
          </w:tcPr>
          <w:p w14:paraId="0672214D" w14:textId="77777777" w:rsidR="00985A4E" w:rsidRDefault="00985A4E" w:rsidP="008264EF">
            <w:pPr>
              <w:spacing w:line="278" w:lineRule="auto"/>
              <w:jc w:val="center"/>
            </w:pPr>
          </w:p>
        </w:tc>
        <w:tc>
          <w:tcPr>
            <w:tcW w:w="1813" w:type="dxa"/>
          </w:tcPr>
          <w:p w14:paraId="6374484F" w14:textId="77777777" w:rsidR="00985A4E" w:rsidRDefault="00985A4E" w:rsidP="008264EF">
            <w:pPr>
              <w:spacing w:line="278" w:lineRule="auto"/>
              <w:jc w:val="center"/>
            </w:pPr>
            <w:r>
              <w:t>Bool</w:t>
            </w:r>
          </w:p>
        </w:tc>
      </w:tr>
      <w:tr w:rsidR="00985A4E" w14:paraId="50981B5A" w14:textId="77777777" w:rsidTr="008264EF">
        <w:trPr>
          <w:jc w:val="center"/>
        </w:trPr>
        <w:tc>
          <w:tcPr>
            <w:tcW w:w="1555" w:type="dxa"/>
            <w:vMerge/>
          </w:tcPr>
          <w:p w14:paraId="46ECDDF0" w14:textId="77777777" w:rsidR="00985A4E" w:rsidRDefault="00985A4E" w:rsidP="008264EF">
            <w:pPr>
              <w:spacing w:line="278" w:lineRule="auto"/>
              <w:jc w:val="center"/>
            </w:pPr>
          </w:p>
        </w:tc>
        <w:tc>
          <w:tcPr>
            <w:tcW w:w="2069" w:type="dxa"/>
          </w:tcPr>
          <w:p w14:paraId="080B2D83" w14:textId="77777777" w:rsidR="00985A4E" w:rsidRDefault="00985A4E" w:rsidP="008264EF">
            <w:pPr>
              <w:spacing w:line="278" w:lineRule="auto"/>
              <w:jc w:val="center"/>
            </w:pPr>
            <w:r>
              <w:t>Bouton amène d’apex (MS1 sens1)</w:t>
            </w:r>
          </w:p>
        </w:tc>
        <w:tc>
          <w:tcPr>
            <w:tcW w:w="1812" w:type="dxa"/>
          </w:tcPr>
          <w:p w14:paraId="2FDDAE97" w14:textId="77777777" w:rsidR="00985A4E" w:rsidRDefault="00985A4E" w:rsidP="008264EF">
            <w:pPr>
              <w:spacing w:line="278" w:lineRule="auto"/>
              <w:jc w:val="center"/>
            </w:pPr>
            <w:r w:rsidRPr="007F78EC">
              <w:t>MD11</w:t>
            </w:r>
          </w:p>
        </w:tc>
        <w:tc>
          <w:tcPr>
            <w:tcW w:w="1813" w:type="dxa"/>
            <w:vMerge w:val="restart"/>
          </w:tcPr>
          <w:p w14:paraId="667FB2F1" w14:textId="77777777" w:rsidR="00985A4E" w:rsidRDefault="00985A4E" w:rsidP="008264EF">
            <w:pPr>
              <w:spacing w:line="278" w:lineRule="auto"/>
              <w:jc w:val="center"/>
            </w:pPr>
          </w:p>
        </w:tc>
        <w:tc>
          <w:tcPr>
            <w:tcW w:w="1813" w:type="dxa"/>
            <w:vMerge w:val="restart"/>
          </w:tcPr>
          <w:p w14:paraId="4C00AA75" w14:textId="77777777" w:rsidR="00985A4E" w:rsidRDefault="00985A4E" w:rsidP="008264EF">
            <w:pPr>
              <w:spacing w:line="278" w:lineRule="auto"/>
              <w:jc w:val="center"/>
            </w:pPr>
            <w:r>
              <w:t>Bool</w:t>
            </w:r>
          </w:p>
        </w:tc>
      </w:tr>
      <w:tr w:rsidR="00985A4E" w14:paraId="7B805294" w14:textId="77777777" w:rsidTr="008264EF">
        <w:trPr>
          <w:jc w:val="center"/>
        </w:trPr>
        <w:tc>
          <w:tcPr>
            <w:tcW w:w="1555" w:type="dxa"/>
            <w:vMerge/>
          </w:tcPr>
          <w:p w14:paraId="765E2528" w14:textId="77777777" w:rsidR="00985A4E" w:rsidRDefault="00985A4E" w:rsidP="008264EF">
            <w:pPr>
              <w:spacing w:line="278" w:lineRule="auto"/>
              <w:jc w:val="center"/>
            </w:pPr>
          </w:p>
        </w:tc>
        <w:tc>
          <w:tcPr>
            <w:tcW w:w="2069" w:type="dxa"/>
          </w:tcPr>
          <w:p w14:paraId="14C46B17" w14:textId="77777777" w:rsidR="00985A4E" w:rsidRDefault="00985A4E" w:rsidP="008264EF">
            <w:pPr>
              <w:spacing w:line="278" w:lineRule="auto"/>
              <w:jc w:val="center"/>
            </w:pPr>
            <w:r>
              <w:t>Bouton MS1 sens2</w:t>
            </w:r>
          </w:p>
        </w:tc>
        <w:tc>
          <w:tcPr>
            <w:tcW w:w="1812" w:type="dxa"/>
          </w:tcPr>
          <w:p w14:paraId="4E4D1910" w14:textId="77777777" w:rsidR="00985A4E" w:rsidRPr="007F78EC" w:rsidRDefault="00985A4E" w:rsidP="008264EF">
            <w:pPr>
              <w:spacing w:line="278" w:lineRule="auto"/>
              <w:jc w:val="center"/>
            </w:pPr>
            <w:r>
              <w:t>MD12</w:t>
            </w:r>
          </w:p>
        </w:tc>
        <w:tc>
          <w:tcPr>
            <w:tcW w:w="1813" w:type="dxa"/>
            <w:vMerge/>
          </w:tcPr>
          <w:p w14:paraId="7EC74E21" w14:textId="77777777" w:rsidR="00985A4E" w:rsidRDefault="00985A4E" w:rsidP="008264EF">
            <w:pPr>
              <w:spacing w:line="278" w:lineRule="auto"/>
              <w:jc w:val="center"/>
            </w:pPr>
          </w:p>
        </w:tc>
        <w:tc>
          <w:tcPr>
            <w:tcW w:w="1813" w:type="dxa"/>
            <w:vMerge/>
          </w:tcPr>
          <w:p w14:paraId="3F0D4797" w14:textId="77777777" w:rsidR="00985A4E" w:rsidRDefault="00985A4E" w:rsidP="008264EF">
            <w:pPr>
              <w:spacing w:line="278" w:lineRule="auto"/>
              <w:jc w:val="center"/>
            </w:pPr>
          </w:p>
        </w:tc>
      </w:tr>
      <w:tr w:rsidR="00985A4E" w14:paraId="40AA1FCE" w14:textId="77777777" w:rsidTr="008264EF">
        <w:trPr>
          <w:jc w:val="center"/>
        </w:trPr>
        <w:tc>
          <w:tcPr>
            <w:tcW w:w="1555" w:type="dxa"/>
            <w:vMerge/>
          </w:tcPr>
          <w:p w14:paraId="04ECF919" w14:textId="77777777" w:rsidR="00985A4E" w:rsidRDefault="00985A4E" w:rsidP="008264EF">
            <w:pPr>
              <w:spacing w:line="278" w:lineRule="auto"/>
              <w:jc w:val="center"/>
            </w:pPr>
          </w:p>
        </w:tc>
        <w:tc>
          <w:tcPr>
            <w:tcW w:w="2069" w:type="dxa"/>
          </w:tcPr>
          <w:p w14:paraId="121CD4FB" w14:textId="77777777" w:rsidR="00985A4E" w:rsidRDefault="00985A4E" w:rsidP="008264EF">
            <w:pPr>
              <w:spacing w:line="278" w:lineRule="auto"/>
              <w:jc w:val="center"/>
            </w:pPr>
            <w:r>
              <w:t>Bouton MS2 sens1</w:t>
            </w:r>
          </w:p>
        </w:tc>
        <w:tc>
          <w:tcPr>
            <w:tcW w:w="1812" w:type="dxa"/>
          </w:tcPr>
          <w:p w14:paraId="77234AB1" w14:textId="77777777" w:rsidR="00985A4E" w:rsidRDefault="00985A4E" w:rsidP="008264EF">
            <w:pPr>
              <w:spacing w:line="278" w:lineRule="auto"/>
              <w:jc w:val="center"/>
            </w:pPr>
            <w:r w:rsidRPr="007F78EC">
              <w:t>MD21</w:t>
            </w:r>
          </w:p>
        </w:tc>
        <w:tc>
          <w:tcPr>
            <w:tcW w:w="1813" w:type="dxa"/>
            <w:vMerge w:val="restart"/>
          </w:tcPr>
          <w:p w14:paraId="1FF55A45" w14:textId="77777777" w:rsidR="00985A4E" w:rsidRDefault="00985A4E" w:rsidP="008264EF">
            <w:pPr>
              <w:spacing w:line="278" w:lineRule="auto"/>
              <w:jc w:val="center"/>
            </w:pPr>
          </w:p>
        </w:tc>
        <w:tc>
          <w:tcPr>
            <w:tcW w:w="1813" w:type="dxa"/>
            <w:vMerge w:val="restart"/>
          </w:tcPr>
          <w:p w14:paraId="2294C72F" w14:textId="77777777" w:rsidR="00985A4E" w:rsidRDefault="00985A4E" w:rsidP="008264EF">
            <w:pPr>
              <w:spacing w:line="278" w:lineRule="auto"/>
              <w:jc w:val="center"/>
            </w:pPr>
            <w:r>
              <w:t>Bool</w:t>
            </w:r>
          </w:p>
        </w:tc>
      </w:tr>
      <w:tr w:rsidR="00985A4E" w14:paraId="2FCADEC8" w14:textId="77777777" w:rsidTr="008264EF">
        <w:trPr>
          <w:jc w:val="center"/>
        </w:trPr>
        <w:tc>
          <w:tcPr>
            <w:tcW w:w="1555" w:type="dxa"/>
            <w:vMerge/>
          </w:tcPr>
          <w:p w14:paraId="5992F17C" w14:textId="77777777" w:rsidR="00985A4E" w:rsidRDefault="00985A4E" w:rsidP="008264EF">
            <w:pPr>
              <w:spacing w:line="278" w:lineRule="auto"/>
              <w:jc w:val="center"/>
            </w:pPr>
          </w:p>
        </w:tc>
        <w:tc>
          <w:tcPr>
            <w:tcW w:w="2069" w:type="dxa"/>
          </w:tcPr>
          <w:p w14:paraId="7546FF1B" w14:textId="77777777" w:rsidR="00985A4E" w:rsidRDefault="00985A4E" w:rsidP="008264EF">
            <w:pPr>
              <w:spacing w:line="278" w:lineRule="auto"/>
              <w:jc w:val="center"/>
            </w:pPr>
            <w:r>
              <w:t>Bouton MS2 sens2</w:t>
            </w:r>
          </w:p>
        </w:tc>
        <w:tc>
          <w:tcPr>
            <w:tcW w:w="1812" w:type="dxa"/>
          </w:tcPr>
          <w:p w14:paraId="3FB59F93" w14:textId="77777777" w:rsidR="00985A4E" w:rsidRPr="007F78EC" w:rsidRDefault="00985A4E" w:rsidP="008264EF">
            <w:pPr>
              <w:spacing w:line="278" w:lineRule="auto"/>
              <w:jc w:val="center"/>
            </w:pPr>
            <w:r>
              <w:t>MD22</w:t>
            </w:r>
          </w:p>
        </w:tc>
        <w:tc>
          <w:tcPr>
            <w:tcW w:w="1813" w:type="dxa"/>
            <w:vMerge/>
          </w:tcPr>
          <w:p w14:paraId="35B7B27B" w14:textId="77777777" w:rsidR="00985A4E" w:rsidRDefault="00985A4E" w:rsidP="008264EF">
            <w:pPr>
              <w:spacing w:line="278" w:lineRule="auto"/>
              <w:jc w:val="center"/>
            </w:pPr>
          </w:p>
        </w:tc>
        <w:tc>
          <w:tcPr>
            <w:tcW w:w="1813" w:type="dxa"/>
            <w:vMerge/>
          </w:tcPr>
          <w:p w14:paraId="6346D79F" w14:textId="77777777" w:rsidR="00985A4E" w:rsidRDefault="00985A4E" w:rsidP="008264EF">
            <w:pPr>
              <w:spacing w:line="278" w:lineRule="auto"/>
              <w:jc w:val="center"/>
            </w:pPr>
          </w:p>
        </w:tc>
      </w:tr>
      <w:tr w:rsidR="00985A4E" w14:paraId="599DED01" w14:textId="77777777" w:rsidTr="008264EF">
        <w:trPr>
          <w:jc w:val="center"/>
        </w:trPr>
        <w:tc>
          <w:tcPr>
            <w:tcW w:w="1555" w:type="dxa"/>
            <w:vMerge/>
          </w:tcPr>
          <w:p w14:paraId="14D16757" w14:textId="77777777" w:rsidR="00985A4E" w:rsidRDefault="00985A4E" w:rsidP="008264EF">
            <w:pPr>
              <w:spacing w:line="278" w:lineRule="auto"/>
              <w:jc w:val="center"/>
            </w:pPr>
          </w:p>
        </w:tc>
        <w:tc>
          <w:tcPr>
            <w:tcW w:w="2069" w:type="dxa"/>
          </w:tcPr>
          <w:p w14:paraId="40762F6D" w14:textId="77777777" w:rsidR="00985A4E" w:rsidRDefault="00985A4E" w:rsidP="008264EF">
            <w:pPr>
              <w:spacing w:line="278" w:lineRule="auto"/>
              <w:jc w:val="center"/>
            </w:pPr>
            <w:r>
              <w:t>Bouton rouleau sens1</w:t>
            </w:r>
          </w:p>
        </w:tc>
        <w:tc>
          <w:tcPr>
            <w:tcW w:w="1812" w:type="dxa"/>
          </w:tcPr>
          <w:p w14:paraId="110632A1" w14:textId="77777777" w:rsidR="00985A4E" w:rsidRDefault="00985A4E" w:rsidP="008264EF">
            <w:pPr>
              <w:spacing w:line="278" w:lineRule="auto"/>
              <w:jc w:val="center"/>
            </w:pPr>
            <w:r>
              <w:t>M1+</w:t>
            </w:r>
          </w:p>
        </w:tc>
        <w:tc>
          <w:tcPr>
            <w:tcW w:w="1813" w:type="dxa"/>
            <w:vMerge w:val="restart"/>
          </w:tcPr>
          <w:p w14:paraId="35D10FA6" w14:textId="77777777" w:rsidR="00985A4E" w:rsidRDefault="00985A4E" w:rsidP="008264EF">
            <w:pPr>
              <w:spacing w:line="278" w:lineRule="auto"/>
              <w:jc w:val="center"/>
            </w:pPr>
          </w:p>
        </w:tc>
        <w:tc>
          <w:tcPr>
            <w:tcW w:w="1813" w:type="dxa"/>
            <w:vMerge w:val="restart"/>
          </w:tcPr>
          <w:p w14:paraId="30521FE2" w14:textId="77777777" w:rsidR="00985A4E" w:rsidRDefault="00985A4E" w:rsidP="008264EF">
            <w:pPr>
              <w:spacing w:line="278" w:lineRule="auto"/>
              <w:jc w:val="center"/>
            </w:pPr>
            <w:r>
              <w:t>Bool</w:t>
            </w:r>
          </w:p>
        </w:tc>
      </w:tr>
      <w:tr w:rsidR="00985A4E" w14:paraId="4645BD0D" w14:textId="77777777" w:rsidTr="008264EF">
        <w:trPr>
          <w:jc w:val="center"/>
        </w:trPr>
        <w:tc>
          <w:tcPr>
            <w:tcW w:w="1555" w:type="dxa"/>
            <w:vMerge/>
          </w:tcPr>
          <w:p w14:paraId="1A9A1948" w14:textId="77777777" w:rsidR="00985A4E" w:rsidRDefault="00985A4E" w:rsidP="008264EF">
            <w:pPr>
              <w:spacing w:line="278" w:lineRule="auto"/>
              <w:jc w:val="center"/>
            </w:pPr>
          </w:p>
        </w:tc>
        <w:tc>
          <w:tcPr>
            <w:tcW w:w="2069" w:type="dxa"/>
          </w:tcPr>
          <w:p w14:paraId="24C8916F" w14:textId="77777777" w:rsidR="00985A4E" w:rsidRDefault="00985A4E" w:rsidP="008264EF">
            <w:pPr>
              <w:spacing w:line="278" w:lineRule="auto"/>
              <w:jc w:val="center"/>
            </w:pPr>
            <w:r>
              <w:t>Bouton rouleau sens2</w:t>
            </w:r>
          </w:p>
        </w:tc>
        <w:tc>
          <w:tcPr>
            <w:tcW w:w="1812" w:type="dxa"/>
          </w:tcPr>
          <w:p w14:paraId="3D802498" w14:textId="77777777" w:rsidR="00985A4E" w:rsidRDefault="00985A4E" w:rsidP="008264EF">
            <w:pPr>
              <w:spacing w:line="278" w:lineRule="auto"/>
              <w:jc w:val="center"/>
            </w:pPr>
            <w:r>
              <w:t>M1-</w:t>
            </w:r>
          </w:p>
        </w:tc>
        <w:tc>
          <w:tcPr>
            <w:tcW w:w="1813" w:type="dxa"/>
            <w:vMerge/>
          </w:tcPr>
          <w:p w14:paraId="7808A9D1" w14:textId="77777777" w:rsidR="00985A4E" w:rsidRDefault="00985A4E" w:rsidP="008264EF">
            <w:pPr>
              <w:spacing w:line="278" w:lineRule="auto"/>
              <w:jc w:val="center"/>
            </w:pPr>
          </w:p>
        </w:tc>
        <w:tc>
          <w:tcPr>
            <w:tcW w:w="1813" w:type="dxa"/>
            <w:vMerge/>
          </w:tcPr>
          <w:p w14:paraId="7F67A584" w14:textId="77777777" w:rsidR="00985A4E" w:rsidRDefault="00985A4E" w:rsidP="008264EF">
            <w:pPr>
              <w:spacing w:line="278" w:lineRule="auto"/>
              <w:jc w:val="center"/>
            </w:pPr>
          </w:p>
        </w:tc>
      </w:tr>
      <w:tr w:rsidR="00985A4E" w14:paraId="10108880" w14:textId="77777777" w:rsidTr="008264EF">
        <w:trPr>
          <w:jc w:val="center"/>
        </w:trPr>
        <w:tc>
          <w:tcPr>
            <w:tcW w:w="1555" w:type="dxa"/>
            <w:vMerge/>
          </w:tcPr>
          <w:p w14:paraId="7C727E8D" w14:textId="77777777" w:rsidR="00985A4E" w:rsidRDefault="00985A4E" w:rsidP="008264EF">
            <w:pPr>
              <w:spacing w:line="278" w:lineRule="auto"/>
              <w:jc w:val="center"/>
            </w:pPr>
          </w:p>
        </w:tc>
        <w:tc>
          <w:tcPr>
            <w:tcW w:w="2069" w:type="dxa"/>
          </w:tcPr>
          <w:p w14:paraId="4F6DD777" w14:textId="77777777" w:rsidR="00985A4E" w:rsidRDefault="00985A4E" w:rsidP="008264EF">
            <w:pPr>
              <w:spacing w:line="278" w:lineRule="auto"/>
              <w:jc w:val="center"/>
            </w:pPr>
            <w:r>
              <w:t>Bouton fermeture de bras</w:t>
            </w:r>
          </w:p>
        </w:tc>
        <w:tc>
          <w:tcPr>
            <w:tcW w:w="1812" w:type="dxa"/>
          </w:tcPr>
          <w:p w14:paraId="43EFCDF7" w14:textId="77777777" w:rsidR="00985A4E" w:rsidRDefault="00985A4E" w:rsidP="008264EF">
            <w:pPr>
              <w:spacing w:line="278" w:lineRule="auto"/>
              <w:jc w:val="center"/>
            </w:pPr>
            <w:r w:rsidRPr="007F78EC">
              <w:t>F1</w:t>
            </w:r>
          </w:p>
        </w:tc>
        <w:tc>
          <w:tcPr>
            <w:tcW w:w="1813" w:type="dxa"/>
            <w:vMerge w:val="restart"/>
          </w:tcPr>
          <w:p w14:paraId="61BD5F7C" w14:textId="77777777" w:rsidR="00985A4E" w:rsidRDefault="00985A4E" w:rsidP="008264EF">
            <w:pPr>
              <w:spacing w:line="278" w:lineRule="auto"/>
              <w:jc w:val="center"/>
            </w:pPr>
          </w:p>
        </w:tc>
        <w:tc>
          <w:tcPr>
            <w:tcW w:w="1813" w:type="dxa"/>
            <w:vMerge w:val="restart"/>
          </w:tcPr>
          <w:p w14:paraId="39050152" w14:textId="77777777" w:rsidR="00985A4E" w:rsidRDefault="00985A4E" w:rsidP="008264EF">
            <w:pPr>
              <w:spacing w:line="278" w:lineRule="auto"/>
              <w:jc w:val="center"/>
            </w:pPr>
            <w:r>
              <w:t>Bool</w:t>
            </w:r>
          </w:p>
        </w:tc>
      </w:tr>
      <w:tr w:rsidR="00985A4E" w14:paraId="2F6381F3" w14:textId="77777777" w:rsidTr="008264EF">
        <w:trPr>
          <w:jc w:val="center"/>
        </w:trPr>
        <w:tc>
          <w:tcPr>
            <w:tcW w:w="1555" w:type="dxa"/>
            <w:vMerge/>
          </w:tcPr>
          <w:p w14:paraId="65514494" w14:textId="77777777" w:rsidR="00985A4E" w:rsidRDefault="00985A4E" w:rsidP="008264EF">
            <w:pPr>
              <w:spacing w:line="278" w:lineRule="auto"/>
              <w:jc w:val="center"/>
            </w:pPr>
          </w:p>
        </w:tc>
        <w:tc>
          <w:tcPr>
            <w:tcW w:w="2069" w:type="dxa"/>
          </w:tcPr>
          <w:p w14:paraId="79C0D6CD" w14:textId="77777777" w:rsidR="00985A4E" w:rsidRDefault="00985A4E" w:rsidP="008264EF">
            <w:pPr>
              <w:spacing w:line="278" w:lineRule="auto"/>
              <w:jc w:val="center"/>
            </w:pPr>
            <w:r>
              <w:t>Bouton ouverture de bras</w:t>
            </w:r>
          </w:p>
        </w:tc>
        <w:tc>
          <w:tcPr>
            <w:tcW w:w="1812" w:type="dxa"/>
          </w:tcPr>
          <w:p w14:paraId="75FD6C08" w14:textId="77777777" w:rsidR="00985A4E" w:rsidRDefault="00985A4E" w:rsidP="008264EF">
            <w:pPr>
              <w:spacing w:line="278" w:lineRule="auto"/>
              <w:jc w:val="center"/>
            </w:pPr>
            <w:r w:rsidRPr="007F78EC">
              <w:t>F</w:t>
            </w:r>
            <w:r>
              <w:t>2</w:t>
            </w:r>
          </w:p>
        </w:tc>
        <w:tc>
          <w:tcPr>
            <w:tcW w:w="1813" w:type="dxa"/>
            <w:vMerge/>
          </w:tcPr>
          <w:p w14:paraId="16266EF6" w14:textId="77777777" w:rsidR="00985A4E" w:rsidRDefault="00985A4E" w:rsidP="008264EF">
            <w:pPr>
              <w:spacing w:line="278" w:lineRule="auto"/>
              <w:jc w:val="center"/>
            </w:pPr>
          </w:p>
        </w:tc>
        <w:tc>
          <w:tcPr>
            <w:tcW w:w="1813" w:type="dxa"/>
            <w:vMerge/>
          </w:tcPr>
          <w:p w14:paraId="5B7B972D" w14:textId="77777777" w:rsidR="00985A4E" w:rsidRDefault="00985A4E" w:rsidP="008264EF">
            <w:pPr>
              <w:spacing w:line="278" w:lineRule="auto"/>
              <w:jc w:val="center"/>
            </w:pPr>
          </w:p>
        </w:tc>
      </w:tr>
      <w:tr w:rsidR="00985A4E" w14:paraId="6908266F" w14:textId="77777777" w:rsidTr="008264EF">
        <w:trPr>
          <w:jc w:val="center"/>
        </w:trPr>
        <w:tc>
          <w:tcPr>
            <w:tcW w:w="1555" w:type="dxa"/>
            <w:vMerge/>
          </w:tcPr>
          <w:p w14:paraId="177D10A3" w14:textId="77777777" w:rsidR="00985A4E" w:rsidRDefault="00985A4E" w:rsidP="008264EF">
            <w:pPr>
              <w:spacing w:line="278" w:lineRule="auto"/>
              <w:jc w:val="center"/>
            </w:pPr>
          </w:p>
        </w:tc>
        <w:tc>
          <w:tcPr>
            <w:tcW w:w="2069" w:type="dxa"/>
          </w:tcPr>
          <w:p w14:paraId="33F3EA06" w14:textId="77777777" w:rsidR="00985A4E" w:rsidRDefault="00985A4E" w:rsidP="008264EF">
            <w:pPr>
              <w:spacing w:line="278" w:lineRule="auto"/>
              <w:jc w:val="center"/>
            </w:pPr>
            <w:r>
              <w:t>Bouton l’avancement de plateau</w:t>
            </w:r>
          </w:p>
        </w:tc>
        <w:tc>
          <w:tcPr>
            <w:tcW w:w="1812" w:type="dxa"/>
          </w:tcPr>
          <w:p w14:paraId="2F65B37C" w14:textId="77777777" w:rsidR="00985A4E" w:rsidRPr="007F78EC" w:rsidRDefault="00985A4E" w:rsidP="008264EF">
            <w:pPr>
              <w:spacing w:line="278" w:lineRule="auto"/>
              <w:jc w:val="center"/>
            </w:pPr>
            <w:r>
              <w:t>A1</w:t>
            </w:r>
          </w:p>
        </w:tc>
        <w:tc>
          <w:tcPr>
            <w:tcW w:w="1813" w:type="dxa"/>
            <w:vMerge w:val="restart"/>
          </w:tcPr>
          <w:p w14:paraId="6BA36493" w14:textId="77777777" w:rsidR="00985A4E" w:rsidRDefault="00985A4E" w:rsidP="008264EF">
            <w:pPr>
              <w:spacing w:line="278" w:lineRule="auto"/>
              <w:jc w:val="center"/>
            </w:pPr>
          </w:p>
        </w:tc>
        <w:tc>
          <w:tcPr>
            <w:tcW w:w="1813" w:type="dxa"/>
            <w:vMerge w:val="restart"/>
          </w:tcPr>
          <w:p w14:paraId="76565502" w14:textId="77777777" w:rsidR="00985A4E" w:rsidRDefault="00985A4E" w:rsidP="008264EF">
            <w:pPr>
              <w:spacing w:line="278" w:lineRule="auto"/>
              <w:jc w:val="center"/>
            </w:pPr>
            <w:r>
              <w:t>Bool</w:t>
            </w:r>
          </w:p>
        </w:tc>
      </w:tr>
      <w:tr w:rsidR="00985A4E" w14:paraId="52807818" w14:textId="77777777" w:rsidTr="008264EF">
        <w:trPr>
          <w:jc w:val="center"/>
        </w:trPr>
        <w:tc>
          <w:tcPr>
            <w:tcW w:w="1555" w:type="dxa"/>
            <w:vMerge/>
          </w:tcPr>
          <w:p w14:paraId="78B76223" w14:textId="77777777" w:rsidR="00985A4E" w:rsidRDefault="00985A4E" w:rsidP="008264EF">
            <w:pPr>
              <w:spacing w:line="278" w:lineRule="auto"/>
              <w:jc w:val="center"/>
            </w:pPr>
          </w:p>
        </w:tc>
        <w:tc>
          <w:tcPr>
            <w:tcW w:w="2069" w:type="dxa"/>
          </w:tcPr>
          <w:p w14:paraId="2E3CD58C" w14:textId="77777777" w:rsidR="00985A4E" w:rsidRDefault="00985A4E" w:rsidP="008264EF">
            <w:pPr>
              <w:spacing w:line="278" w:lineRule="auto"/>
              <w:jc w:val="center"/>
            </w:pPr>
            <w:r>
              <w:t>Bouton revenir de plateau</w:t>
            </w:r>
          </w:p>
        </w:tc>
        <w:tc>
          <w:tcPr>
            <w:tcW w:w="1812" w:type="dxa"/>
          </w:tcPr>
          <w:p w14:paraId="6ED92703" w14:textId="77777777" w:rsidR="00985A4E" w:rsidRPr="007F78EC" w:rsidRDefault="00985A4E" w:rsidP="008264EF">
            <w:pPr>
              <w:spacing w:line="278" w:lineRule="auto"/>
              <w:jc w:val="center"/>
            </w:pPr>
            <w:r>
              <w:t>A2</w:t>
            </w:r>
          </w:p>
        </w:tc>
        <w:tc>
          <w:tcPr>
            <w:tcW w:w="1813" w:type="dxa"/>
            <w:vMerge/>
          </w:tcPr>
          <w:p w14:paraId="1BBA7F0D" w14:textId="77777777" w:rsidR="00985A4E" w:rsidRDefault="00985A4E" w:rsidP="008264EF">
            <w:pPr>
              <w:spacing w:line="278" w:lineRule="auto"/>
              <w:jc w:val="center"/>
            </w:pPr>
          </w:p>
        </w:tc>
        <w:tc>
          <w:tcPr>
            <w:tcW w:w="1813" w:type="dxa"/>
            <w:vMerge/>
          </w:tcPr>
          <w:p w14:paraId="5CA8CAFF" w14:textId="77777777" w:rsidR="00985A4E" w:rsidRDefault="00985A4E" w:rsidP="008264EF">
            <w:pPr>
              <w:spacing w:line="278" w:lineRule="auto"/>
              <w:jc w:val="center"/>
            </w:pPr>
          </w:p>
        </w:tc>
      </w:tr>
      <w:tr w:rsidR="00985A4E" w14:paraId="57D7A1BE" w14:textId="77777777" w:rsidTr="008264EF">
        <w:trPr>
          <w:jc w:val="center"/>
        </w:trPr>
        <w:tc>
          <w:tcPr>
            <w:tcW w:w="1555" w:type="dxa"/>
            <w:vMerge/>
          </w:tcPr>
          <w:p w14:paraId="258C1A4B" w14:textId="77777777" w:rsidR="00985A4E" w:rsidRDefault="00985A4E" w:rsidP="008264EF">
            <w:pPr>
              <w:spacing w:line="278" w:lineRule="auto"/>
              <w:jc w:val="center"/>
            </w:pPr>
          </w:p>
        </w:tc>
        <w:tc>
          <w:tcPr>
            <w:tcW w:w="2069" w:type="dxa"/>
          </w:tcPr>
          <w:p w14:paraId="0AD98677" w14:textId="77777777" w:rsidR="00985A4E" w:rsidRDefault="00985A4E" w:rsidP="008264EF">
            <w:pPr>
              <w:spacing w:line="278" w:lineRule="auto"/>
              <w:jc w:val="center"/>
            </w:pPr>
            <w:r>
              <w:t>Bouton montant de couteau</w:t>
            </w:r>
          </w:p>
        </w:tc>
        <w:tc>
          <w:tcPr>
            <w:tcW w:w="1812" w:type="dxa"/>
          </w:tcPr>
          <w:p w14:paraId="56084730" w14:textId="77777777" w:rsidR="00985A4E" w:rsidRDefault="00985A4E" w:rsidP="008264EF">
            <w:pPr>
              <w:spacing w:line="278" w:lineRule="auto"/>
              <w:jc w:val="center"/>
            </w:pPr>
            <w:r>
              <w:t>C1</w:t>
            </w:r>
          </w:p>
        </w:tc>
        <w:tc>
          <w:tcPr>
            <w:tcW w:w="1813" w:type="dxa"/>
            <w:vMerge w:val="restart"/>
          </w:tcPr>
          <w:p w14:paraId="169FF2FA" w14:textId="77777777" w:rsidR="00985A4E" w:rsidRDefault="00985A4E" w:rsidP="008264EF">
            <w:pPr>
              <w:spacing w:line="278" w:lineRule="auto"/>
              <w:jc w:val="center"/>
            </w:pPr>
          </w:p>
        </w:tc>
        <w:tc>
          <w:tcPr>
            <w:tcW w:w="1813" w:type="dxa"/>
            <w:vMerge w:val="restart"/>
          </w:tcPr>
          <w:p w14:paraId="113921F0" w14:textId="77777777" w:rsidR="00985A4E" w:rsidRDefault="00985A4E" w:rsidP="008264EF">
            <w:pPr>
              <w:spacing w:line="278" w:lineRule="auto"/>
              <w:jc w:val="center"/>
            </w:pPr>
            <w:r>
              <w:t>Bool</w:t>
            </w:r>
          </w:p>
        </w:tc>
      </w:tr>
      <w:tr w:rsidR="00985A4E" w14:paraId="10073BA6" w14:textId="77777777" w:rsidTr="008264EF">
        <w:trPr>
          <w:jc w:val="center"/>
        </w:trPr>
        <w:tc>
          <w:tcPr>
            <w:tcW w:w="1555" w:type="dxa"/>
            <w:vMerge/>
          </w:tcPr>
          <w:p w14:paraId="0664E0A6" w14:textId="77777777" w:rsidR="00985A4E" w:rsidRDefault="00985A4E" w:rsidP="008264EF">
            <w:pPr>
              <w:spacing w:line="278" w:lineRule="auto"/>
              <w:jc w:val="center"/>
            </w:pPr>
          </w:p>
        </w:tc>
        <w:tc>
          <w:tcPr>
            <w:tcW w:w="2069" w:type="dxa"/>
          </w:tcPr>
          <w:p w14:paraId="670B05FC" w14:textId="77777777" w:rsidR="00985A4E" w:rsidRDefault="00985A4E" w:rsidP="008264EF">
            <w:pPr>
              <w:spacing w:line="278" w:lineRule="auto"/>
              <w:jc w:val="center"/>
            </w:pPr>
            <w:r>
              <w:t>Bouton descendent de couteau</w:t>
            </w:r>
          </w:p>
        </w:tc>
        <w:tc>
          <w:tcPr>
            <w:tcW w:w="1812" w:type="dxa"/>
          </w:tcPr>
          <w:p w14:paraId="2CF191E7" w14:textId="77777777" w:rsidR="00985A4E" w:rsidRDefault="00985A4E" w:rsidP="008264EF">
            <w:pPr>
              <w:spacing w:line="278" w:lineRule="auto"/>
              <w:jc w:val="center"/>
            </w:pPr>
            <w:r>
              <w:t>C2</w:t>
            </w:r>
          </w:p>
        </w:tc>
        <w:tc>
          <w:tcPr>
            <w:tcW w:w="1813" w:type="dxa"/>
            <w:vMerge/>
          </w:tcPr>
          <w:p w14:paraId="4A772056" w14:textId="77777777" w:rsidR="00985A4E" w:rsidRDefault="00985A4E" w:rsidP="008264EF">
            <w:pPr>
              <w:spacing w:line="278" w:lineRule="auto"/>
              <w:jc w:val="center"/>
            </w:pPr>
          </w:p>
        </w:tc>
        <w:tc>
          <w:tcPr>
            <w:tcW w:w="1813" w:type="dxa"/>
            <w:vMerge/>
          </w:tcPr>
          <w:p w14:paraId="57205FC7" w14:textId="77777777" w:rsidR="00985A4E" w:rsidRDefault="00985A4E" w:rsidP="008264EF">
            <w:pPr>
              <w:spacing w:line="278" w:lineRule="auto"/>
              <w:jc w:val="center"/>
            </w:pPr>
          </w:p>
        </w:tc>
      </w:tr>
      <w:tr w:rsidR="00985A4E" w14:paraId="36A7B96A" w14:textId="77777777" w:rsidTr="008264EF">
        <w:trPr>
          <w:jc w:val="center"/>
        </w:trPr>
        <w:tc>
          <w:tcPr>
            <w:tcW w:w="1555" w:type="dxa"/>
            <w:vMerge/>
          </w:tcPr>
          <w:p w14:paraId="0088076E" w14:textId="77777777" w:rsidR="00985A4E" w:rsidRDefault="00985A4E" w:rsidP="008264EF">
            <w:pPr>
              <w:spacing w:line="278" w:lineRule="auto"/>
              <w:jc w:val="center"/>
            </w:pPr>
          </w:p>
        </w:tc>
        <w:tc>
          <w:tcPr>
            <w:tcW w:w="2069" w:type="dxa"/>
          </w:tcPr>
          <w:p w14:paraId="7D91BC4E" w14:textId="77777777" w:rsidR="00985A4E" w:rsidRDefault="00985A4E" w:rsidP="008264EF">
            <w:pPr>
              <w:spacing w:line="278" w:lineRule="auto"/>
              <w:jc w:val="center"/>
            </w:pPr>
            <w:r>
              <w:t>Bouton freinage</w:t>
            </w:r>
          </w:p>
        </w:tc>
        <w:tc>
          <w:tcPr>
            <w:tcW w:w="1812" w:type="dxa"/>
          </w:tcPr>
          <w:p w14:paraId="5AF20920" w14:textId="77777777" w:rsidR="00985A4E" w:rsidRDefault="00985A4E" w:rsidP="008264EF">
            <w:pPr>
              <w:spacing w:line="278" w:lineRule="auto"/>
              <w:jc w:val="center"/>
            </w:pPr>
            <w:r>
              <w:t>VF1</w:t>
            </w:r>
          </w:p>
        </w:tc>
        <w:tc>
          <w:tcPr>
            <w:tcW w:w="1813" w:type="dxa"/>
            <w:vMerge w:val="restart"/>
          </w:tcPr>
          <w:p w14:paraId="125501B2" w14:textId="77777777" w:rsidR="00985A4E" w:rsidRDefault="00985A4E" w:rsidP="008264EF">
            <w:pPr>
              <w:spacing w:line="278" w:lineRule="auto"/>
              <w:jc w:val="center"/>
            </w:pPr>
          </w:p>
        </w:tc>
        <w:tc>
          <w:tcPr>
            <w:tcW w:w="1813" w:type="dxa"/>
            <w:vMerge w:val="restart"/>
          </w:tcPr>
          <w:p w14:paraId="622EC0CF" w14:textId="77777777" w:rsidR="00985A4E" w:rsidRDefault="00985A4E" w:rsidP="008264EF">
            <w:pPr>
              <w:spacing w:line="278" w:lineRule="auto"/>
              <w:jc w:val="center"/>
            </w:pPr>
            <w:r>
              <w:t>Bool</w:t>
            </w:r>
          </w:p>
        </w:tc>
      </w:tr>
      <w:tr w:rsidR="00985A4E" w14:paraId="0826C677" w14:textId="77777777" w:rsidTr="008264EF">
        <w:trPr>
          <w:jc w:val="center"/>
        </w:trPr>
        <w:tc>
          <w:tcPr>
            <w:tcW w:w="1555" w:type="dxa"/>
            <w:vMerge/>
          </w:tcPr>
          <w:p w14:paraId="5B80E6C8" w14:textId="77777777" w:rsidR="00985A4E" w:rsidRDefault="00985A4E" w:rsidP="008264EF">
            <w:pPr>
              <w:spacing w:line="278" w:lineRule="auto"/>
              <w:jc w:val="center"/>
            </w:pPr>
          </w:p>
        </w:tc>
        <w:tc>
          <w:tcPr>
            <w:tcW w:w="2069" w:type="dxa"/>
          </w:tcPr>
          <w:p w14:paraId="7B22673C" w14:textId="77777777" w:rsidR="00985A4E" w:rsidRDefault="00985A4E" w:rsidP="008264EF">
            <w:pPr>
              <w:spacing w:line="278" w:lineRule="auto"/>
              <w:jc w:val="center"/>
            </w:pPr>
            <w:r>
              <w:t>Bouton lèchement de freinage</w:t>
            </w:r>
          </w:p>
        </w:tc>
        <w:tc>
          <w:tcPr>
            <w:tcW w:w="1812" w:type="dxa"/>
          </w:tcPr>
          <w:p w14:paraId="71DF6E2B" w14:textId="77777777" w:rsidR="00985A4E" w:rsidRDefault="00985A4E" w:rsidP="008264EF">
            <w:pPr>
              <w:spacing w:line="278" w:lineRule="auto"/>
              <w:jc w:val="center"/>
            </w:pPr>
            <w:r>
              <w:t>VF2</w:t>
            </w:r>
          </w:p>
        </w:tc>
        <w:tc>
          <w:tcPr>
            <w:tcW w:w="1813" w:type="dxa"/>
            <w:vMerge/>
          </w:tcPr>
          <w:p w14:paraId="23924DC0" w14:textId="77777777" w:rsidR="00985A4E" w:rsidRDefault="00985A4E" w:rsidP="008264EF">
            <w:pPr>
              <w:spacing w:line="278" w:lineRule="auto"/>
              <w:jc w:val="center"/>
            </w:pPr>
          </w:p>
        </w:tc>
        <w:tc>
          <w:tcPr>
            <w:tcW w:w="1813" w:type="dxa"/>
            <w:vMerge/>
          </w:tcPr>
          <w:p w14:paraId="3EBD8868" w14:textId="77777777" w:rsidR="00985A4E" w:rsidRDefault="00985A4E" w:rsidP="008264EF">
            <w:pPr>
              <w:spacing w:line="278" w:lineRule="auto"/>
              <w:jc w:val="center"/>
            </w:pPr>
          </w:p>
        </w:tc>
      </w:tr>
      <w:tr w:rsidR="00985A4E" w14:paraId="26DA6367" w14:textId="77777777" w:rsidTr="008264EF">
        <w:trPr>
          <w:jc w:val="center"/>
        </w:trPr>
        <w:tc>
          <w:tcPr>
            <w:tcW w:w="1555" w:type="dxa"/>
            <w:vMerge/>
          </w:tcPr>
          <w:p w14:paraId="52987E0C" w14:textId="77777777" w:rsidR="00985A4E" w:rsidRDefault="00985A4E" w:rsidP="008264EF">
            <w:pPr>
              <w:spacing w:line="278" w:lineRule="auto"/>
              <w:jc w:val="center"/>
            </w:pPr>
          </w:p>
        </w:tc>
        <w:tc>
          <w:tcPr>
            <w:tcW w:w="2069" w:type="dxa"/>
          </w:tcPr>
          <w:p w14:paraId="3F2882C1" w14:textId="77777777" w:rsidR="00985A4E" w:rsidRDefault="00985A4E" w:rsidP="008264EF">
            <w:pPr>
              <w:spacing w:line="278" w:lineRule="auto"/>
              <w:jc w:val="center"/>
            </w:pPr>
            <w:r>
              <w:t>Bouton sortie verin1</w:t>
            </w:r>
          </w:p>
        </w:tc>
        <w:tc>
          <w:tcPr>
            <w:tcW w:w="1812" w:type="dxa"/>
          </w:tcPr>
          <w:p w14:paraId="102CEB46" w14:textId="77777777" w:rsidR="00985A4E" w:rsidRDefault="00985A4E" w:rsidP="008264EF">
            <w:pPr>
              <w:spacing w:line="278" w:lineRule="auto"/>
              <w:jc w:val="center"/>
            </w:pPr>
            <w:r>
              <w:t>V1</w:t>
            </w:r>
          </w:p>
        </w:tc>
        <w:tc>
          <w:tcPr>
            <w:tcW w:w="1813" w:type="dxa"/>
            <w:vMerge w:val="restart"/>
          </w:tcPr>
          <w:p w14:paraId="264AA902" w14:textId="77777777" w:rsidR="00985A4E" w:rsidRDefault="00985A4E" w:rsidP="008264EF">
            <w:pPr>
              <w:spacing w:line="278" w:lineRule="auto"/>
              <w:jc w:val="center"/>
            </w:pPr>
          </w:p>
        </w:tc>
        <w:tc>
          <w:tcPr>
            <w:tcW w:w="1813" w:type="dxa"/>
            <w:vMerge w:val="restart"/>
          </w:tcPr>
          <w:p w14:paraId="19427DA2" w14:textId="77777777" w:rsidR="00985A4E" w:rsidRDefault="00985A4E" w:rsidP="008264EF">
            <w:pPr>
              <w:spacing w:line="278" w:lineRule="auto"/>
              <w:jc w:val="center"/>
            </w:pPr>
            <w:r>
              <w:t>Bool</w:t>
            </w:r>
          </w:p>
        </w:tc>
      </w:tr>
      <w:tr w:rsidR="00985A4E" w14:paraId="6D93BB9A" w14:textId="77777777" w:rsidTr="008264EF">
        <w:trPr>
          <w:jc w:val="center"/>
        </w:trPr>
        <w:tc>
          <w:tcPr>
            <w:tcW w:w="1555" w:type="dxa"/>
            <w:vMerge/>
          </w:tcPr>
          <w:p w14:paraId="23243F0F" w14:textId="77777777" w:rsidR="00985A4E" w:rsidRDefault="00985A4E" w:rsidP="008264EF">
            <w:pPr>
              <w:spacing w:line="278" w:lineRule="auto"/>
              <w:jc w:val="center"/>
            </w:pPr>
          </w:p>
        </w:tc>
        <w:tc>
          <w:tcPr>
            <w:tcW w:w="2069" w:type="dxa"/>
          </w:tcPr>
          <w:p w14:paraId="4093F7B8" w14:textId="77777777" w:rsidR="00985A4E" w:rsidRDefault="00985A4E" w:rsidP="008264EF">
            <w:pPr>
              <w:spacing w:line="278" w:lineRule="auto"/>
              <w:jc w:val="center"/>
            </w:pPr>
            <w:r>
              <w:t>Bouton position initiale verin1</w:t>
            </w:r>
          </w:p>
        </w:tc>
        <w:tc>
          <w:tcPr>
            <w:tcW w:w="1812" w:type="dxa"/>
          </w:tcPr>
          <w:p w14:paraId="07931C73" w14:textId="77777777" w:rsidR="00985A4E" w:rsidRDefault="00985A4E" w:rsidP="008264EF">
            <w:pPr>
              <w:spacing w:line="278" w:lineRule="auto"/>
              <w:jc w:val="center"/>
            </w:pPr>
            <w:r>
              <w:t>V2</w:t>
            </w:r>
          </w:p>
        </w:tc>
        <w:tc>
          <w:tcPr>
            <w:tcW w:w="1813" w:type="dxa"/>
            <w:vMerge/>
          </w:tcPr>
          <w:p w14:paraId="31B709A5" w14:textId="77777777" w:rsidR="00985A4E" w:rsidRDefault="00985A4E" w:rsidP="008264EF">
            <w:pPr>
              <w:spacing w:line="278" w:lineRule="auto"/>
              <w:jc w:val="center"/>
            </w:pPr>
          </w:p>
        </w:tc>
        <w:tc>
          <w:tcPr>
            <w:tcW w:w="1813" w:type="dxa"/>
            <w:vMerge/>
          </w:tcPr>
          <w:p w14:paraId="55F9DCAD" w14:textId="77777777" w:rsidR="00985A4E" w:rsidRDefault="00985A4E" w:rsidP="008264EF">
            <w:pPr>
              <w:spacing w:line="278" w:lineRule="auto"/>
              <w:jc w:val="center"/>
            </w:pPr>
          </w:p>
        </w:tc>
      </w:tr>
      <w:tr w:rsidR="00985A4E" w14:paraId="3327850E" w14:textId="77777777" w:rsidTr="008264EF">
        <w:trPr>
          <w:jc w:val="center"/>
        </w:trPr>
        <w:tc>
          <w:tcPr>
            <w:tcW w:w="1555" w:type="dxa"/>
            <w:vMerge/>
          </w:tcPr>
          <w:p w14:paraId="5790EC38" w14:textId="77777777" w:rsidR="00985A4E" w:rsidRDefault="00985A4E" w:rsidP="008264EF">
            <w:pPr>
              <w:spacing w:line="278" w:lineRule="auto"/>
              <w:jc w:val="center"/>
            </w:pPr>
          </w:p>
        </w:tc>
        <w:tc>
          <w:tcPr>
            <w:tcW w:w="2069" w:type="dxa"/>
          </w:tcPr>
          <w:p w14:paraId="6DC3021F" w14:textId="77777777" w:rsidR="00985A4E" w:rsidRDefault="00985A4E" w:rsidP="008264EF">
            <w:pPr>
              <w:spacing w:line="278" w:lineRule="auto"/>
              <w:jc w:val="center"/>
            </w:pPr>
            <w:r>
              <w:t>Capture de présence apex</w:t>
            </w:r>
          </w:p>
        </w:tc>
        <w:tc>
          <w:tcPr>
            <w:tcW w:w="1812" w:type="dxa"/>
          </w:tcPr>
          <w:p w14:paraId="6D356109" w14:textId="77777777" w:rsidR="00985A4E" w:rsidRDefault="00985A4E" w:rsidP="008264EF">
            <w:pPr>
              <w:spacing w:line="278" w:lineRule="auto"/>
              <w:jc w:val="center"/>
            </w:pPr>
            <w:r>
              <w:t>CAP1</w:t>
            </w:r>
          </w:p>
        </w:tc>
        <w:tc>
          <w:tcPr>
            <w:tcW w:w="1813" w:type="dxa"/>
          </w:tcPr>
          <w:p w14:paraId="33D88730" w14:textId="77777777" w:rsidR="00985A4E" w:rsidRDefault="00985A4E" w:rsidP="008264EF">
            <w:pPr>
              <w:spacing w:line="278" w:lineRule="auto"/>
              <w:jc w:val="center"/>
            </w:pPr>
          </w:p>
        </w:tc>
        <w:tc>
          <w:tcPr>
            <w:tcW w:w="1813" w:type="dxa"/>
          </w:tcPr>
          <w:p w14:paraId="14C70C17" w14:textId="77777777" w:rsidR="00985A4E" w:rsidRDefault="00985A4E" w:rsidP="008264EF">
            <w:pPr>
              <w:spacing w:line="278" w:lineRule="auto"/>
              <w:jc w:val="center"/>
            </w:pPr>
            <w:r>
              <w:t>Bool</w:t>
            </w:r>
          </w:p>
        </w:tc>
      </w:tr>
      <w:tr w:rsidR="00985A4E" w14:paraId="20510CB1" w14:textId="77777777" w:rsidTr="008264EF">
        <w:trPr>
          <w:jc w:val="center"/>
        </w:trPr>
        <w:tc>
          <w:tcPr>
            <w:tcW w:w="1555" w:type="dxa"/>
            <w:vMerge/>
          </w:tcPr>
          <w:p w14:paraId="0E28347E" w14:textId="77777777" w:rsidR="00985A4E" w:rsidRDefault="00985A4E" w:rsidP="008264EF">
            <w:pPr>
              <w:spacing w:line="278" w:lineRule="auto"/>
              <w:jc w:val="center"/>
            </w:pPr>
          </w:p>
        </w:tc>
        <w:tc>
          <w:tcPr>
            <w:tcW w:w="2069" w:type="dxa"/>
          </w:tcPr>
          <w:p w14:paraId="37728769" w14:textId="77777777" w:rsidR="00985A4E" w:rsidRDefault="00985A4E" w:rsidP="008264EF">
            <w:pPr>
              <w:spacing w:line="278" w:lineRule="auto"/>
              <w:jc w:val="center"/>
            </w:pPr>
            <w:r>
              <w:t>Capture de contact levier</w:t>
            </w:r>
          </w:p>
        </w:tc>
        <w:tc>
          <w:tcPr>
            <w:tcW w:w="1812" w:type="dxa"/>
          </w:tcPr>
          <w:p w14:paraId="3FC1A57B" w14:textId="77777777" w:rsidR="00985A4E" w:rsidRDefault="00985A4E" w:rsidP="008264EF">
            <w:pPr>
              <w:spacing w:line="278" w:lineRule="auto"/>
              <w:jc w:val="center"/>
            </w:pPr>
            <w:r w:rsidRPr="00455FC3">
              <w:t>CAP</w:t>
            </w:r>
            <w:r>
              <w:t>2</w:t>
            </w:r>
          </w:p>
        </w:tc>
        <w:tc>
          <w:tcPr>
            <w:tcW w:w="1813" w:type="dxa"/>
          </w:tcPr>
          <w:p w14:paraId="02F62D77" w14:textId="77777777" w:rsidR="00985A4E" w:rsidRDefault="00985A4E" w:rsidP="008264EF">
            <w:pPr>
              <w:spacing w:line="278" w:lineRule="auto"/>
              <w:jc w:val="center"/>
            </w:pPr>
          </w:p>
        </w:tc>
        <w:tc>
          <w:tcPr>
            <w:tcW w:w="1813" w:type="dxa"/>
          </w:tcPr>
          <w:p w14:paraId="393AD02C" w14:textId="77777777" w:rsidR="00985A4E" w:rsidRDefault="00985A4E" w:rsidP="008264EF">
            <w:pPr>
              <w:spacing w:line="278" w:lineRule="auto"/>
              <w:jc w:val="center"/>
            </w:pPr>
            <w:r>
              <w:t>Bool</w:t>
            </w:r>
          </w:p>
        </w:tc>
      </w:tr>
    </w:tbl>
    <w:p w14:paraId="4BB6C949" w14:textId="1C01D020" w:rsidR="006E7467" w:rsidRDefault="00B80AD8">
      <w:pPr>
        <w:pStyle w:val="ListParagraph"/>
        <w:numPr>
          <w:ilvl w:val="0"/>
          <w:numId w:val="25"/>
        </w:numPr>
        <w:spacing w:line="278" w:lineRule="auto"/>
        <w:jc w:val="left"/>
      </w:pPr>
      <w:r w:rsidRPr="00B80AD8">
        <w:rPr>
          <w:b/>
          <w:bCs/>
        </w:rPr>
        <w:lastRenderedPageBreak/>
        <w:t>Grafcet point de vue système :</w:t>
      </w:r>
      <w:r>
        <w:t xml:space="preserve"> </w:t>
      </w:r>
      <w:r w:rsidRPr="00B80AD8">
        <w:t>représente le comportement global et structuré d’un système automatisé, indépendamment des détails d’implémentation. Il décrit les états (ou phases) que traverse le système et les conditions de passage entre ces états</w:t>
      </w:r>
    </w:p>
    <w:p w14:paraId="3BEB5F72" w14:textId="77777777" w:rsidR="00B80AD8" w:rsidRDefault="00B80AD8" w:rsidP="00B80AD8">
      <w:pPr>
        <w:keepNext/>
        <w:spacing w:line="278" w:lineRule="auto"/>
        <w:jc w:val="center"/>
      </w:pPr>
      <w:r w:rsidRPr="00B80AD8">
        <w:rPr>
          <w:noProof/>
        </w:rPr>
        <w:drawing>
          <wp:inline distT="0" distB="0" distL="0" distR="0" wp14:anchorId="34ED06DE" wp14:editId="45108095">
            <wp:extent cx="5768340" cy="4260215"/>
            <wp:effectExtent l="0" t="0" r="3810" b="6985"/>
            <wp:docPr id="17028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15108" name=""/>
                    <pic:cNvPicPr/>
                  </pic:nvPicPr>
                  <pic:blipFill rotWithShape="1">
                    <a:blip r:embed="rId50"/>
                    <a:srcRect t="4607" r="-132"/>
                    <a:stretch>
                      <a:fillRect/>
                    </a:stretch>
                  </pic:blipFill>
                  <pic:spPr bwMode="auto">
                    <a:xfrm>
                      <a:off x="0" y="0"/>
                      <a:ext cx="5768340" cy="4260215"/>
                    </a:xfrm>
                    <a:prstGeom prst="rect">
                      <a:avLst/>
                    </a:prstGeom>
                    <a:ln>
                      <a:noFill/>
                    </a:ln>
                    <a:extLst>
                      <a:ext uri="{53640926-AAD7-44D8-BBD7-CCE9431645EC}">
                        <a14:shadowObscured xmlns:a14="http://schemas.microsoft.com/office/drawing/2010/main"/>
                      </a:ext>
                    </a:extLst>
                  </pic:spPr>
                </pic:pic>
              </a:graphicData>
            </a:graphic>
          </wp:inline>
        </w:drawing>
      </w:r>
    </w:p>
    <w:p w14:paraId="127ECBFD" w14:textId="03E16E5D" w:rsidR="00D80F8C" w:rsidRPr="00D80F8C" w:rsidRDefault="00B80AD8"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33</w:t>
      </w:r>
      <w:r w:rsidR="00580AA2">
        <w:rPr>
          <w:noProof/>
        </w:rPr>
        <w:fldChar w:fldCharType="end"/>
      </w:r>
      <w:r>
        <w:t xml:space="preserve">:Grafcet point de vue </w:t>
      </w:r>
      <w:r w:rsidR="00C936D7">
        <w:t>système</w:t>
      </w:r>
      <w:r>
        <w:t xml:space="preserve"> pour Mode Automatique</w:t>
      </w:r>
    </w:p>
    <w:p w14:paraId="02D3C535" w14:textId="07503BDE" w:rsidR="00B80AD8" w:rsidRDefault="00B86CF7" w:rsidP="00B86CF7">
      <w:pPr>
        <w:pStyle w:val="Heading2"/>
        <w:rPr>
          <w:rFonts w:eastAsiaTheme="minorEastAsia"/>
        </w:rPr>
      </w:pPr>
      <w:r w:rsidRPr="00B86CF7">
        <w:rPr>
          <w:rFonts w:eastAsiaTheme="minorEastAsia"/>
        </w:rPr>
        <w:t>Schema électrique :</w:t>
      </w:r>
    </w:p>
    <w:p w14:paraId="5F3FE74E" w14:textId="7D719EEA" w:rsidR="00D111FF" w:rsidRDefault="001110E1" w:rsidP="00D111FF">
      <w:r>
        <w:t>La conception électrique</w:t>
      </w:r>
      <w:r w:rsidR="00B86CF7">
        <w:t xml:space="preserve"> de système fait en but </w:t>
      </w:r>
      <w:r>
        <w:t>d’organisée</w:t>
      </w:r>
      <w:r w:rsidR="00B86CF7">
        <w:t xml:space="preserve"> les entrées et les sorties de système pour faciliter l’application en programmation automatisme et </w:t>
      </w:r>
      <w:r>
        <w:t>le câblage</w:t>
      </w:r>
      <w:r w:rsidR="00B86CF7">
        <w:t xml:space="preserve"> entre les composantes réellement.</w:t>
      </w:r>
    </w:p>
    <w:p w14:paraId="6C0E58CD" w14:textId="5E70B56F" w:rsidR="00D111FF" w:rsidRPr="00B86CF7" w:rsidRDefault="00D111FF" w:rsidP="00D111FF">
      <w:pPr>
        <w:spacing w:line="278" w:lineRule="auto"/>
        <w:jc w:val="left"/>
      </w:pPr>
      <w:r>
        <w:br w:type="page"/>
      </w:r>
    </w:p>
    <w:p w14:paraId="60AB3AF4" w14:textId="337D046E" w:rsidR="00EB5D04" w:rsidRDefault="00EB5D04" w:rsidP="00EB5D04">
      <w:pPr>
        <w:pStyle w:val="Heading1"/>
        <w:rPr>
          <w:rFonts w:eastAsiaTheme="minorEastAsia"/>
        </w:rPr>
      </w:pPr>
      <w:r>
        <w:lastRenderedPageBreak/>
        <w:t xml:space="preserve">Automatisation de </w:t>
      </w:r>
      <w:r w:rsidRPr="00EB5D04">
        <w:rPr>
          <w:rFonts w:eastAsiaTheme="minorEastAsia"/>
        </w:rPr>
        <w:t>système</w:t>
      </w:r>
    </w:p>
    <w:p w14:paraId="03799B90" w14:textId="743765C3" w:rsidR="00EB5D04" w:rsidRPr="00EB5D04" w:rsidRDefault="00EB5D04" w:rsidP="00EB5D04">
      <w:pPr>
        <w:pStyle w:val="Heading2"/>
      </w:pPr>
      <w:r w:rsidRPr="00EB5D04">
        <w:rPr>
          <w:rFonts w:eastAsiaTheme="minorEastAsia"/>
        </w:rPr>
        <w:t>Introduction</w:t>
      </w:r>
      <w:r>
        <w:rPr>
          <w:rFonts w:asciiTheme="minorBidi" w:hAnsiTheme="minorBidi"/>
          <w:b w:val="0"/>
          <w:color w:val="000000" w:themeColor="text1"/>
          <w:sz w:val="40"/>
          <w:szCs w:val="40"/>
        </w:rPr>
        <w:t> :</w:t>
      </w:r>
    </w:p>
    <w:p w14:paraId="08F38B44" w14:textId="3FB52DF9" w:rsidR="008B087A" w:rsidRDefault="00C55011" w:rsidP="00C55011">
      <w:r w:rsidRPr="00C55011">
        <w:t xml:space="preserve">Dans le cadre de la rénovation de la machine d'application Apex tourisme STIP-AMINE, l'automatisation constitue l'objectif central de ce projet. L'analyse fonctionnelle du chapitre précédent a mis en évidence les limites du système </w:t>
      </w:r>
      <w:proofErr w:type="spellStart"/>
      <w:r w:rsidRPr="00C55011">
        <w:t>semi-manuel</w:t>
      </w:r>
      <w:proofErr w:type="spellEnd"/>
      <w:r w:rsidRPr="00C55011">
        <w:t xml:space="preserve"> existant manque de précision, faible répétabilité et risques pour l'opérateur justifiant le passage à une architecture de commande automatisée. L'architecture retenue repose sur trois niveaux complémentaires. L'automate </w:t>
      </w:r>
      <w:r w:rsidRPr="00C55011">
        <w:rPr>
          <w:b/>
          <w:bCs/>
        </w:rPr>
        <w:t>Siemens S7-1211C</w:t>
      </w:r>
      <w:r w:rsidRPr="00C55011">
        <w:t xml:space="preserve">, programmé en Ladder sous TIA Portal, assure la logique de séquençage et le traitement des capteurs. Le microcontrôleur </w:t>
      </w:r>
      <w:r w:rsidRPr="00C55011">
        <w:rPr>
          <w:b/>
          <w:bCs/>
        </w:rPr>
        <w:t>STM32F103</w:t>
      </w:r>
      <w:r w:rsidRPr="00C55011">
        <w:t xml:space="preserve">, programmé en C++, génère les signaux de commande précis pour les quatre moteurs pas à pas NEMA17 via ses </w:t>
      </w:r>
      <w:proofErr w:type="spellStart"/>
      <w:r w:rsidRPr="00C55011">
        <w:t>timers</w:t>
      </w:r>
      <w:proofErr w:type="spellEnd"/>
      <w:r w:rsidRPr="00C55011">
        <w:t xml:space="preserve"> hardware, compensant la limitation du PLC en sorties PTO. La communication entre les deux est assurée par le protocole </w:t>
      </w:r>
      <w:r w:rsidRPr="00C55011">
        <w:rPr>
          <w:b/>
          <w:bCs/>
        </w:rPr>
        <w:t>Modbus RTU sur RS485</w:t>
      </w:r>
      <w:r w:rsidRPr="00C55011">
        <w:t xml:space="preserve"> via le module CB1241. </w:t>
      </w:r>
    </w:p>
    <w:p w14:paraId="48C97F6E" w14:textId="690B1F2F" w:rsidR="00C55011" w:rsidRDefault="00C55011" w:rsidP="00C55011">
      <w:r w:rsidRPr="00C55011">
        <w:t xml:space="preserve">Ce chapitre détaille la conception logicielle de cette architecture, depuis la configuration Modbus jusqu'à la programmation des blocs fonctionnels PLC et du </w:t>
      </w:r>
      <w:proofErr w:type="spellStart"/>
      <w:r w:rsidRPr="00C55011">
        <w:t>firmware</w:t>
      </w:r>
      <w:proofErr w:type="spellEnd"/>
      <w:r w:rsidRPr="00C55011">
        <w:t xml:space="preserve"> STM32.</w:t>
      </w:r>
    </w:p>
    <w:p w14:paraId="5853C084" w14:textId="07AD0303" w:rsidR="006245EF" w:rsidRDefault="006245EF" w:rsidP="006245EF">
      <w:pPr>
        <w:pStyle w:val="Heading2"/>
        <w:rPr>
          <w:rFonts w:eastAsiaTheme="minorEastAsia"/>
        </w:rPr>
      </w:pPr>
      <w:r w:rsidRPr="006245EF">
        <w:t xml:space="preserve">Objectifs de </w:t>
      </w:r>
      <w:r w:rsidRPr="006245EF">
        <w:rPr>
          <w:rFonts w:eastAsiaTheme="minorEastAsia"/>
        </w:rPr>
        <w:t>l’automatisation</w:t>
      </w:r>
      <w:r>
        <w:rPr>
          <w:rFonts w:eastAsiaTheme="minorEastAsia"/>
        </w:rPr>
        <w:t> :</w:t>
      </w:r>
    </w:p>
    <w:p w14:paraId="5F03B338" w14:textId="699DA9B8" w:rsidR="006245EF" w:rsidRDefault="009058E4" w:rsidP="009058E4">
      <w:r w:rsidRPr="00706884">
        <w:rPr>
          <w:b/>
          <w:bCs/>
        </w:rPr>
        <w:t>Améliorer la précision de l'application Apex :</w:t>
      </w:r>
      <w:r w:rsidRPr="009058E4">
        <w:t xml:space="preserve"> Remplacer les réglages manuels par des moteurs pas à pas NEMA17 commandés par le STM32F103, garantissant un positionnement répétable au dixième de millimètre lors de l'enroulement de la bande Apex sur la tringle.</w:t>
      </w:r>
    </w:p>
    <w:p w14:paraId="32C16C7B" w14:textId="351D35E1" w:rsidR="009058E4" w:rsidRDefault="009058E4" w:rsidP="009058E4">
      <w:r w:rsidRPr="00706884">
        <w:rPr>
          <w:b/>
          <w:bCs/>
        </w:rPr>
        <w:t>Assurer la répétabilité des cycles de production :</w:t>
      </w:r>
      <w:r w:rsidRPr="009058E4">
        <w:t xml:space="preserve"> Le S7-1211C exécute un programme Ladder structuré en blocs fonctionnels FB, garantissant que chaque cycle — détection Apex, fermeture des rouleaux, avancement du plateau, collage, rotation — s'effectue de manière identique et indépendante de l'opérateur.</w:t>
      </w:r>
    </w:p>
    <w:p w14:paraId="46B2224A" w14:textId="2CB6EC11" w:rsidR="009058E4" w:rsidRPr="00706884" w:rsidRDefault="009058E4" w:rsidP="00706884">
      <w:pPr>
        <w:rPr>
          <w:b/>
          <w:bCs/>
        </w:rPr>
      </w:pPr>
      <w:r w:rsidRPr="00706884">
        <w:rPr>
          <w:b/>
          <w:bCs/>
        </w:rPr>
        <w:t>Réduire le temps de cycle :</w:t>
      </w:r>
      <w:r w:rsidR="00706884">
        <w:rPr>
          <w:b/>
          <w:bCs/>
        </w:rPr>
        <w:t xml:space="preserve"> </w:t>
      </w:r>
      <w:r w:rsidRPr="009058E4">
        <w:t>L'automatisation des séquences de mouvement (M1, M2, M3, M4, MS1, MS2) et des actionneurs pneumatiques (vérin de guidage, vérin de freinage) permet d'enchaîner les opérations sans temps d'attente lié à l'intervention humaine.</w:t>
      </w:r>
    </w:p>
    <w:p w14:paraId="178C9F98" w14:textId="2635330C" w:rsidR="009058E4" w:rsidRDefault="009058E4" w:rsidP="009058E4">
      <w:r w:rsidRPr="00706884">
        <w:rPr>
          <w:b/>
          <w:bCs/>
        </w:rPr>
        <w:t>Améliorer la sécurité de l'opérateur :</w:t>
      </w:r>
      <w:r w:rsidRPr="009058E4">
        <w:t xml:space="preserve"> L'intégration d'un bouton d'urgence (URG), de capteurs de position (CAP1, CAP2) et d'une logique de surveillance dans le PLC permet de détecter toute anomalie et d'arrêter la machine immédiatement en cas de danger.</w:t>
      </w:r>
    </w:p>
    <w:p w14:paraId="39E421E9" w14:textId="1F81E953" w:rsidR="009058E4" w:rsidRDefault="009058E4" w:rsidP="00706884">
      <w:r w:rsidRPr="00706884">
        <w:rPr>
          <w:b/>
          <w:bCs/>
        </w:rPr>
        <w:lastRenderedPageBreak/>
        <w:t>Faciliter la maintenance et le diagnostic :</w:t>
      </w:r>
      <w:r w:rsidRPr="009058E4">
        <w:t xml:space="preserve"> Le mode manuel (MM) permet d'actionner chaque composant individuellement pour le test et la </w:t>
      </w:r>
      <w:r w:rsidR="00706884" w:rsidRPr="009058E4">
        <w:t>maintenance</w:t>
      </w:r>
      <w:r w:rsidR="00706884">
        <w:t>. Le</w:t>
      </w:r>
      <w:r w:rsidR="00706884" w:rsidRPr="00706884">
        <w:t xml:space="preserve"> diagnostic en temps réel via TIA Portal</w:t>
      </w:r>
      <w:r w:rsidR="00706884">
        <w:t>.</w:t>
      </w:r>
    </w:p>
    <w:p w14:paraId="260B1B5B" w14:textId="0EF109FC" w:rsidR="00706884" w:rsidRDefault="00706884" w:rsidP="00706884">
      <w:r w:rsidRPr="00706884">
        <w:rPr>
          <w:b/>
          <w:bCs/>
        </w:rPr>
        <w:t>Optimiser le coût de la solution :</w:t>
      </w:r>
      <w:r w:rsidRPr="00706884">
        <w:t xml:space="preserve"> L'architecture S7-1211C + STM32F103 retenue offre les performances d'un système de commande pour un coût inférieur à une solution Siemens pure (S7-1214C + HMI Siemens), tout en conservant la fiabilité industrielle requise.</w:t>
      </w:r>
    </w:p>
    <w:p w14:paraId="518621E1" w14:textId="16AA01EE" w:rsidR="00344273" w:rsidRDefault="00344273" w:rsidP="00344273">
      <w:pPr>
        <w:pStyle w:val="Heading2"/>
      </w:pPr>
      <w:r>
        <w:t xml:space="preserve">Présentation de </w:t>
      </w:r>
      <w:r w:rsidRPr="00344273">
        <w:rPr>
          <w:rFonts w:eastAsiaTheme="minorEastAsia"/>
        </w:rPr>
        <w:t>l’automate</w:t>
      </w:r>
      <w:r>
        <w:t xml:space="preserve"> programmable industriel API :</w:t>
      </w:r>
    </w:p>
    <w:p w14:paraId="62CA0EC4" w14:textId="6D2E88FC" w:rsidR="00344273" w:rsidRDefault="00344273" w:rsidP="00344273">
      <w:r w:rsidRPr="00344273">
        <w:t>L’automate programmable industriel A.P.I (Programmable Logic Controller PLC) est un appareil électronique programmable. Il est défini suivant la norme Française EN-61131- 1, adapté à l'environnement industriel, et réalise des fonctions d'automatisme pour assurer la commande de pré-actionneurs et d'actionneurs à partir d'informations logiques, analogiques ou numériques. C’est aujourd’hui le constituant essentiel des automatismes.</w:t>
      </w:r>
    </w:p>
    <w:p w14:paraId="61ACA720" w14:textId="77777777" w:rsidR="00064D09" w:rsidRDefault="00064D09" w:rsidP="00064D09">
      <w:pPr>
        <w:keepNext/>
        <w:jc w:val="center"/>
      </w:pPr>
      <w:r>
        <w:rPr>
          <w:noProof/>
        </w:rPr>
        <w:drawing>
          <wp:inline distT="0" distB="0" distL="0" distR="0" wp14:anchorId="689748F8" wp14:editId="7F055E53">
            <wp:extent cx="4130040" cy="2343634"/>
            <wp:effectExtent l="0" t="0" r="3810" b="0"/>
            <wp:docPr id="1003399168" name="Picture 46" descr="comment-fonctionne-un-automate-p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mment-fonctionne-un-automate-plc"/>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44560" cy="2351874"/>
                    </a:xfrm>
                    <a:prstGeom prst="rect">
                      <a:avLst/>
                    </a:prstGeom>
                    <a:noFill/>
                    <a:ln>
                      <a:noFill/>
                    </a:ln>
                  </pic:spPr>
                </pic:pic>
              </a:graphicData>
            </a:graphic>
          </wp:inline>
        </w:drawing>
      </w:r>
    </w:p>
    <w:p w14:paraId="363281D8" w14:textId="7E5EA93E" w:rsidR="00064D09" w:rsidRDefault="00064D09"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34</w:t>
      </w:r>
      <w:r w:rsidR="00580AA2">
        <w:rPr>
          <w:noProof/>
        </w:rPr>
        <w:fldChar w:fldCharType="end"/>
      </w:r>
      <w:r>
        <w:t>:</w:t>
      </w:r>
      <w:r w:rsidRPr="00A37DD7">
        <w:t>Concept d'un API</w:t>
      </w:r>
    </w:p>
    <w:p w14:paraId="1406125B" w14:textId="7935D1C7" w:rsidR="00344273" w:rsidRDefault="00344273" w:rsidP="00344273">
      <w:pPr>
        <w:pStyle w:val="Heading3"/>
        <w:rPr>
          <w:rFonts w:eastAsiaTheme="minorEastAsia"/>
        </w:rPr>
      </w:pPr>
      <w:r w:rsidRPr="00344273">
        <w:rPr>
          <w:rFonts w:eastAsiaTheme="minorEastAsia"/>
        </w:rPr>
        <w:t>Structure d’un automate programmable industriel :</w:t>
      </w:r>
    </w:p>
    <w:p w14:paraId="554F12BD" w14:textId="77777777" w:rsidR="00344273" w:rsidRDefault="00344273" w:rsidP="00344273">
      <w:r w:rsidRPr="00344273">
        <w:t>Les API comportent quatre principales parties :</w:t>
      </w:r>
    </w:p>
    <w:p w14:paraId="617D2155" w14:textId="559D6AFB" w:rsidR="00344273" w:rsidRDefault="00344273" w:rsidP="00344273">
      <w:r w:rsidRPr="00344273">
        <w:t xml:space="preserve"> </w:t>
      </w:r>
      <w:r w:rsidRPr="00344273">
        <w:sym w:font="Symbol" w:char="F02D"/>
      </w:r>
      <w:r w:rsidRPr="00344273">
        <w:t xml:space="preserve"> Une unité de traitement (un processeur CPU)</w:t>
      </w:r>
      <w:r>
        <w:t>.</w:t>
      </w:r>
      <w:r w:rsidRPr="00344273">
        <w:t xml:space="preserve"> </w:t>
      </w:r>
    </w:p>
    <w:p w14:paraId="4B84A951" w14:textId="32392717" w:rsidR="00344273" w:rsidRDefault="00344273" w:rsidP="00344273">
      <w:r w:rsidRPr="00344273">
        <w:t xml:space="preserve"> </w:t>
      </w:r>
      <w:r w:rsidRPr="00344273">
        <w:sym w:font="Symbol" w:char="F02D"/>
      </w:r>
      <w:r w:rsidRPr="00344273">
        <w:t xml:space="preserve"> Une mémoire</w:t>
      </w:r>
      <w:r>
        <w:t>.</w:t>
      </w:r>
    </w:p>
    <w:p w14:paraId="7C9531A3" w14:textId="11312C4E" w:rsidR="00344273" w:rsidRDefault="00344273" w:rsidP="00344273">
      <w:r w:rsidRPr="00344273">
        <w:t xml:space="preserve"> </w:t>
      </w:r>
      <w:r w:rsidRPr="00344273">
        <w:sym w:font="Symbol" w:char="F02D"/>
      </w:r>
      <w:r w:rsidRPr="00344273">
        <w:t xml:space="preserve"> Des modules d’entrées-sorties</w:t>
      </w:r>
      <w:r>
        <w:t>.</w:t>
      </w:r>
    </w:p>
    <w:p w14:paraId="2520A630" w14:textId="157C33A2" w:rsidR="00344273" w:rsidRDefault="00344273" w:rsidP="00344273">
      <w:r w:rsidRPr="00344273">
        <w:sym w:font="Symbol" w:char="F02D"/>
      </w:r>
      <w:r w:rsidRPr="00344273">
        <w:t xml:space="preserve"> Des interfaces d’entrées-sorties.</w:t>
      </w:r>
    </w:p>
    <w:p w14:paraId="08D28961" w14:textId="029E3D32" w:rsidR="00344273" w:rsidRPr="00344273" w:rsidRDefault="00344273" w:rsidP="00344273">
      <w:r w:rsidRPr="00344273">
        <w:lastRenderedPageBreak/>
        <w:t xml:space="preserve"> </w:t>
      </w:r>
      <w:r w:rsidRPr="00344273">
        <w:sym w:font="Symbol" w:char="F02D"/>
      </w:r>
      <w:r w:rsidRPr="00344273">
        <w:t xml:space="preserve"> Une alimentation 230 V, 50/60 Hz (AC) - 24 V (DC).</w:t>
      </w:r>
    </w:p>
    <w:p w14:paraId="51FDE495" w14:textId="77777777" w:rsidR="00344273" w:rsidRDefault="00344273" w:rsidP="00344273">
      <w:pPr>
        <w:keepNext/>
        <w:jc w:val="center"/>
      </w:pPr>
      <w:r>
        <w:rPr>
          <w:noProof/>
        </w:rPr>
        <w:drawing>
          <wp:inline distT="0" distB="0" distL="0" distR="0" wp14:anchorId="2F89F989" wp14:editId="445884A3">
            <wp:extent cx="3688080" cy="2288787"/>
            <wp:effectExtent l="0" t="0" r="7620" b="0"/>
            <wp:docPr id="1552816799" name="Picture 45" descr="Structure interne d'un automate programmable industriel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ructure interne d'un automate programmable industriel (API)"/>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701448" cy="2297083"/>
                    </a:xfrm>
                    <a:prstGeom prst="rect">
                      <a:avLst/>
                    </a:prstGeom>
                    <a:noFill/>
                    <a:ln>
                      <a:noFill/>
                    </a:ln>
                  </pic:spPr>
                </pic:pic>
              </a:graphicData>
            </a:graphic>
          </wp:inline>
        </w:drawing>
      </w:r>
    </w:p>
    <w:p w14:paraId="34C564E3" w14:textId="02ABF919" w:rsidR="00344273" w:rsidRDefault="00344273"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35</w:t>
      </w:r>
      <w:r w:rsidR="00580AA2">
        <w:rPr>
          <w:noProof/>
        </w:rPr>
        <w:fldChar w:fldCharType="end"/>
      </w:r>
      <w:r>
        <w:t>:</w:t>
      </w:r>
      <w:r w:rsidRPr="006145F9">
        <w:t>Structure Interne d'un Automate Programmable</w:t>
      </w:r>
    </w:p>
    <w:p w14:paraId="7F1759C1" w14:textId="73CB59FC" w:rsidR="00344273" w:rsidRDefault="00344273" w:rsidP="00344273">
      <w:pPr>
        <w:pStyle w:val="Heading2"/>
      </w:pPr>
      <w:r w:rsidRPr="00344273">
        <w:t>Programmation avec STEP7-TIA Portal</w:t>
      </w:r>
      <w:r>
        <w:t> :</w:t>
      </w:r>
    </w:p>
    <w:p w14:paraId="197D30CF" w14:textId="47032FD6" w:rsidR="00064D09" w:rsidRDefault="00064D09" w:rsidP="00064D09">
      <w:r w:rsidRPr="00064D09">
        <w:t>TIA Portal (</w:t>
      </w:r>
      <w:proofErr w:type="spellStart"/>
      <w:r w:rsidRPr="00064D09">
        <w:t>Totally</w:t>
      </w:r>
      <w:proofErr w:type="spellEnd"/>
      <w:r w:rsidRPr="00064D09">
        <w:t xml:space="preserve"> Integrated Automation Portal) est la plateforme logicielle de Siemens dédiée à la programmation et à la configuration des automates programmables industriels de la gamme S7-1200/1500. Il intègre dans un environnement unique la programmation en langages normalisés IEC 61131-3 (Ladder, FBD, SCL), la configuration matérielle, la gestion des communications et le diagnostic en ligne. Dans le cadre de ce projet, TIA Portal est utilisé pour programmer le S7-1211C en langage Ladder, configurer le module de communication CB1241 en Modbus RTU et développer les blocs fonctionnels FB assurant le séquençage automatique de la machine Apex tourisme.</w:t>
      </w:r>
    </w:p>
    <w:p w14:paraId="2D07A2D2" w14:textId="0623C0FA" w:rsidR="00064D09" w:rsidRDefault="00064D09" w:rsidP="00064D09">
      <w:pPr>
        <w:pStyle w:val="Heading3"/>
      </w:pPr>
      <w:r w:rsidRPr="00064D09">
        <w:t xml:space="preserve">Élaboration du </w:t>
      </w:r>
      <w:r w:rsidRPr="00064D09">
        <w:rPr>
          <w:rFonts w:eastAsiaTheme="minorEastAsia"/>
        </w:rPr>
        <w:t>programme</w:t>
      </w:r>
      <w:r>
        <w:t> :</w:t>
      </w:r>
    </w:p>
    <w:p w14:paraId="779A31D2" w14:textId="5374F799" w:rsidR="00064D09" w:rsidRDefault="00064D09">
      <w:pPr>
        <w:pStyle w:val="ListParagraph"/>
        <w:numPr>
          <w:ilvl w:val="0"/>
          <w:numId w:val="22"/>
        </w:numPr>
      </w:pPr>
      <w:r w:rsidRPr="00064D09">
        <w:rPr>
          <w:b/>
          <w:bCs/>
        </w:rPr>
        <w:t>Création d’un projet STEP7 :</w:t>
      </w:r>
      <w:r w:rsidRPr="00064D09">
        <w:t xml:space="preserve"> Pour réaliser une tâche d'automatisation au sein d'un</w:t>
      </w:r>
      <w:r>
        <w:t xml:space="preserve"> </w:t>
      </w:r>
      <w:r w:rsidRPr="00064D09">
        <w:t>gestionnaire de projets, vous devez d'abord créer un nouveau projet :</w:t>
      </w:r>
    </w:p>
    <w:p w14:paraId="60970D0E" w14:textId="796E6335" w:rsidR="00064D09" w:rsidRDefault="00064D09" w:rsidP="00064D09">
      <w:r w:rsidRPr="00064D09">
        <w:t xml:space="preserve"> </w:t>
      </w:r>
      <w:r w:rsidRPr="00064D09">
        <w:sym w:font="Symbol" w:char="F02D"/>
      </w:r>
      <w:r w:rsidRPr="00064D09">
        <w:t xml:space="preserve"> Choisissez la commande ‘Créer un projet’.</w:t>
      </w:r>
    </w:p>
    <w:p w14:paraId="373DA371" w14:textId="413A0290" w:rsidR="00064D09" w:rsidRDefault="00064D09" w:rsidP="00064D09">
      <w:r w:rsidRPr="00064D09">
        <w:t xml:space="preserve"> </w:t>
      </w:r>
      <w:r w:rsidRPr="00064D09">
        <w:sym w:font="Symbol" w:char="F02D"/>
      </w:r>
      <w:r w:rsidRPr="00064D09">
        <w:t xml:space="preserve"> Tapez le nom du projet et choisi le chemin d’enregistrement.</w:t>
      </w:r>
    </w:p>
    <w:p w14:paraId="63C149E7" w14:textId="1DDCB5F8" w:rsidR="00064D09" w:rsidRPr="00064D09" w:rsidRDefault="00064D09" w:rsidP="00064D09">
      <w:r w:rsidRPr="00064D09">
        <w:sym w:font="Symbol" w:char="F02D"/>
      </w:r>
      <w:r w:rsidRPr="00064D09">
        <w:t xml:space="preserve"> Cliquez sur le bouton "Créer" pour créer le projet.</w:t>
      </w:r>
    </w:p>
    <w:p w14:paraId="269A53C1" w14:textId="3E70806A" w:rsidR="00064D09" w:rsidRDefault="00064D09" w:rsidP="00985A4E">
      <w:pPr>
        <w:keepNext/>
        <w:jc w:val="center"/>
      </w:pPr>
      <w:r>
        <w:rPr>
          <w:noProof/>
        </w:rPr>
        <w:lastRenderedPageBreak/>
        <mc:AlternateContent>
          <mc:Choice Requires="wps">
            <w:drawing>
              <wp:anchor distT="0" distB="0" distL="114300" distR="114300" simplePos="0" relativeHeight="251719680" behindDoc="0" locked="0" layoutInCell="1" allowOverlap="1" wp14:anchorId="199276C1" wp14:editId="4E6F06AF">
                <wp:simplePos x="0" y="0"/>
                <wp:positionH relativeFrom="column">
                  <wp:posOffset>4937125</wp:posOffset>
                </wp:positionH>
                <wp:positionV relativeFrom="paragraph">
                  <wp:posOffset>1191895</wp:posOffset>
                </wp:positionV>
                <wp:extent cx="403860" cy="140970"/>
                <wp:effectExtent l="0" t="19050" r="34290" b="30480"/>
                <wp:wrapNone/>
                <wp:docPr id="975391430" name="Arrow: Left 47"/>
                <wp:cNvGraphicFramePr/>
                <a:graphic xmlns:a="http://schemas.openxmlformats.org/drawingml/2006/main">
                  <a:graphicData uri="http://schemas.microsoft.com/office/word/2010/wordprocessingShape">
                    <wps:wsp>
                      <wps:cNvSpPr/>
                      <wps:spPr>
                        <a:xfrm rot="10800000">
                          <a:off x="0" y="0"/>
                          <a:ext cx="403860" cy="140970"/>
                        </a:xfrm>
                        <a:prstGeom prst="leftArrow">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508BEBB"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47" o:spid="_x0000_s1026" type="#_x0000_t66" style="position:absolute;margin-left:388.75pt;margin-top:93.85pt;width:31.8pt;height:11.1pt;rotation:180;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" adj="3770" filled="f" strokecolor="#4ea72e [3209]" strokeweight="1pt"/>
            </w:pict>
          </mc:Fallback>
        </mc:AlternateContent>
      </w:r>
      <w:r>
        <w:rPr>
          <w:noProof/>
        </w:rPr>
        <mc:AlternateContent>
          <mc:Choice Requires="wps">
            <w:drawing>
              <wp:anchor distT="0" distB="0" distL="114300" distR="114300" simplePos="0" relativeHeight="251717632" behindDoc="0" locked="0" layoutInCell="1" allowOverlap="1" wp14:anchorId="593C3658" wp14:editId="04BE7139">
                <wp:simplePos x="0" y="0"/>
                <wp:positionH relativeFrom="column">
                  <wp:posOffset>1610995</wp:posOffset>
                </wp:positionH>
                <wp:positionV relativeFrom="paragraph">
                  <wp:posOffset>685165</wp:posOffset>
                </wp:positionV>
                <wp:extent cx="403860" cy="156210"/>
                <wp:effectExtent l="19050" t="19050" r="15240" b="34290"/>
                <wp:wrapNone/>
                <wp:docPr id="412626013"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3474D01D" w14:textId="2FD3FB18" w:rsidR="00064D09" w:rsidRDefault="00064D09" w:rsidP="00064D0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93C36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47" o:spid="_x0000_s1072" type="#_x0000_t66" style="position:absolute;left:0;text-align:left;margin-left:126.85pt;margin-top:53.95pt;width:31.8pt;height:12.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BPFYw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" adj="4177" filled="f" strokecolor="#4ea72e [3209]" strokeweight="1pt">
                <v:textbox>
                  <w:txbxContent>
                    <w:p w14:paraId="3474D01D" w14:textId="2FD3FB18" w:rsidR="00064D09" w:rsidRDefault="00064D09" w:rsidP="00064D09"/>
                  </w:txbxContent>
                </v:textbox>
              </v:shape>
            </w:pict>
          </mc:Fallback>
        </mc:AlternateContent>
      </w:r>
      <w:r w:rsidRPr="00064D09">
        <w:rPr>
          <w:noProof/>
        </w:rPr>
        <w:drawing>
          <wp:inline distT="0" distB="0" distL="0" distR="0" wp14:anchorId="2D77174F" wp14:editId="1CB83466">
            <wp:extent cx="5760720" cy="3061970"/>
            <wp:effectExtent l="0" t="0" r="0" b="5080"/>
            <wp:docPr id="27693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33224" name=""/>
                    <pic:cNvPicPr/>
                  </pic:nvPicPr>
                  <pic:blipFill>
                    <a:blip r:embed="rId53"/>
                    <a:stretch>
                      <a:fillRect/>
                    </a:stretch>
                  </pic:blipFill>
                  <pic:spPr>
                    <a:xfrm>
                      <a:off x="0" y="0"/>
                      <a:ext cx="5760720" cy="3061970"/>
                    </a:xfrm>
                    <a:prstGeom prst="rect">
                      <a:avLst/>
                    </a:prstGeom>
                  </pic:spPr>
                </pic:pic>
              </a:graphicData>
            </a:graphic>
          </wp:inline>
        </w:drawing>
      </w:r>
    </w:p>
    <w:p w14:paraId="37F8C4F9" w14:textId="6649C1EE" w:rsidR="00344273" w:rsidRDefault="00064D09"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36</w:t>
      </w:r>
      <w:r w:rsidR="00580AA2">
        <w:rPr>
          <w:noProof/>
        </w:rPr>
        <w:fldChar w:fldCharType="end"/>
      </w:r>
      <w:r>
        <w:t>:</w:t>
      </w:r>
      <w:r w:rsidR="00C73F3C">
        <w:t>création</w:t>
      </w:r>
      <w:r>
        <w:t xml:space="preserve"> d'un projet</w:t>
      </w:r>
    </w:p>
    <w:p w14:paraId="306F90AB" w14:textId="77777777" w:rsidR="00A5105B" w:rsidRDefault="00A5105B">
      <w:pPr>
        <w:pStyle w:val="ListParagraph"/>
        <w:numPr>
          <w:ilvl w:val="0"/>
          <w:numId w:val="22"/>
        </w:numPr>
      </w:pPr>
      <w:r w:rsidRPr="00A5105B">
        <w:rPr>
          <w:b/>
          <w:bCs/>
        </w:rPr>
        <w:t>Choix de l’automate :</w:t>
      </w:r>
      <w:r>
        <w:t xml:space="preserve"> </w:t>
      </w:r>
      <w:r w:rsidRPr="00A5105B">
        <w:t>Le choix d'un automate programmable industriel (API) est conditionné par les exigences de la partie commande à programmer. Plusieurs critères ont guidé cette sélection :</w:t>
      </w:r>
    </w:p>
    <w:p w14:paraId="430DC5B0" w14:textId="77777777" w:rsidR="00A5105B" w:rsidRDefault="00A5105B" w:rsidP="00A5105B">
      <w:r>
        <w:t>-</w:t>
      </w:r>
      <w:r w:rsidRPr="00A5105B">
        <w:t>Le nombre d'entrées/sorties nécessaires pour piloter l'ensemble des actionneurs et traiter les signaux capteurs de la machine</w:t>
      </w:r>
      <w:r>
        <w:t>.</w:t>
      </w:r>
    </w:p>
    <w:p w14:paraId="0265DB6A" w14:textId="77777777" w:rsidR="00A5105B" w:rsidRDefault="00A5105B" w:rsidP="00A5105B">
      <w:r>
        <w:t>-</w:t>
      </w:r>
      <w:r w:rsidRPr="00A5105B">
        <w:t>Le temps de traitement suffisant pour assurer le séquençage en temps réel des cycles de production</w:t>
      </w:r>
      <w:r>
        <w:t>.</w:t>
      </w:r>
    </w:p>
    <w:p w14:paraId="189F2942" w14:textId="77777777" w:rsidR="00A5105B" w:rsidRDefault="00A5105B" w:rsidP="00A5105B">
      <w:r>
        <w:t>-</w:t>
      </w:r>
      <w:r w:rsidRPr="00A5105B">
        <w:t>La capacité mémoire pour stocker le programme Ladder, les blocs fonctionnels FB et les données de communication Modbus</w:t>
      </w:r>
      <w:r>
        <w:t>.</w:t>
      </w:r>
    </w:p>
    <w:p w14:paraId="2CFE81DA" w14:textId="77777777" w:rsidR="00A5105B" w:rsidRDefault="00A5105B" w:rsidP="00A5105B">
      <w:r>
        <w:t>-</w:t>
      </w:r>
      <w:r w:rsidRPr="00A5105B">
        <w:t>La possibilité d'ajouter des modules de communication, notamment le module CB1241 pour assurer la liaison RS485 Modbus RTU avec le STM32F103</w:t>
      </w:r>
      <w:r>
        <w:t>.</w:t>
      </w:r>
    </w:p>
    <w:p w14:paraId="3AC84D81" w14:textId="77777777" w:rsidR="00A5105B" w:rsidRDefault="00A5105B" w:rsidP="00A5105B">
      <w:r w:rsidRPr="00A5105B">
        <w:t xml:space="preserve">Pour la commande et le contrôle de notre machine Apex tourisme STIP-AMINE, nous avons retenu l'automate </w:t>
      </w:r>
      <w:r w:rsidRPr="00A5105B">
        <w:rPr>
          <w:b/>
          <w:bCs/>
        </w:rPr>
        <w:t>Siemens S7-1211C DC/DC/DC</w:t>
      </w:r>
      <w:r w:rsidRPr="00A5105B">
        <w:t xml:space="preserve">, qui répond à l'ensemble de ces critères. Il dispose de </w:t>
      </w:r>
      <w:r w:rsidRPr="00A5105B">
        <w:rPr>
          <w:b/>
          <w:bCs/>
        </w:rPr>
        <w:t>6 entrées numériques</w:t>
      </w:r>
      <w:r w:rsidRPr="00A5105B">
        <w:t xml:space="preserve">, </w:t>
      </w:r>
      <w:r w:rsidRPr="00A5105B">
        <w:rPr>
          <w:b/>
          <w:bCs/>
        </w:rPr>
        <w:t>4 sorties numériques</w:t>
      </w:r>
      <w:r w:rsidRPr="00A5105B">
        <w:t xml:space="preserve">, </w:t>
      </w:r>
      <w:r w:rsidRPr="00A5105B">
        <w:rPr>
          <w:b/>
          <w:bCs/>
        </w:rPr>
        <w:t>2 entrées analogiques</w:t>
      </w:r>
      <w:r w:rsidRPr="00A5105B">
        <w:t xml:space="preserve"> et </w:t>
      </w:r>
      <w:r w:rsidRPr="00A5105B">
        <w:rPr>
          <w:b/>
          <w:bCs/>
        </w:rPr>
        <w:t>2 sorties PTO intégrées</w:t>
      </w:r>
      <w:r w:rsidRPr="00A5105B">
        <w:t xml:space="preserve"> pour le pilotage direct des moteurs pas à pas. Sa connectivité PROFINET intégrée permet la communication avec l'interface homme-machine</w:t>
      </w:r>
    </w:p>
    <w:p w14:paraId="3937C9BF" w14:textId="77777777" w:rsidR="005A4637" w:rsidRDefault="005A4637" w:rsidP="005A4637">
      <w:pPr>
        <w:keepNext/>
        <w:jc w:val="center"/>
      </w:pPr>
      <w:r w:rsidRPr="005A4637">
        <w:rPr>
          <w:noProof/>
        </w:rPr>
        <w:lastRenderedPageBreak/>
        <w:drawing>
          <wp:inline distT="0" distB="0" distL="0" distR="0" wp14:anchorId="171059EC" wp14:editId="26E0877E">
            <wp:extent cx="3954780" cy="2696242"/>
            <wp:effectExtent l="0" t="0" r="7620" b="8890"/>
            <wp:docPr id="326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88715" name=""/>
                    <pic:cNvPicPr/>
                  </pic:nvPicPr>
                  <pic:blipFill>
                    <a:blip r:embed="rId54"/>
                    <a:stretch>
                      <a:fillRect/>
                    </a:stretch>
                  </pic:blipFill>
                  <pic:spPr>
                    <a:xfrm>
                      <a:off x="0" y="0"/>
                      <a:ext cx="3962130" cy="2701253"/>
                    </a:xfrm>
                    <a:prstGeom prst="rect">
                      <a:avLst/>
                    </a:prstGeom>
                  </pic:spPr>
                </pic:pic>
              </a:graphicData>
            </a:graphic>
          </wp:inline>
        </w:drawing>
      </w:r>
    </w:p>
    <w:p w14:paraId="155FE288" w14:textId="1EC1F044" w:rsidR="005A4637" w:rsidRPr="00E82AA8" w:rsidRDefault="005A4637"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37</w:t>
      </w:r>
      <w:r w:rsidR="00580AA2">
        <w:rPr>
          <w:noProof/>
        </w:rPr>
        <w:fldChar w:fldCharType="end"/>
      </w:r>
      <w:r>
        <w:t>:vue de face de CPU</w:t>
      </w:r>
    </w:p>
    <w:p w14:paraId="4026ED6F" w14:textId="77777777" w:rsidR="00A5105B" w:rsidRPr="00A5105B" w:rsidRDefault="00A5105B" w:rsidP="00A5105B"/>
    <w:p w14:paraId="29435BD7" w14:textId="77777777" w:rsidR="00C73F3C" w:rsidRPr="00C73F3C" w:rsidRDefault="00C73F3C">
      <w:pPr>
        <w:pStyle w:val="ListParagraph"/>
        <w:numPr>
          <w:ilvl w:val="0"/>
          <w:numId w:val="22"/>
        </w:numPr>
        <w:rPr>
          <w:b/>
          <w:bCs/>
        </w:rPr>
      </w:pPr>
      <w:r w:rsidRPr="00C73F3C">
        <w:rPr>
          <w:b/>
          <w:bCs/>
        </w:rPr>
        <w:t>Configuration matérielle :</w:t>
      </w:r>
      <w:r>
        <w:rPr>
          <w:b/>
          <w:bCs/>
        </w:rPr>
        <w:t xml:space="preserve"> </w:t>
      </w:r>
      <w:r w:rsidRPr="00C73F3C">
        <w:t xml:space="preserve">Après avoir créé le projet, un appui sur « vue du projet » et on passe à l'importation de matériel : </w:t>
      </w:r>
    </w:p>
    <w:p w14:paraId="2EF7034C" w14:textId="39D24BB4" w:rsidR="00C73F3C" w:rsidRPr="00C73F3C" w:rsidRDefault="00C73F3C" w:rsidP="00C73F3C">
      <w:pPr>
        <w:rPr>
          <w:b/>
          <w:bCs/>
        </w:rPr>
      </w:pPr>
      <w:r w:rsidRPr="00C73F3C">
        <w:sym w:font="Symbol" w:char="F02D"/>
      </w:r>
      <w:r w:rsidRPr="00C73F3C">
        <w:t xml:space="preserve"> </w:t>
      </w:r>
      <w:r w:rsidR="00E82AA8" w:rsidRPr="00C73F3C">
        <w:t>Double cli</w:t>
      </w:r>
      <w:r w:rsidR="00E82AA8">
        <w:t>que sure « </w:t>
      </w:r>
      <w:r w:rsidR="00E82AA8" w:rsidRPr="00C73F3C">
        <w:t>ajouter</w:t>
      </w:r>
      <w:r w:rsidRPr="00C73F3C">
        <w:t xml:space="preserve"> un appareil</w:t>
      </w:r>
      <w:r w:rsidR="00E82AA8">
        <w:t> »</w:t>
      </w:r>
      <w:r>
        <w:t>.</w:t>
      </w:r>
    </w:p>
    <w:p w14:paraId="51531D9D" w14:textId="36928D97" w:rsidR="00C73F3C" w:rsidRDefault="00C73F3C" w:rsidP="00C73F3C">
      <w:pPr>
        <w:rPr>
          <w:b/>
          <w:bCs/>
        </w:rPr>
      </w:pPr>
      <w:r w:rsidRPr="00C73F3C">
        <w:sym w:font="Symbol" w:char="F02D"/>
      </w:r>
      <w:r w:rsidRPr="00C73F3C">
        <w:t xml:space="preserve"> Dans "contrôleur" choisi l’API à utiliser.</w:t>
      </w:r>
    </w:p>
    <w:p w14:paraId="4A2B22D1" w14:textId="0F086D3B" w:rsidR="00C73F3C" w:rsidRPr="00C73F3C" w:rsidRDefault="00C73F3C" w:rsidP="00C73F3C">
      <w:pPr>
        <w:rPr>
          <w:b/>
          <w:bCs/>
        </w:rPr>
      </w:pPr>
      <w:r w:rsidRPr="00C73F3C">
        <w:sym w:font="Symbol" w:char="F02D"/>
      </w:r>
      <w:r w:rsidRPr="00C73F3C">
        <w:t xml:space="preserve"> Cliquez sur le bouton "ok" pour valider.</w:t>
      </w:r>
    </w:p>
    <w:p w14:paraId="4999DBD9" w14:textId="77777777" w:rsidR="00C73F3C" w:rsidRPr="00C73F3C" w:rsidRDefault="00C73F3C" w:rsidP="00C73F3C"/>
    <w:p w14:paraId="57B56A8D" w14:textId="7CB8731B" w:rsidR="00C73F3C" w:rsidRDefault="00C73F3C" w:rsidP="00C73F3C">
      <w:pPr>
        <w:keepNext/>
        <w:jc w:val="center"/>
      </w:pPr>
      <w:r>
        <w:rPr>
          <w:noProof/>
        </w:rPr>
        <w:lastRenderedPageBreak/>
        <mc:AlternateContent>
          <mc:Choice Requires="wps">
            <w:drawing>
              <wp:anchor distT="0" distB="0" distL="114300" distR="114300" simplePos="0" relativeHeight="251721728" behindDoc="0" locked="0" layoutInCell="1" allowOverlap="1" wp14:anchorId="6370E9C7" wp14:editId="202250F2">
                <wp:simplePos x="0" y="0"/>
                <wp:positionH relativeFrom="column">
                  <wp:posOffset>3197687</wp:posOffset>
                </wp:positionH>
                <wp:positionV relativeFrom="paragraph">
                  <wp:posOffset>2315441</wp:posOffset>
                </wp:positionV>
                <wp:extent cx="403860" cy="156210"/>
                <wp:effectExtent l="19050" t="19050" r="15240" b="34290"/>
                <wp:wrapNone/>
                <wp:docPr id="994110397"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08689341" w14:textId="77777777" w:rsidR="00C73F3C" w:rsidRDefault="00C73F3C" w:rsidP="00064D0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370E9C7" id="_x0000_s1073" type="#_x0000_t66" style="position:absolute;left:0;text-align:left;margin-left:251.8pt;margin-top:182.3pt;width:31.8pt;height:12.3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" adj="4177" filled="f" strokecolor="#4ea72e [3209]" strokeweight="1pt">
                <v:textbox>
                  <w:txbxContent>
                    <w:p w14:paraId="08689341" w14:textId="77777777" w:rsidR="00C73F3C" w:rsidRDefault="00C73F3C" w:rsidP="00064D09"/>
                  </w:txbxContent>
                </v:textbox>
              </v:shape>
            </w:pict>
          </mc:Fallback>
        </mc:AlternateContent>
      </w:r>
      <w:r w:rsidRPr="00C73F3C">
        <w:rPr>
          <w:noProof/>
        </w:rPr>
        <w:drawing>
          <wp:inline distT="0" distB="0" distL="0" distR="0" wp14:anchorId="0AA11A99" wp14:editId="2E8061B4">
            <wp:extent cx="3579364" cy="2535382"/>
            <wp:effectExtent l="0" t="0" r="2540" b="0"/>
            <wp:docPr id="206674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7321" name=""/>
                    <pic:cNvPicPr/>
                  </pic:nvPicPr>
                  <pic:blipFill>
                    <a:blip r:embed="rId55"/>
                    <a:stretch>
                      <a:fillRect/>
                    </a:stretch>
                  </pic:blipFill>
                  <pic:spPr>
                    <a:xfrm>
                      <a:off x="0" y="0"/>
                      <a:ext cx="3603038" cy="2552151"/>
                    </a:xfrm>
                    <a:prstGeom prst="rect">
                      <a:avLst/>
                    </a:prstGeom>
                  </pic:spPr>
                </pic:pic>
              </a:graphicData>
            </a:graphic>
          </wp:inline>
        </w:drawing>
      </w:r>
    </w:p>
    <w:p w14:paraId="649E758F" w14:textId="03F046CA" w:rsidR="00A5105B" w:rsidRPr="00A5105B" w:rsidRDefault="00C73F3C"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38</w:t>
      </w:r>
      <w:r w:rsidR="00580AA2">
        <w:rPr>
          <w:noProof/>
        </w:rPr>
        <w:fldChar w:fldCharType="end"/>
      </w:r>
      <w:r>
        <w:t>:</w:t>
      </w:r>
      <w:r w:rsidR="00050165">
        <w:t>ouvrir la vue de projet</w:t>
      </w:r>
    </w:p>
    <w:p w14:paraId="47697348" w14:textId="493DCC7E" w:rsidR="00050165" w:rsidRDefault="00A5105B" w:rsidP="00985A4E">
      <w:pPr>
        <w:keepNext/>
        <w:jc w:val="center"/>
      </w:pPr>
      <w:r>
        <w:rPr>
          <w:noProof/>
        </w:rPr>
        <mc:AlternateContent>
          <mc:Choice Requires="wps">
            <w:drawing>
              <wp:anchor distT="0" distB="0" distL="114300" distR="114300" simplePos="0" relativeHeight="251723776" behindDoc="0" locked="0" layoutInCell="1" allowOverlap="1" wp14:anchorId="397C8A10" wp14:editId="43F081D4">
                <wp:simplePos x="0" y="0"/>
                <wp:positionH relativeFrom="column">
                  <wp:posOffset>1087755</wp:posOffset>
                </wp:positionH>
                <wp:positionV relativeFrom="paragraph">
                  <wp:posOffset>516255</wp:posOffset>
                </wp:positionV>
                <wp:extent cx="403860" cy="156210"/>
                <wp:effectExtent l="19050" t="19050" r="15240" b="34290"/>
                <wp:wrapNone/>
                <wp:docPr id="1269526435"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011C7FF2"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97C8A10" id="_x0000_s1074" type="#_x0000_t66" style="position:absolute;left:0;text-align:left;margin-left:85.65pt;margin-top:40.65pt;width:31.8pt;height:12.3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kBfYw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" adj="4177" filled="f" strokecolor="#4ea72e [3209]" strokeweight="1pt">
                <v:textbox>
                  <w:txbxContent>
                    <w:p w14:paraId="011C7FF2" w14:textId="77777777" w:rsidR="001F3162" w:rsidRDefault="001F3162" w:rsidP="001F3162"/>
                  </w:txbxContent>
                </v:textbox>
              </v:shape>
            </w:pict>
          </mc:Fallback>
        </mc:AlternateContent>
      </w:r>
      <w:r>
        <w:rPr>
          <w:noProof/>
        </w:rPr>
        <mc:AlternateContent>
          <mc:Choice Requires="wps">
            <w:drawing>
              <wp:anchor distT="0" distB="0" distL="114300" distR="114300" simplePos="0" relativeHeight="251729920" behindDoc="0" locked="0" layoutInCell="1" allowOverlap="1" wp14:anchorId="12827DF8" wp14:editId="56FF8E18">
                <wp:simplePos x="0" y="0"/>
                <wp:positionH relativeFrom="column">
                  <wp:posOffset>3667760</wp:posOffset>
                </wp:positionH>
                <wp:positionV relativeFrom="paragraph">
                  <wp:posOffset>946785</wp:posOffset>
                </wp:positionV>
                <wp:extent cx="403860" cy="156210"/>
                <wp:effectExtent l="19050" t="19050" r="15240" b="34290"/>
                <wp:wrapNone/>
                <wp:docPr id="1548573920"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3CAA2A3B"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2827DF8" id="_x0000_s1075" type="#_x0000_t66" style="position:absolute;left:0;text-align:left;margin-left:288.8pt;margin-top:74.55pt;width:31.8pt;height:12.3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" adj="4177" filled="f" strokecolor="#4ea72e [3209]" strokeweight="1pt">
                <v:textbox>
                  <w:txbxContent>
                    <w:p w14:paraId="3CAA2A3B" w14:textId="77777777" w:rsidR="001F3162" w:rsidRDefault="001F3162" w:rsidP="001F3162"/>
                  </w:txbxContent>
                </v:textbox>
              </v:shape>
            </w:pict>
          </mc:Fallback>
        </mc:AlternateContent>
      </w:r>
      <w:r>
        <w:rPr>
          <w:noProof/>
        </w:rPr>
        <mc:AlternateContent>
          <mc:Choice Requires="wps">
            <w:drawing>
              <wp:anchor distT="0" distB="0" distL="114300" distR="114300" simplePos="0" relativeHeight="251727872" behindDoc="0" locked="0" layoutInCell="1" allowOverlap="1" wp14:anchorId="19932464" wp14:editId="32B2842A">
                <wp:simplePos x="0" y="0"/>
                <wp:positionH relativeFrom="column">
                  <wp:posOffset>3634740</wp:posOffset>
                </wp:positionH>
                <wp:positionV relativeFrom="paragraph">
                  <wp:posOffset>694055</wp:posOffset>
                </wp:positionV>
                <wp:extent cx="403860" cy="156210"/>
                <wp:effectExtent l="19050" t="19050" r="15240" b="34290"/>
                <wp:wrapNone/>
                <wp:docPr id="2007741355"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4568FC23"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9932464" id="_x0000_s1076" type="#_x0000_t66" style="position:absolute;left:0;text-align:left;margin-left:286.2pt;margin-top:54.65pt;width:31.8pt;height:12.3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aGfYg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" adj="4177" filled="f" strokecolor="#4ea72e [3209]" strokeweight="1pt">
                <v:textbox>
                  <w:txbxContent>
                    <w:p w14:paraId="4568FC23" w14:textId="77777777" w:rsidR="001F3162" w:rsidRDefault="001F3162" w:rsidP="001F3162"/>
                  </w:txbxContent>
                </v:textbox>
              </v:shape>
            </w:pict>
          </mc:Fallback>
        </mc:AlternateContent>
      </w:r>
      <w:r w:rsidR="001F3162">
        <w:rPr>
          <w:noProof/>
        </w:rPr>
        <mc:AlternateContent>
          <mc:Choice Requires="wps">
            <w:drawing>
              <wp:anchor distT="0" distB="0" distL="114300" distR="114300" simplePos="0" relativeHeight="251725824" behindDoc="0" locked="0" layoutInCell="1" allowOverlap="1" wp14:anchorId="54A9A66F" wp14:editId="5DFA5206">
                <wp:simplePos x="0" y="0"/>
                <wp:positionH relativeFrom="column">
                  <wp:posOffset>2409305</wp:posOffset>
                </wp:positionH>
                <wp:positionV relativeFrom="paragraph">
                  <wp:posOffset>607983</wp:posOffset>
                </wp:positionV>
                <wp:extent cx="403860" cy="156210"/>
                <wp:effectExtent l="19050" t="19050" r="15240" b="34290"/>
                <wp:wrapNone/>
                <wp:docPr id="1788736299"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29424446"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A9A66F" id="_x0000_s1077" type="#_x0000_t66" style="position:absolute;left:0;text-align:left;margin-left:189.7pt;margin-top:47.85pt;width:31.8pt;height:12.3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" adj="4177" filled="f" strokecolor="#4ea72e [3209]" strokeweight="1pt">
                <v:textbox>
                  <w:txbxContent>
                    <w:p w14:paraId="29424446" w14:textId="77777777" w:rsidR="001F3162" w:rsidRDefault="001F3162" w:rsidP="001F3162"/>
                  </w:txbxContent>
                </v:textbox>
              </v:shape>
            </w:pict>
          </mc:Fallback>
        </mc:AlternateContent>
      </w:r>
      <w:r w:rsidR="001F3162" w:rsidRPr="001F3162">
        <w:rPr>
          <w:noProof/>
        </w:rPr>
        <w:drawing>
          <wp:inline distT="0" distB="0" distL="0" distR="0" wp14:anchorId="23F18D5B" wp14:editId="2CDD4F5A">
            <wp:extent cx="5443306" cy="3147060"/>
            <wp:effectExtent l="0" t="0" r="5080" b="0"/>
            <wp:docPr id="1822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6579" name=""/>
                    <pic:cNvPicPr/>
                  </pic:nvPicPr>
                  <pic:blipFill>
                    <a:blip r:embed="rId56"/>
                    <a:stretch>
                      <a:fillRect/>
                    </a:stretch>
                  </pic:blipFill>
                  <pic:spPr>
                    <a:xfrm>
                      <a:off x="0" y="0"/>
                      <a:ext cx="5489469" cy="3173749"/>
                    </a:xfrm>
                    <a:prstGeom prst="rect">
                      <a:avLst/>
                    </a:prstGeom>
                  </pic:spPr>
                </pic:pic>
              </a:graphicData>
            </a:graphic>
          </wp:inline>
        </w:drawing>
      </w:r>
    </w:p>
    <w:p w14:paraId="7F00B0E8" w14:textId="1CE54800" w:rsidR="001F3162" w:rsidRDefault="00050165"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39</w:t>
      </w:r>
      <w:r w:rsidR="00580AA2">
        <w:rPr>
          <w:noProof/>
        </w:rPr>
        <w:fldChar w:fldCharType="end"/>
      </w:r>
      <w:r>
        <w:t>:configuration de l'API</w:t>
      </w:r>
      <w:r w:rsidR="00593F97">
        <w:t xml:space="preserve"> </w:t>
      </w:r>
    </w:p>
    <w:p w14:paraId="1D9BD6F0" w14:textId="107685D1" w:rsidR="00222B19" w:rsidRPr="00580AA2" w:rsidRDefault="00222B19">
      <w:pPr>
        <w:pStyle w:val="ListParagraph"/>
        <w:numPr>
          <w:ilvl w:val="0"/>
          <w:numId w:val="26"/>
        </w:numPr>
        <w:rPr>
          <w:b/>
          <w:bCs/>
        </w:rPr>
      </w:pPr>
      <w:r w:rsidRPr="00222B19">
        <w:rPr>
          <w:b/>
          <w:bCs/>
        </w:rPr>
        <w:t>Ajouter une carte communication :</w:t>
      </w:r>
      <w:r>
        <w:t xml:space="preserve"> on va ajouter le carte communication CB1241 </w:t>
      </w:r>
      <w:proofErr w:type="spellStart"/>
      <w:r>
        <w:t>a</w:t>
      </w:r>
      <w:proofErr w:type="spellEnd"/>
      <w:r>
        <w:t xml:space="preserve"> cause de limitation des portes PTO (2 PTO dans s7-1211C) on va assembler le carte CB pour </w:t>
      </w:r>
      <w:r w:rsidR="00580AA2">
        <w:t>acter</w:t>
      </w:r>
      <w:r>
        <w:t xml:space="preserve"> comme un pont intermédiaire entre API et le carte STM32 qui commander les moteurs pas </w:t>
      </w:r>
      <w:r w:rsidR="00580AA2">
        <w:t>à</w:t>
      </w:r>
      <w:r>
        <w:t xml:space="preserve"> pas</w:t>
      </w:r>
      <w:r w:rsidR="00580AA2">
        <w:t>.</w:t>
      </w:r>
    </w:p>
    <w:p w14:paraId="11E6AD9D" w14:textId="31AB9DEB" w:rsidR="00580AA2" w:rsidRDefault="00D80F8C" w:rsidP="00580AA2">
      <w:pPr>
        <w:keepNext/>
        <w:jc w:val="center"/>
      </w:pPr>
      <w:r>
        <w:rPr>
          <w:noProof/>
        </w:rPr>
        <w:lastRenderedPageBreak/>
        <mc:AlternateContent>
          <mc:Choice Requires="wps">
            <w:drawing>
              <wp:anchor distT="0" distB="0" distL="114300" distR="114300" simplePos="0" relativeHeight="251738112" behindDoc="0" locked="0" layoutInCell="1" allowOverlap="1" wp14:anchorId="1FD60156" wp14:editId="12C7104F">
                <wp:simplePos x="0" y="0"/>
                <wp:positionH relativeFrom="column">
                  <wp:posOffset>776605</wp:posOffset>
                </wp:positionH>
                <wp:positionV relativeFrom="paragraph">
                  <wp:posOffset>989965</wp:posOffset>
                </wp:positionV>
                <wp:extent cx="1684020" cy="1104900"/>
                <wp:effectExtent l="0" t="0" r="11430" b="19050"/>
                <wp:wrapNone/>
                <wp:docPr id="1374347916" name="Rectangle 58"/>
                <wp:cNvGraphicFramePr/>
                <a:graphic xmlns:a="http://schemas.openxmlformats.org/drawingml/2006/main">
                  <a:graphicData uri="http://schemas.microsoft.com/office/word/2010/wordprocessingShape">
                    <wps:wsp>
                      <wps:cNvSpPr/>
                      <wps:spPr>
                        <a:xfrm>
                          <a:off x="0" y="0"/>
                          <a:ext cx="1684020" cy="11049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C3BB32" id="Rectangle 58" o:spid="_x0000_s1026" style="position:absolute;margin-left:61.15pt;margin-top:77.95pt;width:132.6pt;height:87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" filled="f" strokecolor="#e00" strokeweight="1pt"/>
            </w:pict>
          </mc:Fallback>
        </mc:AlternateContent>
      </w:r>
      <w:r w:rsidR="00580AA2">
        <w:rPr>
          <w:noProof/>
        </w:rPr>
        <mc:AlternateContent>
          <mc:Choice Requires="wps">
            <w:drawing>
              <wp:anchor distT="0" distB="0" distL="114300" distR="114300" simplePos="0" relativeHeight="251737088" behindDoc="0" locked="0" layoutInCell="1" allowOverlap="1" wp14:anchorId="2C3E6F73" wp14:editId="7F41AB92">
                <wp:simplePos x="0" y="0"/>
                <wp:positionH relativeFrom="column">
                  <wp:posOffset>4182745</wp:posOffset>
                </wp:positionH>
                <wp:positionV relativeFrom="paragraph">
                  <wp:posOffset>873125</wp:posOffset>
                </wp:positionV>
                <wp:extent cx="594360" cy="228600"/>
                <wp:effectExtent l="0" t="19050" r="34290" b="38100"/>
                <wp:wrapNone/>
                <wp:docPr id="1899066105" name="Arrow: Right 58"/>
                <wp:cNvGraphicFramePr/>
                <a:graphic xmlns:a="http://schemas.openxmlformats.org/drawingml/2006/main">
                  <a:graphicData uri="http://schemas.microsoft.com/office/word/2010/wordprocessingShape">
                    <wps:wsp>
                      <wps:cNvSpPr/>
                      <wps:spPr>
                        <a:xfrm>
                          <a:off x="0" y="0"/>
                          <a:ext cx="594360" cy="228600"/>
                        </a:xfrm>
                        <a:prstGeom prst="rightArrow">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8868F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8" o:spid="_x0000_s1026" type="#_x0000_t13" style="position:absolute;margin-left:329.35pt;margin-top:68.75pt;width:46.8pt;height:18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" adj="17446" filled="f" strokecolor="#4ea72e [3209]" strokeweight="1pt"/>
            </w:pict>
          </mc:Fallback>
        </mc:AlternateContent>
      </w:r>
      <w:r w:rsidR="00580AA2" w:rsidRPr="00580AA2">
        <w:rPr>
          <w:noProof/>
        </w:rPr>
        <w:drawing>
          <wp:inline distT="0" distB="0" distL="0" distR="0" wp14:anchorId="008643F8" wp14:editId="695CFF5D">
            <wp:extent cx="5760720" cy="2095500"/>
            <wp:effectExtent l="0" t="0" r="0" b="0"/>
            <wp:docPr id="213668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85969" name=""/>
                    <pic:cNvPicPr/>
                  </pic:nvPicPr>
                  <pic:blipFill>
                    <a:blip r:embed="rId57"/>
                    <a:stretch>
                      <a:fillRect/>
                    </a:stretch>
                  </pic:blipFill>
                  <pic:spPr>
                    <a:xfrm>
                      <a:off x="0" y="0"/>
                      <a:ext cx="5760720" cy="2095500"/>
                    </a:xfrm>
                    <a:prstGeom prst="rect">
                      <a:avLst/>
                    </a:prstGeom>
                  </pic:spPr>
                </pic:pic>
              </a:graphicData>
            </a:graphic>
          </wp:inline>
        </w:drawing>
      </w:r>
    </w:p>
    <w:p w14:paraId="64F26447" w14:textId="61D18DC2" w:rsidR="00580AA2" w:rsidRDefault="00580AA2" w:rsidP="00DA3FE7">
      <w:pPr>
        <w:pStyle w:val="Caption"/>
      </w:pPr>
      <w:r>
        <w:t xml:space="preserve">Figure </w:t>
      </w:r>
      <w:r>
        <w:fldChar w:fldCharType="begin"/>
      </w:r>
      <w:r>
        <w:instrText xml:space="preserve"> SEQ Figure \* ARABIC </w:instrText>
      </w:r>
      <w:r>
        <w:fldChar w:fldCharType="separate"/>
      </w:r>
      <w:r w:rsidR="00B86CF7">
        <w:rPr>
          <w:noProof/>
        </w:rPr>
        <w:t>40</w:t>
      </w:r>
      <w:r>
        <w:rPr>
          <w:noProof/>
        </w:rPr>
        <w:fldChar w:fldCharType="end"/>
      </w:r>
      <w:r>
        <w:t>:ajoutation de carte du communication CB1241</w:t>
      </w:r>
    </w:p>
    <w:p w14:paraId="046D4026" w14:textId="77777777" w:rsidR="00580AA2" w:rsidRDefault="00580AA2" w:rsidP="00580AA2">
      <w:pPr>
        <w:keepNext/>
        <w:jc w:val="center"/>
      </w:pPr>
      <w:r>
        <w:rPr>
          <w:noProof/>
        </w:rPr>
        <w:drawing>
          <wp:inline distT="0" distB="0" distL="0" distR="0" wp14:anchorId="13FE1A13" wp14:editId="617C5F52">
            <wp:extent cx="5638800" cy="771525"/>
            <wp:effectExtent l="0" t="0" r="0" b="9525"/>
            <wp:docPr id="10308546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4662" name="Picture 1030854662"/>
                    <pic:cNvPicPr/>
                  </pic:nvPicPr>
                  <pic:blipFill>
                    <a:blip r:embed="rId58">
                      <a:extLst>
                        <a:ext uri="{28A0092B-C50C-407E-A947-70E740481C1C}">
                          <a14:useLocalDpi xmlns:a14="http://schemas.microsoft.com/office/drawing/2010/main" val="0"/>
                        </a:ext>
                      </a:extLst>
                    </a:blip>
                    <a:stretch>
                      <a:fillRect/>
                    </a:stretch>
                  </pic:blipFill>
                  <pic:spPr>
                    <a:xfrm>
                      <a:off x="0" y="0"/>
                      <a:ext cx="5638800" cy="771525"/>
                    </a:xfrm>
                    <a:prstGeom prst="rect">
                      <a:avLst/>
                    </a:prstGeom>
                  </pic:spPr>
                </pic:pic>
              </a:graphicData>
            </a:graphic>
          </wp:inline>
        </w:drawing>
      </w:r>
    </w:p>
    <w:p w14:paraId="6C2BC5D8" w14:textId="7AF92521" w:rsidR="00580AA2" w:rsidRPr="00580AA2" w:rsidRDefault="00580AA2" w:rsidP="00DA3FE7">
      <w:pPr>
        <w:pStyle w:val="Caption"/>
      </w:pPr>
      <w:r>
        <w:t xml:space="preserve">Figure </w:t>
      </w:r>
      <w:r>
        <w:fldChar w:fldCharType="begin"/>
      </w:r>
      <w:r>
        <w:instrText xml:space="preserve"> SEQ Figure \* ARABIC </w:instrText>
      </w:r>
      <w:r>
        <w:fldChar w:fldCharType="separate"/>
      </w:r>
      <w:r w:rsidR="00B86CF7">
        <w:rPr>
          <w:noProof/>
        </w:rPr>
        <w:t>41</w:t>
      </w:r>
      <w:r>
        <w:rPr>
          <w:noProof/>
        </w:rPr>
        <w:fldChar w:fldCharType="end"/>
      </w:r>
      <w:r>
        <w:t>:concept de carte CB1241</w:t>
      </w:r>
    </w:p>
    <w:p w14:paraId="7ADA5B74" w14:textId="33E76BF2" w:rsidR="00E82AA8" w:rsidRDefault="000B2B9D" w:rsidP="000B2B9D">
      <w:pPr>
        <w:pStyle w:val="Heading2"/>
      </w:pPr>
      <w:r>
        <w:t>Développement de programme :</w:t>
      </w:r>
    </w:p>
    <w:p w14:paraId="26216B45" w14:textId="6A7545E8" w:rsidR="000B2B9D" w:rsidRDefault="000B2B9D" w:rsidP="000B2B9D">
      <w:r w:rsidRPr="000B2B9D">
        <w:t>Afin de développer notre programme d’une façon organisée et compréhensive, nous avons divisé notre projet en plusieurs fonctions</w:t>
      </w:r>
      <w:r w:rsidR="00F574C8">
        <w:t>.</w:t>
      </w:r>
    </w:p>
    <w:p w14:paraId="693062F5" w14:textId="2593312D" w:rsidR="00F574C8" w:rsidRDefault="00F574C8" w:rsidP="00F574C8">
      <w:pPr>
        <w:keepNext/>
        <w:jc w:val="center"/>
      </w:pPr>
      <w:r>
        <w:rPr>
          <w:noProof/>
        </w:rPr>
        <w:lastRenderedPageBreak/>
        <mc:AlternateContent>
          <mc:Choice Requires="wps">
            <w:drawing>
              <wp:inline distT="0" distB="0" distL="0" distR="0" wp14:anchorId="18D14200" wp14:editId="38841821">
                <wp:extent cx="304800" cy="304800"/>
                <wp:effectExtent l="0" t="0" r="0" b="0"/>
                <wp:docPr id="1657080054" name="Rectangle 59" descr="Image générée : Diagramme de programmation PLC Ape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2D24DA" id="Rectangle 59" o:spid="_x0000_s1026" alt="Image générée : Diagramme de programmation PLC Ape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AD25335" wp14:editId="61766A57">
            <wp:extent cx="4550179" cy="3661410"/>
            <wp:effectExtent l="0" t="0" r="3175" b="0"/>
            <wp:docPr id="11388604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045" name="Picture 11388604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556911" cy="3666827"/>
                    </a:xfrm>
                    <a:prstGeom prst="rect">
                      <a:avLst/>
                    </a:prstGeom>
                  </pic:spPr>
                </pic:pic>
              </a:graphicData>
            </a:graphic>
          </wp:inline>
        </w:drawing>
      </w:r>
    </w:p>
    <w:p w14:paraId="34CCABEF" w14:textId="50B41DFE" w:rsidR="00F574C8" w:rsidRPr="000B2B9D" w:rsidRDefault="00F574C8" w:rsidP="00DA3FE7">
      <w:pPr>
        <w:pStyle w:val="Caption"/>
      </w:pPr>
      <w:r>
        <w:t xml:space="preserve">Figure </w:t>
      </w:r>
      <w:r w:rsidR="00580AA2">
        <w:fldChar w:fldCharType="begin"/>
      </w:r>
      <w:r w:rsidR="00580AA2">
        <w:instrText xml:space="preserve"> SEQ Figure \* ARABIC </w:instrText>
      </w:r>
      <w:r w:rsidR="00580AA2">
        <w:fldChar w:fldCharType="separate"/>
      </w:r>
      <w:r w:rsidR="00B86CF7">
        <w:rPr>
          <w:noProof/>
        </w:rPr>
        <w:t>42</w:t>
      </w:r>
      <w:r w:rsidR="00580AA2">
        <w:rPr>
          <w:noProof/>
        </w:rPr>
        <w:fldChar w:fldCharType="end"/>
      </w:r>
      <w:r>
        <w:t>:</w:t>
      </w:r>
      <w:r w:rsidRPr="00FB2654">
        <w:t>Organisation du programme</w:t>
      </w:r>
    </w:p>
    <w:p w14:paraId="51B82571" w14:textId="60DE3D0D" w:rsidR="0025248D" w:rsidRDefault="0025248D" w:rsidP="0025248D">
      <w:pPr>
        <w:pStyle w:val="Heading3"/>
      </w:pPr>
      <w:r w:rsidRPr="0025248D">
        <w:t xml:space="preserve">Le Bloc </w:t>
      </w:r>
      <w:r w:rsidRPr="0025248D">
        <w:rPr>
          <w:rFonts w:eastAsiaTheme="minorEastAsia"/>
        </w:rPr>
        <w:t>MAIN</w:t>
      </w:r>
      <w:r w:rsidRPr="0025248D">
        <w:t xml:space="preserve"> (OB1)</w:t>
      </w:r>
      <w:r>
        <w:t> :</w:t>
      </w:r>
    </w:p>
    <w:p w14:paraId="25B1F0D5" w14:textId="63FF3C46" w:rsidR="0025248D" w:rsidRDefault="0025248D" w:rsidP="0025248D">
      <w:r w:rsidRPr="0025248D">
        <w:t>Le bloc OB1 est souvent appelé Main, c’est un bloc organisationnel principal à exécution cyclique. Normalement, c’est un bloc qui nous permet de faire appel aux autres blocs suivants</w:t>
      </w:r>
      <w:r>
        <w:t> :</w:t>
      </w:r>
    </w:p>
    <w:p w14:paraId="227A0530" w14:textId="5F6CE756" w:rsidR="0025248D" w:rsidRDefault="0025248D" w:rsidP="0025248D">
      <w:r w:rsidRPr="0025248D">
        <w:t xml:space="preserve"> </w:t>
      </w:r>
      <w:r w:rsidRPr="0025248D">
        <w:sym w:font="Symbol" w:char="F02D"/>
      </w:r>
      <w:r w:rsidRPr="0025248D">
        <w:t xml:space="preserve"> FC : Un FC (</w:t>
      </w:r>
      <w:r w:rsidR="000119D4" w:rsidRPr="0025248D">
        <w:t>Fonction</w:t>
      </w:r>
      <w:r w:rsidRPr="0025248D">
        <w:t>) est un bloc de programme qui exécute une tâche spécifique et renvoie un résultat. Les fonctions ne conservent pas d'état entre les appels (elles sont sans état), ce qui signifie qu'elles ne mémorisent pas les valeurs de leurs variables locales une fois l'exécution terminée.</w:t>
      </w:r>
    </w:p>
    <w:p w14:paraId="49B1ED4E" w14:textId="77777777" w:rsidR="0025248D" w:rsidRDefault="0025248D" w:rsidP="0025248D">
      <w:r w:rsidRPr="0025248D">
        <w:t xml:space="preserve"> </w:t>
      </w:r>
      <w:r w:rsidRPr="0025248D">
        <w:sym w:font="Symbol" w:char="F02D"/>
      </w:r>
      <w:r w:rsidRPr="0025248D">
        <w:t xml:space="preserve"> FB : Un FB est un bloc de programme qui peut contenir des données persistantes, ce qui lui permet de conserver des états entre les appels. Cela est utile pour des tâches qui nécessitent de mémoriser des informations entre les cycles de programme. </w:t>
      </w:r>
    </w:p>
    <w:p w14:paraId="25372DF4" w14:textId="3E25C2E0" w:rsidR="00985A4E" w:rsidRDefault="0025248D" w:rsidP="0025248D">
      <w:r w:rsidRPr="0025248D">
        <w:sym w:font="Symbol" w:char="F02D"/>
      </w:r>
      <w:r w:rsidRPr="0025248D">
        <w:t xml:space="preserve"> DB : Un DB est une zone de mémoire réservée dans le PLC pour stocker des données. Il peut contenir différentes variables de types de données variés (BOOL, INT, REAL, STRING, </w:t>
      </w:r>
      <w:proofErr w:type="spellStart"/>
      <w:r w:rsidRPr="0025248D">
        <w:t>etc</w:t>
      </w:r>
      <w:proofErr w:type="spellEnd"/>
      <w:r w:rsidRPr="0025248D">
        <w:t>).</w:t>
      </w:r>
    </w:p>
    <w:p w14:paraId="3638F88C" w14:textId="082BE104" w:rsidR="0025248D" w:rsidRDefault="0061312A" w:rsidP="0061312A">
      <w:pPr>
        <w:pStyle w:val="Heading3"/>
      </w:pPr>
      <w:r>
        <w:t xml:space="preserve">Le fonction mode </w:t>
      </w:r>
      <w:r w:rsidRPr="0061312A">
        <w:rPr>
          <w:rFonts w:eastAsiaTheme="minorEastAsia"/>
        </w:rPr>
        <w:t>automatique</w:t>
      </w:r>
      <w:r>
        <w:t xml:space="preserve"> (FB4) :</w:t>
      </w:r>
    </w:p>
    <w:p w14:paraId="3B9EF203" w14:textId="7C960AE8" w:rsidR="0061312A" w:rsidRDefault="0061312A" w:rsidP="0061312A">
      <w:r>
        <w:t xml:space="preserve">Elle contient des conditions initiales nécessaires au démarrage de cycle. Pour commencer il faut appuie premièrement sur </w:t>
      </w:r>
      <w:r w:rsidR="00DA3FE7">
        <w:t>le bouton</w:t>
      </w:r>
      <w:r>
        <w:t xml:space="preserve"> de mise en marche m1 et bouton mode automatique MA</w:t>
      </w:r>
    </w:p>
    <w:p w14:paraId="262B0B85" w14:textId="4AD03283" w:rsidR="0061312A" w:rsidRDefault="0061312A" w:rsidP="0061312A">
      <w:r>
        <w:lastRenderedPageBreak/>
        <w:t>Et il faut les 2 autre modes sont non active avec l’absence de l’activation d’urgence (si elle active tous les modes sont coupent)</w:t>
      </w:r>
    </w:p>
    <w:p w14:paraId="074C940D" w14:textId="77777777" w:rsidR="0061312A" w:rsidRDefault="0061312A" w:rsidP="0061312A">
      <w:pPr>
        <w:keepNext/>
      </w:pPr>
      <w:r w:rsidRPr="0061312A">
        <w:rPr>
          <w:noProof/>
        </w:rPr>
        <w:drawing>
          <wp:inline distT="0" distB="0" distL="0" distR="0" wp14:anchorId="0A9587CC" wp14:editId="3FB0C9A5">
            <wp:extent cx="5760720" cy="2669540"/>
            <wp:effectExtent l="0" t="0" r="0" b="0"/>
            <wp:docPr id="62230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02736" name=""/>
                    <pic:cNvPicPr/>
                  </pic:nvPicPr>
                  <pic:blipFill>
                    <a:blip r:embed="rId60"/>
                    <a:stretch>
                      <a:fillRect/>
                    </a:stretch>
                  </pic:blipFill>
                  <pic:spPr>
                    <a:xfrm>
                      <a:off x="0" y="0"/>
                      <a:ext cx="5760720" cy="2669540"/>
                    </a:xfrm>
                    <a:prstGeom prst="rect">
                      <a:avLst/>
                    </a:prstGeom>
                  </pic:spPr>
                </pic:pic>
              </a:graphicData>
            </a:graphic>
          </wp:inline>
        </w:drawing>
      </w:r>
    </w:p>
    <w:p w14:paraId="51799AAB" w14:textId="48108059" w:rsidR="0061312A" w:rsidRDefault="0061312A" w:rsidP="00DA3FE7">
      <w:pPr>
        <w:pStyle w:val="Caption"/>
      </w:pPr>
      <w:r>
        <w:t xml:space="preserve">Figure </w:t>
      </w:r>
      <w:r>
        <w:fldChar w:fldCharType="begin"/>
      </w:r>
      <w:r>
        <w:instrText xml:space="preserve"> SEQ Figure \* ARABIC </w:instrText>
      </w:r>
      <w:r>
        <w:fldChar w:fldCharType="separate"/>
      </w:r>
      <w:r w:rsidR="00B86CF7">
        <w:rPr>
          <w:noProof/>
        </w:rPr>
        <w:t>43</w:t>
      </w:r>
      <w:r>
        <w:fldChar w:fldCharType="end"/>
      </w:r>
      <w:r>
        <w:t>:</w:t>
      </w:r>
      <w:r w:rsidRPr="0001681D">
        <w:t>Capture illustrative de la fonction production appelé dans OB1</w:t>
      </w:r>
    </w:p>
    <w:p w14:paraId="0F278ED8" w14:textId="067B0D20" w:rsidR="0061312A" w:rsidRDefault="0061312A" w:rsidP="0061312A">
      <w:pPr>
        <w:pStyle w:val="Heading3"/>
      </w:pPr>
      <w:r>
        <w:t>Le fonction mode manuelle (FB2) :</w:t>
      </w:r>
    </w:p>
    <w:p w14:paraId="648376C8" w14:textId="091F4B0B" w:rsidR="00DA3FE7" w:rsidRPr="00DA3FE7" w:rsidRDefault="00DA3FE7" w:rsidP="00DA3FE7">
      <w:r>
        <w:t>Cette mode contient les mêmes conditions initiales pour le FB4</w:t>
      </w:r>
    </w:p>
    <w:p w14:paraId="2A86DCDF" w14:textId="77777777" w:rsidR="00DA3FE7" w:rsidRDefault="00DA3FE7" w:rsidP="00DA3FE7">
      <w:pPr>
        <w:keepNext/>
        <w:jc w:val="center"/>
      </w:pPr>
      <w:r w:rsidRPr="00DA3FE7">
        <w:rPr>
          <w:noProof/>
        </w:rPr>
        <w:drawing>
          <wp:inline distT="0" distB="0" distL="0" distR="0" wp14:anchorId="08C23461" wp14:editId="02DDA15D">
            <wp:extent cx="5760720" cy="2660650"/>
            <wp:effectExtent l="0" t="0" r="0" b="6350"/>
            <wp:docPr id="44722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6488" name=""/>
                    <pic:cNvPicPr/>
                  </pic:nvPicPr>
                  <pic:blipFill>
                    <a:blip r:embed="rId61"/>
                    <a:stretch>
                      <a:fillRect/>
                    </a:stretch>
                  </pic:blipFill>
                  <pic:spPr>
                    <a:xfrm>
                      <a:off x="0" y="0"/>
                      <a:ext cx="5760720" cy="2660650"/>
                    </a:xfrm>
                    <a:prstGeom prst="rect">
                      <a:avLst/>
                    </a:prstGeom>
                  </pic:spPr>
                </pic:pic>
              </a:graphicData>
            </a:graphic>
          </wp:inline>
        </w:drawing>
      </w:r>
    </w:p>
    <w:p w14:paraId="2903AB92" w14:textId="5C9579C9" w:rsidR="0061312A" w:rsidRDefault="00DA3FE7" w:rsidP="00DA3FE7">
      <w:pPr>
        <w:pStyle w:val="Caption"/>
      </w:pPr>
      <w:r>
        <w:t xml:space="preserve">Figure </w:t>
      </w:r>
      <w:r>
        <w:fldChar w:fldCharType="begin"/>
      </w:r>
      <w:r>
        <w:instrText xml:space="preserve"> SEQ Figure \* ARABIC </w:instrText>
      </w:r>
      <w:r>
        <w:fldChar w:fldCharType="separate"/>
      </w:r>
      <w:r w:rsidR="00B86CF7">
        <w:rPr>
          <w:noProof/>
        </w:rPr>
        <w:t>44</w:t>
      </w:r>
      <w:r>
        <w:fldChar w:fldCharType="end"/>
      </w:r>
      <w:r>
        <w:t>:</w:t>
      </w:r>
      <w:r w:rsidRPr="00A05794">
        <w:t xml:space="preserve">: Capture illustrative de la fonction action </w:t>
      </w:r>
      <w:r>
        <w:t xml:space="preserve">FB2 </w:t>
      </w:r>
      <w:r w:rsidRPr="00A05794">
        <w:t>appelé dans OB1</w:t>
      </w:r>
    </w:p>
    <w:p w14:paraId="2A8F3508" w14:textId="77777777" w:rsidR="00DA3FE7" w:rsidRDefault="00DA3FE7" w:rsidP="00DA3FE7">
      <w:r>
        <w:t xml:space="preserve">Il contient possibilité de tester chaque composante et chaque fonction séparée </w:t>
      </w:r>
    </w:p>
    <w:p w14:paraId="620EB9B7" w14:textId="77777777" w:rsidR="00DA3FE7" w:rsidRDefault="00DA3FE7" w:rsidP="00DA3FE7">
      <w:pPr>
        <w:keepNext/>
        <w:jc w:val="center"/>
      </w:pPr>
      <w:r w:rsidRPr="00DA3FE7">
        <w:rPr>
          <w:noProof/>
        </w:rPr>
        <w:lastRenderedPageBreak/>
        <w:drawing>
          <wp:inline distT="0" distB="0" distL="0" distR="0" wp14:anchorId="3F745932" wp14:editId="28398DF8">
            <wp:extent cx="5760720" cy="2747010"/>
            <wp:effectExtent l="0" t="0" r="0" b="0"/>
            <wp:docPr id="200618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86396" name=""/>
                    <pic:cNvPicPr/>
                  </pic:nvPicPr>
                  <pic:blipFill>
                    <a:blip r:embed="rId62"/>
                    <a:stretch>
                      <a:fillRect/>
                    </a:stretch>
                  </pic:blipFill>
                  <pic:spPr>
                    <a:xfrm>
                      <a:off x="0" y="0"/>
                      <a:ext cx="5760720" cy="2747010"/>
                    </a:xfrm>
                    <a:prstGeom prst="rect">
                      <a:avLst/>
                    </a:prstGeom>
                  </pic:spPr>
                </pic:pic>
              </a:graphicData>
            </a:graphic>
          </wp:inline>
        </w:drawing>
      </w:r>
    </w:p>
    <w:p w14:paraId="69F78BA7" w14:textId="64DE9309" w:rsidR="00DA3FE7" w:rsidRDefault="00DA3FE7" w:rsidP="00DA3FE7">
      <w:pPr>
        <w:pStyle w:val="Caption"/>
      </w:pPr>
      <w:r>
        <w:t xml:space="preserve">Figure </w:t>
      </w:r>
      <w:r>
        <w:fldChar w:fldCharType="begin"/>
      </w:r>
      <w:r>
        <w:instrText xml:space="preserve"> SEQ Figure \* ARABIC </w:instrText>
      </w:r>
      <w:r>
        <w:fldChar w:fldCharType="separate"/>
      </w:r>
      <w:r w:rsidR="00B86CF7">
        <w:rPr>
          <w:noProof/>
        </w:rPr>
        <w:t>45</w:t>
      </w:r>
      <w:r>
        <w:fldChar w:fldCharType="end"/>
      </w:r>
      <w:r>
        <w:t>:capture pour l'allumage de mode appuie par bouton</w:t>
      </w:r>
    </w:p>
    <w:p w14:paraId="765327EB" w14:textId="1EACD675" w:rsidR="00674B5C" w:rsidRDefault="00DA3FE7" w:rsidP="00674B5C">
      <w:r>
        <w:t xml:space="preserve">Pour </w:t>
      </w:r>
      <w:r w:rsidR="00674B5C">
        <w:t>réduire</w:t>
      </w:r>
      <w:r>
        <w:t xml:space="preserve"> les nombres des buttons </w:t>
      </w:r>
      <w:r w:rsidR="00674B5C">
        <w:t>entrant et aussi faciliter la commande par l’opérateur nous décident pour applique un seul bouton pour chaque actionner ; Appuie 1(marche), Appuie 2 (arrête), Appuie 3 (marche contraire).</w:t>
      </w:r>
      <w:r w:rsidR="00674B5C" w:rsidRPr="00674B5C">
        <w:t xml:space="preserve"> </w:t>
      </w:r>
    </w:p>
    <w:p w14:paraId="415351FF" w14:textId="77777777" w:rsidR="00674B5C" w:rsidRDefault="00674B5C" w:rsidP="00674B5C">
      <w:pPr>
        <w:keepNext/>
        <w:jc w:val="center"/>
      </w:pPr>
      <w:r w:rsidRPr="00DA3FE7">
        <w:rPr>
          <w:noProof/>
        </w:rPr>
        <w:lastRenderedPageBreak/>
        <w:drawing>
          <wp:inline distT="0" distB="0" distL="0" distR="0" wp14:anchorId="23AAF1EF" wp14:editId="3A5E6F75">
            <wp:extent cx="5599337" cy="3855720"/>
            <wp:effectExtent l="0" t="0" r="1905" b="0"/>
            <wp:docPr id="153100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01553" name=""/>
                    <pic:cNvPicPr/>
                  </pic:nvPicPr>
                  <pic:blipFill>
                    <a:blip r:embed="rId63"/>
                    <a:stretch>
                      <a:fillRect/>
                    </a:stretch>
                  </pic:blipFill>
                  <pic:spPr>
                    <a:xfrm>
                      <a:off x="0" y="0"/>
                      <a:ext cx="5654402" cy="3893638"/>
                    </a:xfrm>
                    <a:prstGeom prst="rect">
                      <a:avLst/>
                    </a:prstGeom>
                  </pic:spPr>
                </pic:pic>
              </a:graphicData>
            </a:graphic>
          </wp:inline>
        </w:drawing>
      </w:r>
    </w:p>
    <w:p w14:paraId="7895064A" w14:textId="46B39FC5" w:rsidR="00DA3FE7" w:rsidRDefault="00674B5C" w:rsidP="00674B5C">
      <w:pPr>
        <w:pStyle w:val="Caption"/>
      </w:pPr>
      <w:r w:rsidRPr="00DA3FE7">
        <w:rPr>
          <w:noProof/>
        </w:rPr>
        <w:drawing>
          <wp:inline distT="0" distB="0" distL="0" distR="0" wp14:anchorId="36441471" wp14:editId="55154BC5">
            <wp:extent cx="5577915" cy="2712716"/>
            <wp:effectExtent l="0" t="0" r="3810" b="0"/>
            <wp:docPr id="86391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15499" name=""/>
                    <pic:cNvPicPr/>
                  </pic:nvPicPr>
                  <pic:blipFill>
                    <a:blip r:embed="rId64"/>
                    <a:stretch>
                      <a:fillRect/>
                    </a:stretch>
                  </pic:blipFill>
                  <pic:spPr>
                    <a:xfrm>
                      <a:off x="0" y="0"/>
                      <a:ext cx="5617990" cy="2732206"/>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B86CF7">
        <w:rPr>
          <w:noProof/>
        </w:rPr>
        <w:t>46</w:t>
      </w:r>
      <w:r>
        <w:fldChar w:fldCharType="end"/>
      </w:r>
      <w:r>
        <w:t>:</w:t>
      </w:r>
      <w:r w:rsidRPr="00215B97">
        <w:t>paramètre de bouton de moteur</w:t>
      </w:r>
    </w:p>
    <w:p w14:paraId="6CA88A1A" w14:textId="58B4FE7C" w:rsidR="00674B5C" w:rsidRDefault="00674B5C" w:rsidP="005202E5">
      <w:pPr>
        <w:pStyle w:val="Heading3"/>
      </w:pPr>
      <w:r>
        <w:t xml:space="preserve">Fonction de production </w:t>
      </w:r>
      <w:r w:rsidRPr="005202E5">
        <w:rPr>
          <w:rFonts w:eastAsiaTheme="minorEastAsia"/>
        </w:rPr>
        <w:t>normale</w:t>
      </w:r>
      <w:r w:rsidR="005202E5">
        <w:rPr>
          <w:rFonts w:eastAsiaTheme="minorEastAsia"/>
        </w:rPr>
        <w:t xml:space="preserve"> (FB3)</w:t>
      </w:r>
      <w:r>
        <w:t> :</w:t>
      </w:r>
    </w:p>
    <w:p w14:paraId="2256FA5D" w14:textId="4F34DCF5" w:rsidR="00674B5C" w:rsidRDefault="00674B5C" w:rsidP="00DA3FE7">
      <w:r>
        <w:t xml:space="preserve">Cette fonction est </w:t>
      </w:r>
      <w:r w:rsidR="005202E5">
        <w:t>la fonction</w:t>
      </w:r>
      <w:r>
        <w:t xml:space="preserve"> le plus facile et </w:t>
      </w:r>
      <w:r w:rsidR="005202E5">
        <w:t>existante</w:t>
      </w:r>
      <w:r>
        <w:t xml:space="preserve"> dans </w:t>
      </w:r>
      <w:r w:rsidR="005202E5">
        <w:t>la machine</w:t>
      </w:r>
      <w:r>
        <w:t xml:space="preserve"> j’ai faire de reconstruire </w:t>
      </w:r>
      <w:r w:rsidR="005202E5">
        <w:t>juste</w:t>
      </w:r>
      <w:r>
        <w:t xml:space="preserve"> en </w:t>
      </w:r>
      <w:proofErr w:type="spellStart"/>
      <w:r w:rsidR="005202E5">
        <w:t>T</w:t>
      </w:r>
      <w:r>
        <w:t>ia</w:t>
      </w:r>
      <w:r w:rsidR="005202E5">
        <w:t>P</w:t>
      </w:r>
      <w:r>
        <w:t>ortal</w:t>
      </w:r>
      <w:proofErr w:type="spellEnd"/>
      <w:r>
        <w:t xml:space="preserve"> pour </w:t>
      </w:r>
      <w:proofErr w:type="spellStart"/>
      <w:r w:rsidR="005202E5">
        <w:t>effectuée</w:t>
      </w:r>
      <w:proofErr w:type="spellEnd"/>
      <w:r w:rsidR="005202E5">
        <w:t xml:space="preserve"> une machine hybride </w:t>
      </w:r>
    </w:p>
    <w:p w14:paraId="26E8AFD3" w14:textId="77777777" w:rsidR="005202E5" w:rsidRDefault="005202E5" w:rsidP="005202E5">
      <w:pPr>
        <w:keepNext/>
      </w:pPr>
      <w:r w:rsidRPr="005202E5">
        <w:rPr>
          <w:noProof/>
        </w:rPr>
        <w:lastRenderedPageBreak/>
        <w:drawing>
          <wp:inline distT="0" distB="0" distL="0" distR="0" wp14:anchorId="1180CB24" wp14:editId="61F82A13">
            <wp:extent cx="5760720" cy="2686050"/>
            <wp:effectExtent l="0" t="0" r="0" b="0"/>
            <wp:docPr id="75319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95434" name=""/>
                    <pic:cNvPicPr/>
                  </pic:nvPicPr>
                  <pic:blipFill>
                    <a:blip r:embed="rId65"/>
                    <a:stretch>
                      <a:fillRect/>
                    </a:stretch>
                  </pic:blipFill>
                  <pic:spPr>
                    <a:xfrm>
                      <a:off x="0" y="0"/>
                      <a:ext cx="5760720" cy="2686050"/>
                    </a:xfrm>
                    <a:prstGeom prst="rect">
                      <a:avLst/>
                    </a:prstGeom>
                  </pic:spPr>
                </pic:pic>
              </a:graphicData>
            </a:graphic>
          </wp:inline>
        </w:drawing>
      </w:r>
    </w:p>
    <w:p w14:paraId="356C5A42" w14:textId="2D659CD5" w:rsidR="005202E5" w:rsidRDefault="005202E5" w:rsidP="005202E5">
      <w:pPr>
        <w:pStyle w:val="Caption"/>
      </w:pPr>
      <w:r>
        <w:t xml:space="preserve">Figure </w:t>
      </w:r>
      <w:r>
        <w:fldChar w:fldCharType="begin"/>
      </w:r>
      <w:r>
        <w:instrText xml:space="preserve"> SEQ Figure \* ARABIC </w:instrText>
      </w:r>
      <w:r>
        <w:fldChar w:fldCharType="separate"/>
      </w:r>
      <w:r w:rsidR="00B86CF7">
        <w:rPr>
          <w:noProof/>
        </w:rPr>
        <w:t>47</w:t>
      </w:r>
      <w:r>
        <w:fldChar w:fldCharType="end"/>
      </w:r>
      <w:r>
        <w:t>:</w:t>
      </w:r>
      <w:r w:rsidRPr="00B8281A">
        <w:t xml:space="preserve"> Capture illustrative de la fonction action</w:t>
      </w:r>
      <w:r>
        <w:t xml:space="preserve"> FB3</w:t>
      </w:r>
      <w:r w:rsidRPr="00B8281A">
        <w:t xml:space="preserve"> appelé dans OB1</w:t>
      </w:r>
    </w:p>
    <w:p w14:paraId="45EB661E" w14:textId="2736AFC6" w:rsidR="00DA3FE7" w:rsidRDefault="00DA3FE7" w:rsidP="005202E5">
      <w:pPr>
        <w:pStyle w:val="Heading3"/>
      </w:pPr>
      <w:r>
        <w:t xml:space="preserve"> </w:t>
      </w:r>
      <w:r w:rsidR="005202E5">
        <w:t>Bloc de sécurité (FB1) :</w:t>
      </w:r>
    </w:p>
    <w:p w14:paraId="7BB4F255" w14:textId="2A92E8EB" w:rsidR="005202E5" w:rsidRDefault="005202E5" w:rsidP="005202E5">
      <w:r w:rsidRPr="005202E5">
        <w:t>La sécurité industrielle consiste à contrôler voire réduire les risques au sein d’une industrie</w:t>
      </w:r>
      <w:r>
        <w:t xml:space="preserve"> afin</w:t>
      </w:r>
      <w:r w:rsidRPr="005202E5">
        <w:t xml:space="preserve"> de garantir la sécurité des biens et des personnes, il a été constaté que les activités</w:t>
      </w:r>
      <w:r>
        <w:t xml:space="preserve"> l</w:t>
      </w:r>
      <w:r w:rsidRPr="005202E5">
        <w:t>es secteurs industriels présentent des risques inhérents qui doivent être maîtrisés. Principaux risques de</w:t>
      </w:r>
      <w:r>
        <w:t xml:space="preserve"> l</w:t>
      </w:r>
      <w:r w:rsidRPr="005202E5">
        <w:t>’industrie est associée à des accidents, ce qui peut avoir un impact significatif sur</w:t>
      </w:r>
      <w:r>
        <w:t xml:space="preserve"> e</w:t>
      </w:r>
      <w:r w:rsidRPr="005202E5">
        <w:t>nvironnement et dommages causés à des zones entières ainsi qu’à l’emplacement où se trouve le siège de l’entreprise</w:t>
      </w:r>
      <w:r>
        <w:t xml:space="preserve"> l</w:t>
      </w:r>
      <w:r w:rsidRPr="005202E5">
        <w:t>orsque des réclamations surviennent</w:t>
      </w:r>
      <w:r>
        <w:t>.</w:t>
      </w:r>
    </w:p>
    <w:p w14:paraId="4D6E398C" w14:textId="77777777" w:rsidR="005202E5" w:rsidRDefault="005202E5" w:rsidP="005202E5">
      <w:pPr>
        <w:keepNext/>
      </w:pPr>
      <w:r w:rsidRPr="005202E5">
        <w:rPr>
          <w:noProof/>
        </w:rPr>
        <w:drawing>
          <wp:inline distT="0" distB="0" distL="0" distR="0" wp14:anchorId="60DF5DA7" wp14:editId="2DFE2175">
            <wp:extent cx="5760720" cy="2503805"/>
            <wp:effectExtent l="0" t="0" r="0" b="0"/>
            <wp:docPr id="142553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3506" name=""/>
                    <pic:cNvPicPr/>
                  </pic:nvPicPr>
                  <pic:blipFill>
                    <a:blip r:embed="rId66"/>
                    <a:stretch>
                      <a:fillRect/>
                    </a:stretch>
                  </pic:blipFill>
                  <pic:spPr>
                    <a:xfrm>
                      <a:off x="0" y="0"/>
                      <a:ext cx="5760720" cy="2503805"/>
                    </a:xfrm>
                    <a:prstGeom prst="rect">
                      <a:avLst/>
                    </a:prstGeom>
                  </pic:spPr>
                </pic:pic>
              </a:graphicData>
            </a:graphic>
          </wp:inline>
        </w:drawing>
      </w:r>
    </w:p>
    <w:p w14:paraId="18160546" w14:textId="21977DC0" w:rsidR="005202E5" w:rsidRDefault="005202E5" w:rsidP="005202E5">
      <w:pPr>
        <w:pStyle w:val="Caption"/>
      </w:pPr>
      <w:r>
        <w:t xml:space="preserve">Figure </w:t>
      </w:r>
      <w:r>
        <w:fldChar w:fldCharType="begin"/>
      </w:r>
      <w:r>
        <w:instrText xml:space="preserve"> SEQ Figure \* ARABIC </w:instrText>
      </w:r>
      <w:r>
        <w:fldChar w:fldCharType="separate"/>
      </w:r>
      <w:r w:rsidR="00B86CF7">
        <w:rPr>
          <w:noProof/>
        </w:rPr>
        <w:t>48</w:t>
      </w:r>
      <w:r>
        <w:fldChar w:fldCharType="end"/>
      </w:r>
      <w:r>
        <w:t>:</w:t>
      </w:r>
      <w:r w:rsidRPr="00B7117D">
        <w:t>Capture illustrative de la fonction sécurité appelé dans OB1</w:t>
      </w:r>
    </w:p>
    <w:p w14:paraId="4A9F44CD" w14:textId="77777777" w:rsidR="005202E5" w:rsidRDefault="005202E5" w:rsidP="005202E5"/>
    <w:p w14:paraId="5BBF06E0" w14:textId="69B80BED" w:rsidR="005202E5" w:rsidRDefault="005202E5" w:rsidP="005202E5">
      <w:pPr>
        <w:pStyle w:val="Heading3"/>
      </w:pPr>
      <w:r>
        <w:lastRenderedPageBreak/>
        <w:t>Paramétrage MODBUS :</w:t>
      </w:r>
    </w:p>
    <w:p w14:paraId="4592E210" w14:textId="120434A8" w:rsidR="005202E5" w:rsidRPr="005202E5" w:rsidRDefault="000B0692" w:rsidP="005202E5">
      <w:proofErr w:type="spellStart"/>
      <w:r>
        <w:t>A</w:t>
      </w:r>
      <w:proofErr w:type="spellEnd"/>
      <w:r>
        <w:t xml:space="preserve"> cause de la limitation de ports entrées/sorties sur le s7 1211C nous décidant d’applique une carte communication CB1241(figure 31) </w:t>
      </w:r>
    </w:p>
    <w:p w14:paraId="75484A5A" w14:textId="77777777" w:rsidR="000B0692" w:rsidRDefault="005202E5" w:rsidP="000B0692">
      <w:pPr>
        <w:keepNext/>
        <w:jc w:val="center"/>
      </w:pPr>
      <w:r w:rsidRPr="005202E5">
        <w:rPr>
          <w:noProof/>
        </w:rPr>
        <w:drawing>
          <wp:inline distT="0" distB="0" distL="0" distR="0" wp14:anchorId="197093BA" wp14:editId="679E1536">
            <wp:extent cx="4884420" cy="3502660"/>
            <wp:effectExtent l="0" t="0" r="0" b="2540"/>
            <wp:docPr id="50366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62717" name=""/>
                    <pic:cNvPicPr/>
                  </pic:nvPicPr>
                  <pic:blipFill rotWithShape="1">
                    <a:blip r:embed="rId67"/>
                    <a:srcRect r="15211"/>
                    <a:stretch>
                      <a:fillRect/>
                    </a:stretch>
                  </pic:blipFill>
                  <pic:spPr bwMode="auto">
                    <a:xfrm>
                      <a:off x="0" y="0"/>
                      <a:ext cx="4884420" cy="3502660"/>
                    </a:xfrm>
                    <a:prstGeom prst="rect">
                      <a:avLst/>
                    </a:prstGeom>
                    <a:ln>
                      <a:noFill/>
                    </a:ln>
                    <a:extLst>
                      <a:ext uri="{53640926-AAD7-44D8-BBD7-CCE9431645EC}">
                        <a14:shadowObscured xmlns:a14="http://schemas.microsoft.com/office/drawing/2010/main"/>
                      </a:ext>
                    </a:extLst>
                  </pic:spPr>
                </pic:pic>
              </a:graphicData>
            </a:graphic>
          </wp:inline>
        </w:drawing>
      </w:r>
    </w:p>
    <w:p w14:paraId="19CF6D95" w14:textId="213EB93E" w:rsidR="005202E5" w:rsidRPr="005202E5" w:rsidRDefault="000B0692" w:rsidP="000B0692">
      <w:pPr>
        <w:pStyle w:val="Caption"/>
      </w:pPr>
      <w:r>
        <w:t xml:space="preserve">Figure </w:t>
      </w:r>
      <w:r>
        <w:fldChar w:fldCharType="begin"/>
      </w:r>
      <w:r>
        <w:instrText xml:space="preserve"> SEQ Figure \* ARABIC </w:instrText>
      </w:r>
      <w:r>
        <w:fldChar w:fldCharType="separate"/>
      </w:r>
      <w:r w:rsidR="00B86CF7">
        <w:rPr>
          <w:noProof/>
        </w:rPr>
        <w:t>49</w:t>
      </w:r>
      <w:r>
        <w:fldChar w:fldCharType="end"/>
      </w:r>
      <w:r>
        <w:t xml:space="preserve">: configuration carte Modbus sur </w:t>
      </w:r>
      <w:proofErr w:type="spellStart"/>
      <w:r>
        <w:t>TiaPortal</w:t>
      </w:r>
      <w:proofErr w:type="spellEnd"/>
    </w:p>
    <w:p w14:paraId="3522F3D6" w14:textId="77777777" w:rsidR="000B0692" w:rsidRDefault="005202E5" w:rsidP="000B0692">
      <w:pPr>
        <w:keepNext/>
        <w:jc w:val="center"/>
      </w:pPr>
      <w:r w:rsidRPr="005202E5">
        <w:rPr>
          <w:noProof/>
        </w:rPr>
        <w:drawing>
          <wp:inline distT="0" distB="0" distL="0" distR="0" wp14:anchorId="65F08C1F" wp14:editId="03F9CC3E">
            <wp:extent cx="4556760" cy="2913273"/>
            <wp:effectExtent l="0" t="0" r="0" b="1905"/>
            <wp:docPr id="98344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8226" name=""/>
                    <pic:cNvPicPr/>
                  </pic:nvPicPr>
                  <pic:blipFill>
                    <a:blip r:embed="rId68"/>
                    <a:stretch>
                      <a:fillRect/>
                    </a:stretch>
                  </pic:blipFill>
                  <pic:spPr>
                    <a:xfrm>
                      <a:off x="0" y="0"/>
                      <a:ext cx="4592498" cy="2936121"/>
                    </a:xfrm>
                    <a:prstGeom prst="rect">
                      <a:avLst/>
                    </a:prstGeom>
                  </pic:spPr>
                </pic:pic>
              </a:graphicData>
            </a:graphic>
          </wp:inline>
        </w:drawing>
      </w:r>
    </w:p>
    <w:p w14:paraId="4565F8DA" w14:textId="5A98F0AE" w:rsidR="005202E5" w:rsidRDefault="000B0692" w:rsidP="000B0692">
      <w:pPr>
        <w:pStyle w:val="Caption"/>
      </w:pPr>
      <w:r>
        <w:t xml:space="preserve">Figure </w:t>
      </w:r>
      <w:r>
        <w:fldChar w:fldCharType="begin"/>
      </w:r>
      <w:r>
        <w:instrText xml:space="preserve"> SEQ Figure \* ARABIC </w:instrText>
      </w:r>
      <w:r>
        <w:fldChar w:fldCharType="separate"/>
      </w:r>
      <w:r w:rsidR="00B86CF7">
        <w:rPr>
          <w:noProof/>
        </w:rPr>
        <w:t>50</w:t>
      </w:r>
      <w:r>
        <w:fldChar w:fldCharType="end"/>
      </w:r>
      <w:r>
        <w:t>:configuration e</w:t>
      </w:r>
      <w:r w:rsidRPr="000B0692">
        <w:t>xpéditeur et destinataire</w:t>
      </w:r>
      <w:r>
        <w:t xml:space="preserve"> de la carte</w:t>
      </w:r>
    </w:p>
    <w:p w14:paraId="77FC314A" w14:textId="77777777" w:rsidR="000B0692" w:rsidRPr="000B0692" w:rsidRDefault="000B0692" w:rsidP="000B0692"/>
    <w:p w14:paraId="24886D3E" w14:textId="3D72F135" w:rsidR="000B0692" w:rsidRPr="000B0692" w:rsidRDefault="000B0692" w:rsidP="000B0692">
      <w:pPr>
        <w:pStyle w:val="Heading3"/>
      </w:pPr>
      <w:r>
        <w:lastRenderedPageBreak/>
        <w:t>Paramétrages des moteurs pas à pas :</w:t>
      </w:r>
    </w:p>
    <w:p w14:paraId="2D406752" w14:textId="26E89041" w:rsidR="0061312A" w:rsidRDefault="00220764" w:rsidP="0061312A">
      <w:r>
        <w:t xml:space="preserve">Ce bloc fait les traitements de informations pour les moteurs pas </w:t>
      </w:r>
      <w:proofErr w:type="spellStart"/>
      <w:r>
        <w:t>a</w:t>
      </w:r>
      <w:proofErr w:type="spellEnd"/>
      <w:r>
        <w:t xml:space="preserve"> pas qui va connectée par STM32 </w:t>
      </w:r>
      <w:r w:rsidR="00946BEA">
        <w:t>à</w:t>
      </w:r>
      <w:r>
        <w:t xml:space="preserve"> cause de la limitation des portes PTO en notre API </w:t>
      </w:r>
    </w:p>
    <w:p w14:paraId="61BA9D5B" w14:textId="77777777" w:rsidR="00220764" w:rsidRDefault="00220764" w:rsidP="00220764">
      <w:pPr>
        <w:keepNext/>
        <w:jc w:val="center"/>
      </w:pPr>
      <w:r w:rsidRPr="00220764">
        <w:rPr>
          <w:noProof/>
        </w:rPr>
        <w:drawing>
          <wp:inline distT="0" distB="0" distL="0" distR="0" wp14:anchorId="54FF5251" wp14:editId="665791CC">
            <wp:extent cx="5760720" cy="2065020"/>
            <wp:effectExtent l="0" t="0" r="0" b="0"/>
            <wp:docPr id="164985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4757" name=""/>
                    <pic:cNvPicPr/>
                  </pic:nvPicPr>
                  <pic:blipFill>
                    <a:blip r:embed="rId69"/>
                    <a:stretch>
                      <a:fillRect/>
                    </a:stretch>
                  </pic:blipFill>
                  <pic:spPr>
                    <a:xfrm>
                      <a:off x="0" y="0"/>
                      <a:ext cx="5760720" cy="2065020"/>
                    </a:xfrm>
                    <a:prstGeom prst="rect">
                      <a:avLst/>
                    </a:prstGeom>
                  </pic:spPr>
                </pic:pic>
              </a:graphicData>
            </a:graphic>
          </wp:inline>
        </w:drawing>
      </w:r>
    </w:p>
    <w:p w14:paraId="01ACA081" w14:textId="2D788A04" w:rsidR="00220764" w:rsidRDefault="00220764" w:rsidP="00220764">
      <w:pPr>
        <w:pStyle w:val="Caption"/>
      </w:pPr>
      <w:r>
        <w:t xml:space="preserve">Figure </w:t>
      </w:r>
      <w:r>
        <w:fldChar w:fldCharType="begin"/>
      </w:r>
      <w:r>
        <w:instrText xml:space="preserve"> SEQ Figure \* ARABIC </w:instrText>
      </w:r>
      <w:r>
        <w:fldChar w:fldCharType="separate"/>
      </w:r>
      <w:r w:rsidR="00B86CF7">
        <w:rPr>
          <w:noProof/>
        </w:rPr>
        <w:t>51</w:t>
      </w:r>
      <w:r>
        <w:fldChar w:fldCharType="end"/>
      </w:r>
      <w:r>
        <w:t>:le bloc de programmation moteur pas à pas 1</w:t>
      </w:r>
    </w:p>
    <w:p w14:paraId="2BD08B3E" w14:textId="77777777" w:rsidR="00220764" w:rsidRDefault="00220764" w:rsidP="00220764">
      <w:pPr>
        <w:keepNext/>
      </w:pPr>
      <w:r w:rsidRPr="00220764">
        <w:rPr>
          <w:noProof/>
        </w:rPr>
        <w:drawing>
          <wp:inline distT="0" distB="0" distL="0" distR="0" wp14:anchorId="4069C2A3" wp14:editId="018713BB">
            <wp:extent cx="5760720" cy="2146300"/>
            <wp:effectExtent l="0" t="0" r="0" b="6350"/>
            <wp:docPr id="146629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94461" name=""/>
                    <pic:cNvPicPr/>
                  </pic:nvPicPr>
                  <pic:blipFill>
                    <a:blip r:embed="rId70"/>
                    <a:stretch>
                      <a:fillRect/>
                    </a:stretch>
                  </pic:blipFill>
                  <pic:spPr>
                    <a:xfrm>
                      <a:off x="0" y="0"/>
                      <a:ext cx="5760720" cy="2146300"/>
                    </a:xfrm>
                    <a:prstGeom prst="rect">
                      <a:avLst/>
                    </a:prstGeom>
                  </pic:spPr>
                </pic:pic>
              </a:graphicData>
            </a:graphic>
          </wp:inline>
        </w:drawing>
      </w:r>
    </w:p>
    <w:p w14:paraId="4B028FCE" w14:textId="4D2F462D" w:rsidR="00220764" w:rsidRDefault="00220764" w:rsidP="00220764">
      <w:pPr>
        <w:pStyle w:val="Caption"/>
      </w:pPr>
      <w:r>
        <w:t xml:space="preserve">Figure </w:t>
      </w:r>
      <w:r>
        <w:fldChar w:fldCharType="begin"/>
      </w:r>
      <w:r>
        <w:instrText xml:space="preserve"> SEQ Figure \* ARABIC </w:instrText>
      </w:r>
      <w:r>
        <w:fldChar w:fldCharType="separate"/>
      </w:r>
      <w:r w:rsidR="00B86CF7">
        <w:rPr>
          <w:noProof/>
        </w:rPr>
        <w:t>52</w:t>
      </w:r>
      <w:r>
        <w:fldChar w:fldCharType="end"/>
      </w:r>
      <w:r>
        <w:t>:base de données moteurs pas à pas</w:t>
      </w:r>
    </w:p>
    <w:p w14:paraId="1D024CBB" w14:textId="46E75281" w:rsidR="00BA209F" w:rsidRDefault="00BA209F" w:rsidP="00BA209F">
      <w:pPr>
        <w:pStyle w:val="Heading3"/>
      </w:pPr>
      <w:r>
        <w:t>Programmation de carte STM32 :</w:t>
      </w:r>
    </w:p>
    <w:p w14:paraId="4B7E575A" w14:textId="1E2AEFBB" w:rsidR="00B86CF7" w:rsidRDefault="00B86CF7" w:rsidP="00946BEA">
      <w:pPr>
        <w:rPr>
          <w:rFonts w:ascii="Times New Roman" w:hAnsi="Times New Roman" w:cs="Times New Roman"/>
        </w:rPr>
      </w:pPr>
      <w:r>
        <w:t xml:space="preserve">Le microcontrôleur STM32F103 (Blue Pill) a été programmé en C++ sous </w:t>
      </w:r>
      <w:proofErr w:type="spellStart"/>
      <w:r>
        <w:t>arduino</w:t>
      </w:r>
      <w:proofErr w:type="spellEnd"/>
      <w:r>
        <w:t xml:space="preserve"> IDE, garantissant une exécution rapide et déterministe des tâches critiques. Le </w:t>
      </w:r>
      <w:proofErr w:type="spellStart"/>
      <w:r>
        <w:t>firmware</w:t>
      </w:r>
      <w:proofErr w:type="spellEnd"/>
      <w:r>
        <w:t xml:space="preserve"> assure principalement la génération des signaux PTO destinés à la commande des trois moteurs pas à pas NEMA17 via les drivers TB6600. Cette fonction est réalisée à l'aide des </w:t>
      </w:r>
      <w:proofErr w:type="spellStart"/>
      <w:r>
        <w:t>timers</w:t>
      </w:r>
      <w:proofErr w:type="spellEnd"/>
      <w:r>
        <w:t xml:space="preserve"> matériels du STM32 (TIM1 à TIM4), configurés en mode PWM à fréquence variable, tandis que les signaux de direction sont gérés par des sorties GPIO dédiées.</w:t>
      </w:r>
    </w:p>
    <w:p w14:paraId="4B7D1E3D" w14:textId="77777777" w:rsidR="00B86CF7" w:rsidRDefault="00B86CF7" w:rsidP="00B86CF7">
      <w:pPr>
        <w:keepNext/>
      </w:pPr>
      <w:r w:rsidRPr="00B86CF7">
        <w:rPr>
          <w:noProof/>
        </w:rPr>
        <w:lastRenderedPageBreak/>
        <w:drawing>
          <wp:inline distT="0" distB="0" distL="0" distR="0" wp14:anchorId="32F10431" wp14:editId="3B35D576">
            <wp:extent cx="5760720" cy="7617460"/>
            <wp:effectExtent l="0" t="0" r="0" b="2540"/>
            <wp:docPr id="7190706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0720" cy="7617460"/>
                    </a:xfrm>
                    <a:prstGeom prst="rect">
                      <a:avLst/>
                    </a:prstGeom>
                    <a:noFill/>
                    <a:ln>
                      <a:noFill/>
                    </a:ln>
                  </pic:spPr>
                </pic:pic>
              </a:graphicData>
            </a:graphic>
          </wp:inline>
        </w:drawing>
      </w:r>
    </w:p>
    <w:p w14:paraId="3C876FB4" w14:textId="1B63B551" w:rsidR="00B86CF7" w:rsidRPr="00B86CF7" w:rsidRDefault="00B86CF7" w:rsidP="00B86CF7">
      <w:pPr>
        <w:pStyle w:val="Caption"/>
      </w:pPr>
      <w:r>
        <w:t xml:space="preserve">Figure </w:t>
      </w:r>
      <w:r>
        <w:fldChar w:fldCharType="begin"/>
      </w:r>
      <w:r>
        <w:instrText xml:space="preserve"> SEQ Figure \* ARABIC </w:instrText>
      </w:r>
      <w:r>
        <w:fldChar w:fldCharType="separate"/>
      </w:r>
      <w:r>
        <w:rPr>
          <w:noProof/>
        </w:rPr>
        <w:t>53</w:t>
      </w:r>
      <w:r>
        <w:fldChar w:fldCharType="end"/>
      </w:r>
      <w:r>
        <w:t>:organigramme de programmation STM32</w:t>
      </w:r>
    </w:p>
    <w:p w14:paraId="5FC028F0" w14:textId="50D299D5" w:rsidR="002A74DF" w:rsidRPr="00344273" w:rsidRDefault="002A74DF" w:rsidP="002A74DF">
      <w:pPr>
        <w:pStyle w:val="listefigure"/>
        <w:rPr>
          <w:lang w:val="fr-FR"/>
        </w:rPr>
      </w:pPr>
      <w:r w:rsidRPr="00344273">
        <w:rPr>
          <w:lang w:val="fr-FR"/>
        </w:rPr>
        <w:br w:type="page"/>
      </w:r>
      <w:r w:rsidRPr="00344273">
        <w:rPr>
          <w:lang w:val="fr-FR"/>
        </w:rPr>
        <w:lastRenderedPageBreak/>
        <w:t>BIBLIOGRAPHIE</w:t>
      </w:r>
    </w:p>
    <w:p w14:paraId="3A2559C6" w14:textId="77777777" w:rsidR="001110E1" w:rsidRPr="001110E1" w:rsidRDefault="00FA17A3" w:rsidP="001110E1">
      <w:pPr>
        <w:pStyle w:val="Bibliography"/>
      </w:pPr>
      <w:r>
        <w:fldChar w:fldCharType="begin"/>
      </w:r>
      <w:r w:rsidRPr="00FA17A3">
        <w:rPr>
          <w:lang w:val="en-US"/>
        </w:rPr>
        <w:instrText xml:space="preserve"> ADDIN ZOTERO_BIBL {"uncited":[],"omitted":[],"custom":[]} CSL_BIBLIOGRAPHY </w:instrText>
      </w:r>
      <w:r>
        <w:fldChar w:fldCharType="separate"/>
      </w:r>
      <w:r w:rsidR="001110E1" w:rsidRPr="001110E1">
        <w:rPr>
          <w:lang w:val="en-US"/>
        </w:rPr>
        <w:t>[1]</w:t>
      </w:r>
      <w:r w:rsidR="001110E1" w:rsidRPr="001110E1">
        <w:rPr>
          <w:lang w:val="en-US"/>
        </w:rPr>
        <w:tab/>
        <w:t xml:space="preserve">« STEELASTIC® Automatic Apex Machine for Apexed Bead Adhesion ». </w:t>
      </w:r>
      <w:r w:rsidR="001110E1" w:rsidRPr="001110E1">
        <w:t>Consulté le: 15 juin 2026. [En ligne]. Disponible sur: https://www.steelastic.com/tire-component-equipment/apex-application-systems/</w:t>
      </w:r>
    </w:p>
    <w:p w14:paraId="45F1DF57" w14:textId="77777777" w:rsidR="001110E1" w:rsidRPr="001110E1" w:rsidRDefault="001110E1" w:rsidP="001110E1">
      <w:pPr>
        <w:pStyle w:val="Bibliography"/>
      </w:pPr>
      <w:r w:rsidRPr="001110E1">
        <w:rPr>
          <w:lang w:val="en-US"/>
        </w:rPr>
        <w:t>[2]</w:t>
      </w:r>
      <w:r w:rsidRPr="001110E1">
        <w:rPr>
          <w:lang w:val="en-US"/>
        </w:rPr>
        <w:tab/>
        <w:t xml:space="preserve">I. S. r l-http://www.intereuropean.it, « Home Page », INTEREUROPEAN Tire Machinery Design &amp; Manufacturing. </w:t>
      </w:r>
      <w:r w:rsidRPr="001110E1">
        <w:t>Consulté le: 15 juin 2026. [En ligne]. Disponible sur: http://www.intereuropean.it/index.html</w:t>
      </w:r>
    </w:p>
    <w:p w14:paraId="6B11E159" w14:textId="77777777" w:rsidR="001110E1" w:rsidRPr="001110E1" w:rsidRDefault="001110E1" w:rsidP="001110E1">
      <w:pPr>
        <w:pStyle w:val="Bibliography"/>
      </w:pPr>
      <w:r w:rsidRPr="001110E1">
        <w:t>[3]</w:t>
      </w:r>
      <w:r w:rsidRPr="001110E1">
        <w:tab/>
        <w:t>« DUPLEX APEX – TBR – VIPO a.s. » Consulté le: 15 juin 2026. [En ligne]. Disponible sur: https://vipo.sk/en/machinery-electronic/tire/duplex-apex-tbr/</w:t>
      </w:r>
    </w:p>
    <w:p w14:paraId="27FEFDE2" w14:textId="77777777" w:rsidR="001110E1" w:rsidRPr="001110E1" w:rsidRDefault="001110E1" w:rsidP="001110E1">
      <w:pPr>
        <w:pStyle w:val="Bibliography"/>
      </w:pPr>
      <w:r w:rsidRPr="001110E1">
        <w:rPr>
          <w:lang w:val="en-US"/>
        </w:rPr>
        <w:t>[4]</w:t>
      </w:r>
      <w:r w:rsidRPr="001110E1">
        <w:rPr>
          <w:lang w:val="en-US"/>
        </w:rPr>
        <w:tab/>
        <w:t xml:space="preserve">« Automatic Truck Bead Apex System from Bartell Machinery Systems, LLC ». </w:t>
      </w:r>
      <w:r w:rsidRPr="001110E1">
        <w:t>Consulté le: 15 juin 2026. [En ligne]. Disponible sur: https://www.globalspec.com/FeaturedProducts/Detail/BartellMachinerySystems/292043/Automatic_Truck_Bead_Apex_System</w:t>
      </w:r>
    </w:p>
    <w:p w14:paraId="13024767" w14:textId="0EBCEE9C" w:rsidR="002A74DF" w:rsidRDefault="00FA17A3" w:rsidP="002A74DF">
      <w:pPr>
        <w:spacing w:line="278" w:lineRule="auto"/>
        <w:jc w:val="left"/>
      </w:pPr>
      <w:r>
        <w:fldChar w:fldCharType="end"/>
      </w:r>
      <w:r w:rsidR="002A74DF">
        <w:br w:type="page"/>
      </w:r>
    </w:p>
    <w:p w14:paraId="4D566927" w14:textId="560E16F2" w:rsidR="00B0791D" w:rsidRPr="00344273" w:rsidRDefault="002A74DF" w:rsidP="00B0791D">
      <w:pPr>
        <w:pStyle w:val="listefigure"/>
        <w:rPr>
          <w:lang w:val="fr-FR"/>
        </w:rPr>
      </w:pPr>
      <w:r w:rsidRPr="00344273">
        <w:rPr>
          <w:lang w:val="fr-FR"/>
        </w:rPr>
        <w:lastRenderedPageBreak/>
        <w:t>ANNEXES</w:t>
      </w:r>
      <w:r w:rsidR="00B0791D">
        <w:rPr>
          <w:noProof/>
        </w:rPr>
        <w:drawing>
          <wp:inline distT="0" distB="0" distL="0" distR="0" wp14:anchorId="759315AE" wp14:editId="380D878A">
            <wp:extent cx="5760720" cy="8150860"/>
            <wp:effectExtent l="0" t="0" r="0" b="2540"/>
            <wp:docPr id="138231835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18359" name="Picture 138231835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p>
    <w:p w14:paraId="608868C4" w14:textId="691624BE" w:rsidR="00044AD4" w:rsidRDefault="009F1B73" w:rsidP="004F19D9">
      <w:r>
        <w:rPr>
          <w:noProof/>
        </w:rPr>
        <w:lastRenderedPageBreak/>
        <w:drawing>
          <wp:inline distT="0" distB="0" distL="0" distR="0" wp14:anchorId="4EA35B37" wp14:editId="17446770">
            <wp:extent cx="5760720" cy="8150860"/>
            <wp:effectExtent l="0" t="0" r="0" b="2540"/>
            <wp:docPr id="26006389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3892" name="Picture 26006389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noProof/>
        </w:rPr>
        <w:lastRenderedPageBreak/>
        <w:drawing>
          <wp:inline distT="0" distB="0" distL="0" distR="0" wp14:anchorId="6BAB4EA8" wp14:editId="6C0502AC">
            <wp:extent cx="5760720" cy="8150860"/>
            <wp:effectExtent l="0" t="0" r="0" b="2540"/>
            <wp:docPr id="74596720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67204" name="Picture 74596720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noProof/>
        </w:rPr>
        <w:lastRenderedPageBreak/>
        <w:drawing>
          <wp:inline distT="0" distB="0" distL="0" distR="0" wp14:anchorId="2CB012FA" wp14:editId="2D7B3DF7">
            <wp:extent cx="5760720" cy="8150860"/>
            <wp:effectExtent l="0" t="0" r="0" b="2540"/>
            <wp:docPr id="1236141165"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41165" name="Picture 123614116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noProof/>
        </w:rPr>
        <w:lastRenderedPageBreak/>
        <w:drawing>
          <wp:inline distT="0" distB="0" distL="0" distR="0" wp14:anchorId="1AEC2471" wp14:editId="248C17D6">
            <wp:extent cx="5760720" cy="8150860"/>
            <wp:effectExtent l="0" t="0" r="0" b="2540"/>
            <wp:docPr id="1480012432"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12432" name="Picture 148001243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noProof/>
        </w:rPr>
        <w:lastRenderedPageBreak/>
        <w:drawing>
          <wp:inline distT="0" distB="0" distL="0" distR="0" wp14:anchorId="4243EE58" wp14:editId="466ED271">
            <wp:extent cx="5760720" cy="8150860"/>
            <wp:effectExtent l="0" t="0" r="0" b="2540"/>
            <wp:docPr id="150532356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23566" name="Picture 15053235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p>
    <w:p w14:paraId="1B7BAAA0" w14:textId="3B5D2DFA" w:rsidR="00044AD4" w:rsidRPr="009166D6" w:rsidRDefault="009F1B73" w:rsidP="004F19D9">
      <w:r>
        <w:rPr>
          <w:noProof/>
        </w:rPr>
        <w:lastRenderedPageBreak/>
        <w:drawing>
          <wp:inline distT="0" distB="0" distL="0" distR="0" wp14:anchorId="5C57B4D7" wp14:editId="0F6590C0">
            <wp:extent cx="5760720" cy="8150860"/>
            <wp:effectExtent l="0" t="0" r="0" b="2540"/>
            <wp:docPr id="143427607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76079" name="Picture 143427607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noProof/>
        </w:rPr>
        <w:lastRenderedPageBreak/>
        <w:drawing>
          <wp:inline distT="0" distB="0" distL="0" distR="0" wp14:anchorId="00B9B38E" wp14:editId="46B7AC9B">
            <wp:extent cx="5760720" cy="8150860"/>
            <wp:effectExtent l="0" t="0" r="0" b="2540"/>
            <wp:docPr id="85224515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45157" name="Picture 85224515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p>
    <w:sectPr w:rsidR="00044AD4" w:rsidRPr="009166D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B62BC" w14:textId="77777777" w:rsidR="00B91125" w:rsidRDefault="00B91125" w:rsidP="00A15402">
      <w:pPr>
        <w:spacing w:after="0" w:line="240" w:lineRule="auto"/>
      </w:pPr>
      <w:r>
        <w:separator/>
      </w:r>
    </w:p>
  </w:endnote>
  <w:endnote w:type="continuationSeparator" w:id="0">
    <w:p w14:paraId="2F0993E1" w14:textId="77777777" w:rsidR="00B91125" w:rsidRDefault="00B91125" w:rsidP="00A15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CB4C6" w14:textId="77777777" w:rsidR="00B91125" w:rsidRDefault="00B91125" w:rsidP="00A15402">
      <w:pPr>
        <w:spacing w:after="0" w:line="240" w:lineRule="auto"/>
      </w:pPr>
      <w:r>
        <w:separator/>
      </w:r>
    </w:p>
  </w:footnote>
  <w:footnote w:type="continuationSeparator" w:id="0">
    <w:p w14:paraId="6960A019" w14:textId="77777777" w:rsidR="00B91125" w:rsidRDefault="00B91125" w:rsidP="00A15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9FF6"/>
      </v:shape>
    </w:pict>
  </w:numPicBullet>
  <w:abstractNum w:abstractNumId="0" w15:restartNumberingAfterBreak="0">
    <w:nsid w:val="004D337B"/>
    <w:multiLevelType w:val="multilevel"/>
    <w:tmpl w:val="F31407BA"/>
    <w:lvl w:ilvl="0">
      <w:start w:val="1"/>
      <w:numFmt w:val="decimal"/>
      <w:pStyle w:val="Heading1"/>
      <w:lvlText w:val="CHAPITRE %1:"/>
      <w:lvlJc w:val="left"/>
      <w:pPr>
        <w:ind w:left="432" w:hanging="432"/>
      </w:pPr>
    </w:lvl>
    <w:lvl w:ilvl="1">
      <w:start w:val="1"/>
      <w:numFmt w:val="decimal"/>
      <w:pStyle w:val="Heading2"/>
      <w:lvlText w:val="%1.%2"/>
      <w:lvlJc w:val="left"/>
      <w:pPr>
        <w:ind w:left="576" w:hanging="576"/>
      </w:pPr>
      <w:rPr>
        <w:i w:val="0"/>
        <w:iCs w:val="0"/>
        <w:sz w:val="28"/>
        <w:szCs w:val="28"/>
      </w:rPr>
    </w:lvl>
    <w:lvl w:ilvl="2">
      <w:start w:val="1"/>
      <w:numFmt w:val="decimal"/>
      <w:pStyle w:val="Heading3"/>
      <w:lvlText w:val="%1.%2.%3"/>
      <w:lvlJc w:val="left"/>
      <w:pPr>
        <w:ind w:left="1004" w:hanging="720"/>
      </w:pPr>
      <w:rPr>
        <w:i w:val="0"/>
        <w:iCs/>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190162F"/>
    <w:multiLevelType w:val="multilevel"/>
    <w:tmpl w:val="59C427A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20025"/>
    <w:multiLevelType w:val="hybridMultilevel"/>
    <w:tmpl w:val="51E05D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8351DA"/>
    <w:multiLevelType w:val="hybridMultilevel"/>
    <w:tmpl w:val="A712F85E"/>
    <w:lvl w:ilvl="0" w:tplc="040C0007">
      <w:start w:val="1"/>
      <w:numFmt w:val="bullet"/>
      <w:lvlText w:val=""/>
      <w:lvlPicBulletId w:val="0"/>
      <w:lvlJc w:val="left"/>
      <w:pPr>
        <w:ind w:left="718" w:hanging="360"/>
      </w:pPr>
      <w:rPr>
        <w:rFonts w:ascii="Symbol" w:hAnsi="Symbol"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4" w15:restartNumberingAfterBreak="0">
    <w:nsid w:val="0DE778BE"/>
    <w:multiLevelType w:val="hybridMultilevel"/>
    <w:tmpl w:val="4B3CAE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C614D7"/>
    <w:multiLevelType w:val="hybridMultilevel"/>
    <w:tmpl w:val="0920834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3A73307"/>
    <w:multiLevelType w:val="multilevel"/>
    <w:tmpl w:val="0322A6A8"/>
    <w:lvl w:ilvl="0">
      <w:start w:val="1"/>
      <w:numFmt w:val="decimal"/>
      <w:lvlText w:val="CHAPITRE %1:"/>
      <w:lvlJc w:val="left"/>
      <w:pPr>
        <w:ind w:left="432" w:hanging="432"/>
      </w:pPr>
      <w:rPr>
        <w:rFonts w:hint="default"/>
        <w:b/>
        <w:bCs/>
      </w:rPr>
    </w:lvl>
    <w:lvl w:ilvl="1">
      <w:start w:val="1"/>
      <w:numFmt w:val="decimal"/>
      <w:lvlText w:val="%1.%2"/>
      <w:lvlJc w:val="left"/>
      <w:pPr>
        <w:ind w:left="576" w:hanging="576"/>
      </w:pPr>
      <w:rPr>
        <w:rFonts w:hint="default"/>
        <w:i w:val="0"/>
        <w:iCs w:val="0"/>
        <w:sz w:val="28"/>
        <w:szCs w:val="28"/>
      </w:rPr>
    </w:lvl>
    <w:lvl w:ilvl="2">
      <w:start w:val="1"/>
      <w:numFmt w:val="decimal"/>
      <w:lvlText w:val="%1.%2.%3"/>
      <w:lvlJc w:val="left"/>
      <w:pPr>
        <w:ind w:left="1004" w:hanging="720"/>
      </w:pPr>
      <w:rPr>
        <w:rFonts w:hint="default"/>
        <w:i w:val="0"/>
        <w:iCs/>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C9314E"/>
    <w:multiLevelType w:val="hybridMultilevel"/>
    <w:tmpl w:val="13FC30F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4755CF4"/>
    <w:multiLevelType w:val="hybridMultilevel"/>
    <w:tmpl w:val="FBD6DE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A0114B0"/>
    <w:multiLevelType w:val="hybridMultilevel"/>
    <w:tmpl w:val="A0C083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A0A7341"/>
    <w:multiLevelType w:val="hybridMultilevel"/>
    <w:tmpl w:val="A204F3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981EFC"/>
    <w:multiLevelType w:val="hybridMultilevel"/>
    <w:tmpl w:val="0B366460"/>
    <w:lvl w:ilvl="0" w:tplc="040C0007">
      <w:start w:val="1"/>
      <w:numFmt w:val="bullet"/>
      <w:lvlText w:val=""/>
      <w:lvlPicBulletId w:val="0"/>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FEF2A5F"/>
    <w:multiLevelType w:val="hybridMultilevel"/>
    <w:tmpl w:val="43C6909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69E7E5D"/>
    <w:multiLevelType w:val="multilevel"/>
    <w:tmpl w:val="F084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671CE4"/>
    <w:multiLevelType w:val="hybridMultilevel"/>
    <w:tmpl w:val="54DAAEE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3776592"/>
    <w:multiLevelType w:val="multilevel"/>
    <w:tmpl w:val="9ACA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26F7D"/>
    <w:multiLevelType w:val="hybridMultilevel"/>
    <w:tmpl w:val="C72EC20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87448E6"/>
    <w:multiLevelType w:val="hybridMultilevel"/>
    <w:tmpl w:val="C9E283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9B85047"/>
    <w:multiLevelType w:val="multilevel"/>
    <w:tmpl w:val="16B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A6B43"/>
    <w:multiLevelType w:val="hybridMultilevel"/>
    <w:tmpl w:val="75407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3A767C6"/>
    <w:multiLevelType w:val="hybridMultilevel"/>
    <w:tmpl w:val="D53E56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0E7568C"/>
    <w:multiLevelType w:val="hybridMultilevel"/>
    <w:tmpl w:val="E1DC3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1DE57DD"/>
    <w:multiLevelType w:val="hybridMultilevel"/>
    <w:tmpl w:val="820098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5426096"/>
    <w:multiLevelType w:val="hybridMultilevel"/>
    <w:tmpl w:val="E12E6144"/>
    <w:lvl w:ilvl="0" w:tplc="91D409E0">
      <w:start w:val="1"/>
      <w:numFmt w:val="bullet"/>
      <w:lvlText w:val=""/>
      <w:lvlJc w:val="righ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76C6661"/>
    <w:multiLevelType w:val="hybridMultilevel"/>
    <w:tmpl w:val="E46ECD3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A3D04A6"/>
    <w:multiLevelType w:val="hybridMultilevel"/>
    <w:tmpl w:val="48F688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CA417D5"/>
    <w:multiLevelType w:val="hybridMultilevel"/>
    <w:tmpl w:val="FC1433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657499C"/>
    <w:multiLevelType w:val="hybridMultilevel"/>
    <w:tmpl w:val="6E38D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BA659D2"/>
    <w:multiLevelType w:val="hybridMultilevel"/>
    <w:tmpl w:val="27B21E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CE23828"/>
    <w:multiLevelType w:val="hybridMultilevel"/>
    <w:tmpl w:val="D4E4D38A"/>
    <w:lvl w:ilvl="0" w:tplc="040C000B">
      <w:start w:val="1"/>
      <w:numFmt w:val="bullet"/>
      <w:lvlText w:val=""/>
      <w:lvlJc w:val="left"/>
      <w:pPr>
        <w:ind w:left="718" w:hanging="360"/>
      </w:pPr>
      <w:rPr>
        <w:rFonts w:ascii="Wingdings" w:hAnsi="Wingdings"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num w:numId="1" w16cid:durableId="104663801">
    <w:abstractNumId w:val="6"/>
  </w:num>
  <w:num w:numId="2" w16cid:durableId="189953868">
    <w:abstractNumId w:val="0"/>
  </w:num>
  <w:num w:numId="3" w16cid:durableId="468089434">
    <w:abstractNumId w:val="7"/>
  </w:num>
  <w:num w:numId="4" w16cid:durableId="1639066051">
    <w:abstractNumId w:val="1"/>
  </w:num>
  <w:num w:numId="5" w16cid:durableId="770705055">
    <w:abstractNumId w:val="18"/>
  </w:num>
  <w:num w:numId="6" w16cid:durableId="2033648363">
    <w:abstractNumId w:val="13"/>
  </w:num>
  <w:num w:numId="7" w16cid:durableId="1829637454">
    <w:abstractNumId w:val="15"/>
  </w:num>
  <w:num w:numId="8" w16cid:durableId="1310595742">
    <w:abstractNumId w:val="22"/>
  </w:num>
  <w:num w:numId="9" w16cid:durableId="187526159">
    <w:abstractNumId w:val="17"/>
  </w:num>
  <w:num w:numId="10" w16cid:durableId="1353453177">
    <w:abstractNumId w:val="27"/>
  </w:num>
  <w:num w:numId="11" w16cid:durableId="1515147274">
    <w:abstractNumId w:val="20"/>
  </w:num>
  <w:num w:numId="12" w16cid:durableId="16736673">
    <w:abstractNumId w:val="8"/>
  </w:num>
  <w:num w:numId="13" w16cid:durableId="1516967768">
    <w:abstractNumId w:val="11"/>
  </w:num>
  <w:num w:numId="14" w16cid:durableId="1976909420">
    <w:abstractNumId w:val="25"/>
  </w:num>
  <w:num w:numId="15" w16cid:durableId="1175799809">
    <w:abstractNumId w:val="2"/>
  </w:num>
  <w:num w:numId="16" w16cid:durableId="1301688311">
    <w:abstractNumId w:val="19"/>
  </w:num>
  <w:num w:numId="17" w16cid:durableId="1839080305">
    <w:abstractNumId w:val="3"/>
  </w:num>
  <w:num w:numId="18" w16cid:durableId="1708872468">
    <w:abstractNumId w:val="5"/>
  </w:num>
  <w:num w:numId="19" w16cid:durableId="1781297775">
    <w:abstractNumId w:val="29"/>
  </w:num>
  <w:num w:numId="20" w16cid:durableId="1722707541">
    <w:abstractNumId w:val="4"/>
  </w:num>
  <w:num w:numId="21" w16cid:durableId="1024552032">
    <w:abstractNumId w:val="23"/>
  </w:num>
  <w:num w:numId="22" w16cid:durableId="1614553164">
    <w:abstractNumId w:val="12"/>
  </w:num>
  <w:num w:numId="23" w16cid:durableId="1305311903">
    <w:abstractNumId w:val="24"/>
  </w:num>
  <w:num w:numId="24" w16cid:durableId="692729343">
    <w:abstractNumId w:val="14"/>
  </w:num>
  <w:num w:numId="25" w16cid:durableId="873426846">
    <w:abstractNumId w:val="16"/>
  </w:num>
  <w:num w:numId="26" w16cid:durableId="317148310">
    <w:abstractNumId w:val="26"/>
  </w:num>
  <w:num w:numId="27" w16cid:durableId="1154176013">
    <w:abstractNumId w:val="0"/>
  </w:num>
  <w:num w:numId="28" w16cid:durableId="764349582">
    <w:abstractNumId w:val="0"/>
  </w:num>
  <w:num w:numId="29" w16cid:durableId="1323697445">
    <w:abstractNumId w:val="0"/>
  </w:num>
  <w:num w:numId="30" w16cid:durableId="1264537539">
    <w:abstractNumId w:val="0"/>
  </w:num>
  <w:num w:numId="31" w16cid:durableId="1976906334">
    <w:abstractNumId w:val="0"/>
  </w:num>
  <w:num w:numId="32" w16cid:durableId="835800361">
    <w:abstractNumId w:val="0"/>
  </w:num>
  <w:num w:numId="33" w16cid:durableId="1451557793">
    <w:abstractNumId w:val="0"/>
  </w:num>
  <w:num w:numId="34" w16cid:durableId="460684092">
    <w:abstractNumId w:val="0"/>
  </w:num>
  <w:num w:numId="35" w16cid:durableId="1226794630">
    <w:abstractNumId w:val="0"/>
  </w:num>
  <w:num w:numId="36" w16cid:durableId="880629723">
    <w:abstractNumId w:val="0"/>
  </w:num>
  <w:num w:numId="37" w16cid:durableId="694574009">
    <w:abstractNumId w:val="0"/>
  </w:num>
  <w:num w:numId="38" w16cid:durableId="397554475">
    <w:abstractNumId w:val="0"/>
  </w:num>
  <w:num w:numId="39" w16cid:durableId="1420099934">
    <w:abstractNumId w:val="0"/>
  </w:num>
  <w:num w:numId="40" w16cid:durableId="1293250220">
    <w:abstractNumId w:val="0"/>
  </w:num>
  <w:num w:numId="41" w16cid:durableId="1609463875">
    <w:abstractNumId w:val="0"/>
  </w:num>
  <w:num w:numId="42" w16cid:durableId="2027053346">
    <w:abstractNumId w:val="10"/>
  </w:num>
  <w:num w:numId="43" w16cid:durableId="609706723">
    <w:abstractNumId w:val="21"/>
  </w:num>
  <w:num w:numId="44" w16cid:durableId="491533076">
    <w:abstractNumId w:val="0"/>
  </w:num>
  <w:num w:numId="45" w16cid:durableId="943075934">
    <w:abstractNumId w:val="28"/>
  </w:num>
  <w:num w:numId="46" w16cid:durableId="68386504">
    <w:abstractNumId w:val="0"/>
  </w:num>
  <w:num w:numId="47" w16cid:durableId="931401612">
    <w:abstractNumId w:val="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7A8"/>
    <w:rsid w:val="00003E4B"/>
    <w:rsid w:val="00006047"/>
    <w:rsid w:val="000119D4"/>
    <w:rsid w:val="00020997"/>
    <w:rsid w:val="0003580E"/>
    <w:rsid w:val="00044AD4"/>
    <w:rsid w:val="00050165"/>
    <w:rsid w:val="00055CC2"/>
    <w:rsid w:val="00064D09"/>
    <w:rsid w:val="000714F1"/>
    <w:rsid w:val="00071FAC"/>
    <w:rsid w:val="0007260F"/>
    <w:rsid w:val="00081A2E"/>
    <w:rsid w:val="00085BFF"/>
    <w:rsid w:val="00090274"/>
    <w:rsid w:val="00092832"/>
    <w:rsid w:val="000931F4"/>
    <w:rsid w:val="00093C87"/>
    <w:rsid w:val="00096804"/>
    <w:rsid w:val="000B0692"/>
    <w:rsid w:val="000B2B9D"/>
    <w:rsid w:val="000D618A"/>
    <w:rsid w:val="000E1088"/>
    <w:rsid w:val="000F5A1E"/>
    <w:rsid w:val="000F6A55"/>
    <w:rsid w:val="00102DEA"/>
    <w:rsid w:val="001110E1"/>
    <w:rsid w:val="001132C4"/>
    <w:rsid w:val="00126EC1"/>
    <w:rsid w:val="001360B0"/>
    <w:rsid w:val="00137730"/>
    <w:rsid w:val="00156001"/>
    <w:rsid w:val="00187445"/>
    <w:rsid w:val="001C234A"/>
    <w:rsid w:val="001C27A8"/>
    <w:rsid w:val="001C5A40"/>
    <w:rsid w:val="001C7300"/>
    <w:rsid w:val="001C7652"/>
    <w:rsid w:val="001F3162"/>
    <w:rsid w:val="001F6959"/>
    <w:rsid w:val="00206FE0"/>
    <w:rsid w:val="00210B49"/>
    <w:rsid w:val="00214C17"/>
    <w:rsid w:val="00220764"/>
    <w:rsid w:val="00222B19"/>
    <w:rsid w:val="00230879"/>
    <w:rsid w:val="0024228A"/>
    <w:rsid w:val="0025248D"/>
    <w:rsid w:val="00255DDA"/>
    <w:rsid w:val="00273761"/>
    <w:rsid w:val="002757F9"/>
    <w:rsid w:val="002779A9"/>
    <w:rsid w:val="00282211"/>
    <w:rsid w:val="002857A9"/>
    <w:rsid w:val="00290223"/>
    <w:rsid w:val="002A2C0D"/>
    <w:rsid w:val="002A53DD"/>
    <w:rsid w:val="002A74DF"/>
    <w:rsid w:val="002B6349"/>
    <w:rsid w:val="002B7AB4"/>
    <w:rsid w:val="002C4053"/>
    <w:rsid w:val="002C69B8"/>
    <w:rsid w:val="002D06E6"/>
    <w:rsid w:val="002D3E5B"/>
    <w:rsid w:val="002E015A"/>
    <w:rsid w:val="002E1764"/>
    <w:rsid w:val="002E25F4"/>
    <w:rsid w:val="002F102B"/>
    <w:rsid w:val="002F1A40"/>
    <w:rsid w:val="002F3F95"/>
    <w:rsid w:val="00344273"/>
    <w:rsid w:val="0036687F"/>
    <w:rsid w:val="003705DC"/>
    <w:rsid w:val="00375473"/>
    <w:rsid w:val="0038052A"/>
    <w:rsid w:val="0038742D"/>
    <w:rsid w:val="003A219F"/>
    <w:rsid w:val="003B4F4E"/>
    <w:rsid w:val="003C30E9"/>
    <w:rsid w:val="003D6063"/>
    <w:rsid w:val="003E0887"/>
    <w:rsid w:val="003E139B"/>
    <w:rsid w:val="003E41F6"/>
    <w:rsid w:val="003E4E54"/>
    <w:rsid w:val="003E7705"/>
    <w:rsid w:val="003F4BCE"/>
    <w:rsid w:val="003F4E4F"/>
    <w:rsid w:val="0040369D"/>
    <w:rsid w:val="00411C39"/>
    <w:rsid w:val="004124A0"/>
    <w:rsid w:val="00412C6D"/>
    <w:rsid w:val="00430ADA"/>
    <w:rsid w:val="004333A4"/>
    <w:rsid w:val="004339AB"/>
    <w:rsid w:val="004530CA"/>
    <w:rsid w:val="00455FC3"/>
    <w:rsid w:val="00462027"/>
    <w:rsid w:val="0047019B"/>
    <w:rsid w:val="004771B0"/>
    <w:rsid w:val="00490BAE"/>
    <w:rsid w:val="004B5C80"/>
    <w:rsid w:val="004B7019"/>
    <w:rsid w:val="004C0C34"/>
    <w:rsid w:val="004D39E2"/>
    <w:rsid w:val="004F19D9"/>
    <w:rsid w:val="004F79BE"/>
    <w:rsid w:val="0050004C"/>
    <w:rsid w:val="005151B5"/>
    <w:rsid w:val="00517332"/>
    <w:rsid w:val="005202E5"/>
    <w:rsid w:val="0055523D"/>
    <w:rsid w:val="00560C7C"/>
    <w:rsid w:val="00561440"/>
    <w:rsid w:val="005733B5"/>
    <w:rsid w:val="00580AA2"/>
    <w:rsid w:val="00593F97"/>
    <w:rsid w:val="005A28F4"/>
    <w:rsid w:val="005A4637"/>
    <w:rsid w:val="005A4AFF"/>
    <w:rsid w:val="005A535C"/>
    <w:rsid w:val="005B41F7"/>
    <w:rsid w:val="005B5891"/>
    <w:rsid w:val="005B663D"/>
    <w:rsid w:val="005E2203"/>
    <w:rsid w:val="005E395E"/>
    <w:rsid w:val="005E482B"/>
    <w:rsid w:val="005F5C7E"/>
    <w:rsid w:val="006112E7"/>
    <w:rsid w:val="0061312A"/>
    <w:rsid w:val="00614CCE"/>
    <w:rsid w:val="006245EF"/>
    <w:rsid w:val="0062589D"/>
    <w:rsid w:val="00626950"/>
    <w:rsid w:val="00636371"/>
    <w:rsid w:val="00641023"/>
    <w:rsid w:val="00641466"/>
    <w:rsid w:val="00644E8C"/>
    <w:rsid w:val="00646B93"/>
    <w:rsid w:val="00650530"/>
    <w:rsid w:val="0065408D"/>
    <w:rsid w:val="00655F29"/>
    <w:rsid w:val="00661965"/>
    <w:rsid w:val="00674B5C"/>
    <w:rsid w:val="00675D0F"/>
    <w:rsid w:val="006823D5"/>
    <w:rsid w:val="006A7D7E"/>
    <w:rsid w:val="006B3CD0"/>
    <w:rsid w:val="006D39D0"/>
    <w:rsid w:val="006E1385"/>
    <w:rsid w:val="006E7467"/>
    <w:rsid w:val="006F71D4"/>
    <w:rsid w:val="00706884"/>
    <w:rsid w:val="00707C59"/>
    <w:rsid w:val="00734079"/>
    <w:rsid w:val="00735E13"/>
    <w:rsid w:val="007377E1"/>
    <w:rsid w:val="0074219B"/>
    <w:rsid w:val="00745D1C"/>
    <w:rsid w:val="00757EEB"/>
    <w:rsid w:val="0077006C"/>
    <w:rsid w:val="0077517A"/>
    <w:rsid w:val="0078104E"/>
    <w:rsid w:val="00784F17"/>
    <w:rsid w:val="007A47F5"/>
    <w:rsid w:val="007A63FA"/>
    <w:rsid w:val="007C1DCB"/>
    <w:rsid w:val="007F78EC"/>
    <w:rsid w:val="008007E5"/>
    <w:rsid w:val="008103D9"/>
    <w:rsid w:val="00832D9C"/>
    <w:rsid w:val="008556A7"/>
    <w:rsid w:val="0087215C"/>
    <w:rsid w:val="00892F6E"/>
    <w:rsid w:val="008A0B42"/>
    <w:rsid w:val="008B087A"/>
    <w:rsid w:val="008B752F"/>
    <w:rsid w:val="008C46AC"/>
    <w:rsid w:val="008E5518"/>
    <w:rsid w:val="008E7D43"/>
    <w:rsid w:val="008F0B54"/>
    <w:rsid w:val="009058E4"/>
    <w:rsid w:val="009073A7"/>
    <w:rsid w:val="009166D6"/>
    <w:rsid w:val="00916D17"/>
    <w:rsid w:val="0092031B"/>
    <w:rsid w:val="00946BEA"/>
    <w:rsid w:val="00946D29"/>
    <w:rsid w:val="00950C5E"/>
    <w:rsid w:val="00952FCA"/>
    <w:rsid w:val="0095422B"/>
    <w:rsid w:val="0095589D"/>
    <w:rsid w:val="009569A4"/>
    <w:rsid w:val="00961AC0"/>
    <w:rsid w:val="00966110"/>
    <w:rsid w:val="00985432"/>
    <w:rsid w:val="00985A4E"/>
    <w:rsid w:val="009A346E"/>
    <w:rsid w:val="009C34E7"/>
    <w:rsid w:val="009D546A"/>
    <w:rsid w:val="009F1B73"/>
    <w:rsid w:val="00A040EA"/>
    <w:rsid w:val="00A13434"/>
    <w:rsid w:val="00A14D3D"/>
    <w:rsid w:val="00A15402"/>
    <w:rsid w:val="00A15B99"/>
    <w:rsid w:val="00A237DD"/>
    <w:rsid w:val="00A24760"/>
    <w:rsid w:val="00A3089D"/>
    <w:rsid w:val="00A509DA"/>
    <w:rsid w:val="00A5105B"/>
    <w:rsid w:val="00A536F5"/>
    <w:rsid w:val="00A61B13"/>
    <w:rsid w:val="00A64942"/>
    <w:rsid w:val="00A71E89"/>
    <w:rsid w:val="00A75433"/>
    <w:rsid w:val="00A827A7"/>
    <w:rsid w:val="00A8322C"/>
    <w:rsid w:val="00A8750E"/>
    <w:rsid w:val="00A908AA"/>
    <w:rsid w:val="00A90D5C"/>
    <w:rsid w:val="00A90E96"/>
    <w:rsid w:val="00AA414A"/>
    <w:rsid w:val="00AB4429"/>
    <w:rsid w:val="00AD7BAE"/>
    <w:rsid w:val="00AE01EB"/>
    <w:rsid w:val="00AF162D"/>
    <w:rsid w:val="00AF2B79"/>
    <w:rsid w:val="00B01CFC"/>
    <w:rsid w:val="00B075B9"/>
    <w:rsid w:val="00B0791D"/>
    <w:rsid w:val="00B10BA5"/>
    <w:rsid w:val="00B26795"/>
    <w:rsid w:val="00B32093"/>
    <w:rsid w:val="00B54472"/>
    <w:rsid w:val="00B64704"/>
    <w:rsid w:val="00B75AC0"/>
    <w:rsid w:val="00B76A74"/>
    <w:rsid w:val="00B80AD8"/>
    <w:rsid w:val="00B86CF7"/>
    <w:rsid w:val="00B9036B"/>
    <w:rsid w:val="00B91125"/>
    <w:rsid w:val="00B927A8"/>
    <w:rsid w:val="00B95CBA"/>
    <w:rsid w:val="00B9680B"/>
    <w:rsid w:val="00BA209F"/>
    <w:rsid w:val="00BA6FB2"/>
    <w:rsid w:val="00BA7398"/>
    <w:rsid w:val="00BC160B"/>
    <w:rsid w:val="00BC67F3"/>
    <w:rsid w:val="00BD5BFB"/>
    <w:rsid w:val="00BE442F"/>
    <w:rsid w:val="00BE6819"/>
    <w:rsid w:val="00BF40B5"/>
    <w:rsid w:val="00C04185"/>
    <w:rsid w:val="00C11B48"/>
    <w:rsid w:val="00C21C29"/>
    <w:rsid w:val="00C2489F"/>
    <w:rsid w:val="00C3081C"/>
    <w:rsid w:val="00C46C73"/>
    <w:rsid w:val="00C55011"/>
    <w:rsid w:val="00C56374"/>
    <w:rsid w:val="00C70FA7"/>
    <w:rsid w:val="00C73F3C"/>
    <w:rsid w:val="00C75BB4"/>
    <w:rsid w:val="00C80903"/>
    <w:rsid w:val="00C83DBA"/>
    <w:rsid w:val="00C842C8"/>
    <w:rsid w:val="00C91D91"/>
    <w:rsid w:val="00C932D4"/>
    <w:rsid w:val="00C936D7"/>
    <w:rsid w:val="00CA15AF"/>
    <w:rsid w:val="00CA1ECC"/>
    <w:rsid w:val="00CA2DDF"/>
    <w:rsid w:val="00CA4DEC"/>
    <w:rsid w:val="00CB1583"/>
    <w:rsid w:val="00CB32BC"/>
    <w:rsid w:val="00CC4BA5"/>
    <w:rsid w:val="00CD64F7"/>
    <w:rsid w:val="00CF1054"/>
    <w:rsid w:val="00CF5971"/>
    <w:rsid w:val="00CF76EA"/>
    <w:rsid w:val="00D06883"/>
    <w:rsid w:val="00D111FF"/>
    <w:rsid w:val="00D13401"/>
    <w:rsid w:val="00D15BE8"/>
    <w:rsid w:val="00D1731F"/>
    <w:rsid w:val="00D213A9"/>
    <w:rsid w:val="00D22009"/>
    <w:rsid w:val="00D3383B"/>
    <w:rsid w:val="00D365EF"/>
    <w:rsid w:val="00D4369E"/>
    <w:rsid w:val="00D51C93"/>
    <w:rsid w:val="00D55A5C"/>
    <w:rsid w:val="00D666E7"/>
    <w:rsid w:val="00D74875"/>
    <w:rsid w:val="00D80F8C"/>
    <w:rsid w:val="00DA25BD"/>
    <w:rsid w:val="00DA319D"/>
    <w:rsid w:val="00DA3FE7"/>
    <w:rsid w:val="00DA4463"/>
    <w:rsid w:val="00DB5FC2"/>
    <w:rsid w:val="00DC3056"/>
    <w:rsid w:val="00DC67E4"/>
    <w:rsid w:val="00DD13E8"/>
    <w:rsid w:val="00DD1B01"/>
    <w:rsid w:val="00DE3399"/>
    <w:rsid w:val="00DE4894"/>
    <w:rsid w:val="00DF424F"/>
    <w:rsid w:val="00E04935"/>
    <w:rsid w:val="00E17051"/>
    <w:rsid w:val="00E22697"/>
    <w:rsid w:val="00E307C2"/>
    <w:rsid w:val="00E37E66"/>
    <w:rsid w:val="00E44B05"/>
    <w:rsid w:val="00E5216F"/>
    <w:rsid w:val="00E70079"/>
    <w:rsid w:val="00E7248A"/>
    <w:rsid w:val="00E73F6B"/>
    <w:rsid w:val="00E8177F"/>
    <w:rsid w:val="00E82AA8"/>
    <w:rsid w:val="00E90498"/>
    <w:rsid w:val="00E97667"/>
    <w:rsid w:val="00E97CEB"/>
    <w:rsid w:val="00E97EBC"/>
    <w:rsid w:val="00EB5D04"/>
    <w:rsid w:val="00EE2518"/>
    <w:rsid w:val="00EF2E8B"/>
    <w:rsid w:val="00EF6412"/>
    <w:rsid w:val="00EF6D1C"/>
    <w:rsid w:val="00F06CF3"/>
    <w:rsid w:val="00F1364D"/>
    <w:rsid w:val="00F20531"/>
    <w:rsid w:val="00F25474"/>
    <w:rsid w:val="00F2713C"/>
    <w:rsid w:val="00F30B4A"/>
    <w:rsid w:val="00F329D6"/>
    <w:rsid w:val="00F41B3F"/>
    <w:rsid w:val="00F574C8"/>
    <w:rsid w:val="00F65B44"/>
    <w:rsid w:val="00F83162"/>
    <w:rsid w:val="00F831E3"/>
    <w:rsid w:val="00F87368"/>
    <w:rsid w:val="00FA17A3"/>
    <w:rsid w:val="00FA6B69"/>
    <w:rsid w:val="00FB22F6"/>
    <w:rsid w:val="00FB4D12"/>
    <w:rsid w:val="00FD0BEE"/>
    <w:rsid w:val="00FE0C9D"/>
    <w:rsid w:val="00FF3F4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1273F"/>
  <w15:chartTrackingRefBased/>
  <w15:docId w15:val="{575289B0-59E5-43A3-A3B2-B0C2D5B8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DEC"/>
    <w:pPr>
      <w:spacing w:line="360" w:lineRule="auto"/>
      <w:jc w:val="both"/>
    </w:pPr>
    <w:rPr>
      <w:rFonts w:asciiTheme="majorBidi" w:hAnsiTheme="majorBidi" w:cstheme="majorBidi"/>
    </w:rPr>
  </w:style>
  <w:style w:type="paragraph" w:styleId="Heading1">
    <w:name w:val="heading 1"/>
    <w:basedOn w:val="Normal"/>
    <w:next w:val="Normal"/>
    <w:link w:val="Heading1Char"/>
    <w:autoRedefine/>
    <w:uiPriority w:val="9"/>
    <w:qFormat/>
    <w:rsid w:val="001C7300"/>
    <w:pPr>
      <w:keepNext/>
      <w:keepLines/>
      <w:numPr>
        <w:numId w:val="2"/>
      </w:numPr>
      <w:spacing w:before="480" w:after="240" w:line="240" w:lineRule="auto"/>
      <w:jc w:val="center"/>
      <w:outlineLvl w:val="0"/>
    </w:pPr>
    <w:rPr>
      <w:rFonts w:asciiTheme="minorBidi" w:eastAsiaTheme="majorEastAsia" w:hAnsiTheme="minorBidi"/>
      <w:b/>
      <w:color w:val="000000" w:themeColor="text1"/>
      <w:sz w:val="40"/>
      <w:szCs w:val="40"/>
    </w:rPr>
  </w:style>
  <w:style w:type="paragraph" w:styleId="Heading2">
    <w:name w:val="heading 2"/>
    <w:basedOn w:val="Normal"/>
    <w:next w:val="Normal"/>
    <w:link w:val="Heading2Char"/>
    <w:autoRedefine/>
    <w:uiPriority w:val="9"/>
    <w:unhideWhenUsed/>
    <w:qFormat/>
    <w:rsid w:val="00950C5E"/>
    <w:pPr>
      <w:keepNext/>
      <w:keepLines/>
      <w:numPr>
        <w:ilvl w:val="1"/>
        <w:numId w:val="2"/>
      </w:numPr>
      <w:spacing w:before="240" w:after="120"/>
      <w:outlineLvl w:val="1"/>
    </w:pPr>
    <w:rPr>
      <w:rFonts w:eastAsiaTheme="majorEastAsia"/>
      <w:b/>
      <w:szCs w:val="32"/>
    </w:rPr>
  </w:style>
  <w:style w:type="paragraph" w:styleId="Heading3">
    <w:name w:val="heading 3"/>
    <w:basedOn w:val="Normal"/>
    <w:next w:val="Normal"/>
    <w:link w:val="Heading3Char"/>
    <w:uiPriority w:val="9"/>
    <w:unhideWhenUsed/>
    <w:qFormat/>
    <w:rsid w:val="00055CC2"/>
    <w:pPr>
      <w:keepNext/>
      <w:keepLines/>
      <w:numPr>
        <w:ilvl w:val="2"/>
        <w:numId w:val="2"/>
      </w:numPr>
      <w:spacing w:before="160" w:after="80"/>
      <w:outlineLvl w:val="2"/>
    </w:pPr>
    <w:rPr>
      <w:rFonts w:asciiTheme="minorBidi" w:eastAsiaTheme="majorEastAsia" w:hAnsiTheme="minorBidi"/>
      <w:b/>
      <w:bCs/>
    </w:rPr>
  </w:style>
  <w:style w:type="paragraph" w:styleId="Heading4">
    <w:name w:val="heading 4"/>
    <w:basedOn w:val="Normal"/>
    <w:next w:val="Normal"/>
    <w:link w:val="Heading4Char"/>
    <w:uiPriority w:val="9"/>
    <w:semiHidden/>
    <w:unhideWhenUsed/>
    <w:qFormat/>
    <w:rsid w:val="001C27A8"/>
    <w:pPr>
      <w:keepNext/>
      <w:keepLines/>
      <w:numPr>
        <w:ilvl w:val="3"/>
        <w:numId w:val="2"/>
      </w:numPr>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1C27A8"/>
    <w:pPr>
      <w:keepNext/>
      <w:keepLines/>
      <w:numPr>
        <w:ilvl w:val="4"/>
        <w:numId w:val="2"/>
      </w:numPr>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1C27A8"/>
    <w:pPr>
      <w:keepNext/>
      <w:keepLines/>
      <w:numPr>
        <w:ilvl w:val="5"/>
        <w:numId w:val="2"/>
      </w:numPr>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1C27A8"/>
    <w:pPr>
      <w:keepNext/>
      <w:keepLines/>
      <w:numPr>
        <w:ilvl w:val="6"/>
        <w:numId w:val="2"/>
      </w:numPr>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1C27A8"/>
    <w:pPr>
      <w:keepNext/>
      <w:keepLines/>
      <w:numPr>
        <w:ilvl w:val="7"/>
        <w:numId w:val="2"/>
      </w:numPr>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1C27A8"/>
    <w:pPr>
      <w:keepNext/>
      <w:keepLines/>
      <w:numPr>
        <w:ilvl w:val="8"/>
        <w:numId w:val="2"/>
      </w:numPr>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efigure">
    <w:name w:val="liste figure"/>
    <w:basedOn w:val="Normal"/>
    <w:link w:val="listefigureChar"/>
    <w:autoRedefine/>
    <w:qFormat/>
    <w:rsid w:val="00B01CFC"/>
    <w:pPr>
      <w:spacing w:line="240" w:lineRule="auto"/>
      <w:jc w:val="center"/>
    </w:pPr>
    <w:rPr>
      <w:rFonts w:ascii="Times New Roman" w:hAnsi="Times New Roman"/>
      <w:b/>
      <w:sz w:val="56"/>
      <w:lang w:val="en-US"/>
    </w:rPr>
  </w:style>
  <w:style w:type="character" w:customStyle="1" w:styleId="listefigureChar">
    <w:name w:val="liste figure Char"/>
    <w:basedOn w:val="DefaultParagraphFont"/>
    <w:link w:val="listefigure"/>
    <w:rsid w:val="00B01CFC"/>
    <w:rPr>
      <w:rFonts w:ascii="Times New Roman" w:hAnsi="Times New Roman"/>
      <w:b/>
      <w:sz w:val="56"/>
      <w:lang w:val="en-US"/>
    </w:rPr>
  </w:style>
  <w:style w:type="character" w:customStyle="1" w:styleId="Heading1Char">
    <w:name w:val="Heading 1 Char"/>
    <w:basedOn w:val="DefaultParagraphFont"/>
    <w:link w:val="Heading1"/>
    <w:uiPriority w:val="9"/>
    <w:rsid w:val="001C7300"/>
    <w:rPr>
      <w:rFonts w:asciiTheme="minorBidi" w:eastAsiaTheme="majorEastAsia" w:hAnsiTheme="minorBidi" w:cstheme="majorBidi"/>
      <w:b/>
      <w:color w:val="000000" w:themeColor="text1"/>
      <w:sz w:val="40"/>
      <w:szCs w:val="40"/>
    </w:rPr>
  </w:style>
  <w:style w:type="character" w:customStyle="1" w:styleId="Heading2Char">
    <w:name w:val="Heading 2 Char"/>
    <w:basedOn w:val="DefaultParagraphFont"/>
    <w:link w:val="Heading2"/>
    <w:uiPriority w:val="9"/>
    <w:rsid w:val="00950C5E"/>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055CC2"/>
    <w:rPr>
      <w:rFonts w:asciiTheme="minorBidi" w:eastAsiaTheme="majorEastAsia" w:hAnsiTheme="minorBidi" w:cstheme="majorBidi"/>
      <w:b/>
      <w:bCs/>
    </w:rPr>
  </w:style>
  <w:style w:type="character" w:customStyle="1" w:styleId="Heading4Char">
    <w:name w:val="Heading 4 Char"/>
    <w:basedOn w:val="DefaultParagraphFont"/>
    <w:link w:val="Heading4"/>
    <w:uiPriority w:val="9"/>
    <w:semiHidden/>
    <w:rsid w:val="001C27A8"/>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1C27A8"/>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1C27A8"/>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1C27A8"/>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1C27A8"/>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1C27A8"/>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1C27A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1C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7A8"/>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1C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7A8"/>
    <w:pPr>
      <w:spacing w:before="160"/>
      <w:jc w:val="center"/>
    </w:pPr>
    <w:rPr>
      <w:i/>
      <w:iCs/>
      <w:color w:val="404040" w:themeColor="text1" w:themeTint="BF"/>
    </w:rPr>
  </w:style>
  <w:style w:type="character" w:customStyle="1" w:styleId="QuoteChar">
    <w:name w:val="Quote Char"/>
    <w:basedOn w:val="DefaultParagraphFont"/>
    <w:link w:val="Quote"/>
    <w:uiPriority w:val="29"/>
    <w:rsid w:val="001C27A8"/>
    <w:rPr>
      <w:i/>
      <w:iCs/>
      <w:color w:val="404040" w:themeColor="text1" w:themeTint="BF"/>
    </w:rPr>
  </w:style>
  <w:style w:type="paragraph" w:styleId="ListParagraph">
    <w:name w:val="List Paragraph"/>
    <w:basedOn w:val="Normal"/>
    <w:uiPriority w:val="34"/>
    <w:qFormat/>
    <w:rsid w:val="001C27A8"/>
    <w:pPr>
      <w:ind w:left="720"/>
      <w:contextualSpacing/>
    </w:pPr>
  </w:style>
  <w:style w:type="character" w:styleId="IntenseEmphasis">
    <w:name w:val="Intense Emphasis"/>
    <w:basedOn w:val="DefaultParagraphFont"/>
    <w:uiPriority w:val="21"/>
    <w:qFormat/>
    <w:rsid w:val="001C27A8"/>
    <w:rPr>
      <w:i/>
      <w:iCs/>
      <w:color w:val="0F4761" w:themeColor="accent1" w:themeShade="BF"/>
    </w:rPr>
  </w:style>
  <w:style w:type="paragraph" w:styleId="IntenseQuote">
    <w:name w:val="Intense Quote"/>
    <w:basedOn w:val="Normal"/>
    <w:next w:val="Normal"/>
    <w:link w:val="IntenseQuoteChar"/>
    <w:uiPriority w:val="30"/>
    <w:qFormat/>
    <w:rsid w:val="001C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7A8"/>
    <w:rPr>
      <w:i/>
      <w:iCs/>
      <w:color w:val="0F4761" w:themeColor="accent1" w:themeShade="BF"/>
    </w:rPr>
  </w:style>
  <w:style w:type="character" w:styleId="IntenseReference">
    <w:name w:val="Intense Reference"/>
    <w:basedOn w:val="DefaultParagraphFont"/>
    <w:uiPriority w:val="32"/>
    <w:qFormat/>
    <w:rsid w:val="001C27A8"/>
    <w:rPr>
      <w:b/>
      <w:bCs/>
      <w:smallCaps/>
      <w:color w:val="0F4761" w:themeColor="accent1" w:themeShade="BF"/>
      <w:spacing w:val="5"/>
    </w:rPr>
  </w:style>
  <w:style w:type="paragraph" w:styleId="Caption">
    <w:name w:val="caption"/>
    <w:basedOn w:val="Normal"/>
    <w:next w:val="Normal"/>
    <w:autoRedefine/>
    <w:uiPriority w:val="35"/>
    <w:unhideWhenUsed/>
    <w:qFormat/>
    <w:rsid w:val="00DA3FE7"/>
    <w:pPr>
      <w:keepNext/>
      <w:spacing w:after="480" w:line="240" w:lineRule="auto"/>
      <w:jc w:val="center"/>
    </w:pPr>
    <w:rPr>
      <w:b/>
      <w:i/>
      <w:iCs/>
      <w:szCs w:val="18"/>
    </w:rPr>
  </w:style>
  <w:style w:type="paragraph" w:styleId="Header">
    <w:name w:val="header"/>
    <w:basedOn w:val="Normal"/>
    <w:link w:val="HeaderChar"/>
    <w:uiPriority w:val="99"/>
    <w:unhideWhenUsed/>
    <w:rsid w:val="00A15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5402"/>
    <w:rPr>
      <w:rFonts w:asciiTheme="majorBidi" w:hAnsiTheme="majorBidi" w:cstheme="majorBidi"/>
    </w:rPr>
  </w:style>
  <w:style w:type="paragraph" w:styleId="Footer">
    <w:name w:val="footer"/>
    <w:basedOn w:val="Normal"/>
    <w:link w:val="FooterChar"/>
    <w:uiPriority w:val="99"/>
    <w:unhideWhenUsed/>
    <w:rsid w:val="00A15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5402"/>
    <w:rPr>
      <w:rFonts w:asciiTheme="majorBidi" w:hAnsiTheme="majorBidi" w:cstheme="majorBidi"/>
    </w:rPr>
  </w:style>
  <w:style w:type="paragraph" w:styleId="NormalWeb">
    <w:name w:val="Normal (Web)"/>
    <w:basedOn w:val="Normal"/>
    <w:uiPriority w:val="99"/>
    <w:unhideWhenUsed/>
    <w:rsid w:val="00A237DD"/>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table" w:styleId="TableGrid">
    <w:name w:val="Table Grid"/>
    <w:basedOn w:val="TableNormal"/>
    <w:uiPriority w:val="39"/>
    <w:rsid w:val="004530CA"/>
    <w:pPr>
      <w:spacing w:after="0" w:line="240" w:lineRule="auto"/>
    </w:pPr>
    <w:rPr>
      <w:rFonts w:eastAsia="SimSu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DC3056"/>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paragraph" w:customStyle="1" w:styleId="isselectedend">
    <w:name w:val="isselectedend"/>
    <w:basedOn w:val="Normal"/>
    <w:rsid w:val="003A219F"/>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character" w:styleId="PlaceholderText">
    <w:name w:val="Placeholder Text"/>
    <w:basedOn w:val="DefaultParagraphFont"/>
    <w:uiPriority w:val="99"/>
    <w:semiHidden/>
    <w:rsid w:val="0065408D"/>
    <w:rPr>
      <w:color w:val="666666"/>
    </w:rPr>
  </w:style>
  <w:style w:type="character" w:styleId="Hyperlink">
    <w:name w:val="Hyperlink"/>
    <w:basedOn w:val="DefaultParagraphFont"/>
    <w:uiPriority w:val="99"/>
    <w:unhideWhenUsed/>
    <w:rsid w:val="004F79BE"/>
    <w:rPr>
      <w:color w:val="467886" w:themeColor="hyperlink"/>
      <w:u w:val="single"/>
    </w:rPr>
  </w:style>
  <w:style w:type="character" w:styleId="UnresolvedMention">
    <w:name w:val="Unresolved Mention"/>
    <w:basedOn w:val="DefaultParagraphFont"/>
    <w:uiPriority w:val="99"/>
    <w:semiHidden/>
    <w:unhideWhenUsed/>
    <w:rsid w:val="004F79BE"/>
    <w:rPr>
      <w:color w:val="605E5C"/>
      <w:shd w:val="clear" w:color="auto" w:fill="E1DFDD"/>
    </w:rPr>
  </w:style>
  <w:style w:type="paragraph" w:styleId="Bibliography">
    <w:name w:val="Bibliography"/>
    <w:basedOn w:val="Normal"/>
    <w:next w:val="Normal"/>
    <w:uiPriority w:val="37"/>
    <w:unhideWhenUsed/>
    <w:rsid w:val="00FA17A3"/>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5.jpeg"/><Relationship Id="rId32" Type="http://schemas.openxmlformats.org/officeDocument/2006/relationships/image" Target="media/image25.jpe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jp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jpeg"/><Relationship Id="rId8" Type="http://schemas.openxmlformats.org/officeDocument/2006/relationships/image" Target="media/image2.png"/><Relationship Id="rId51" Type="http://schemas.openxmlformats.org/officeDocument/2006/relationships/image" Target="media/image44.jpeg"/><Relationship Id="rId72" Type="http://schemas.openxmlformats.org/officeDocument/2006/relationships/image" Target="media/image65.jpe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jp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 Id="rId57" Type="http://schemas.openxmlformats.org/officeDocument/2006/relationships/image" Target="media/image50.png"/><Relationship Id="rId10" Type="http://schemas.openxmlformats.org/officeDocument/2006/relationships/image" Target="media/image4.jpe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chart" Target="charts/chart1.xml"/><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Sheet1!$G$1</c:f>
              <c:strCache>
                <c:ptCount val="1"/>
                <c:pt idx="0">
                  <c:v>Score2</c:v>
                </c:pt>
              </c:strCache>
            </c:strRef>
          </c:tx>
          <c:spPr>
            <a:solidFill>
              <a:schemeClr val="accent1"/>
            </a:solidFill>
            <a:ln>
              <a:noFill/>
            </a:ln>
            <a:effectLst/>
          </c:spPr>
          <c:invertIfNegative val="0"/>
          <c:cat>
            <c:strRef>
              <c:f>Sheet1!$F$2:$F$5</c:f>
              <c:strCache>
                <c:ptCount val="4"/>
                <c:pt idx="0">
                  <c:v>FP</c:v>
                </c:pt>
                <c:pt idx="1">
                  <c:v>FC1</c:v>
                </c:pt>
                <c:pt idx="2">
                  <c:v>FC2</c:v>
                </c:pt>
                <c:pt idx="3">
                  <c:v>FC3</c:v>
                </c:pt>
              </c:strCache>
            </c:strRef>
          </c:cat>
          <c:val>
            <c:numRef>
              <c:f>Sheet1!$G$2:$G$5</c:f>
              <c:numCache>
                <c:formatCode>General</c:formatCode>
                <c:ptCount val="4"/>
                <c:pt idx="0">
                  <c:v>7</c:v>
                </c:pt>
                <c:pt idx="1">
                  <c:v>3</c:v>
                </c:pt>
                <c:pt idx="2">
                  <c:v>5</c:v>
                </c:pt>
                <c:pt idx="3">
                  <c:v>2</c:v>
                </c:pt>
              </c:numCache>
            </c:numRef>
          </c:val>
          <c:extLst>
            <c:ext xmlns:c16="http://schemas.microsoft.com/office/drawing/2014/chart" uri="{C3380CC4-5D6E-409C-BE32-E72D297353CC}">
              <c16:uniqueId val="{00000000-9FA7-4532-A572-8ECBA91DA444}"/>
            </c:ext>
          </c:extLst>
        </c:ser>
        <c:dLbls>
          <c:showLegendKey val="0"/>
          <c:showVal val="0"/>
          <c:showCatName val="0"/>
          <c:showSerName val="0"/>
          <c:showPercent val="0"/>
          <c:showBubbleSize val="0"/>
        </c:dLbls>
        <c:gapWidth val="219"/>
        <c:overlap val="-27"/>
        <c:axId val="1789972303"/>
        <c:axId val="1789972783"/>
      </c:barChart>
      <c:catAx>
        <c:axId val="178997230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783"/>
        <c:crosses val="autoZero"/>
        <c:auto val="1"/>
        <c:lblAlgn val="ctr"/>
        <c:lblOffset val="100"/>
        <c:noMultiLvlLbl val="0"/>
      </c:catAx>
      <c:valAx>
        <c:axId val="1789972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30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C142F-0EDD-4637-BC3C-22C63E135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83</Pages>
  <Words>10288</Words>
  <Characters>56584</Characters>
  <Application>Microsoft Office Word</Application>
  <DocSecurity>0</DocSecurity>
  <Lines>471</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 ben yahia</dc:creator>
  <cp:keywords/>
  <dc:description/>
  <cp:lastModifiedBy>med ben yahia</cp:lastModifiedBy>
  <cp:revision>146</cp:revision>
  <dcterms:created xsi:type="dcterms:W3CDTF">2026-02-25T08:48:00Z</dcterms:created>
  <dcterms:modified xsi:type="dcterms:W3CDTF">2026-06-15T22:04:00Z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id="PM2Nqfro"/&gt;&lt;style id="http://www.zotero.org/styles/ieee" locale="fr-FR" hasBibliography="1" bibliographyStyleHasBeenSet="1"/&gt;&lt;prefs&gt;&lt;pref name="fieldType" value="Field"/&gt;&lt;/prefs&gt;&lt;/data&gt;</vt:lpwstr>
  </property>
</Properties>
</file>