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1E5" w:rsidRDefault="008B628B">
      <w:pPr>
        <w:rPr>
          <w:rFonts w:ascii="Arial" w:hAnsi="Arial" w:cs="Arial"/>
          <w:color w:val="7E8082"/>
          <w:shd w:val="clear" w:color="auto" w:fill="FFFFFF"/>
        </w:rPr>
      </w:pPr>
      <w:r>
        <w:rPr>
          <w:rFonts w:ascii="Arial" w:hAnsi="Arial" w:cs="Arial"/>
          <w:color w:val="7E8082"/>
          <w:shd w:val="clear" w:color="auto" w:fill="FFFFFF"/>
        </w:rPr>
        <w:t>En base 2 (binaire), combien font </w:t>
      </w:r>
      <w:r>
        <w:rPr>
          <w:rStyle w:val="CodeHTML"/>
          <w:rFonts w:eastAsiaTheme="minorHAnsi"/>
          <w:color w:val="7E8082"/>
          <w:bdr w:val="single" w:sz="6" w:space="2" w:color="F2BB13" w:frame="1"/>
          <w:shd w:val="clear" w:color="auto" w:fill="FFFFFF"/>
        </w:rPr>
        <w:t>0001 &amp; 0001</w:t>
      </w:r>
      <w:r>
        <w:rPr>
          <w:rFonts w:ascii="Arial" w:hAnsi="Arial" w:cs="Arial"/>
          <w:color w:val="7E8082"/>
          <w:shd w:val="clear" w:color="auto" w:fill="FFFFFF"/>
        </w:rPr>
        <w:t> ?</w:t>
      </w:r>
    </w:p>
    <w:p w:rsidR="008B628B" w:rsidRPr="008B628B" w:rsidRDefault="008B628B" w:rsidP="008B628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FB994"/>
          <w:sz w:val="23"/>
          <w:szCs w:val="23"/>
          <w:lang w:eastAsia="fr-FR"/>
        </w:rPr>
      </w:pPr>
      <w:r w:rsidRPr="008B628B">
        <w:rPr>
          <w:rFonts w:ascii="Courier New" w:eastAsia="Times New Roman" w:hAnsi="Courier New" w:cs="Courier New"/>
          <w:b/>
          <w:bCs/>
          <w:color w:val="2FB994"/>
          <w:sz w:val="20"/>
          <w:szCs w:val="20"/>
          <w:lang w:eastAsia="fr-FR"/>
        </w:rPr>
        <w:t>0001</w:t>
      </w:r>
    </w:p>
    <w:p w:rsidR="008B628B" w:rsidRDefault="008B628B">
      <w:r>
        <w:rPr>
          <w:rFonts w:ascii="Arial" w:hAnsi="Arial" w:cs="Arial"/>
          <w:b/>
          <w:bCs/>
          <w:color w:val="2FB994"/>
          <w:sz w:val="23"/>
          <w:szCs w:val="23"/>
          <w:shd w:val="clear" w:color="auto" w:fill="FFFFFF"/>
        </w:rPr>
        <w:t>-----------------------------------------------------------------------</w:t>
      </w:r>
    </w:p>
    <w:p w:rsidR="008B628B" w:rsidRPr="008B628B" w:rsidRDefault="008B628B" w:rsidP="008B628B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7E8082"/>
          <w:sz w:val="24"/>
          <w:szCs w:val="24"/>
          <w:lang w:eastAsia="fr-FR"/>
        </w:rPr>
      </w:pPr>
      <w:r w:rsidRPr="008B628B">
        <w:rPr>
          <w:rFonts w:ascii="Times New Roman" w:eastAsia="Times New Roman" w:hAnsi="Times New Roman" w:cs="Times New Roman"/>
          <w:color w:val="7E8082"/>
          <w:sz w:val="24"/>
          <w:szCs w:val="24"/>
          <w:lang w:eastAsia="fr-FR"/>
        </w:rPr>
        <w:t>Quel est le résultat de l'opération </w:t>
      </w:r>
      <w:r w:rsidRPr="008B628B">
        <w:rPr>
          <w:rFonts w:ascii="Courier New" w:eastAsia="Times New Roman" w:hAnsi="Courier New" w:cs="Courier New"/>
          <w:color w:val="7E8082"/>
          <w:sz w:val="20"/>
          <w:szCs w:val="20"/>
          <w:bdr w:val="single" w:sz="6" w:space="2" w:color="F2BB13" w:frame="1"/>
          <w:lang w:eastAsia="fr-FR"/>
        </w:rPr>
        <w:t>2 &gt;&gt; 1</w:t>
      </w:r>
      <w:r w:rsidRPr="008B628B">
        <w:rPr>
          <w:rFonts w:ascii="Times New Roman" w:eastAsia="Times New Roman" w:hAnsi="Times New Roman" w:cs="Times New Roman"/>
          <w:color w:val="7E8082"/>
          <w:sz w:val="24"/>
          <w:szCs w:val="24"/>
          <w:lang w:eastAsia="fr-FR"/>
        </w:rPr>
        <w:t> ?</w:t>
      </w:r>
    </w:p>
    <w:p w:rsidR="008B628B" w:rsidRDefault="008B628B">
      <w:pPr>
        <w:pBdr>
          <w:bottom w:val="single" w:sz="6" w:space="1" w:color="auto"/>
        </w:pBdr>
        <w:rPr>
          <w:rFonts w:ascii="Arial" w:hAnsi="Arial" w:cs="Arial"/>
          <w:b/>
          <w:bCs/>
          <w:color w:val="2FB994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FB994"/>
          <w:sz w:val="23"/>
          <w:szCs w:val="23"/>
          <w:shd w:val="clear" w:color="auto" w:fill="FFFFFF"/>
        </w:rPr>
        <w:t>1</w:t>
      </w:r>
    </w:p>
    <w:p w:rsidR="008B628B" w:rsidRDefault="008B628B">
      <w:pPr>
        <w:rPr>
          <w:rFonts w:ascii="Arial" w:hAnsi="Arial" w:cs="Arial"/>
          <w:color w:val="7E8082"/>
          <w:shd w:val="clear" w:color="auto" w:fill="FFFFFF"/>
        </w:rPr>
      </w:pPr>
      <w:r>
        <w:rPr>
          <w:rFonts w:ascii="Arial" w:hAnsi="Arial" w:cs="Arial"/>
          <w:color w:val="7E8082"/>
          <w:shd w:val="clear" w:color="auto" w:fill="FFFFFF"/>
        </w:rPr>
        <w:t>En base 2 (binaire), combien font </w:t>
      </w:r>
      <w:r>
        <w:rPr>
          <w:rStyle w:val="CodeHTML"/>
          <w:rFonts w:eastAsiaTheme="minorHAnsi"/>
          <w:color w:val="7E8082"/>
          <w:bdr w:val="single" w:sz="6" w:space="2" w:color="F2BB13" w:frame="1"/>
          <w:shd w:val="clear" w:color="auto" w:fill="FFFFFF"/>
        </w:rPr>
        <w:t>01 | 11</w:t>
      </w:r>
      <w:r>
        <w:rPr>
          <w:rFonts w:ascii="Arial" w:hAnsi="Arial" w:cs="Arial"/>
          <w:color w:val="7E8082"/>
          <w:shd w:val="clear" w:color="auto" w:fill="FFFFFF"/>
        </w:rPr>
        <w:t> ?</w:t>
      </w:r>
    </w:p>
    <w:p w:rsidR="008B628B" w:rsidRDefault="008B628B">
      <w:pPr>
        <w:rPr>
          <w:rFonts w:ascii="Courier New" w:hAnsi="Courier New" w:cs="Courier New"/>
          <w:b/>
          <w:bCs/>
          <w:color w:val="2FB994"/>
          <w:sz w:val="23"/>
          <w:szCs w:val="23"/>
          <w:shd w:val="clear" w:color="auto" w:fill="FFFFFF"/>
        </w:rPr>
      </w:pPr>
      <w:r>
        <w:rPr>
          <w:rFonts w:ascii="Courier New" w:hAnsi="Courier New" w:cs="Courier New"/>
          <w:b/>
          <w:bCs/>
          <w:color w:val="2FB994"/>
          <w:sz w:val="23"/>
          <w:szCs w:val="23"/>
          <w:shd w:val="clear" w:color="auto" w:fill="FFFFFF"/>
        </w:rPr>
        <w:t>11</w:t>
      </w:r>
    </w:p>
    <w:p w:rsidR="008B628B" w:rsidRDefault="008B628B" w:rsidP="008B628B">
      <w:r>
        <w:rPr>
          <w:rFonts w:ascii="Arial" w:hAnsi="Arial" w:cs="Arial"/>
          <w:b/>
          <w:bCs/>
          <w:color w:val="2FB994"/>
          <w:sz w:val="23"/>
          <w:szCs w:val="23"/>
          <w:shd w:val="clear" w:color="auto" w:fill="FFFFFF"/>
        </w:rPr>
        <w:t>-----------------------------------------------------------------------</w:t>
      </w:r>
    </w:p>
    <w:p w:rsidR="008B628B" w:rsidRDefault="008B628B" w:rsidP="008B628B">
      <w:pPr>
        <w:rPr>
          <w:rFonts w:ascii="Arial" w:hAnsi="Arial" w:cs="Arial"/>
          <w:color w:val="7E8082"/>
          <w:shd w:val="clear" w:color="auto" w:fill="FFFFFF"/>
        </w:rPr>
      </w:pPr>
      <w:r>
        <w:rPr>
          <w:rFonts w:ascii="Arial" w:hAnsi="Arial" w:cs="Arial"/>
          <w:color w:val="7E8082"/>
          <w:shd w:val="clear" w:color="auto" w:fill="FFFFFF"/>
        </w:rPr>
        <w:t>Quel est le résultat de l'opération </w:t>
      </w:r>
      <w:r>
        <w:rPr>
          <w:rStyle w:val="CodeHTML"/>
          <w:rFonts w:eastAsiaTheme="minorHAnsi"/>
          <w:color w:val="7E8082"/>
          <w:bdr w:val="single" w:sz="6" w:space="2" w:color="F2BB13" w:frame="1"/>
          <w:shd w:val="clear" w:color="auto" w:fill="FFFFFF"/>
        </w:rPr>
        <w:t>1 &lt;&lt; 2</w:t>
      </w:r>
      <w:r>
        <w:rPr>
          <w:rFonts w:ascii="Arial" w:hAnsi="Arial" w:cs="Arial"/>
          <w:color w:val="7E8082"/>
          <w:shd w:val="clear" w:color="auto" w:fill="FFFFFF"/>
        </w:rPr>
        <w:t> ?</w:t>
      </w:r>
    </w:p>
    <w:p w:rsidR="008B628B" w:rsidRDefault="008B628B" w:rsidP="008B628B">
      <w:pPr>
        <w:rPr>
          <w:rFonts w:ascii="Arial" w:hAnsi="Arial" w:cs="Arial"/>
          <w:b/>
          <w:bCs/>
          <w:color w:val="2FB994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FB994"/>
          <w:sz w:val="23"/>
          <w:szCs w:val="23"/>
          <w:shd w:val="clear" w:color="auto" w:fill="FFFFFF"/>
        </w:rPr>
        <w:t>4</w:t>
      </w:r>
    </w:p>
    <w:p w:rsidR="008B628B" w:rsidRDefault="008B628B" w:rsidP="008B628B">
      <w:r>
        <w:rPr>
          <w:rFonts w:ascii="Arial" w:hAnsi="Arial" w:cs="Arial"/>
          <w:b/>
          <w:bCs/>
          <w:color w:val="2FB994"/>
          <w:sz w:val="23"/>
          <w:szCs w:val="23"/>
          <w:shd w:val="clear" w:color="auto" w:fill="FFFFFF"/>
        </w:rPr>
        <w:t>-----------------------------------------------------------------------</w:t>
      </w:r>
    </w:p>
    <w:p w:rsidR="009E7090" w:rsidRPr="009E7090" w:rsidRDefault="009E7090" w:rsidP="009E7090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7E8082"/>
          <w:sz w:val="24"/>
          <w:szCs w:val="24"/>
          <w:lang w:eastAsia="fr-FR"/>
        </w:rPr>
      </w:pPr>
      <w:r w:rsidRPr="009E7090">
        <w:rPr>
          <w:rFonts w:ascii="Times New Roman" w:eastAsia="Times New Roman" w:hAnsi="Times New Roman" w:cs="Times New Roman"/>
          <w:color w:val="7E8082"/>
          <w:sz w:val="24"/>
          <w:szCs w:val="24"/>
          <w:lang w:eastAsia="fr-FR"/>
        </w:rPr>
        <w:t>A quoi sert le modificateur d'accès </w:t>
      </w:r>
      <w:proofErr w:type="spellStart"/>
      <w:r w:rsidRPr="009E7090">
        <w:rPr>
          <w:rFonts w:ascii="Courier New" w:eastAsia="Times New Roman" w:hAnsi="Courier New" w:cs="Courier New"/>
          <w:color w:val="7E8082"/>
          <w:sz w:val="20"/>
          <w:szCs w:val="20"/>
          <w:bdr w:val="single" w:sz="6" w:space="2" w:color="F2BB13" w:frame="1"/>
          <w:lang w:eastAsia="fr-FR"/>
        </w:rPr>
        <w:t>private</w:t>
      </w:r>
      <w:proofErr w:type="spellEnd"/>
      <w:r w:rsidRPr="009E7090">
        <w:rPr>
          <w:rFonts w:ascii="Courier New" w:eastAsia="Times New Roman" w:hAnsi="Courier New" w:cs="Courier New"/>
          <w:color w:val="7E8082"/>
          <w:sz w:val="20"/>
          <w:szCs w:val="20"/>
          <w:bdr w:val="single" w:sz="6" w:space="2" w:color="F2BB13" w:frame="1"/>
          <w:lang w:eastAsia="fr-FR"/>
        </w:rPr>
        <w:t xml:space="preserve"> </w:t>
      </w:r>
      <w:proofErr w:type="spellStart"/>
      <w:r w:rsidRPr="009E7090">
        <w:rPr>
          <w:rFonts w:ascii="Courier New" w:eastAsia="Times New Roman" w:hAnsi="Courier New" w:cs="Courier New"/>
          <w:color w:val="7E8082"/>
          <w:sz w:val="20"/>
          <w:szCs w:val="20"/>
          <w:bdr w:val="single" w:sz="6" w:space="2" w:color="F2BB13" w:frame="1"/>
          <w:lang w:eastAsia="fr-FR"/>
        </w:rPr>
        <w:t>protected</w:t>
      </w:r>
      <w:proofErr w:type="spellEnd"/>
      <w:r w:rsidRPr="009E7090">
        <w:rPr>
          <w:rFonts w:ascii="Times New Roman" w:eastAsia="Times New Roman" w:hAnsi="Times New Roman" w:cs="Times New Roman"/>
          <w:color w:val="7E8082"/>
          <w:sz w:val="24"/>
          <w:szCs w:val="24"/>
          <w:lang w:eastAsia="fr-FR"/>
        </w:rPr>
        <w:t> quand il est placé sur un membre d'une classe ?</w:t>
      </w:r>
    </w:p>
    <w:p w:rsidR="009E7090" w:rsidRPr="009E7090" w:rsidRDefault="009E7090" w:rsidP="009E70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FB994"/>
          <w:sz w:val="23"/>
          <w:szCs w:val="23"/>
          <w:lang w:eastAsia="fr-FR"/>
        </w:rPr>
      </w:pPr>
      <w:r w:rsidRPr="009E7090">
        <w:rPr>
          <w:rFonts w:ascii="Times New Roman" w:eastAsia="Times New Roman" w:hAnsi="Times New Roman" w:cs="Times New Roman"/>
          <w:b/>
          <w:bCs/>
          <w:color w:val="2FB994"/>
          <w:sz w:val="23"/>
          <w:szCs w:val="23"/>
          <w:lang w:eastAsia="fr-FR"/>
        </w:rPr>
        <w:t xml:space="preserve">Il restreint l'accès de ce membre aux membres de la même classe ou de ses sous-classes, mais seulement si la sous-classe fait partie du même </w:t>
      </w:r>
      <w:proofErr w:type="spellStart"/>
      <w:r w:rsidRPr="009E7090">
        <w:rPr>
          <w:rFonts w:ascii="Times New Roman" w:eastAsia="Times New Roman" w:hAnsi="Times New Roman" w:cs="Times New Roman"/>
          <w:b/>
          <w:bCs/>
          <w:color w:val="2FB994"/>
          <w:sz w:val="23"/>
          <w:szCs w:val="23"/>
          <w:lang w:eastAsia="fr-FR"/>
        </w:rPr>
        <w:t>assembly</w:t>
      </w:r>
      <w:proofErr w:type="spellEnd"/>
      <w:r w:rsidRPr="009E7090">
        <w:rPr>
          <w:rFonts w:ascii="Times New Roman" w:eastAsia="Times New Roman" w:hAnsi="Times New Roman" w:cs="Times New Roman"/>
          <w:b/>
          <w:bCs/>
          <w:color w:val="2FB994"/>
          <w:sz w:val="23"/>
          <w:szCs w:val="23"/>
          <w:lang w:eastAsia="fr-FR"/>
        </w:rPr>
        <w:t xml:space="preserve"> que la classe</w:t>
      </w:r>
    </w:p>
    <w:p w:rsidR="009E7090" w:rsidRDefault="009E7090" w:rsidP="009E7090">
      <w:pPr>
        <w:rPr>
          <w:rFonts w:ascii="Times New Roman" w:eastAsia="Times New Roman" w:hAnsi="Times New Roman" w:cs="Times New Roman"/>
          <w:color w:val="7E8082"/>
          <w:sz w:val="23"/>
          <w:szCs w:val="23"/>
          <w:lang w:eastAsia="fr-FR"/>
        </w:rPr>
      </w:pPr>
    </w:p>
    <w:p w:rsidR="009E7090" w:rsidRDefault="009E7090" w:rsidP="009E7090">
      <w:r>
        <w:rPr>
          <w:rFonts w:ascii="Arial" w:hAnsi="Arial" w:cs="Arial"/>
          <w:b/>
          <w:bCs/>
          <w:color w:val="2FB994"/>
          <w:sz w:val="23"/>
          <w:szCs w:val="23"/>
          <w:shd w:val="clear" w:color="auto" w:fill="FFFFFF"/>
        </w:rPr>
        <w:t>-----------------------------------------------------------------------</w:t>
      </w:r>
    </w:p>
    <w:p w:rsidR="008B628B" w:rsidRDefault="009E7090" w:rsidP="009E7090">
      <w:bookmarkStart w:id="0" w:name="_GoBack"/>
      <w:bookmarkEnd w:id="0"/>
      <w:r w:rsidRPr="009E7090">
        <w:rPr>
          <w:rFonts w:ascii="Times New Roman" w:eastAsia="Times New Roman" w:hAnsi="Times New Roman" w:cs="Times New Roman"/>
          <w:color w:val="7E8082"/>
          <w:sz w:val="23"/>
          <w:szCs w:val="23"/>
          <w:lang w:eastAsia="fr-FR"/>
        </w:rPr>
        <w:br/>
      </w:r>
    </w:p>
    <w:sectPr w:rsidR="008B6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E5"/>
    <w:rsid w:val="004A77E5"/>
    <w:rsid w:val="007C31E5"/>
    <w:rsid w:val="008B628B"/>
    <w:rsid w:val="009E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44832"/>
  <w15:chartTrackingRefBased/>
  <w15:docId w15:val="{7470027C-75C7-41FE-8ACA-162E4F77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8B62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3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63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9092">
              <w:marLeft w:val="0"/>
              <w:marRight w:val="0"/>
              <w:marTop w:val="0"/>
              <w:marBottom w:val="0"/>
              <w:divBdr>
                <w:top w:val="dashed" w:sz="6" w:space="0" w:color="E4E4E4"/>
                <w:left w:val="dashed" w:sz="6" w:space="0" w:color="E4E4E4"/>
                <w:bottom w:val="dashed" w:sz="6" w:space="0" w:color="E4E4E4"/>
                <w:right w:val="dashed" w:sz="6" w:space="0" w:color="E4E4E4"/>
              </w:divBdr>
              <w:divsChild>
                <w:div w:id="176580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2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6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8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07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57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68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38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0626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8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2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17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0035">
              <w:marLeft w:val="0"/>
              <w:marRight w:val="0"/>
              <w:marTop w:val="0"/>
              <w:marBottom w:val="0"/>
              <w:divBdr>
                <w:top w:val="dashed" w:sz="6" w:space="0" w:color="E4E4E4"/>
                <w:left w:val="dashed" w:sz="6" w:space="0" w:color="E4E4E4"/>
                <w:bottom w:val="dashed" w:sz="6" w:space="0" w:color="E4E4E4"/>
                <w:right w:val="dashed" w:sz="6" w:space="0" w:color="E4E4E4"/>
              </w:divBdr>
              <w:divsChild>
                <w:div w:id="25933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0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8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115</Words>
  <Characters>636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EXTRA</dc:creator>
  <cp:keywords/>
  <dc:description/>
  <cp:lastModifiedBy>EXTRA</cp:lastModifiedBy>
  <cp:revision>6</cp:revision>
  <dcterms:created xsi:type="dcterms:W3CDTF">2021-02-19T23:26:00Z</dcterms:created>
  <dcterms:modified xsi:type="dcterms:W3CDTF">2021-02-19T23:39:00Z</dcterms:modified>
</cp:coreProperties>
</file>