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DATA SCIENTIST F/H</w:t>
      </w:r>
    </w:p>
    <w:p>
      <w:pPr>
        <w:pStyle w:val="Heading1"/>
      </w:pPr>
      <w:r>
        <w:t>Localisation : Le Bouscat (33)</w:t>
      </w:r>
    </w:p>
    <w:p>
      <w:pPr>
        <w:pStyle w:val="Heading1"/>
      </w:pPr>
      <w:r>
        <w:t>Nom de l'entreprise : Aquitem</w:t>
      </w:r>
    </w:p>
    <w:p>
      <w:pPr>
        <w:pStyle w:val="Heading1"/>
      </w:pPr>
      <w:r>
        <w:t>Salaire : Indisponible</w:t>
      </w:r>
    </w:p>
    <w:p>
      <w:pPr>
        <w:pStyle w:val="Heading1"/>
      </w:pPr>
      <w:r>
        <w:t xml:space="preserve">Description : </w:t>
      </w:r>
    </w:p>
    <w:p>
      <w:r>
        <w:t>DESCRIPTION DU POSTE</w:t>
        <w:br/>
        <w:t>Groupe Aquitem - partenaire de votre succès !</w:t>
        <w:br/>
        <w:t>Créé en 1987, le groupe réunit aujourd'hui deux sociétés et 120 personnes sur le même site ayant pour cœur d’expertise la DATA :</w:t>
        <w:br/>
        <w:t>Aquitem, spécialiste de la conception, gestion et mise en place opérationnelle de programmes de fidélité pour les grandes enseignes</w:t>
        <w:br/>
        <w:br/>
        <w:t>Aliénor.net, spécialiste web et hébergement à valeur ajoutée sur ses propres infrastructures.</w:t>
        <w:br/>
        <w:br/>
        <w:t>Quelques mots nous caractérisent : #Qualité #Service #Innovation #Data #Technologie.</w:t>
        <w:br/>
        <w:br/>
        <w:t>AQUITEM recherche aujourd'hui un/une Data scientist.</w:t>
        <w:br/>
        <w:t>De formation supérieure (BAC+5) en mathématiques/statistiques, vous maîtrisez les concepts et les outils modernes de gestion des bases de données relationnelles. Vous avez déjà participé dans le cadre d'une première expérience ou de stages à la gestion de bases de gros volumes et conçu des algorithmes et des statistiques appliquées au marketing.</w:t>
        <w:br/>
        <w:br/>
        <w:t>Au sein de notre division ZeFid' qui gère des bases de données marketing de gros volumes pour des grandes enseignes, vous intégrerez l'équipe de data scientists (5 personnes) et travaillerez en étroite collaboration avec les services de la société (Direction, Chef de projet Marketing, Chef de Projet technique...)</w:t>
        <w:br/>
        <w:br/>
        <w:t>Vos missions consisteront à :</w:t>
        <w:br/>
        <w:t>concevoir et implémenter des modèles statistiques ou des algorithmes de machine learning (classification, scoring, recommandation, etc…)</w:t>
        <w:br/>
        <w:br/>
        <w:t>réaliser des études et des analyses permettant une meilleure connaissance du profil des clients des enseignes dont nous gérons les programmes de fidélisation afin d'optimiser ces derniers</w:t>
        <w:br/>
        <w:br/>
        <w:t>agréger, regrouper et donner du sens aux données pour les mettre à disposition des équipes marketing</w:t>
        <w:br/>
        <w:br/>
        <w:t>accompagner les équipes marketing opérationnelles sur les questions de préconisation de ciblage et d’analyses d’opérations</w:t>
        <w:br/>
        <w:br/>
        <w:t>établir des bilans statistiques et des états de reporting dont vous participerez à l'automatisation</w:t>
        <w:br/>
        <w:br/>
        <w:t>contribuer au développement de notre outil de Datavisulisation MyDataviz'</w:t>
        <w:br/>
        <w:br/>
        <w:br/>
        <w:t>Pour réussir sur ce poste, vous êtes curieux, rigoureux et méthodique, vous avez une bonne aisance relationnelle et rédactionnelle. Vous maîtrisez les langages SQL et R.</w:t>
        <w:br/>
        <w:br/>
        <w:t>Quelques petits plus que nous apprécierions : connaissance de Python, des bases NoSQL et d'un outil décisionnel type Business Object</w:t>
        <w:br/>
        <w:br/>
        <w:t>Chez nous, vous aurez 21 jours de RTT, des tickets restaurant, une prime de vacances et une prime de fin d’année, une excellente mutuelle et une prévoyance de branche.</w:t>
        <w:br/>
        <w:t>De plus, il fait bon travailler chez AQUITEM : Parking facile, accès transports en commun, prime Vélo!</w:t>
        <w:br/>
        <w:br/>
        <w:t>FORMATION EXIGÉE</w:t>
        <w:br/>
        <w:t>Bac+5</w:t>
        <w:br/>
        <w:br/>
        <w:t>EXPÉRIENCE EXIGÉE</w:t>
        <w:br/>
        <w:t>stages ou première expérience</w:t>
        <w:br/>
        <w:br/>
        <w:t>TYPE DE CONTRAT</w:t>
        <w:br/>
        <w:t>CDI</w:t>
        <w:br/>
        <w:br/>
        <w:t>SALAIRE INDICATIF</w:t>
        <w:br/>
        <w:t>selon profil</w:t>
        <w:br/>
        <w:br/>
        <w:t>LIEU DE TRAVAIL</w:t>
        <w:br/>
        <w:t>Le Bouscat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