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Data Scientist H/F</w:t>
      </w:r>
    </w:p>
    <w:p>
      <w:pPr>
        <w:pStyle w:val="Heading1"/>
      </w:pPr>
      <w:r>
        <w:t>Localisation : Clichy (92)</w:t>
      </w:r>
    </w:p>
    <w:p>
      <w:pPr>
        <w:pStyle w:val="Heading1"/>
      </w:pPr>
      <w:r>
        <w:t>Nom de l'entreprise : SNCF Logistics</w:t>
      </w:r>
    </w:p>
    <w:p>
      <w:pPr>
        <w:pStyle w:val="Heading1"/>
      </w:pPr>
      <w:r>
        <w:t>Salaire : Indisponible</w:t>
      </w:r>
    </w:p>
    <w:p>
      <w:pPr>
        <w:pStyle w:val="Heading1"/>
      </w:pPr>
      <w:r>
        <w:t xml:space="preserve">Description : </w:t>
      </w:r>
    </w:p>
    <w:p>
      <w:r>
        <w:t>Au sein de la practice Data Science, prendre en charge les projets de Data Analytics, essentiellement Predictive Analytics dans un premier temps avec ensuite le développement vers les sujets Prescriptif et Cognitif.</w:t>
        <w:br/>
        <w:t>Contribuer à la mise en place d'une plate-forme de data science.</w:t>
        <w:br/>
        <w:t>Profil du candidat</w:t>
        <w:br/>
        <w:t>Première expérience autour de la data science, manipulation de données, recherche de corrélation.</w:t>
        <w:br/>
        <w:t>Langages Python, SQL, NoSQL.</w:t>
        <w:br/>
        <w:t>Connaissance des process de machine Learning.</w:t>
        <w:br/>
        <w:t>Curiosité.</w:t>
        <w:br/>
        <w:t>Recherche de solutions.</w:t>
        <w:br/>
        <w:t>Ouvert, sachant écouter</w:t>
        <w:br/>
        <w:t>Capable de travailler en équipe</w:t>
        <w:br/>
        <w:t>Capacité à vulgariser son travail auprès des néophytes.</w:t>
        <w:br/>
        <w:t>Temps de travail en %</w:t>
        <w:br/>
        <w:t>100</w:t>
        <w:br/>
        <w:t>Localisation du poste</w:t>
        <w:br/>
        <w:t>Localisation du poste</w:t>
        <w:br/>
        <w:t>Europe, France, Île-de-France, Hauts-de-Seine</w:t>
        <w:br/>
        <w:t>Ville(s)</w:t>
        <w:br/>
        <w:t>Clichy</w:t>
        <w:br/>
        <w:t>Critères candidat</w:t>
        <w:br/>
        <w:t>Niveau d'études min. requis</w:t>
        <w:br/>
        <w:t>BAC+5 / MASTER</w:t>
        <w:br/>
        <w:t>Niveau d'expérience dans la fonction</w:t>
        <w:br/>
        <w:t>Débutant (1 à 5 ans d'expérience)</w:t>
        <w:br/>
        <w:t>Langues</w:t>
        <w:br/>
        <w:t>Anglais (Maitrise Courante)</w:t>
        <w:br/>
        <w:t>Français (Maitrise Courante)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