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 w:before="0"/>
        <w:jc w:val="center"/>
      </w:pPr>
      <w:r>
        <w:rPr>
          <w:b/>
          <w:bCs/>
          <w:color w:val="1F4E79"/>
          <w:sz w:val="56"/>
          <w:szCs w:val="56"/>
        </w:rPr>
        <w:t xml:space="preserve">PROJET DÉCISIONNEL</w:t>
      </w:r>
    </w:p>
    <w:p>
      <w:pPr>
        <w:spacing w:after="400" w:before="0"/>
        <w:jc w:val="center"/>
      </w:pPr>
      <w:r>
        <w:rPr>
          <w:b/>
          <w:bCs/>
          <w:color w:val="2E75B6"/>
          <w:sz w:val="36"/>
          <w:szCs w:val="36"/>
        </w:rPr>
        <w:t xml:space="preserve">Business Intelligence avec AdventureWorks2019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Stack Technologique</w:t>
            </w:r>
          </w:p>
          <w:p>
            <w:pPr>
              <w:spacing w:after="60" w:before="60"/>
              <w:jc w:val="center"/>
            </w:pPr>
            <w:r>
              <w:rPr>
                <w:color w:val="404040"/>
                <w:sz w:val="22"/>
                <w:szCs w:val="22"/>
              </w:rPr>
              <w:t xml:space="preserve">SQL Server 2019  •  SSMS  •  Visual Studio 2022 (SSDT)</w:t>
            </w:r>
          </w:p>
          <w:p>
            <w:pPr>
              <w:spacing w:after="60" w:before="60"/>
              <w:jc w:val="center"/>
            </w:pPr>
            <w:r>
              <w:rPr>
                <w:color w:val="404040"/>
                <w:sz w:val="22"/>
                <w:szCs w:val="22"/>
              </w:rPr>
              <w:t xml:space="preserve">SSIS  •  SSAS Multidimensional  •  Power BI Desktop</w:t>
            </w:r>
          </w:p>
          <w:p>
            <w:pPr>
              <w:spacing w:after="0" w:before="60"/>
              <w:jc w:val="center"/>
            </w:pPr>
            <w:r>
              <w:rPr>
                <w:color w:val="404040"/>
                <w:sz w:val="22"/>
                <w:szCs w:val="22"/>
              </w:rPr>
              <w:t xml:space="preserve">Base source : AdventureWorks2019</w:t>
            </w:r>
          </w:p>
        </w:tc>
      </w:tr>
    </w:tbl>
    <w:p/>
    <w:p/>
    <w:p/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Architecture : OLTP → ETL (SSIS) → Data Warehouse → Cube OLAP (SSAS) → Power BI</w:t>
      </w:r>
    </w:p>
    <w:p/>
    <w:p/>
    <w:p>
      <w:pPr>
        <w:jc w:val="center"/>
      </w:pPr>
      <w:r>
        <w:rPr>
          <w:b/>
          <w:bCs/>
          <w:color w:val="C9501C"/>
          <w:sz w:val="22"/>
          <w:szCs w:val="22"/>
        </w:rPr>
        <w:t xml:space="preserve">Durée de soutenance : 15 minutes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0. Architecture Globale du Système Décisionnel</w:t>
      </w:r>
    </w:p>
    <w:p>
      <w:pPr>
        <w:spacing w:after="60" w:before="60"/>
      </w:pPr>
      <w:r>
        <w:rPr>
          <w:color w:val="404040"/>
          <w:sz w:val="22"/>
          <w:szCs w:val="22"/>
        </w:rPr>
        <w:t xml:space="preserve">Le projet transforme les données opérationnelles d'AdventureWorks2019 (OLTP) en un système d'aide à la décision complet, structuré en 4 couches 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2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&amp; Outils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Source OLTP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AdventureWorks2019 — base SQL Server avec ~70 tables métier (ventes, production, RH)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ETL (SSIS)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SQL Server Integration Services — extraction, transformation, chargement vers le DW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Base DW_AdventureWorks — schéma en étoile (1 table de faits + 4 dimensions)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Cube OLAP (SSAS)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Analysis Services Multidimensional — agrégations précalculées, MDX, hiérarchies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Reporting (Power BI)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Dashboard interactif — KPIs, graphiques, slicers, mesures DAX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Flux de données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AdventureWorks2019 (SQL Server)  ──►  Package SSIS (ETL)  ──►  DW_AdventureWorks  ──►  Cube SSAS  ──►  Power BI Dashboard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1. Analyse de la Base AdventureWorks2019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1.1 Tables sources utilisées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SQL Server</w:t>
            </w:r>
          </w:p>
        </w:tc>
        <w:tc>
          <w:tcPr>
            <w:tcW w:type="dxa" w:w="58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dans le projet décisionnel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Sales.SalesOrderHeader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En-tête de commande : date, client, territoire, statut, total. Point de départ de FactSales.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Sales.SalesOrderDetail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Lignes de commande : produit, quantité, prix unitaire, remise, LineTotal (mesures clés).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Production.Product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Catalogue produits : nom, couleur, taille, prix standard, sous-catégorie → DimProduct.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Production.ProductSubcategory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Sous-catégorie produit (jointure vers ProductCategory).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Production.ProductCategory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Catégorie produit (Bikes, Accessories, Clothing, Components).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Sales.Customer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Lien client ↔ territoire. Fournit AccountNumber et TerritoryID.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Person.Person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Identité : FirstName, MiddleName, LastName, EmailAddress.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Person.EmailAddress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Adresse e-mail du client.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Person.PersonPhone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Téléphone du client.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Sales.SalesTerritory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Territoire commercial : nom, pays, région, groupe → DimTerritory.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1.2 Requête de reconnaissance rapide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Vérifier les données disponibles avant modélisation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AdventureWorks2019;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NbCommandes   FROM Sales.SalesOrderHeader;   -- ~31 465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NbLignes      FROM Sales.SalesOrderDetail;   -- ~121 317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NbProduits    FROM Production.Product;       -- 504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NbClients     FROM Sales.Customer;           -- 19 820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NbTerritoires FROM Sales.SalesTerritory;     -- 10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Plage de dates des commandes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MIN(OrderDate) AS Debut, MAX(OrderDate) AS Fin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Sales.SalesOrderHeader;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Résultat : 2011-05-31  →  2014-06-30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2. Conception du Data Warehouse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2.1 Création de la base DW_AdventureWorks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Exécuter dans SSMS (connexion SQL Server locale)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2.2 DimDate — Dimension temporelle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DimDate est absente d'AdventureWorks. Elle doit être créée et remplie manuellement. C'est une bonne pratique BI à montrer en soutenance.</w:t>
            </w:r>
          </w:p>
        </w:tc>
      </w:tr>
    </w:tbl>
    <w:p/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dbo.DimDate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DateKey       INT          NOT NULL PRIMARY KEY,  -- YYYYMMDD ex: 20130115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FullDate      DATE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DayOfWeek 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DayName      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DayOfMonth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DayOfYear 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WeekOfYear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MonthNumber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MonthName    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Quarter   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QuarterName   NVARCHAR(6)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      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IsWeekend     BIT          NOT NULL DEFAULT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IsHoliday     BIT          NOT NULL DEFAULT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FiscalYear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FiscalQuarter TINYINT      NOT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Remplissage automatique 2010-2025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 @D DATE = '2010-01-01';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@D &lt;= '2025-12-31'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dbo.DimDate VALUES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CAST(FORMAT(@D,'yyyyMMdd') AS INT), @D,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DATEPART(WEEKDAY,@D), DATENAME(WEEKDAY,@D),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DAY(@D), DATEPART(DAYOFYEAR,@D), DATEPART(WEEK,@D),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MONTH(@D), DATENAME(MONTH,@D),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DATEPART(QUARTER,@D), 'Q'+CAST(DATEPART(QUARTER,@D) AS NVARCHAR),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YEAR(@D),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DATEPART(WEEKDAY,@D) IN (1,7) THEN 1 ELSE 0 END,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MONTH(@D)&gt;=7 THEN YEAR(@D)+1 ELSE YEAR(@D) END,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MONTH(@D) IN(7,8,9) THEN 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WHEN MONTH(@D) IN(10,11,12) THEN 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WHEN MONTH(@D) IN(1,2,3) THEN 3 ELSE 4 END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 @D = DATEADD(DAY,1,@D);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SELECT COUNT(*) FROM dbo.DimDate;  → 5844 lignes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2.3 DimProduct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dbo.DimProduct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ProductKey  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ProductID  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ProductNumber NVARCHAR(25)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ProductName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Category      NVARCHAR(50)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SubCategory   NVARCHAR(50)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         NVARCHAR(15)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Size          NVARCHAR(5) 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Weight        DECIMAL(8,2)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StandardCost  MONEY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ListPrice     MONEY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ProductLine   NCHAR(2)    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IsCurrent     BIT          NOT NULL DEFAULT 1,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RowInsertDate DATETIME     NOT NULL DEFAULT GETDATE()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2.4 DimCustomer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dbo.DimCustomer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CustomerKey 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CustomerID 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AccountNumber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FirstName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MiddleName    NVARCHAR(50)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LastName 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FullName AS (FirstName + ' ' + ISNULL(MiddleName+' ','') + LastName),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EmailAddress  NVARCHAR(50)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Phone         NVARCHAR(25)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TerritoryID   INT         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RowInsertDate DATETIME     NOT NULL DEFAULT GETDATE()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2.5 DimTerritory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dbo.DimTerritory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TerritoryKey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TerritoryID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TerritoryName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CountryCode   NCHAR(3)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   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SalesGroup    NVARCHAR(50) NOT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2.6 FactSales — Table de faits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dbo.FactSales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SalesOrderID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SalesOrderLineID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DateKey    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ProductKey 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CustomerKey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TerritoryKey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OrderQty          SMALLINT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UnitPrice         MONEY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UnitPriceDiscount MONEY    NOT NULL DEFAULT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LineTotal         MONEY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StandardCost      MONEY   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TotalSales AS (OrderQty * UnitPrice * (1 - UnitPriceDiscount)) PERSISTED,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Margin     AS (LineTotal - ISNULL(StandardCost, 0))            PERSISTED,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PK_FactSales PRIMARY KEY (SalesOrderID, SalesOrderLineID),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FK_Fact_Date      FOREIGN KEY (DateKey)      REFERENCES dbo.DimDate(DateKey),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FK_Fact_Product   FOREIGN KEY (ProductKey)   REFERENCES dbo.DimProduct(ProductKey),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FK_Fact_Customer  FOREIGN KEY (CustomerKey)  REFERENCES dbo.DimCustomer(CustomerKey),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FK_Fact_Territory FOREIGN KEY (TerritoryKey) REFERENCES dbo.DimTerritory(TerritoryKey)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 sur les FK (essentiel pour les performances SSAS)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IX_Fact_DateKey      ON dbo.FactSales(DateKey);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IX_Fact_ProductKey   ON dbo.FactSales(ProductKey);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IX_Fact_CustomerKey  ON dbo.FactSales(CustomerKey);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IX_Fact_TerritoryKey ON dbo.FactSales(TerritoryKey);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3. ETL — Chargement du Data Warehouse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3.1 Chargement DimProduct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dbo.DimProduct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(ProductID, ProductNumber, ProductName, Category, SubCategory,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Color, Size, Weight, StandardCost, ListPrice, ProductLine)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p.ProductID,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p.ProductNumber,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ISNULL(pc.Name, 'N/A')   AS 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ISNULL(ps.Name, 'N/A')   AS SubCategory,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ISNULL(p.Color,  'N/A')  AS Color,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p.Size, p.Weight,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p.StandardCost, p.ListPrice,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p.ProductLine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AdventureWorks2019.Production.Product 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AdventureWorks2019.Production.ProductSubcategory ps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ON p.ProductSubcategoryID = ps.ProductSubcategoryID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AdventureWorks2019.Production.ProductCategory pc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ON ps.ProductCategoryID = pc.ProductCategoryID;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SELECT COUNT(*) FROM dbo.DimProduct;  → 504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3.2 Chargement DimCustomer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dbo.DimCustomer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(CustomerID, AccountNumber, FirstName, MiddleName,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LastName, EmailAddress, Phone, TerritoryID)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c.CustomerID,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c.AccountNumber,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pp.FirstName,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pp.MiddleName,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pp.LastName,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ea.EmailAddress,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ph.PhoneNumber,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c.TerritoryID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AdventureWorks2019.Sales.Customer 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AdventureWorks2019.Person.Person 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c.PersonID = pp.BusinessEntityID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 JOIN AdventureWorks2019.Person.EmailAddress ea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pp.BusinessEntityID = ea.BusinessEntityID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 JOIN AdventureWorks2019.Person.PersonPhone ph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pp.BusinessEntityID = ph.BusinessEntityID;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SELECT COUNT(*) FROM dbo.DimCustomer;  → ~19 119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3.3 Chargement DimTerritory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dbo.DimTerritory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(TerritoryID, TerritoryName, CountryCode, Region, SalesGroup)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CountryRegionCode,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[Group] AS Region,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[Group] AS SalesGroup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AdventureWorks2019.Sales.SalesTerritory;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SELECT COUNT(*) FROM dbo.DimTerritory;  → 10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3.4 Chargement FactSales — Requête principale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dbo.FactSales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(SalesOrderID, SalesOrderLineID, DateKey,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ProductKey, CustomerKey, TerritoryKey,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OrderQty, UnitPrice, UnitPriceDiscount,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LineTotal, StandardCost)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soh.SalesOrderID,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sod.SalesOrderDetailID,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CAST(FORMAT(soh.OrderDate,'yyyyMMdd') AS INT) AS DateKey,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dp.ProductKey,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dc.CustomerKey,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dt.TerritoryKey,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sod.OrderQty,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sod.UnitPrice,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sod.UnitPriceDiscount,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sod.LineTotal,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p.StandardCost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AdventureWorks2019.Sales.SalesOrderHeader  soh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AdventureWorks2019.Sales.SalesOrderDetail sod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soh.SalesOrderID  = sod.SalesOrderID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dbo.DimProduct dp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dp.ProductID      = sod.ProductID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dbo.DimCustomer dc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dc.CustomerID     = soh.CustomerID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dbo.DimTerritory dt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dt.TerritoryID    = soh.TerritoryID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AdventureWorks2019.Production.Product 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p.ProductID       = sod.ProductID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soh.Status = 5;   -- statut 5 = commandes livrées uniquement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SELECT COUNT(*) FROM dbo.FactSales;  → ~60 855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3.5 Validation croisée DW ↔ Source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Les deux lignes doivent afficher des totaux identiques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'DW_AdventureWorks' AS Source,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COUNT(*)            AS NbLignes,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SUM(TotalSales)     AS CA_Total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DW_AdventureWorks.dbo.FactSales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'AdventureWorks2019',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COUNT(*),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SUM(sod.LineTotal)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AdventureWorks2019.Sales.SalesOrderDetail sod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AdventureWorks2019.Sales.SalesOrderHeader soh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sod.SalesOrderID = soh.SalesOrderID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soh.Status = 5;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3.6 Configuration SSIS dans Visual Studio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Étapes de création du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Ouvrir Visual Studio → Nouveau Projet → Integration Services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Nommer le projet : ETL_AdventureWorks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Dans le Control Flow, ajouter 1 Execute SQL Task → TRUNCATE des tables DW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Ajouter 3 Data Flow Tasks en parallèle : DimProduct, DimCustomer, DimTerritory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Ajouter 1 Data Flow Task pour FactSales (après les dimensions)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Ajouter 1 Execute SQL Task finale pour journaliser (INSERT ETL_Log)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Data Flow FactSales — composants dans l'ordre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 SSIS</w:t>
            </w:r>
          </w:p>
        </w:tc>
        <w:tc>
          <w:tcPr>
            <w:tcW w:type="dxa" w:w="20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OLE DB Source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Source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Connexion AdventureWorks2019 — Requête SQL FactSales (section 3.4)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Derived Column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DateKey = (DT_I4)(YEAR(OrderDate)*10000 + MONTH(OrderDate)*100 + DAY(OrderDate))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Data Conversion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Convertir LineTotal en DT_CY (currency)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Lookup ProductKey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Jointure sur DimProduct WHERE ProductID = ProductID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Lookup CustomerKey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Jointure sur DimCustomer WHERE CustomerID = CustomerID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Lookup TerritoryKey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Jointure sur DimTerritory WHERE TerritoryID = TerritoryID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OLE DB Destination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Connexion DW_AdventureWorks → Table dbo.FactSales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Error Output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Gestion erreurs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Rediriger les lignes en erreur → dbo.ETL_ErrorLog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4. Cube OLAP avec SSAS (Analysis Services)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4.1 Création du projet SSAS dans Visual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Fichier → Nouveau Projet → Analysis Services Multidimensional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Nommer : SSAS_AdventureWorks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Data Source → Nouvelle source → SQL Server → DW_AdventureWorks (authentification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Data Source View → Ajouter toutes les tables DW → Vérifier les 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Cubes → Nouveau Cube → Utiliser les tables existantes → Sélectionner FactSales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Sélectionner les mesures : OrderQty, UnitPrice, LineTotal, TotalSales,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Ajouter les dimensions : DimDate, DimProduct, DimCustomer, DimTerritory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Clic droit sur le projet → Déployer → Traiter le cube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4.2 Mesures du cube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Mesure SSAS</w:t>
            </w:r>
          </w:p>
        </w:tc>
        <w:tc>
          <w:tcPr>
            <w:tcW w:type="dxa" w:w="58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Agrégation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[Measures].[Total Sales]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SUM(FactSales.TotalSales) — Chiffre d'affaires total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[Measures].[Order Qty]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SUM(FactSales.OrderQty) — Quantité totale commandée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[Measures].[Line Total]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SUM(FactSales.LineTotal) — Total ligne avant remise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[Measures].[Margin]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SUM(FactSales.Margin) — Marge brute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[Measures].[Order Count]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COUNT(FactSales.SalesOrderID) — Nombre de commandes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4.3 Hiérarchies de la dimension DimDate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Hiérarchie 1 : Calendrier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1 : Year         (Attribut : Year)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2 : Quarter      (Attribut : QuarterName)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3 : Month        (Attribut : MonthName)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4 : Day          (Attribut : DayOfMonth)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Hiérarchie 2 : Fiscal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1 : FiscalYear   (Attribut : FiscalYear)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2 : FiscalQ      (Attribut : FiscalQuarter)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4.4 Exemples de requêtes MDX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Ventes totales par année et catégorie de produit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[Measures].[Total Sales], [Measures].[Order Qty] } ON COLUMNS,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NON EMPTY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[DimDate].[Year].MEMBERS * [DimProduct].[Category].MEMBERS } ON ROWS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[SalesCube];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-- 2. Top 5 produits par chiffre d'affaires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[Measures].[Total Sales] } ON COLUMNS,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TOPCOUNT(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[DimProduct].[ProductName].MEMBERS,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5,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[Measures].[Total Sales]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ON ROWS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[SalesCube];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-- 3. Ventes par territoire filtrées sur l'année 2013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[Measures].[Total Sales] } ON COLUMNS,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[DimTerritory].[TerritoryName].MEMBERS ON ROWS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[SalesCube]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([DimDate].[Year].&amp;[2013]);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5. Dashboard Power BI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 Connexion au Data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Ouvrir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Accueil → Obtenir des données →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Serveur : (local)  Base de données : DW_AdventureWorks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Mode : Import (pour la soutenance, plus stable que DirectQuery)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Sélectionner : FactSales, DimDate, DimProduct, DimCustomer, DimTerritory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Dans l'onglet Modèle, vérifier les relations automatiques (clés 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Marquer DimDate comme 'Table de dates' (onglet Outils de table)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5.2 Mesures DAX essentielles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Créer une table de mesures (bonne pratique)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Clic droit dans le volet Données → Nouvelle table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_Mesures = ROW("dummy",1)   -- table vide pour organiser les mesures</w:t>
      </w:r>
    </w:p>
    <w:p/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Chiffre d'affaires total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 Total = SUM(FactSales[TotalSales])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CA année précédente (Time Intelligence)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 Annee Precedente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CALCULATE([CA Total],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SAMEPERIODLASTYEAR(DimDate[FullDate]))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Croissance en pourcentage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Croissance %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DIVIDE([CA Total] - [CA Annee Precedente],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[CA Annee Precedente],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Nombre de commandes distinctes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Nb Commandes = DISTINCTCOUNT(FactSales[SalesOrderID])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Panier moyen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Panier Moyen = DIVIDE([CA Total], [Nb Commandes],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Marge brute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Marge Brute = SUM(FactSales[Margin])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Taux de marge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Taux Marge % = DIVIDE([Marge Brute], [CA Total],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Quantite totale vendue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Quantite Totale = SUM(FactSales[OrderQty])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5.3 Structure du Dashboard — 4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Visuels &amp; Slicers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1. Vue Globale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 Cartes KPI (CA, Croissance, Panier Moyen) + Courbe ventes/mois + Histogramme/trimestre + Slicer Année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2. Produits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Barre Top 10 produits + Treemap catégories + Matrice Catégorie×Mois + Slicer Catégorie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3. Géographie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Carte monde (bubble) + Tableau Pays×CA + Barre Territoires + Slicer Pays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4. Clients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Tableau Top 20 clients + Dispersion Qté vs CA + Slicer Territoire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5.4 Paramétrage des visuels clés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Carte KPI — Chiffre d'affaires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Champ valeur : [CA Total]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Champ objectif : [CA Annee Precedente]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Format : Devise, séparateur milliers, 0 décimale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Couleur positive : vert (#375623) / négative : rouge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Courbe ventes par mois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Axe X : DimDate[MonthName] (trié par MonthNumber)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Axe Y : [CA Total]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Légende : DimDate[Year]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Activer : Points de données, Info-bulles avec [Croissance %]</w:t>
      </w:r>
    </w:p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6. Analyse Décisionnelle — Insights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6.1 Requêtes analytiques SQL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Analyse 1 : CA par année et trimestre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d.Year, d.QuarterName,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SUM(f.TotalSales)  AS CA_Total,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SUM(f.OrderQty)    AS Qte_Totale,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SUM(f.Margin)      AS Marge_Brute,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COUNT(DISTINCT f.SalesOrderID) AS Nb_Commandes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dbo.FactSales 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dbo.DimDate d ON f.DateKey = d.DateKey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d.Year, d.QuarterName, d.Quarter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d.Year, d.Quarter;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Analyse 2 : Top 10 produits par CA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TOP 10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p.ProductName, p.Category, p.SubCategory,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SUM(f.TotalSales)          AS CA_Total,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SUM(f.OrderQty)            AS Qte_Vendue,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SUM(f.Margin)              AS Marge,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SUM(f.Margin)/SUM(f.TotalSales)*100 AS Taux_Marge_Pct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dbo.FactSales 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dbo.DimProduct p ON f.ProductKey = p.ProductKey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p.ProductName, p.Category, p.SubCategory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CA_Total DESC;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Analyse 3 : Ventes par territoire et groupe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t.SalesGroup, t.TerritoryName, t.CountryCode,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SUM(f.TotalSales)              AS CA_Total,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SUM(f.TotalSales)*100.0 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SUM(SUM(f.TotalSales)) OVER() AS Part_Marche_Pct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dbo.FactSales 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dbo.DimTerritory t ON f.TerritoryKey = t.TerritoryKey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t.SalesGroup, t.TerritoryName, t.CountryCode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CA_Total DESC;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6.2 Insights clés à présenter en soutenance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métier</w:t>
            </w:r>
          </w:p>
        </w:tc>
        <w:tc>
          <w:tcPr>
            <w:tcW w:type="dxa" w:w="5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 attendu (AdventureWorks)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Quelle période génère le plus de ventes ?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Q4 (Oct–Déc) domine avec ~35% du CA annuel. Pic en décembre lié aux commandes de fin d'année.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Quels produits sont les plus rentables ?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Les vélos (Bikes) génèrent le plus grand CA, mais les Accessories ont un taux de marge supérieur (&gt;40%).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Quel territoire est le plus performant ?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North America (USA + Canada) représente ~60-65% du CA total. Southwest en tête parmi les régions.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Évolution du CA 2011–2014 ?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Croissance continue de ~2011 à 2013, puis ralentissement en 2014 (données incomplètes sur 6 mois).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Quel est le panier moyen ?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Environ 6 500 USD par commande — élevé car les vélos représentent le cœur du catalogue.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7. Plan de Soutenance — 15 Minutes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7.1 Chronogramme précis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8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&amp; Ce qu'il faut dire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0:00 – 1:30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INTRODUCTION : 'Notre projet transforme les données opérationnelles d'AdventureWorks, une PME de fabrication de vélos, en un système décisionnel complet. L'objectif : répondre à 3 questions stratégiques. Montrer l'architecture globale (diapo).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1:30 – 3:00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MODÉLISATION : 'Nous avons choisi un schéma en étoile — standard BI — avec une table de faits FactSales et 4 dimensions. DimDate a été créée manuellement car absente d'AdventureWorks.' Montrer le schéma étoile.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3:00 – 5:30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ETL SSIS : Ouvrir Visual Studio, montrer le Control Flow puis un Data Flow. Exécuter le package. 'Le package charge ~60 000 lignes en moins de 2 minutes avec gestion des erreurs via Error Output.'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5:30 – 7:30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DATA WAREHOUSE : Ouvrir SSMS → DW_AdventureWorks. Exécuter la requête de validation croisée. 'Les totaux correspondent : notre ETL est fiable.' Montrer les index et les FK.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7:30 – 9:00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CUBE SSAS : Ouvrir Visual Studio SSAS, naviguer dans le cube. Exécuter 1 requête MDX. 'Le cube précalcule les agrégations pour des analyses instantanées sur n'importe quel axe.'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9:00 – 13:30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POWER BI DEMO : Démonstration live du dashboard. Page 1 : KPIs + courbe. Page 2 : Top produits. Page 3 : carte monde. Utiliser les slicers en direct. Énoncer les insights.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13:30 – 15:00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CONCLUSION : 'Ce système répond aux 3 questions métier. Axes d'amélioration : SCD Type 2 pour historiser les changements, SSAS Tabular pour du temps réel, intégration PowerApps.'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7.2 Les 3 insights à énoncer obligatoirement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✔ Q4 génère 35% du CA annuel → recommandation : renforcer les stocks en septembre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✔ Accessories : taux de marge 40%+ vs Bikes 28% → recommandation : upsell accessoires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✔ North America = 63% du CA → recommandation : cibler l'expansion Europe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7.3 Erreurs à éviter absolument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Ne pas confondre SalesOrderID (en-tête) et SalesOrderDetailID (ligne) dans la PK de FactSales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Ne pas oublier de marquer DimDate comme 'Table de dates' dans Power BI — sinon SAMEPERIODLASTYEAR() ne fonctionne pas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Ne pas déployer le cube SSAS sans avoir validé les données SQL au préalable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Ne pas utiliser WidthType.PERCENTAGE dans les tables Power BI — risque de dépassement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501C" w:sz="12"/>
              <w:left w:val="single" w:color="C9501C" w:sz="12"/>
              <w:bottom w:val="single" w:color="C9501C" w:sz="12"/>
              <w:right w:val="single" w:color="C9501C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Toujours avoir une capture PDF du dashboard en backup si la connexion échoue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7.4 Questions fréquentes du jury — Réponses préparées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du jury</w:t>
            </w:r>
          </w:p>
        </w:tc>
        <w:tc>
          <w:tcPr>
            <w:tcW w:type="dxa" w:w="58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Réponse à donner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Pourquoi un schéma en étoile et pas en flocon 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Le flocon normalise davantage mais complexifie les requêtes. Le schéma en étoile est le standard BI : plus simple à maintenir, plus rapide pour SSAS.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Quelle est la différence OLTP vs OLAP 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OLTP : optimisé pour les transactions (INSERT/UPDATE fréquents, normalisé 3NF). OLAP : optimisé pour la lecture analytique (dénormalisé, index colonaires, agrégations précalculées).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Pourquoi créer DimDate manuellement 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La dimension temps est la colonne vertébrale de tout DW. Il faut contrôler granularité, hiérarchies fiscales, jours fériés — une table source OLTP ne peut pas garantir cela.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Qu'est-ce qu'une clé surrogate 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C'est une clé artificielle (IDENTITY) indépendante du système source. Elle permet de gérer les changements de données sources (SCD) sans impacter les faits.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Comment gérez-vous les valeurs NULL 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ISNULL() dans l'ETL, valeurs par défaut 'N/A' dans les dimensions, COALESCE() dans les mesures DAX. Toute valeur NULL dans une FK est rejetée vers ETL_ErrorLog.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20"/>
        <w:ind w:left="200"/>
      </w:pPr>
      <w:r>
        <w:rPr>
          <w:b/>
          <w:bCs/>
          <w:color w:val="FFFFFF"/>
          <w:sz w:val="32"/>
          <w:szCs w:val="32"/>
        </w:rPr>
        <w:t xml:space="preserve">8. Checklist — Avant la Soutenance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8.1 SQL Server &amp; SSMS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SQL Server 2019 démarré (vérifier dans Services Windows)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AdventureWorks2019 attachée et accessible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DW_AdventureWorks créée avec les 5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Toutes les tables DW remplies (COUNT &gt;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Requête de validation croisée exécutée et cohérente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8.2 Visual Studio SSDT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Projet SSIS créé et le package s'exécute sans erreur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Projet SSAS déployé et le cube traité (statut : Processed)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Requête MDX de démonstration prête dans l'éditeur MDX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8.3 Power BI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Connexion au DW établie (pas au cube SSAS — plus simple)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DimDate marquée comme Table de 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Les 7 mesures DAX créées et fonctionnelles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Les 4 pages du dashboard finalisées avec slicers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Export PDF du dashboard sauvegardé en backup</w:t>
      </w:r>
    </w:p>
    <w:p/>
    <w:p>
      <w:pPr>
        <w:pStyle w:val="Heading2"/>
        <w:pBdr>
          <w:bottom w:val="single" w:color="2E75B6" w:sz="6" w:space="4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8.4 Conseils pour une excellente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Montrer la requête de validation croisée : prouve la fiabilité de l'ETL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Utiliser des termes techniques précis : clé surrogate, schéma en étoile, grain, SCD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Connecter chaque visuel Power BI à une question métier explicite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Mentionner les axes d'amélioration : SCD Type 2, partitionnement, SSAS Tabular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04040"/>
          <w:sz w:val="22"/>
          <w:szCs w:val="22"/>
        </w:rPr>
        <w:t xml:space="preserve">Ne pas lire les slides — parler au jury en regardant l'écran de démo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Projet BI — AdventureWorks2019  |  SQL Server · SSIS · SSAS ·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Décisionnel — AdventureWorks2019</dc:title>
  <dc:creator>Projet BI AdventureWorks</dc:creator>
  <dc:description>Guide complet BI : SQL Server, SSIS, SSAS, Power BI</dc:description>
  <cp:lastModifiedBy>Un-named</cp:lastModifiedBy>
  <cp:revision>1</cp:revision>
  <dcterms:created xsi:type="dcterms:W3CDTF">2026-04-18T09:31:13.602Z</dcterms:created>
  <dcterms:modified xsi:type="dcterms:W3CDTF">2026-04-18T09:31:13.604Z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