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B084" w14:textId="77777777" w:rsidR="00541A94" w:rsidRPr="00541A94" w:rsidRDefault="00541A94" w:rsidP="00541A94">
      <w:pPr>
        <w:rPr>
          <w:b/>
          <w:bCs/>
        </w:rPr>
      </w:pPr>
      <w:r w:rsidRPr="00541A94">
        <w:rPr>
          <w:b/>
          <w:bCs/>
        </w:rPr>
        <w:t>Synthèse Exécutive</w:t>
      </w:r>
    </w:p>
    <w:p w14:paraId="2671814F" w14:textId="77777777" w:rsidR="00541A94" w:rsidRPr="00541A94" w:rsidRDefault="00541A94" w:rsidP="00541A94">
      <w:r w:rsidRPr="00541A94">
        <w:t>Les pipelines CI/CD sont essentiels pour l’intégration et le déploiement continus, mais ils peuvent échouer pour de nombreuses raisons (erreurs de compilation, tests instables, dérives d’environnement, problèmes de permissions, de stockage d’artefacts, etc.). Ce guide analyse chaque type de problème : symptômes, causes racines, diagnostics (outils et commandes), solutions concrètes et bonnes pratiques. Les références incluent la documentation officielle de Jenkins, GitLab CI/CD, GitHub Actions, Azure DevOps, CircleCI, Travis CI, ArgoCD, Tekton, les docs des cloud providers (AWS, GCP, Azure), ainsi que des retours de la communauté et blogs DevOps.</w:t>
      </w:r>
    </w:p>
    <w:p w14:paraId="6B7A86DE" w14:textId="77777777" w:rsidR="00541A94" w:rsidRPr="00541A94" w:rsidRDefault="00541A94" w:rsidP="00541A94">
      <w:pPr>
        <w:rPr>
          <w:b/>
          <w:bCs/>
        </w:rPr>
      </w:pPr>
      <w:r w:rsidRPr="00541A94">
        <w:rPr>
          <w:b/>
          <w:bCs/>
        </w:rPr>
        <w:t>Erreurs de configuration et syntaxe</w:t>
      </w:r>
    </w:p>
    <w:p w14:paraId="5694E450" w14:textId="77777777" w:rsidR="00541A94" w:rsidRPr="00541A94" w:rsidRDefault="00541A94" w:rsidP="00541A94">
      <w:pPr>
        <w:numPr>
          <w:ilvl w:val="0"/>
          <w:numId w:val="1"/>
        </w:numPr>
      </w:pPr>
      <w:r w:rsidRPr="00541A94">
        <w:rPr>
          <w:b/>
          <w:bCs/>
        </w:rPr>
        <w:t>Symptôme :</w:t>
      </w:r>
      <w:r w:rsidRPr="00541A94">
        <w:t> Échec immédiat du pipeline au démarrage, message d’erreur de syntaxe YAML ou Jenkinsfile.</w:t>
      </w:r>
    </w:p>
    <w:p w14:paraId="2907C008" w14:textId="77777777" w:rsidR="00541A94" w:rsidRPr="00541A94" w:rsidRDefault="00541A94" w:rsidP="00541A94">
      <w:pPr>
        <w:numPr>
          <w:ilvl w:val="0"/>
          <w:numId w:val="1"/>
        </w:numPr>
      </w:pPr>
      <w:r w:rsidRPr="00541A94">
        <w:rPr>
          <w:b/>
          <w:bCs/>
        </w:rPr>
        <w:t>Causes courantes :</w:t>
      </w:r>
      <w:r w:rsidRPr="00541A94">
        <w:t> Fichier de config absent, mal nommé ou non situé sur la branche courante (par ex. .gitlab-ci.yml absent ou mal référencé), erreurs d’indentation ou de syntaxe YAML/Groovy.</w:t>
      </w:r>
    </w:p>
    <w:p w14:paraId="295ECD1F" w14:textId="77777777" w:rsidR="00541A94" w:rsidRPr="00541A94" w:rsidRDefault="00541A94" w:rsidP="00541A94">
      <w:pPr>
        <w:numPr>
          <w:ilvl w:val="0"/>
          <w:numId w:val="1"/>
        </w:numPr>
      </w:pPr>
      <w:r w:rsidRPr="00541A94">
        <w:rPr>
          <w:b/>
          <w:bCs/>
        </w:rPr>
        <w:t>Diagnostic :</w:t>
      </w:r>
      <w:r w:rsidRPr="00541A94">
        <w:t> Utiliser les outils de validation intégrés : l’éditeur YAML d’Azure Pipelines offre une fonction </w:t>
      </w:r>
      <w:r w:rsidRPr="00541A94">
        <w:rPr>
          <w:b/>
          <w:bCs/>
        </w:rPr>
        <w:t>Validate</w:t>
      </w:r>
      <w:r w:rsidRPr="00541A94">
        <w:t> à l’enregistrement, GitLab propose le </w:t>
      </w:r>
      <w:r w:rsidRPr="00541A94">
        <w:rPr>
          <w:b/>
          <w:bCs/>
        </w:rPr>
        <w:t>CI Lint</w:t>
      </w:r>
      <w:r w:rsidRPr="00541A94">
        <w:t> (UI/API) pour vérifier la syntaxe, GitHub Actions n’a pas de validateur natif (on peut utiliser des linters YAML externes ou l’extension VS Code [GitHub Actions for VS Code]). Jenkins permet de prévisualiser le pipeline via Blue Ocean ou en lançant le job pour voir l’erreur.</w:t>
      </w:r>
    </w:p>
    <w:p w14:paraId="34EFEC6A" w14:textId="77777777" w:rsidR="00541A94" w:rsidRPr="00541A94" w:rsidRDefault="00541A94" w:rsidP="00541A94">
      <w:pPr>
        <w:numPr>
          <w:ilvl w:val="0"/>
          <w:numId w:val="1"/>
        </w:numPr>
      </w:pPr>
      <w:r w:rsidRPr="00541A94">
        <w:rPr>
          <w:b/>
          <w:bCs/>
        </w:rPr>
        <w:t>Solution :</w:t>
      </w:r>
      <w:r w:rsidRPr="00541A94">
        <w:t> Corriger la syntaxe selon le message d’erreur. Utiliser la validation avant fusion (pipeline-as-code). Par exemple, GitLab recommande de copier-coller le YAML dans le validateur de l’éditeur.</w:t>
      </w:r>
    </w:p>
    <w:p w14:paraId="734D634A" w14:textId="77777777" w:rsidR="00541A94" w:rsidRPr="00541A94" w:rsidRDefault="00541A94" w:rsidP="00541A94">
      <w:pPr>
        <w:numPr>
          <w:ilvl w:val="0"/>
          <w:numId w:val="1"/>
        </w:numPr>
      </w:pPr>
      <w:r w:rsidRPr="00541A94">
        <w:rPr>
          <w:b/>
          <w:bCs/>
        </w:rPr>
        <w:t>Prévention :</w:t>
      </w:r>
      <w:r w:rsidRPr="00541A94">
        <w:t> Tout stocker en code et versionner (Jenkinsfile, .gitlab-ci.yml, .github/workflows/...). Utiliser des linters YAML/Groovy avant push.</w:t>
      </w:r>
    </w:p>
    <w:p w14:paraId="7AE70457" w14:textId="77777777" w:rsidR="00541A94" w:rsidRPr="00541A94" w:rsidRDefault="00541A94" w:rsidP="00541A94">
      <w:r w:rsidRPr="00541A94">
        <w:t>groovy</w:t>
      </w:r>
    </w:p>
    <w:p w14:paraId="0B9E848E" w14:textId="77777777" w:rsidR="00541A94" w:rsidRPr="00541A94" w:rsidRDefault="00541A94" w:rsidP="00541A94">
      <w:r w:rsidRPr="00541A94">
        <w:t>Copy</w:t>
      </w:r>
    </w:p>
    <w:p w14:paraId="5B4FF44E" w14:textId="77777777" w:rsidR="00541A94" w:rsidRPr="00541A94" w:rsidRDefault="00541A94" w:rsidP="00541A94">
      <w:r w:rsidRPr="00541A94">
        <w:t>// Exemple Jenkinsfile (Pipeline Groovy)</w:t>
      </w:r>
    </w:p>
    <w:p w14:paraId="255C416F" w14:textId="77777777" w:rsidR="00541A94" w:rsidRPr="00541A94" w:rsidRDefault="00541A94" w:rsidP="00541A94">
      <w:r w:rsidRPr="00541A94">
        <w:t>pipeline {</w:t>
      </w:r>
    </w:p>
    <w:p w14:paraId="5F4704C8" w14:textId="77777777" w:rsidR="00541A94" w:rsidRPr="00541A94" w:rsidRDefault="00541A94" w:rsidP="00541A94">
      <w:r w:rsidRPr="00541A94">
        <w:t xml:space="preserve">  agent any</w:t>
      </w:r>
    </w:p>
    <w:p w14:paraId="428F551B" w14:textId="77777777" w:rsidR="00541A94" w:rsidRPr="00541A94" w:rsidRDefault="00541A94" w:rsidP="00541A94">
      <w:r w:rsidRPr="00541A94">
        <w:t xml:space="preserve">  stages {</w:t>
      </w:r>
    </w:p>
    <w:p w14:paraId="0FC0CE98" w14:textId="77777777" w:rsidR="00541A94" w:rsidRPr="00541A94" w:rsidRDefault="00541A94" w:rsidP="00541A94">
      <w:r w:rsidRPr="00541A94">
        <w:t xml:space="preserve">    stage('Build') { steps { sh 'make build' } }</w:t>
      </w:r>
    </w:p>
    <w:p w14:paraId="72C25244" w14:textId="77777777" w:rsidR="00541A94" w:rsidRPr="00541A94" w:rsidRDefault="00541A94" w:rsidP="00541A94">
      <w:r w:rsidRPr="00541A94">
        <w:t xml:space="preserve">    stage('Test')  { steps { sh 'make test'  } }</w:t>
      </w:r>
    </w:p>
    <w:p w14:paraId="23DAEB9F" w14:textId="77777777" w:rsidR="00541A94" w:rsidRPr="00541A94" w:rsidRDefault="00541A94" w:rsidP="00541A94">
      <w:r w:rsidRPr="00541A94">
        <w:lastRenderedPageBreak/>
        <w:t xml:space="preserve">  }</w:t>
      </w:r>
    </w:p>
    <w:p w14:paraId="208E026A" w14:textId="77777777" w:rsidR="00541A94" w:rsidRPr="00541A94" w:rsidRDefault="00541A94" w:rsidP="00541A94">
      <w:r w:rsidRPr="00541A94">
        <w:t>}</w:t>
      </w:r>
    </w:p>
    <w:p w14:paraId="02FF5336" w14:textId="77777777" w:rsidR="00541A94" w:rsidRPr="00541A94" w:rsidRDefault="00541A94" w:rsidP="00541A94">
      <w:r w:rsidRPr="00541A94">
        <w:t>yaml</w:t>
      </w:r>
    </w:p>
    <w:p w14:paraId="1827E2A9" w14:textId="77777777" w:rsidR="00541A94" w:rsidRPr="00541A94" w:rsidRDefault="00541A94" w:rsidP="00541A94">
      <w:r w:rsidRPr="00541A94">
        <w:t>Copy</w:t>
      </w:r>
    </w:p>
    <w:p w14:paraId="4D2F2F09" w14:textId="77777777" w:rsidR="00541A94" w:rsidRPr="00541A94" w:rsidRDefault="00541A94" w:rsidP="00541A94">
      <w:r w:rsidRPr="00541A94">
        <w:rPr>
          <w:i/>
          <w:iCs/>
        </w:rPr>
        <w:t># Exemple .gitlab-ci.yml</w:t>
      </w:r>
    </w:p>
    <w:p w14:paraId="262C3B3F" w14:textId="77777777" w:rsidR="00541A94" w:rsidRPr="00541A94" w:rsidRDefault="00541A94" w:rsidP="00541A94">
      <w:r w:rsidRPr="00541A94">
        <w:t>stages: [build, test]</w:t>
      </w:r>
    </w:p>
    <w:p w14:paraId="09E9A499" w14:textId="77777777" w:rsidR="00541A94" w:rsidRPr="00541A94" w:rsidRDefault="00541A94" w:rsidP="00541A94">
      <w:r w:rsidRPr="00541A94">
        <w:t>build_job:</w:t>
      </w:r>
    </w:p>
    <w:p w14:paraId="635C4AB6" w14:textId="77777777" w:rsidR="00541A94" w:rsidRPr="00541A94" w:rsidRDefault="00541A94" w:rsidP="00541A94">
      <w:r w:rsidRPr="00541A94">
        <w:t xml:space="preserve">  stage: build</w:t>
      </w:r>
    </w:p>
    <w:p w14:paraId="66AB0CBE" w14:textId="77777777" w:rsidR="00541A94" w:rsidRPr="00541A94" w:rsidRDefault="00541A94" w:rsidP="00541A94">
      <w:r w:rsidRPr="00541A94">
        <w:t xml:space="preserve">  script:</w:t>
      </w:r>
    </w:p>
    <w:p w14:paraId="4B14D30D" w14:textId="77777777" w:rsidR="00541A94" w:rsidRPr="00541A94" w:rsidRDefault="00541A94" w:rsidP="00541A94">
      <w:r w:rsidRPr="00541A94">
        <w:t xml:space="preserve">    - echo "Build"</w:t>
      </w:r>
    </w:p>
    <w:p w14:paraId="78F1877D" w14:textId="77777777" w:rsidR="00541A94" w:rsidRPr="00541A94" w:rsidRDefault="00541A94" w:rsidP="00541A94">
      <w:r w:rsidRPr="00541A94">
        <w:t>test_job:</w:t>
      </w:r>
    </w:p>
    <w:p w14:paraId="64E7CA95" w14:textId="77777777" w:rsidR="00541A94" w:rsidRPr="00541A94" w:rsidRDefault="00541A94" w:rsidP="00541A94">
      <w:r w:rsidRPr="00541A94">
        <w:t xml:space="preserve">  stage: test</w:t>
      </w:r>
    </w:p>
    <w:p w14:paraId="2B539FDB" w14:textId="77777777" w:rsidR="00541A94" w:rsidRPr="00541A94" w:rsidRDefault="00541A94" w:rsidP="00541A94">
      <w:r w:rsidRPr="00541A94">
        <w:t xml:space="preserve">  script:</w:t>
      </w:r>
    </w:p>
    <w:p w14:paraId="42285359" w14:textId="77777777" w:rsidR="00541A94" w:rsidRPr="00541A94" w:rsidRDefault="00541A94" w:rsidP="00541A94">
      <w:r w:rsidRPr="00541A94">
        <w:t xml:space="preserve">    - echo "Test"</w:t>
      </w:r>
    </w:p>
    <w:p w14:paraId="20125F6A" w14:textId="77777777" w:rsidR="00541A94" w:rsidRPr="00541A94" w:rsidRDefault="00541A94" w:rsidP="00541A94">
      <w:pPr>
        <w:rPr>
          <w:b/>
          <w:bCs/>
        </w:rPr>
      </w:pPr>
      <w:r w:rsidRPr="00541A94">
        <w:rPr>
          <w:b/>
          <w:bCs/>
        </w:rPr>
        <w:t>Accès au code et permissions</w:t>
      </w:r>
    </w:p>
    <w:p w14:paraId="7BE3366D" w14:textId="77777777" w:rsidR="00541A94" w:rsidRPr="00541A94" w:rsidRDefault="00541A94" w:rsidP="00541A94">
      <w:pPr>
        <w:numPr>
          <w:ilvl w:val="0"/>
          <w:numId w:val="2"/>
        </w:numPr>
      </w:pPr>
      <w:r w:rsidRPr="00541A94">
        <w:rPr>
          <w:b/>
          <w:bCs/>
        </w:rPr>
        <w:t>Symptôme :</w:t>
      </w:r>
      <w:r w:rsidRPr="00541A94">
        <w:t> Échec durant la phase de checkout/clone du code (git fetch failed, 403 Forbidden, ou message du type </w:t>
      </w:r>
      <w:r w:rsidRPr="00541A94">
        <w:rPr>
          <w:i/>
          <w:iCs/>
        </w:rPr>
        <w:t>“not allowed to download code”</w:t>
      </w:r>
      <w:r w:rsidRPr="00541A94">
        <w:t>). Par exemple, GitLab signale ce message si l’utilisateur déclenchant le job n’a pas accès au projet cible.</w:t>
      </w:r>
    </w:p>
    <w:p w14:paraId="56ABFA65" w14:textId="77777777" w:rsidR="00541A94" w:rsidRPr="00541A94" w:rsidRDefault="00541A94" w:rsidP="00541A94">
      <w:pPr>
        <w:numPr>
          <w:ilvl w:val="0"/>
          <w:numId w:val="2"/>
        </w:numPr>
      </w:pPr>
      <w:r w:rsidRPr="00541A94">
        <w:rPr>
          <w:b/>
          <w:bCs/>
        </w:rPr>
        <w:t>Causes courantes :</w:t>
      </w:r>
      <w:r w:rsidRPr="00541A94">
        <w:t> Jetons SSH/GitHub/GitLab invalides, rôles ou scopes manquants. Sur GitLab, l’usage de CI_JOB_TOKEN pour accéder à un autre projet nécessite une allowlist. Sur AWS CodePipeline, un rôle IAM CodePipeline insuffisant déclenche des erreurs d’accès au repo CodeCommit. Sur Azure DevOps, si le pipeline utilise un repo d’un autre projet, il faut désactiver « Limit job authorization scope » ou autoriser le service de build.</w:t>
      </w:r>
    </w:p>
    <w:p w14:paraId="1EB1C5D7" w14:textId="77777777" w:rsidR="00541A94" w:rsidRPr="00541A94" w:rsidRDefault="00541A94" w:rsidP="00541A94">
      <w:pPr>
        <w:numPr>
          <w:ilvl w:val="0"/>
          <w:numId w:val="2"/>
        </w:numPr>
      </w:pPr>
      <w:r w:rsidRPr="00541A94">
        <w:rPr>
          <w:b/>
          <w:bCs/>
        </w:rPr>
        <w:t>Diagnostic :</w:t>
      </w:r>
      <w:r w:rsidRPr="00541A94">
        <w:t> Vérifier l’URL du repo, les clés ou jetons. Consulter les logs d’erreur précis (p.ex. 403 ou TF401019 sous Azure DevOps). Sur GitLab, voir si l’utilisateur ou runner est membre du projet (GitLab CI affiche souvent la raison). Dans GitHub Actions, vérifier le secret GITHUB_TOKEN et que le runner a les bons scopes.</w:t>
      </w:r>
    </w:p>
    <w:p w14:paraId="24FF9815" w14:textId="77777777" w:rsidR="00541A94" w:rsidRPr="00541A94" w:rsidRDefault="00541A94" w:rsidP="00541A94">
      <w:pPr>
        <w:numPr>
          <w:ilvl w:val="0"/>
          <w:numId w:val="2"/>
        </w:numPr>
      </w:pPr>
      <w:r w:rsidRPr="00541A94">
        <w:rPr>
          <w:b/>
          <w:bCs/>
        </w:rPr>
        <w:t>Solution :</w:t>
      </w:r>
      <w:r w:rsidRPr="00541A94">
        <w:t xml:space="preserve"> Ajuster les permissions : ajouter le runner (ou user de CI) comme membre du dépôt, configurer les tokens ou clés SSH. Par exemple, ajouter le </w:t>
      </w:r>
      <w:r w:rsidRPr="00541A94">
        <w:lastRenderedPageBreak/>
        <w:t>token CI aux allowlists GitLab pour pull</w:t>
      </w:r>
      <w:r w:rsidRPr="00541A94">
        <w:rPr>
          <w:rFonts w:ascii="MS Gothic" w:eastAsia="MS Gothic" w:hAnsi="MS Gothic" w:cs="MS Gothic" w:hint="eastAsia"/>
        </w:rPr>
        <w:t>跨</w:t>
      </w:r>
      <w:r w:rsidRPr="00541A94">
        <w:t>projets. Donner au rôle AWS CodePipeline les permissions nécessaires pour les services utilisés (Elastic Beanstalk, etc.).</w:t>
      </w:r>
    </w:p>
    <w:p w14:paraId="7C7A2256" w14:textId="77777777" w:rsidR="00541A94" w:rsidRPr="00541A94" w:rsidRDefault="00541A94" w:rsidP="00541A94">
      <w:pPr>
        <w:numPr>
          <w:ilvl w:val="0"/>
          <w:numId w:val="2"/>
        </w:numPr>
      </w:pPr>
      <w:r w:rsidRPr="00541A94">
        <w:rPr>
          <w:b/>
          <w:bCs/>
        </w:rPr>
        <w:t>Prévention :</w:t>
      </w:r>
      <w:r w:rsidRPr="00541A94">
        <w:t> Centraliser la gestion des secrets et accès (Vault, AWS Secrets Manager, Azure Key Vault) pour éviter le hard-coding. Appliquer le principe du moindre privilège (IAM minimal).</w:t>
      </w:r>
    </w:p>
    <w:p w14:paraId="74842CBC" w14:textId="77777777" w:rsidR="00541A94" w:rsidRPr="00541A94" w:rsidRDefault="00541A94" w:rsidP="00541A94">
      <w:pPr>
        <w:rPr>
          <w:b/>
          <w:bCs/>
        </w:rPr>
      </w:pPr>
      <w:r w:rsidRPr="00541A94">
        <w:rPr>
          <w:b/>
          <w:bCs/>
        </w:rPr>
        <w:t>Problèmes de runner/agent</w:t>
      </w:r>
    </w:p>
    <w:p w14:paraId="0DB50CEE" w14:textId="77777777" w:rsidR="00541A94" w:rsidRPr="00541A94" w:rsidRDefault="00541A94" w:rsidP="00541A94">
      <w:pPr>
        <w:numPr>
          <w:ilvl w:val="0"/>
          <w:numId w:val="3"/>
        </w:numPr>
      </w:pPr>
      <w:r w:rsidRPr="00541A94">
        <w:rPr>
          <w:b/>
          <w:bCs/>
        </w:rPr>
        <w:t>Symptôme :</w:t>
      </w:r>
      <w:r w:rsidRPr="00541A94">
        <w:t> Job bloqué en état « Pending », erreur type </w:t>
      </w:r>
      <w:r w:rsidRPr="00541A94">
        <w:rPr>
          <w:i/>
          <w:iCs/>
        </w:rPr>
        <w:t>“Runner XX not found”</w:t>
      </w:r>
      <w:r w:rsidRPr="00541A94">
        <w:t> ou </w:t>
      </w:r>
      <w:r w:rsidRPr="00541A94">
        <w:rPr>
          <w:i/>
          <w:iCs/>
        </w:rPr>
        <w:t>“Agent polling error”</w:t>
      </w:r>
      <w:r w:rsidRPr="00541A94">
        <w:t>, ou absence de runner disponible sur la branche (job en queue). Par exemple, CircleCI met un job en attente s’il n’y a pas de runner libre ou si la limite de concurrence est atteinte. GitHub Actions peut ne pas trouver de runner si le label n’est pas configuré correctement.</w:t>
      </w:r>
    </w:p>
    <w:p w14:paraId="75BDB7D6" w14:textId="77777777" w:rsidR="00541A94" w:rsidRPr="00541A94" w:rsidRDefault="00541A94" w:rsidP="00541A94">
      <w:pPr>
        <w:numPr>
          <w:ilvl w:val="0"/>
          <w:numId w:val="3"/>
        </w:numPr>
      </w:pPr>
      <w:r w:rsidRPr="00541A94">
        <w:rPr>
          <w:b/>
          <w:bCs/>
        </w:rPr>
        <w:t>Causes courantes :</w:t>
      </w:r>
      <w:r w:rsidRPr="00541A94">
        <w:t> Aucun runner enregistré pour la plateforme/branche, runner hors ligne, quotas de concurrency atteints.</w:t>
      </w:r>
    </w:p>
    <w:p w14:paraId="0A42817C" w14:textId="77777777" w:rsidR="00541A94" w:rsidRPr="00541A94" w:rsidRDefault="00541A94" w:rsidP="00541A94">
      <w:pPr>
        <w:numPr>
          <w:ilvl w:val="0"/>
          <w:numId w:val="3"/>
        </w:numPr>
      </w:pPr>
      <w:r w:rsidRPr="00541A94">
        <w:rPr>
          <w:b/>
          <w:bCs/>
        </w:rPr>
        <w:t>Diagnostic :</w:t>
      </w:r>
      <w:r w:rsidRPr="00541A94">
        <w:t> Surveiller l’état des runners : Jenkins (Manage Nodes), GitLab (Settings &gt; CI/CD &gt; Runners), GitHub (Settings &gt; Actions &gt; Runners). Exécuter une commande pour lister les agents en service. Par exemple, avec Tekton on peut faire tkn triggerrun list. Vérifier les logs d’agent (Jenkins agent.log, System Log d’EC2 pour GitHub self-hosted, etc.).</w:t>
      </w:r>
    </w:p>
    <w:p w14:paraId="346E2586" w14:textId="77777777" w:rsidR="00541A94" w:rsidRPr="00541A94" w:rsidRDefault="00541A94" w:rsidP="00541A94">
      <w:pPr>
        <w:numPr>
          <w:ilvl w:val="0"/>
          <w:numId w:val="3"/>
        </w:numPr>
      </w:pPr>
      <w:r w:rsidRPr="00541A94">
        <w:rPr>
          <w:b/>
          <w:bCs/>
        </w:rPr>
        <w:t>Solution :</w:t>
      </w:r>
      <w:r w:rsidRPr="00541A94">
        <w:t> Démarrer/réparer le runner agent manquant. Ajouter des runners en auto-scaling. Parfois, Azure DevOps requiert une autorisation explicite du pool pour ce pipeline.</w:t>
      </w:r>
    </w:p>
    <w:p w14:paraId="00A2575B" w14:textId="77777777" w:rsidR="00541A94" w:rsidRPr="00541A94" w:rsidRDefault="00541A94" w:rsidP="00541A94">
      <w:pPr>
        <w:numPr>
          <w:ilvl w:val="0"/>
          <w:numId w:val="3"/>
        </w:numPr>
      </w:pPr>
      <w:r w:rsidRPr="00541A94">
        <w:rPr>
          <w:b/>
          <w:bCs/>
        </w:rPr>
        <w:t>Prévention :</w:t>
      </w:r>
      <w:r w:rsidRPr="00541A94">
        <w:t> Automatiser le scaling des agents (autoscaling pools). Isoler les workloads via des pools ou tags.</w:t>
      </w:r>
    </w:p>
    <w:p w14:paraId="6EFDF115" w14:textId="77777777" w:rsidR="00541A94" w:rsidRPr="00541A94" w:rsidRDefault="00541A94" w:rsidP="00541A94">
      <w:pPr>
        <w:rPr>
          <w:b/>
          <w:bCs/>
        </w:rPr>
      </w:pPr>
      <w:r w:rsidRPr="00541A94">
        <w:rPr>
          <w:b/>
          <w:bCs/>
        </w:rPr>
        <w:t>Échecs de build et conteneur</w:t>
      </w:r>
    </w:p>
    <w:p w14:paraId="1F16A739" w14:textId="77777777" w:rsidR="00541A94" w:rsidRPr="00541A94" w:rsidRDefault="00541A94" w:rsidP="00541A94">
      <w:pPr>
        <w:numPr>
          <w:ilvl w:val="0"/>
          <w:numId w:val="4"/>
        </w:numPr>
      </w:pPr>
      <w:r w:rsidRPr="00541A94">
        <w:rPr>
          <w:b/>
          <w:bCs/>
        </w:rPr>
        <w:t>Symptôme :</w:t>
      </w:r>
      <w:r w:rsidRPr="00541A94">
        <w:t> Échec de compilation (par ex. Maven/Gradle), message </w:t>
      </w:r>
      <w:r w:rsidRPr="00541A94">
        <w:rPr>
          <w:i/>
          <w:iCs/>
        </w:rPr>
        <w:t>“command not found”</w:t>
      </w:r>
      <w:r w:rsidRPr="00541A94">
        <w:t>, ou crash de conteneur Docker au démarrage (exit code 1, 137 ou 139).</w:t>
      </w:r>
    </w:p>
    <w:p w14:paraId="4319E6A3" w14:textId="77777777" w:rsidR="00541A94" w:rsidRPr="00541A94" w:rsidRDefault="00541A94" w:rsidP="00541A94">
      <w:pPr>
        <w:numPr>
          <w:ilvl w:val="0"/>
          <w:numId w:val="4"/>
        </w:numPr>
      </w:pPr>
      <w:r w:rsidRPr="00541A94">
        <w:rPr>
          <w:b/>
          <w:bCs/>
        </w:rPr>
        <w:t>Causes courantes :</w:t>
      </w:r>
      <w:r w:rsidRPr="00541A94">
        <w:t> Contexte de build incorrect (mauvais Dockerfile, répertoire absent, erreur de chemin), manque de ressources, architecture CPU incompatibles (p.ex. image ARM sur nœud x86), mauvais ENTRYPOINT (processus quitte immédiatement). Sous Windows/.NET, MSBuild peut verrouiller des fichiers si on n’utilise pas /nr:false ou /m:1. Un exit 137 indique souvent un kill (Out-Of-Memory).</w:t>
      </w:r>
    </w:p>
    <w:p w14:paraId="53B1C624" w14:textId="77777777" w:rsidR="00541A94" w:rsidRPr="00541A94" w:rsidRDefault="00541A94" w:rsidP="00541A94">
      <w:pPr>
        <w:numPr>
          <w:ilvl w:val="0"/>
          <w:numId w:val="4"/>
        </w:numPr>
      </w:pPr>
      <w:r w:rsidRPr="00541A94">
        <w:rPr>
          <w:b/>
          <w:bCs/>
        </w:rPr>
        <w:t>Diagnostic :</w:t>
      </w:r>
      <w:r w:rsidRPr="00541A94">
        <w:t xml:space="preserve"> Tenter de reproduire localement la commande échouée (comme préconisé par Azure). Vérifier l’environnement du runner : lister $PATH, les outils </w:t>
      </w:r>
      <w:r w:rsidRPr="00541A94">
        <w:lastRenderedPageBreak/>
        <w:t>installés. Par exemple, Azure conseille un job séparé pour afficher echo $PATH. Pour containers, consulter docker logs ou les events Kubernetes. Si code 137, inspecter l’événement OOMKilled du pod.</w:t>
      </w:r>
    </w:p>
    <w:p w14:paraId="660B457E" w14:textId="77777777" w:rsidR="00541A94" w:rsidRPr="00541A94" w:rsidRDefault="00541A94" w:rsidP="00541A94">
      <w:pPr>
        <w:numPr>
          <w:ilvl w:val="0"/>
          <w:numId w:val="4"/>
        </w:numPr>
      </w:pPr>
      <w:r w:rsidRPr="00541A94">
        <w:rPr>
          <w:b/>
          <w:bCs/>
        </w:rPr>
        <w:t>Solution :</w:t>
      </w:r>
      <w:r w:rsidRPr="00541A94">
        <w:t> Corriger le Dockerfile (installer les dépendances avant le RUN). Ajuster ou augmenter les ressources mémoire/CPU du conteneur. Vérifier l’ENTRYPOINT – il doit rester actif (ne pas terminer immédiatement). Pour les builds .NET, ajouter /nr:false dans la ligne de commande MSBuild. Sur Azure DevOps, opter pour un agent self-hosted si le time-out hébergé (60 min) est dépassé.</w:t>
      </w:r>
    </w:p>
    <w:p w14:paraId="5975DA9F" w14:textId="77777777" w:rsidR="00541A94" w:rsidRPr="00541A94" w:rsidRDefault="00541A94" w:rsidP="00541A94">
      <w:pPr>
        <w:numPr>
          <w:ilvl w:val="0"/>
          <w:numId w:val="4"/>
        </w:numPr>
      </w:pPr>
      <w:r w:rsidRPr="00541A94">
        <w:rPr>
          <w:b/>
          <w:bCs/>
        </w:rPr>
        <w:t>Prévention :</w:t>
      </w:r>
      <w:r w:rsidRPr="00541A94">
        <w:t> Ne pas utiliser de tag latest d’image (privilégier les tags fixes). Optimiser les étapes de build (build multi-étapes Docker). Réutiliser des conteneurs cohérents pour le dev et le CI.</w:t>
      </w:r>
    </w:p>
    <w:p w14:paraId="1950FC87" w14:textId="77777777" w:rsidR="00541A94" w:rsidRPr="00541A94" w:rsidRDefault="00541A94" w:rsidP="00541A94">
      <w:pPr>
        <w:rPr>
          <w:b/>
          <w:bCs/>
        </w:rPr>
      </w:pPr>
      <w:r w:rsidRPr="00541A94">
        <w:rPr>
          <w:b/>
          <w:bCs/>
        </w:rPr>
        <w:t>Tests instables (flaky tests)</w:t>
      </w:r>
    </w:p>
    <w:p w14:paraId="52F476B2" w14:textId="77777777" w:rsidR="00541A94" w:rsidRPr="00541A94" w:rsidRDefault="00541A94" w:rsidP="00541A94">
      <w:pPr>
        <w:numPr>
          <w:ilvl w:val="0"/>
          <w:numId w:val="5"/>
        </w:numPr>
      </w:pPr>
      <w:r w:rsidRPr="00541A94">
        <w:rPr>
          <w:b/>
          <w:bCs/>
        </w:rPr>
        <w:t>Symptôme :</w:t>
      </w:r>
      <w:r w:rsidRPr="00541A94">
        <w:t> Un job de test passe parfois et échoue parfois sans changement de code.</w:t>
      </w:r>
    </w:p>
    <w:p w14:paraId="077A7896" w14:textId="77777777" w:rsidR="00541A94" w:rsidRPr="00541A94" w:rsidRDefault="00541A94" w:rsidP="00541A94">
      <w:pPr>
        <w:numPr>
          <w:ilvl w:val="0"/>
          <w:numId w:val="5"/>
        </w:numPr>
      </w:pPr>
      <w:r w:rsidRPr="00541A94">
        <w:rPr>
          <w:b/>
          <w:bCs/>
        </w:rPr>
        <w:t>Causes courantes :</w:t>
      </w:r>
      <w:r w:rsidRPr="00541A94">
        <w:t> Dépendances externes non mockées (web services, DB distantes), fuite d’état (pas de reset entre exécutions), timing/dépendances temporelles. Parfois pipeline trop chargé (concurrence sur DB ou ports).</w:t>
      </w:r>
    </w:p>
    <w:p w14:paraId="0070D7E1" w14:textId="77777777" w:rsidR="00541A94" w:rsidRPr="00541A94" w:rsidRDefault="00541A94" w:rsidP="00541A94">
      <w:pPr>
        <w:numPr>
          <w:ilvl w:val="0"/>
          <w:numId w:val="5"/>
        </w:numPr>
      </w:pPr>
      <w:r w:rsidRPr="00541A94">
        <w:rPr>
          <w:b/>
          <w:bCs/>
        </w:rPr>
        <w:t>Diagnostic :</w:t>
      </w:r>
      <w:r w:rsidRPr="00541A94">
        <w:t> Lancer les tests plusieurs fois localement en boucle pour reproduire. Activer le mode debug dans CI (p.ex. CI_DEBUG_TRACE=true dans GitLab) pour voir l’erreur précise. Identifier les patterns d’échec (mêmes tests ou conditions récurrentes).</w:t>
      </w:r>
    </w:p>
    <w:p w14:paraId="04168DDC" w14:textId="77777777" w:rsidR="00541A94" w:rsidRPr="00541A94" w:rsidRDefault="00541A94" w:rsidP="00541A94">
      <w:pPr>
        <w:numPr>
          <w:ilvl w:val="0"/>
          <w:numId w:val="5"/>
        </w:numPr>
      </w:pPr>
      <w:r w:rsidRPr="00541A94">
        <w:rPr>
          <w:b/>
          <w:bCs/>
        </w:rPr>
        <w:t>Solution :</w:t>
      </w:r>
      <w:r w:rsidRPr="00541A94">
        <w:t> Isoler les tests : utiliser des mocks pour les appels externes, réinitialiser la base de données/fichiers entre tests. Si pertinent, utiliser la relance automatique de tests flaky (GitLab: option retry, GitHub: continue-on-error puis échouer sur X reruns). Surveiller la fréquence de flakiness comme indicateur.</w:t>
      </w:r>
    </w:p>
    <w:p w14:paraId="704CF076" w14:textId="77777777" w:rsidR="00541A94" w:rsidRPr="00541A94" w:rsidRDefault="00541A94" w:rsidP="00541A94">
      <w:pPr>
        <w:numPr>
          <w:ilvl w:val="0"/>
          <w:numId w:val="5"/>
        </w:numPr>
      </w:pPr>
      <w:r w:rsidRPr="00541A94">
        <w:rPr>
          <w:b/>
          <w:bCs/>
        </w:rPr>
        <w:t>Prévention :</w:t>
      </w:r>
      <w:r w:rsidRPr="00541A94">
        <w:t> Ne pas ignorer les flakiness – un test instable ruine la confiance dans le pipeline. Corriger ou supprimer les tests fragiles.</w:t>
      </w:r>
    </w:p>
    <w:p w14:paraId="52B1C567" w14:textId="77777777" w:rsidR="00541A94" w:rsidRPr="00541A94" w:rsidRDefault="00541A94" w:rsidP="00541A94">
      <w:pPr>
        <w:rPr>
          <w:b/>
          <w:bCs/>
        </w:rPr>
      </w:pPr>
      <w:r w:rsidRPr="00541A94">
        <w:rPr>
          <w:b/>
          <w:bCs/>
        </w:rPr>
        <w:t>Dérive de configuration / environnement (drift)</w:t>
      </w:r>
    </w:p>
    <w:p w14:paraId="08EED59D" w14:textId="77777777" w:rsidR="00541A94" w:rsidRPr="00541A94" w:rsidRDefault="00541A94" w:rsidP="00541A94">
      <w:pPr>
        <w:numPr>
          <w:ilvl w:val="0"/>
          <w:numId w:val="6"/>
        </w:numPr>
      </w:pPr>
      <w:r w:rsidRPr="00541A94">
        <w:rPr>
          <w:b/>
          <w:bCs/>
        </w:rPr>
        <w:t>Symptôme :</w:t>
      </w:r>
      <w:r w:rsidRPr="00541A94">
        <w:t> « Ça marche sur ma machine, mais pas en CI ! » (erreurs liées au système, version manquante, etc.). Par exemple, un package installé en local mais absent sur l’agent CI.</w:t>
      </w:r>
    </w:p>
    <w:p w14:paraId="4D85AFAB" w14:textId="77777777" w:rsidR="00541A94" w:rsidRPr="00541A94" w:rsidRDefault="00541A94" w:rsidP="00541A94">
      <w:pPr>
        <w:numPr>
          <w:ilvl w:val="0"/>
          <w:numId w:val="6"/>
        </w:numPr>
      </w:pPr>
      <w:r w:rsidRPr="00541A94">
        <w:rPr>
          <w:b/>
          <w:bCs/>
        </w:rPr>
        <w:t>Causes courantes :</w:t>
      </w:r>
      <w:r w:rsidRPr="00541A94">
        <w:t xml:space="preserve"> Environnements divergents : patchs OS différents, versions de runtime/dépendances disparates, variables d’environnement manquantes. Le </w:t>
      </w:r>
      <w:r w:rsidRPr="00541A94">
        <w:lastRenderedPageBreak/>
        <w:t>runner CI n’a pas la même configuration que le dev/production. Dérive de configuration (ex. modification du job via l’UI Jenkins non reflétée dans le code).</w:t>
      </w:r>
    </w:p>
    <w:p w14:paraId="1CB0FF7A" w14:textId="77777777" w:rsidR="00541A94" w:rsidRPr="00541A94" w:rsidRDefault="00541A94" w:rsidP="00541A94">
      <w:pPr>
        <w:numPr>
          <w:ilvl w:val="0"/>
          <w:numId w:val="6"/>
        </w:numPr>
      </w:pPr>
      <w:r w:rsidRPr="00541A94">
        <w:rPr>
          <w:b/>
          <w:bCs/>
        </w:rPr>
        <w:t>Diagnostic :</w:t>
      </w:r>
      <w:r w:rsidRPr="00541A94">
        <w:t> Comparer l’environnement CI et local : exécuter env, cat /etc/os-release, versions de Java/Node, etc. Azure propose un script pour lister les répertoires dans le $PATH du runner. Jenkins : on peut imprimer les propriétés du système dans un script Groovy.</w:t>
      </w:r>
    </w:p>
    <w:p w14:paraId="4D45A251" w14:textId="77777777" w:rsidR="00541A94" w:rsidRPr="00541A94" w:rsidRDefault="00541A94" w:rsidP="00541A94">
      <w:pPr>
        <w:numPr>
          <w:ilvl w:val="0"/>
          <w:numId w:val="6"/>
        </w:numPr>
      </w:pPr>
      <w:r w:rsidRPr="00541A94">
        <w:rPr>
          <w:b/>
          <w:bCs/>
        </w:rPr>
        <w:t>Solution :</w:t>
      </w:r>
      <w:r w:rsidRPr="00541A94">
        <w:t> Standardiser l’environnement : utiliser des conteneurs Docker identiques en dev et CI, ou des machines VM pré-configurées. Déployer l’infrastructure via IaC (Terraform, Ansible) pour éliminer les modifications ad-hoc. Exiger que toute modification de job passe par du code (pipeline-as-code).</w:t>
      </w:r>
    </w:p>
    <w:p w14:paraId="0370E3B5" w14:textId="77777777" w:rsidR="00541A94" w:rsidRPr="00541A94" w:rsidRDefault="00541A94" w:rsidP="00541A94">
      <w:pPr>
        <w:numPr>
          <w:ilvl w:val="0"/>
          <w:numId w:val="6"/>
        </w:numPr>
      </w:pPr>
      <w:r w:rsidRPr="00541A94">
        <w:rPr>
          <w:b/>
          <w:bCs/>
        </w:rPr>
        <w:t>Prévention :</w:t>
      </w:r>
      <w:r w:rsidRPr="00541A94">
        <w:t> Containeriser les builds (GitLab runner Docker, Azure container jobs) pour garantir la parité. Verrouiller les versions de dépendances (par ex. npm ci, requirements.txt verrouillé).</w:t>
      </w:r>
    </w:p>
    <w:p w14:paraId="1CDC47E9" w14:textId="77777777" w:rsidR="00541A94" w:rsidRPr="00541A94" w:rsidRDefault="00541A94" w:rsidP="00541A94">
      <w:pPr>
        <w:rPr>
          <w:b/>
          <w:bCs/>
        </w:rPr>
      </w:pPr>
      <w:r w:rsidRPr="00541A94">
        <w:rPr>
          <w:b/>
          <w:bCs/>
        </w:rPr>
        <w:t>Secrets et variables d’environnement</w:t>
      </w:r>
    </w:p>
    <w:p w14:paraId="49BF6F1D" w14:textId="77777777" w:rsidR="00541A94" w:rsidRPr="00541A94" w:rsidRDefault="00541A94" w:rsidP="00541A94">
      <w:pPr>
        <w:numPr>
          <w:ilvl w:val="0"/>
          <w:numId w:val="7"/>
        </w:numPr>
      </w:pPr>
      <w:r w:rsidRPr="00541A94">
        <w:rPr>
          <w:b/>
          <w:bCs/>
        </w:rPr>
        <w:t>Symptôme :</w:t>
      </w:r>
      <w:r w:rsidRPr="00541A94">
        <w:t> Erreur d’authentification (« Permission denied », 403) sur des services externes ou lors du push d’artefacts, alors que tout fonctionne localement.</w:t>
      </w:r>
    </w:p>
    <w:p w14:paraId="50169196" w14:textId="77777777" w:rsidR="00541A94" w:rsidRPr="00541A94" w:rsidRDefault="00541A94" w:rsidP="00541A94">
      <w:pPr>
        <w:numPr>
          <w:ilvl w:val="0"/>
          <w:numId w:val="7"/>
        </w:numPr>
      </w:pPr>
      <w:r w:rsidRPr="00541A94">
        <w:rPr>
          <w:b/>
          <w:bCs/>
        </w:rPr>
        <w:t>Causes courantes :</w:t>
      </w:r>
      <w:r w:rsidRPr="00541A94">
        <w:t> Secrets/config manquants ou invalides dans l’environnement CI. Variables d’environnement requises non définies. Parfois des secrets sont codés en dur dans le code (risque de fuite dans les logs).</w:t>
      </w:r>
    </w:p>
    <w:p w14:paraId="0CDC1078" w14:textId="77777777" w:rsidR="00541A94" w:rsidRPr="00541A94" w:rsidRDefault="00541A94" w:rsidP="00541A94">
      <w:pPr>
        <w:numPr>
          <w:ilvl w:val="0"/>
          <w:numId w:val="7"/>
        </w:numPr>
      </w:pPr>
      <w:r w:rsidRPr="00541A94">
        <w:rPr>
          <w:b/>
          <w:bCs/>
        </w:rPr>
        <w:t>Diagnostic :</w:t>
      </w:r>
      <w:r w:rsidRPr="00541A94">
        <w:t> Vérifier que les secrets (variables masquées) sont bien configurées dans l’UI CI. Regarder les logs en mode debug (augmenter la verbosité) pour voir où ça bloque. GitLab, par exemple, mentionne souvent invalid argument si l’encodage est mauvais (Add-Content pour dot-env sous Windows).</w:t>
      </w:r>
    </w:p>
    <w:p w14:paraId="7170916D" w14:textId="77777777" w:rsidR="00541A94" w:rsidRPr="00541A94" w:rsidRDefault="00541A94" w:rsidP="00541A94">
      <w:pPr>
        <w:numPr>
          <w:ilvl w:val="0"/>
          <w:numId w:val="7"/>
        </w:numPr>
      </w:pPr>
      <w:r w:rsidRPr="00541A94">
        <w:rPr>
          <w:b/>
          <w:bCs/>
        </w:rPr>
        <w:t>Solution :</w:t>
      </w:r>
      <w:r w:rsidRPr="00541A94">
        <w:t> Centraliser les secrets dans un outil dédié (Vault, AWS Secrets Manager, Azure Key Vault) et injecter au moment du run. Utiliser les variables sécurisées du CI (GitHub Secrets, GitLab CI variables protégées). S’assurer que seuls les jobs nécessaires y ont accès (RBAC, allowlists). Ne pas inclure de secrets en clair dans le dépôt.</w:t>
      </w:r>
    </w:p>
    <w:p w14:paraId="0687E788" w14:textId="77777777" w:rsidR="00541A94" w:rsidRPr="00541A94" w:rsidRDefault="00541A94" w:rsidP="00541A94">
      <w:pPr>
        <w:numPr>
          <w:ilvl w:val="0"/>
          <w:numId w:val="7"/>
        </w:numPr>
      </w:pPr>
      <w:r w:rsidRPr="00541A94">
        <w:rPr>
          <w:b/>
          <w:bCs/>
        </w:rPr>
        <w:t>Prévention :</w:t>
      </w:r>
      <w:r w:rsidRPr="00541A94">
        <w:t> Utiliser des outils comme GitHub OIDC ou AWS IAM roles pour limiter l’usage de secrets statiques. Scanner le code et les logs pour détecter toute fuite potentielle.</w:t>
      </w:r>
    </w:p>
    <w:p w14:paraId="26C9F34C" w14:textId="77777777" w:rsidR="00541A94" w:rsidRPr="00541A94" w:rsidRDefault="00541A94" w:rsidP="00541A94">
      <w:pPr>
        <w:rPr>
          <w:b/>
          <w:bCs/>
        </w:rPr>
      </w:pPr>
      <w:r w:rsidRPr="00541A94">
        <w:rPr>
          <w:b/>
          <w:bCs/>
        </w:rPr>
        <w:t>Problèmes réseau et timeouts</w:t>
      </w:r>
    </w:p>
    <w:p w14:paraId="2C876880" w14:textId="77777777" w:rsidR="00541A94" w:rsidRPr="00541A94" w:rsidRDefault="00541A94" w:rsidP="00541A94">
      <w:pPr>
        <w:numPr>
          <w:ilvl w:val="0"/>
          <w:numId w:val="8"/>
        </w:numPr>
      </w:pPr>
      <w:r w:rsidRPr="00541A94">
        <w:rPr>
          <w:b/>
          <w:bCs/>
        </w:rPr>
        <w:t>Symptôme :</w:t>
      </w:r>
      <w:r w:rsidRPr="00541A94">
        <w:t> Pipelines bloqués ou erreurs de type </w:t>
      </w:r>
      <w:r w:rsidRPr="00541A94">
        <w:rPr>
          <w:i/>
          <w:iCs/>
        </w:rPr>
        <w:t>“Connection timed out”</w:t>
      </w:r>
      <w:r w:rsidRPr="00541A94">
        <w:t>, échecs de connexion à des APIs (Git, Docker registry, etc.).</w:t>
      </w:r>
    </w:p>
    <w:p w14:paraId="61C0D1B0" w14:textId="77777777" w:rsidR="00541A94" w:rsidRPr="00541A94" w:rsidRDefault="00541A94" w:rsidP="00541A94">
      <w:pPr>
        <w:numPr>
          <w:ilvl w:val="0"/>
          <w:numId w:val="8"/>
        </w:numPr>
      </w:pPr>
      <w:r w:rsidRPr="00541A94">
        <w:rPr>
          <w:b/>
          <w:bCs/>
        </w:rPr>
        <w:lastRenderedPageBreak/>
        <w:t>Causes courantes :</w:t>
      </w:r>
      <w:r w:rsidRPr="00541A94">
        <w:t> DNS mal configuré sur le runner, proxy/firewall interne bloquant les requêtes, limites de débit externe, réseau privé (VPC). GitHub Actions peut échouer si des proxy internes ne sont pas autorisés.</w:t>
      </w:r>
    </w:p>
    <w:p w14:paraId="3D3928F3" w14:textId="77777777" w:rsidR="00541A94" w:rsidRPr="00541A94" w:rsidRDefault="00541A94" w:rsidP="00541A94">
      <w:pPr>
        <w:numPr>
          <w:ilvl w:val="0"/>
          <w:numId w:val="8"/>
        </w:numPr>
      </w:pPr>
      <w:r w:rsidRPr="00541A94">
        <w:rPr>
          <w:b/>
          <w:bCs/>
        </w:rPr>
        <w:t>Diagnostic :</w:t>
      </w:r>
      <w:r w:rsidRPr="00541A94">
        <w:t> Tester la connectivité dans le job (commande ping, curl -v vers l’endpoint). Activer le debug réseau (ACTIONS_STEP_DEBUG sur GitHub). Vérifier le statut des services externes (ex. [GitHub Status] pour GitHub, code de déploiement AWS). Sur Azure, consulter la section Troubleshoot Networking de la doc.</w:t>
      </w:r>
    </w:p>
    <w:p w14:paraId="54E4CE37" w14:textId="77777777" w:rsidR="00541A94" w:rsidRPr="00541A94" w:rsidRDefault="00541A94" w:rsidP="00541A94">
      <w:pPr>
        <w:numPr>
          <w:ilvl w:val="0"/>
          <w:numId w:val="8"/>
        </w:numPr>
      </w:pPr>
      <w:r w:rsidRPr="00541A94">
        <w:rPr>
          <w:b/>
          <w:bCs/>
        </w:rPr>
        <w:t>Solution :</w:t>
      </w:r>
      <w:r w:rsidRPr="00541A94">
        <w:t> Ouvrir les bons ports/proxies, configurer le DNS, ajouter des routes/règles. Ajuster les timeouts dans les tâches (ex. augmenter timeout dans Azure Pipelines YAML). Sur réseau privé, suivre les guides (GCP Private Pools, VNET Azure).</w:t>
      </w:r>
    </w:p>
    <w:p w14:paraId="68C7E8F2" w14:textId="77777777" w:rsidR="00541A94" w:rsidRPr="00541A94" w:rsidRDefault="00541A94" w:rsidP="00541A94">
      <w:pPr>
        <w:numPr>
          <w:ilvl w:val="0"/>
          <w:numId w:val="8"/>
        </w:numPr>
      </w:pPr>
      <w:r w:rsidRPr="00541A94">
        <w:rPr>
          <w:b/>
          <w:bCs/>
        </w:rPr>
        <w:t>Prévention :</w:t>
      </w:r>
      <w:r w:rsidRPr="00541A94">
        <w:t> Prévoir des redondances DNS, surveiller la latence réseau. Utiliser des caches/proxies (Artifactory, Nexus) pour réduire les appels externes. Documenter les besoins réseau (ports API, registry).</w:t>
      </w:r>
    </w:p>
    <w:p w14:paraId="58408B5E" w14:textId="77777777" w:rsidR="00541A94" w:rsidRPr="00541A94" w:rsidRDefault="00541A94" w:rsidP="00541A94">
      <w:pPr>
        <w:rPr>
          <w:b/>
          <w:bCs/>
        </w:rPr>
      </w:pPr>
      <w:r w:rsidRPr="00541A94">
        <w:rPr>
          <w:b/>
          <w:bCs/>
        </w:rPr>
        <w:t>Stockage d’artefacts et registre</w:t>
      </w:r>
    </w:p>
    <w:p w14:paraId="3F2F6DDD" w14:textId="77777777" w:rsidR="00541A94" w:rsidRPr="00541A94" w:rsidRDefault="00541A94" w:rsidP="00541A94">
      <w:pPr>
        <w:numPr>
          <w:ilvl w:val="0"/>
          <w:numId w:val="9"/>
        </w:numPr>
      </w:pPr>
      <w:r w:rsidRPr="00541A94">
        <w:rPr>
          <w:b/>
          <w:bCs/>
        </w:rPr>
        <w:t>Symptôme :</w:t>
      </w:r>
      <w:r w:rsidRPr="00541A94">
        <w:t> Échec lors de l’upload/download d’artefacts (erreur </w:t>
      </w:r>
      <w:r w:rsidRPr="00541A94">
        <w:rPr>
          <w:i/>
          <w:iCs/>
        </w:rPr>
        <w:t>“No files to upload”</w:t>
      </w:r>
      <w:r w:rsidRPr="00541A94">
        <w:t>, 404, 403). Les artefacts ne s’expirent pas comme prévu ou ne sont plus trouvés.</w:t>
      </w:r>
    </w:p>
    <w:p w14:paraId="19969386" w14:textId="77777777" w:rsidR="00541A94" w:rsidRPr="00541A94" w:rsidRDefault="00541A94" w:rsidP="00541A94">
      <w:pPr>
        <w:numPr>
          <w:ilvl w:val="0"/>
          <w:numId w:val="9"/>
        </w:numPr>
      </w:pPr>
      <w:r w:rsidRPr="00541A94">
        <w:rPr>
          <w:b/>
          <w:bCs/>
        </w:rPr>
        <w:t>Causes courantes :</w:t>
      </w:r>
      <w:r w:rsidRPr="00541A94">
        <w:t> Chemins incorrects, fichier non généré. Par exemple, GitLab indique No files to upload si le chemin indiqué n’existe pas. Artefacts expirant trop tôt ou non supprimés si le réglage de retention est activé. Permissions insuffisantes (par ex. un job ne trouve pas l’artefact d’un job précédent). GitLab listait d’ailleurs des problèmes quand on utilise needs:project ou needs:pipeline sans autorisations adéquates.</w:t>
      </w:r>
    </w:p>
    <w:p w14:paraId="40A64629" w14:textId="77777777" w:rsidR="00541A94" w:rsidRPr="00541A94" w:rsidRDefault="00541A94" w:rsidP="00541A94">
      <w:pPr>
        <w:numPr>
          <w:ilvl w:val="0"/>
          <w:numId w:val="9"/>
        </w:numPr>
      </w:pPr>
      <w:r w:rsidRPr="00541A94">
        <w:rPr>
          <w:b/>
          <w:bCs/>
        </w:rPr>
        <w:t>Diagnostic :</w:t>
      </w:r>
      <w:r w:rsidRPr="00541A94">
        <w:t> Vérifier le chemin de l’artefact dans la config (artifact path). Inspecter les logs d’artefacts (GitLab job log ou Azure Pipeline log détaillé). Vérifier la présence du fichier dans le workspace. Contrôler les paramètres d’expiration (expire_in).</w:t>
      </w:r>
    </w:p>
    <w:p w14:paraId="45DE5B80" w14:textId="77777777" w:rsidR="00541A94" w:rsidRPr="00541A94" w:rsidRDefault="00541A94" w:rsidP="00541A94">
      <w:pPr>
        <w:numPr>
          <w:ilvl w:val="0"/>
          <w:numId w:val="9"/>
        </w:numPr>
      </w:pPr>
      <w:r w:rsidRPr="00541A94">
        <w:rPr>
          <w:b/>
          <w:bCs/>
        </w:rPr>
        <w:t>Solution :</w:t>
      </w:r>
      <w:r w:rsidRPr="00541A94">
        <w:t> S’assurer de générer le fichier (par ex. sous Windows utiliser Add-Content avec UTF-8 pour un dotenv). Corriger les permissions (allowlist du CI_JOB_TOKEN pour pull cross-projet). Allonger la durée d’expiration (expire_in). Pour Docker, s’assurer que le registry login et le nom d’image sont corrects.</w:t>
      </w:r>
    </w:p>
    <w:p w14:paraId="7E6917B6" w14:textId="77777777" w:rsidR="00541A94" w:rsidRPr="00541A94" w:rsidRDefault="00541A94" w:rsidP="00541A94">
      <w:pPr>
        <w:numPr>
          <w:ilvl w:val="0"/>
          <w:numId w:val="9"/>
        </w:numPr>
      </w:pPr>
      <w:r w:rsidRPr="00541A94">
        <w:rPr>
          <w:b/>
          <w:bCs/>
        </w:rPr>
        <w:t>Prévention :</w:t>
      </w:r>
      <w:r w:rsidRPr="00541A94">
        <w:t> Automatiser le nettoyage des anciens artefacts et images. Archiver les logs/artifacts ou les déposer dans un dépôt central.</w:t>
      </w:r>
    </w:p>
    <w:p w14:paraId="20BF95A2" w14:textId="77777777" w:rsidR="00541A94" w:rsidRPr="00541A94" w:rsidRDefault="00541A94" w:rsidP="00541A94">
      <w:pPr>
        <w:rPr>
          <w:b/>
          <w:bCs/>
        </w:rPr>
      </w:pPr>
      <w:r w:rsidRPr="00541A94">
        <w:rPr>
          <w:b/>
          <w:bCs/>
        </w:rPr>
        <w:t>Conflits de dépendances / versions</w:t>
      </w:r>
    </w:p>
    <w:p w14:paraId="70DC2CB5" w14:textId="77777777" w:rsidR="00541A94" w:rsidRPr="00541A94" w:rsidRDefault="00541A94" w:rsidP="00541A94">
      <w:pPr>
        <w:numPr>
          <w:ilvl w:val="0"/>
          <w:numId w:val="10"/>
        </w:numPr>
      </w:pPr>
      <w:r w:rsidRPr="00541A94">
        <w:rPr>
          <w:b/>
          <w:bCs/>
        </w:rPr>
        <w:lastRenderedPageBreak/>
        <w:t>Symptôme :</w:t>
      </w:r>
      <w:r w:rsidRPr="00541A94">
        <w:t> Build cassé suite à la mise à jour d’une dépendance tierce (erreurs d’API manquante). Pipeline non reproductible car une librairie a changé.</w:t>
      </w:r>
    </w:p>
    <w:p w14:paraId="49AC192F" w14:textId="77777777" w:rsidR="00541A94" w:rsidRPr="00541A94" w:rsidRDefault="00541A94" w:rsidP="00541A94">
      <w:pPr>
        <w:numPr>
          <w:ilvl w:val="0"/>
          <w:numId w:val="10"/>
        </w:numPr>
      </w:pPr>
      <w:r w:rsidRPr="00541A94">
        <w:rPr>
          <w:b/>
          <w:bCs/>
        </w:rPr>
        <w:t>Causes courantes :</w:t>
      </w:r>
      <w:r w:rsidRPr="00541A94">
        <w:t> Version de dépendance flottante (latest, ^1.0), absence de lockfile (package-lock.json, Gemfile.lock). Les dépendances système (OS/Java) ont évolué.</w:t>
      </w:r>
    </w:p>
    <w:p w14:paraId="6A4EFC9C" w14:textId="77777777" w:rsidR="00541A94" w:rsidRPr="00541A94" w:rsidRDefault="00541A94" w:rsidP="00541A94">
      <w:pPr>
        <w:numPr>
          <w:ilvl w:val="0"/>
          <w:numId w:val="10"/>
        </w:numPr>
      </w:pPr>
      <w:r w:rsidRPr="00541A94">
        <w:rPr>
          <w:b/>
          <w:bCs/>
        </w:rPr>
        <w:t>Diagnostic :</w:t>
      </w:r>
      <w:r w:rsidRPr="00541A94">
        <w:t> Vérifier le lockfile (ou son absence). Examiner le log d’erreur : quel package s’est mis à jour ? Tenter de pinner la version localement pour reproduire.</w:t>
      </w:r>
    </w:p>
    <w:p w14:paraId="733DD305" w14:textId="77777777" w:rsidR="00541A94" w:rsidRPr="00541A94" w:rsidRDefault="00541A94" w:rsidP="00541A94">
      <w:pPr>
        <w:numPr>
          <w:ilvl w:val="0"/>
          <w:numId w:val="10"/>
        </w:numPr>
      </w:pPr>
      <w:r w:rsidRPr="00541A94">
        <w:rPr>
          <w:b/>
          <w:bCs/>
        </w:rPr>
        <w:t>Solution :</w:t>
      </w:r>
      <w:r w:rsidRPr="00541A94">
        <w:t> Verrouiller les versions (npm ci, npm ci utilise lockfile; Docker : utiliser des tags immuables ou SHA256 d’image). Mettre en place un pipeline de tests de mise à jour (dependabot). Utiliser un artefact privé (Nexus) si besoin pour figer les versions.</w:t>
      </w:r>
    </w:p>
    <w:p w14:paraId="25D56BAB" w14:textId="77777777" w:rsidR="00541A94" w:rsidRPr="00541A94" w:rsidRDefault="00541A94" w:rsidP="00541A94">
      <w:pPr>
        <w:numPr>
          <w:ilvl w:val="0"/>
          <w:numId w:val="10"/>
        </w:numPr>
      </w:pPr>
      <w:r w:rsidRPr="00541A94">
        <w:rPr>
          <w:b/>
          <w:bCs/>
        </w:rPr>
        <w:t>Prévention :</w:t>
      </w:r>
      <w:r w:rsidRPr="00541A94">
        <w:t> Scanner automatiquement les dépendances pour détecter les changements. Profiter des outils SCA (software composition analysis) au début du pipeline.</w:t>
      </w:r>
    </w:p>
    <w:p w14:paraId="0790348C" w14:textId="77777777" w:rsidR="00541A94" w:rsidRPr="00541A94" w:rsidRDefault="00541A94" w:rsidP="00541A94">
      <w:pPr>
        <w:rPr>
          <w:b/>
          <w:bCs/>
        </w:rPr>
      </w:pPr>
      <w:r w:rsidRPr="00541A94">
        <w:rPr>
          <w:b/>
          <w:bCs/>
        </w:rPr>
        <w:t>Problèmes de cache</w:t>
      </w:r>
    </w:p>
    <w:p w14:paraId="423CA5E4" w14:textId="77777777" w:rsidR="00541A94" w:rsidRPr="00541A94" w:rsidRDefault="00541A94" w:rsidP="00541A94">
      <w:pPr>
        <w:numPr>
          <w:ilvl w:val="0"/>
          <w:numId w:val="11"/>
        </w:numPr>
      </w:pPr>
      <w:r w:rsidRPr="00541A94">
        <w:rPr>
          <w:b/>
          <w:bCs/>
        </w:rPr>
        <w:t>Symptôme :</w:t>
      </w:r>
      <w:r w:rsidRPr="00541A94">
        <w:t> Builds plus lents ou cassés car le cache (dépendances, compilations) n’est pas réutilisé (cache miss). Par ex. chaque build réinstalle tous les modules NPM.</w:t>
      </w:r>
    </w:p>
    <w:p w14:paraId="2BB4FD29" w14:textId="77777777" w:rsidR="00541A94" w:rsidRPr="00541A94" w:rsidRDefault="00541A94" w:rsidP="00541A94">
      <w:pPr>
        <w:numPr>
          <w:ilvl w:val="0"/>
          <w:numId w:val="11"/>
        </w:numPr>
      </w:pPr>
      <w:r w:rsidRPr="00541A94">
        <w:rPr>
          <w:b/>
          <w:bCs/>
        </w:rPr>
        <w:t>Causes courantes :</w:t>
      </w:r>
      <w:r w:rsidRPr="00541A94">
        <w:t> Clés de cache mal définies, caches périmés ou invalides. Sur GitHub Actions, un cache key: files qui ne change jamais donnera des hits inattendus.</w:t>
      </w:r>
    </w:p>
    <w:p w14:paraId="5960E5DC" w14:textId="77777777" w:rsidR="00541A94" w:rsidRPr="00541A94" w:rsidRDefault="00541A94" w:rsidP="00541A94">
      <w:pPr>
        <w:numPr>
          <w:ilvl w:val="0"/>
          <w:numId w:val="11"/>
        </w:numPr>
      </w:pPr>
      <w:r w:rsidRPr="00541A94">
        <w:rPr>
          <w:b/>
          <w:bCs/>
        </w:rPr>
        <w:t>Diagnostic :</w:t>
      </w:r>
      <w:r w:rsidRPr="00541A94">
        <w:t> Examiner les logs de cache dans la console CI. GitLab indique parfois « Cache not found ». Azure Pipelines affiche le taux de hit du cache.</w:t>
      </w:r>
    </w:p>
    <w:p w14:paraId="755F0C33" w14:textId="77777777" w:rsidR="00541A94" w:rsidRPr="00541A94" w:rsidRDefault="00541A94" w:rsidP="00541A94">
      <w:pPr>
        <w:numPr>
          <w:ilvl w:val="0"/>
          <w:numId w:val="11"/>
        </w:numPr>
      </w:pPr>
      <w:r w:rsidRPr="00541A94">
        <w:rPr>
          <w:b/>
          <w:bCs/>
        </w:rPr>
        <w:t>Solution :</w:t>
      </w:r>
      <w:r w:rsidRPr="00541A94">
        <w:t> Définir une clé de cache déterministe (hash du lockfile, version de Node, etc.). Utiliser des chemins corrects. Purger le cache invalide (restore-keys fallback). Par exemple, sur Jenkins, utiliser le plugin de cache ou un volume persistant.</w:t>
      </w:r>
    </w:p>
    <w:p w14:paraId="5A63F437" w14:textId="77777777" w:rsidR="00541A94" w:rsidRPr="00541A94" w:rsidRDefault="00541A94" w:rsidP="00541A94">
      <w:pPr>
        <w:numPr>
          <w:ilvl w:val="0"/>
          <w:numId w:val="11"/>
        </w:numPr>
      </w:pPr>
      <w:r w:rsidRPr="00541A94">
        <w:rPr>
          <w:b/>
          <w:bCs/>
        </w:rPr>
        <w:t>Prévention :</w:t>
      </w:r>
      <w:r w:rsidRPr="00541A94">
        <w:t> Nettoyer périodiquement les anciens caches. Ne pas committer les dossiers node_modules ou maven local.</w:t>
      </w:r>
    </w:p>
    <w:p w14:paraId="479CCD34" w14:textId="77777777" w:rsidR="00541A94" w:rsidRPr="00541A94" w:rsidRDefault="00541A94" w:rsidP="00541A94">
      <w:pPr>
        <w:rPr>
          <w:b/>
          <w:bCs/>
        </w:rPr>
      </w:pPr>
      <w:r w:rsidRPr="00541A94">
        <w:rPr>
          <w:b/>
          <w:bCs/>
        </w:rPr>
        <w:t>Conditions de course (concurrency)</w:t>
      </w:r>
    </w:p>
    <w:p w14:paraId="65791AF5" w14:textId="77777777" w:rsidR="00541A94" w:rsidRPr="00541A94" w:rsidRDefault="00541A94" w:rsidP="00541A94">
      <w:pPr>
        <w:numPr>
          <w:ilvl w:val="0"/>
          <w:numId w:val="12"/>
        </w:numPr>
      </w:pPr>
      <w:r w:rsidRPr="00541A94">
        <w:rPr>
          <w:b/>
          <w:bCs/>
        </w:rPr>
        <w:t>Symptôme :</w:t>
      </w:r>
      <w:r w:rsidRPr="00541A94">
        <w:t> Jobs ou pipelines qui interfèrent : plusieurs builds accèdent à la même ressource (DB, fichier) simultanément, entraînant des conflits ou blocages. GitLab peut signaler un job bloqué par un </w:t>
      </w:r>
      <w:r w:rsidRPr="00541A94">
        <w:rPr>
          <w:b/>
          <w:bCs/>
        </w:rPr>
        <w:t>resource_group</w:t>
      </w:r>
      <w:r w:rsidRPr="00541A94">
        <w:t> déjà utilisé.</w:t>
      </w:r>
    </w:p>
    <w:p w14:paraId="720C0563" w14:textId="77777777" w:rsidR="00541A94" w:rsidRPr="00541A94" w:rsidRDefault="00541A94" w:rsidP="00541A94">
      <w:pPr>
        <w:numPr>
          <w:ilvl w:val="0"/>
          <w:numId w:val="12"/>
        </w:numPr>
      </w:pPr>
      <w:r w:rsidRPr="00541A94">
        <w:rPr>
          <w:b/>
          <w:bCs/>
        </w:rPr>
        <w:lastRenderedPageBreak/>
        <w:t>Causes courantes :</w:t>
      </w:r>
      <w:r w:rsidRPr="00541A94">
        <w:t> Manque d’isolation des ressources : ex. deux jobs parallèles faisant migrer la même base de données. Pipeline configuré en mode parallèle sans contrainte de queue.</w:t>
      </w:r>
    </w:p>
    <w:p w14:paraId="5237A5BE" w14:textId="77777777" w:rsidR="00541A94" w:rsidRPr="00541A94" w:rsidRDefault="00541A94" w:rsidP="00541A94">
      <w:pPr>
        <w:numPr>
          <w:ilvl w:val="0"/>
          <w:numId w:val="12"/>
        </w:numPr>
      </w:pPr>
      <w:r w:rsidRPr="00541A94">
        <w:rPr>
          <w:b/>
          <w:bCs/>
        </w:rPr>
        <w:t>Diagnostic :</w:t>
      </w:r>
      <w:r w:rsidRPr="00541A94">
        <w:t> Reproduire en série, isoler l’étape qui pose problème. Sur GitLab, l’utilisation d’un resource_group en déduit si un job en bloque un autre. Sur Azure, voir les options de runs-on et de parallel.</w:t>
      </w:r>
    </w:p>
    <w:p w14:paraId="3BDE50C0" w14:textId="77777777" w:rsidR="00541A94" w:rsidRPr="00541A94" w:rsidRDefault="00541A94" w:rsidP="00541A94">
      <w:pPr>
        <w:numPr>
          <w:ilvl w:val="0"/>
          <w:numId w:val="12"/>
        </w:numPr>
      </w:pPr>
      <w:r w:rsidRPr="00541A94">
        <w:rPr>
          <w:b/>
          <w:bCs/>
        </w:rPr>
        <w:t>Solution :</w:t>
      </w:r>
      <w:r w:rsidRPr="00541A94">
        <w:t> Limiter la parallélisation : configurer un mutex ou verrous (GitLab resource_group, Jenkins </w:t>
      </w:r>
      <w:r w:rsidRPr="00541A94">
        <w:rPr>
          <w:b/>
          <w:bCs/>
        </w:rPr>
        <w:t>Lockable Resources</w:t>
      </w:r>
      <w:r w:rsidRPr="00541A94">
        <w:t> plugin). Orchestrer les jobs en séquence si nécessaire. Pour Tekton, on peut utiliser pipelineRun.spec.pipelineRef.params.concurrent=false.</w:t>
      </w:r>
    </w:p>
    <w:p w14:paraId="5ACCB0B6" w14:textId="77777777" w:rsidR="00541A94" w:rsidRPr="00541A94" w:rsidRDefault="00541A94" w:rsidP="00541A94">
      <w:pPr>
        <w:numPr>
          <w:ilvl w:val="0"/>
          <w:numId w:val="12"/>
        </w:numPr>
      </w:pPr>
      <w:r w:rsidRPr="00541A94">
        <w:rPr>
          <w:b/>
          <w:bCs/>
        </w:rPr>
        <w:t>Prévention :</w:t>
      </w:r>
      <w:r w:rsidRPr="00541A94">
        <w:t> Fournir des ressources isolées (bases dédiées par job, volumes distincts). Contrôler le nombre max de jobs simultanés (par ex. Azure: parallel).</w:t>
      </w:r>
    </w:p>
    <w:p w14:paraId="79A42396" w14:textId="77777777" w:rsidR="00541A94" w:rsidRPr="00541A94" w:rsidRDefault="00541A94" w:rsidP="00541A94">
      <w:pPr>
        <w:rPr>
          <w:b/>
          <w:bCs/>
        </w:rPr>
      </w:pPr>
      <w:r w:rsidRPr="00541A94">
        <w:rPr>
          <w:b/>
          <w:bCs/>
        </w:rPr>
        <w:t>Limites de ressources</w:t>
      </w:r>
    </w:p>
    <w:p w14:paraId="28F619CB" w14:textId="77777777" w:rsidR="00541A94" w:rsidRPr="00541A94" w:rsidRDefault="00541A94" w:rsidP="00541A94">
      <w:pPr>
        <w:numPr>
          <w:ilvl w:val="0"/>
          <w:numId w:val="13"/>
        </w:numPr>
      </w:pPr>
      <w:r w:rsidRPr="00541A94">
        <w:rPr>
          <w:b/>
          <w:bCs/>
        </w:rPr>
        <w:t>Symptôme :</w:t>
      </w:r>
      <w:r w:rsidRPr="00541A94">
        <w:t> Jobs qui échouent à cause de ressources insuffisantes : erreurs de type </w:t>
      </w:r>
      <w:r w:rsidRPr="00541A94">
        <w:rPr>
          <w:i/>
          <w:iCs/>
        </w:rPr>
        <w:t>OutOfMemoryError</w:t>
      </w:r>
      <w:r w:rsidRPr="00541A94">
        <w:t> (JVM), Killed (exit code 137 sur Linux), ou timeout d’agent dépassé. Par exemple, Jenkins peut lancer une </w:t>
      </w:r>
      <w:r w:rsidRPr="00541A94">
        <w:rPr>
          <w:b/>
          <w:bCs/>
        </w:rPr>
        <w:t>OOMError</w:t>
      </w:r>
      <w:r w:rsidRPr="00541A94">
        <w:t> si on manque de heap JVM.</w:t>
      </w:r>
    </w:p>
    <w:p w14:paraId="04485498" w14:textId="77777777" w:rsidR="00541A94" w:rsidRPr="00541A94" w:rsidRDefault="00541A94" w:rsidP="00541A94">
      <w:pPr>
        <w:numPr>
          <w:ilvl w:val="0"/>
          <w:numId w:val="13"/>
        </w:numPr>
      </w:pPr>
      <w:r w:rsidRPr="00541A94">
        <w:rPr>
          <w:b/>
          <w:bCs/>
        </w:rPr>
        <w:t>Causes courantes :</w:t>
      </w:r>
      <w:r w:rsidRPr="00541A94">
        <w:t> Runners avec peu de RAM/CPU. Sur Kubernetes, le pod devient OOMKilled ou le nœud est en état DiskPressure. Azure Hosted Agents ont 60 min de timeout par défaut.</w:t>
      </w:r>
    </w:p>
    <w:p w14:paraId="65E20882" w14:textId="77777777" w:rsidR="00541A94" w:rsidRPr="00541A94" w:rsidRDefault="00541A94" w:rsidP="00541A94">
      <w:pPr>
        <w:numPr>
          <w:ilvl w:val="0"/>
          <w:numId w:val="13"/>
        </w:numPr>
      </w:pPr>
      <w:r w:rsidRPr="00541A94">
        <w:rPr>
          <w:b/>
          <w:bCs/>
        </w:rPr>
        <w:t>Diagnostic :</w:t>
      </w:r>
      <w:r w:rsidRPr="00541A94">
        <w:t> Sur Kubernetes, regarder kubectl describe pod pour les événements (OOMKilled). Sur Azure, vérifier les limites de temps (Host vs self-hosted). Sur Jenkins, examiner le thread dump ou profiler la JVM.</w:t>
      </w:r>
    </w:p>
    <w:p w14:paraId="2B6D5365" w14:textId="77777777" w:rsidR="00541A94" w:rsidRPr="00541A94" w:rsidRDefault="00541A94" w:rsidP="00541A94">
      <w:pPr>
        <w:numPr>
          <w:ilvl w:val="0"/>
          <w:numId w:val="13"/>
        </w:numPr>
      </w:pPr>
      <w:r w:rsidRPr="00541A94">
        <w:rPr>
          <w:b/>
          <w:bCs/>
        </w:rPr>
        <w:t>Solution :</w:t>
      </w:r>
      <w:r w:rsidRPr="00541A94">
        <w:t> Augmenter les ressources du runner (CPU/RAM) ou utiliser un agent plus puissant. Pour les builds lourds, passer à un runner cloud plus grand. Sur Kubernetes, configurer resources.requests/limits supérieurs et scaler le cluster si nécessaire.</w:t>
      </w:r>
    </w:p>
    <w:p w14:paraId="1C252050" w14:textId="77777777" w:rsidR="00541A94" w:rsidRPr="00541A94" w:rsidRDefault="00541A94" w:rsidP="00541A94">
      <w:pPr>
        <w:numPr>
          <w:ilvl w:val="0"/>
          <w:numId w:val="13"/>
        </w:numPr>
      </w:pPr>
      <w:r w:rsidRPr="00541A94">
        <w:rPr>
          <w:b/>
          <w:bCs/>
        </w:rPr>
        <w:t>Prévention :</w:t>
      </w:r>
      <w:r w:rsidRPr="00541A94">
        <w:t> Définir des limites strictes pour éviter les abus. Mettre en cache local les dépendances pour réduire la charge.</w:t>
      </w:r>
    </w:p>
    <w:p w14:paraId="57554FA3" w14:textId="77777777" w:rsidR="00541A94" w:rsidRPr="00541A94" w:rsidRDefault="00541A94" w:rsidP="00541A94">
      <w:pPr>
        <w:rPr>
          <w:b/>
          <w:bCs/>
        </w:rPr>
      </w:pPr>
      <w:r w:rsidRPr="00541A94">
        <w:rPr>
          <w:b/>
          <w:bCs/>
        </w:rPr>
        <w:t>Déploiement et rollback</w:t>
      </w:r>
    </w:p>
    <w:p w14:paraId="7EDD115A" w14:textId="77777777" w:rsidR="00541A94" w:rsidRPr="00541A94" w:rsidRDefault="00541A94" w:rsidP="00541A94">
      <w:pPr>
        <w:numPr>
          <w:ilvl w:val="0"/>
          <w:numId w:val="14"/>
        </w:numPr>
      </w:pPr>
      <w:r w:rsidRPr="00541A94">
        <w:rPr>
          <w:b/>
          <w:bCs/>
        </w:rPr>
        <w:t>Symptôme :</w:t>
      </w:r>
      <w:r w:rsidRPr="00541A94">
        <w:t> Déploiement en production défaillant (pannes, erreurs 500). L’absence de rollback ou de procédure automatisée cause un outage prolongé.</w:t>
      </w:r>
    </w:p>
    <w:p w14:paraId="01EFB48B" w14:textId="77777777" w:rsidR="00541A94" w:rsidRPr="00541A94" w:rsidRDefault="00541A94" w:rsidP="00541A94">
      <w:pPr>
        <w:numPr>
          <w:ilvl w:val="0"/>
          <w:numId w:val="14"/>
        </w:numPr>
      </w:pPr>
      <w:r w:rsidRPr="00541A94">
        <w:rPr>
          <w:b/>
          <w:bCs/>
        </w:rPr>
        <w:t>Causes courantes :</w:t>
      </w:r>
      <w:r w:rsidRPr="00541A94">
        <w:t> Aucune stratégie de rollback testée. Assumer à tort que la plateforme gère le rollback.</w:t>
      </w:r>
    </w:p>
    <w:p w14:paraId="63EDDBEF" w14:textId="77777777" w:rsidR="00541A94" w:rsidRPr="00541A94" w:rsidRDefault="00541A94" w:rsidP="00541A94">
      <w:pPr>
        <w:numPr>
          <w:ilvl w:val="0"/>
          <w:numId w:val="14"/>
        </w:numPr>
      </w:pPr>
      <w:r w:rsidRPr="00541A94">
        <w:rPr>
          <w:b/>
          <w:bCs/>
        </w:rPr>
        <w:lastRenderedPageBreak/>
        <w:t>Diagnostic :</w:t>
      </w:r>
      <w:r w:rsidRPr="00541A94">
        <w:t> Vérifier les métriques post-déploiement (logs applicatifs, montée de latence). Contrôler le statut de déploiement via l’outil CI/CD (ArgoCD affiche l’état de sync).</w:t>
      </w:r>
    </w:p>
    <w:p w14:paraId="371B5CCF" w14:textId="77777777" w:rsidR="00541A94" w:rsidRPr="00541A94" w:rsidRDefault="00541A94" w:rsidP="00541A94">
      <w:pPr>
        <w:numPr>
          <w:ilvl w:val="0"/>
          <w:numId w:val="14"/>
        </w:numPr>
      </w:pPr>
      <w:r w:rsidRPr="00541A94">
        <w:rPr>
          <w:b/>
          <w:bCs/>
        </w:rPr>
        <w:t>Solution :</w:t>
      </w:r>
      <w:r w:rsidRPr="00541A94">
        <w:t> Mettre en place Blue/Green ou Canary releases avec bascule manuelle ou automatique. Tester le rollback régulièrement. Comme souligné, le pipeline prod doit avoir un </w:t>
      </w:r>
      <w:r w:rsidRPr="00541A94">
        <w:rPr>
          <w:i/>
          <w:iCs/>
        </w:rPr>
        <w:t>rollback one-click</w:t>
      </w:r>
      <w:r w:rsidRPr="00541A94">
        <w:t> automatisé. Par exemple, ArgoCD permet de retourner facilement à un commit précédent, et Kubernetes peut basculer un service vers l’ancien déploiement. Sur AWS, utiliser CodeDeploy avec des hooks de rollback sur échec de santé.</w:t>
      </w:r>
    </w:p>
    <w:p w14:paraId="2FC43AC8" w14:textId="77777777" w:rsidR="00541A94" w:rsidRPr="00541A94" w:rsidRDefault="00541A94" w:rsidP="00541A94">
      <w:pPr>
        <w:numPr>
          <w:ilvl w:val="0"/>
          <w:numId w:val="14"/>
        </w:numPr>
      </w:pPr>
      <w:r w:rsidRPr="00541A94">
        <w:rPr>
          <w:b/>
          <w:bCs/>
        </w:rPr>
        <w:t>Prévention :</w:t>
      </w:r>
      <w:r w:rsidRPr="00541A94">
        <w:t> Automatiser les health checks et rollback sur détection d’erreur. Réserver les validations manuelles uniquement à la prod ou opérations sensibles.</w:t>
      </w:r>
    </w:p>
    <w:p w14:paraId="160FCC5F" w14:textId="77777777" w:rsidR="00541A94" w:rsidRPr="00541A94" w:rsidRDefault="00541A94" w:rsidP="00541A94">
      <w:pPr>
        <w:rPr>
          <w:b/>
          <w:bCs/>
        </w:rPr>
      </w:pPr>
      <w:r w:rsidRPr="00541A94">
        <w:rPr>
          <w:b/>
          <w:bCs/>
        </w:rPr>
        <w:t>Surveillance et logs</w:t>
      </w:r>
    </w:p>
    <w:p w14:paraId="77201773" w14:textId="77777777" w:rsidR="00541A94" w:rsidRPr="00541A94" w:rsidRDefault="00541A94" w:rsidP="00541A94">
      <w:pPr>
        <w:numPr>
          <w:ilvl w:val="0"/>
          <w:numId w:val="15"/>
        </w:numPr>
      </w:pPr>
      <w:r w:rsidRPr="00541A94">
        <w:rPr>
          <w:b/>
          <w:bCs/>
        </w:rPr>
        <w:t>Symptôme :</w:t>
      </w:r>
      <w:r w:rsidRPr="00541A94">
        <w:t> Logs de pipeline trop sommaires pour diagnostiquer (messages génériques </w:t>
      </w:r>
      <w:r w:rsidRPr="00541A94">
        <w:rPr>
          <w:i/>
          <w:iCs/>
        </w:rPr>
        <w:t>“exit code 1”</w:t>
      </w:r>
      <w:r w:rsidRPr="00541A94">
        <w:t>).</w:t>
      </w:r>
    </w:p>
    <w:p w14:paraId="253086CC" w14:textId="77777777" w:rsidR="00541A94" w:rsidRPr="00541A94" w:rsidRDefault="00541A94" w:rsidP="00541A94">
      <w:pPr>
        <w:numPr>
          <w:ilvl w:val="0"/>
          <w:numId w:val="15"/>
        </w:numPr>
      </w:pPr>
      <w:r w:rsidRPr="00541A94">
        <w:rPr>
          <w:b/>
          <w:bCs/>
        </w:rPr>
        <w:t>Causes courantes :</w:t>
      </w:r>
      <w:r w:rsidRPr="00541A94">
        <w:t> Niveau de log insuffisant, pas de log structuré, pas d’agrégation centralisée.</w:t>
      </w:r>
    </w:p>
    <w:p w14:paraId="51B008DD" w14:textId="77777777" w:rsidR="00541A94" w:rsidRPr="00541A94" w:rsidRDefault="00541A94" w:rsidP="00541A94">
      <w:pPr>
        <w:numPr>
          <w:ilvl w:val="0"/>
          <w:numId w:val="15"/>
        </w:numPr>
      </w:pPr>
      <w:r w:rsidRPr="00541A94">
        <w:rPr>
          <w:b/>
          <w:bCs/>
        </w:rPr>
        <w:t>Diagnostic :</w:t>
      </w:r>
      <w:r w:rsidRPr="00541A94">
        <w:t> Observer que le log final de job n’indique pas l’étape exacte en échec.</w:t>
      </w:r>
    </w:p>
    <w:p w14:paraId="6950EE6F" w14:textId="77777777" w:rsidR="00541A94" w:rsidRPr="00541A94" w:rsidRDefault="00541A94" w:rsidP="00541A94">
      <w:pPr>
        <w:numPr>
          <w:ilvl w:val="0"/>
          <w:numId w:val="15"/>
        </w:numPr>
      </w:pPr>
      <w:r w:rsidRPr="00541A94">
        <w:rPr>
          <w:b/>
          <w:bCs/>
        </w:rPr>
        <w:t>Solution :</w:t>
      </w:r>
      <w:r w:rsidRPr="00541A94">
        <w:t> Activer la verbosité des outils (ex. -v ou --debug pour npm/Maven). Sur GitHub Actions, ajouter echo "::debug::..." ou ACTIONS_STEP_DEBUG. Sur Azure, activer system.debug: true. Utiliser des formats de log clairs (JSON).</w:t>
      </w:r>
    </w:p>
    <w:p w14:paraId="60D80498" w14:textId="77777777" w:rsidR="00541A94" w:rsidRPr="00541A94" w:rsidRDefault="00541A94" w:rsidP="00541A94">
      <w:pPr>
        <w:numPr>
          <w:ilvl w:val="0"/>
          <w:numId w:val="15"/>
        </w:numPr>
      </w:pPr>
      <w:r w:rsidRPr="00541A94">
        <w:rPr>
          <w:b/>
          <w:bCs/>
        </w:rPr>
        <w:t>Prévention :</w:t>
      </w:r>
      <w:r w:rsidRPr="00541A94">
        <w:t> Centraliser les logs CI (Elasticsearch/Kibana, Grafana) et surveiller les métriques (durée, erreurs).</w:t>
      </w:r>
    </w:p>
    <w:p w14:paraId="5A35271D" w14:textId="77777777" w:rsidR="00541A94" w:rsidRPr="00541A94" w:rsidRDefault="00541A94" w:rsidP="00541A94">
      <w:pPr>
        <w:rPr>
          <w:b/>
          <w:bCs/>
        </w:rPr>
      </w:pPr>
      <w:r w:rsidRPr="00541A94">
        <w:rPr>
          <w:b/>
          <w:bCs/>
        </w:rPr>
        <w:t>Tableaux comparatifs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4"/>
        <w:gridCol w:w="1832"/>
        <w:gridCol w:w="1025"/>
        <w:gridCol w:w="1772"/>
        <w:gridCol w:w="3523"/>
      </w:tblGrid>
      <w:tr w:rsidR="00541A94" w:rsidRPr="00541A94" w14:paraId="5F722C02" w14:textId="77777777" w:rsidTr="00C1497F">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42A72F4" w14:textId="77777777" w:rsidR="00541A94" w:rsidRPr="00541A94" w:rsidRDefault="00541A94" w:rsidP="00541A94">
            <w:pPr>
              <w:rPr>
                <w:b/>
                <w:bCs/>
              </w:rPr>
            </w:pPr>
            <w:r w:rsidRPr="00541A94">
              <w:rPr>
                <w:b/>
                <w:bCs/>
              </w:rPr>
              <w:t>Plateforme / Outil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B88D84D" w14:textId="77777777" w:rsidR="00541A94" w:rsidRPr="00541A94" w:rsidRDefault="00541A94" w:rsidP="00541A94">
            <w:pPr>
              <w:rPr>
                <w:b/>
                <w:bCs/>
              </w:rPr>
            </w:pPr>
            <w:r w:rsidRPr="00541A94">
              <w:rPr>
                <w:b/>
                <w:bCs/>
              </w:rPr>
              <w:t>Fichier de pipeline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BDEDDC3" w14:textId="77777777" w:rsidR="00541A94" w:rsidRPr="00541A94" w:rsidRDefault="00541A94" w:rsidP="00541A94">
            <w:pPr>
              <w:rPr>
                <w:b/>
                <w:bCs/>
              </w:rPr>
            </w:pPr>
            <w:r w:rsidRPr="00541A94">
              <w:rPr>
                <w:b/>
                <w:bCs/>
              </w:rPr>
              <w:t>Validation de syntaxe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FEE48DF" w14:textId="77777777" w:rsidR="00541A94" w:rsidRPr="00541A94" w:rsidRDefault="00541A94" w:rsidP="00541A94">
            <w:pPr>
              <w:rPr>
                <w:b/>
                <w:bCs/>
              </w:rPr>
            </w:pPr>
            <w:r w:rsidRPr="00541A94">
              <w:rPr>
                <w:b/>
                <w:bCs/>
              </w:rPr>
              <w:t>Journaux (logs)</w:t>
            </w:r>
          </w:p>
        </w:tc>
        <w:tc>
          <w:tcPr>
            <w:tcW w:w="3385" w:type="dxa"/>
            <w:tcBorders>
              <w:top w:val="single" w:sz="2" w:space="0" w:color="111111"/>
              <w:left w:val="single" w:sz="2" w:space="0" w:color="111111"/>
              <w:bottom w:val="single" w:sz="6" w:space="0" w:color="111111"/>
              <w:right w:val="single" w:sz="2" w:space="0" w:color="111111"/>
            </w:tcBorders>
            <w:vAlign w:val="center"/>
            <w:hideMark/>
          </w:tcPr>
          <w:p w14:paraId="236E7458" w14:textId="77777777" w:rsidR="00541A94" w:rsidRPr="00541A94" w:rsidRDefault="00541A94" w:rsidP="00541A94">
            <w:pPr>
              <w:rPr>
                <w:b/>
                <w:bCs/>
              </w:rPr>
            </w:pPr>
            <w:r w:rsidRPr="00541A94">
              <w:rPr>
                <w:b/>
                <w:bCs/>
              </w:rPr>
              <w:t>Commandes / Outils de debug</w:t>
            </w:r>
          </w:p>
        </w:tc>
      </w:tr>
      <w:tr w:rsidR="00541A94" w:rsidRPr="00541A94" w14:paraId="79CAADC0"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3A0F32FA" w14:textId="77777777" w:rsidR="00541A94" w:rsidRPr="00541A94" w:rsidRDefault="00541A94" w:rsidP="00541A94">
            <w:r w:rsidRPr="00541A94">
              <w:rPr>
                <w:b/>
                <w:bCs/>
              </w:rPr>
              <w:t>Jenkins</w:t>
            </w:r>
          </w:p>
        </w:tc>
        <w:tc>
          <w:tcPr>
            <w:tcW w:w="0" w:type="auto"/>
            <w:tcBorders>
              <w:top w:val="single" w:sz="2" w:space="0" w:color="auto"/>
              <w:left w:val="single" w:sz="2" w:space="0" w:color="auto"/>
              <w:bottom w:val="single" w:sz="2" w:space="0" w:color="auto"/>
              <w:right w:val="single" w:sz="2" w:space="0" w:color="auto"/>
            </w:tcBorders>
            <w:hideMark/>
          </w:tcPr>
          <w:p w14:paraId="74236A06" w14:textId="77777777" w:rsidR="00541A94" w:rsidRPr="00541A94" w:rsidRDefault="00541A94" w:rsidP="00541A94">
            <w:r w:rsidRPr="00541A94">
              <w:rPr>
                <w:i/>
                <w:iCs/>
              </w:rPr>
              <w:t>Jenkinsfile</w:t>
            </w:r>
            <w:r w:rsidRPr="00541A94">
              <w:t> (Groovy)</w:t>
            </w:r>
          </w:p>
        </w:tc>
        <w:tc>
          <w:tcPr>
            <w:tcW w:w="0" w:type="auto"/>
            <w:tcBorders>
              <w:top w:val="single" w:sz="2" w:space="0" w:color="auto"/>
              <w:left w:val="single" w:sz="2" w:space="0" w:color="auto"/>
              <w:bottom w:val="single" w:sz="2" w:space="0" w:color="auto"/>
              <w:right w:val="single" w:sz="2" w:space="0" w:color="auto"/>
            </w:tcBorders>
            <w:hideMark/>
          </w:tcPr>
          <w:p w14:paraId="0DA753C8" w14:textId="77777777" w:rsidR="00541A94" w:rsidRPr="00541A94" w:rsidRDefault="00541A94" w:rsidP="00541A94">
            <w:r w:rsidRPr="00541A94">
              <w:t>Blue Ocean (Validate pipeline)</w:t>
            </w:r>
          </w:p>
        </w:tc>
        <w:tc>
          <w:tcPr>
            <w:tcW w:w="0" w:type="auto"/>
            <w:tcBorders>
              <w:top w:val="single" w:sz="2" w:space="0" w:color="auto"/>
              <w:left w:val="single" w:sz="2" w:space="0" w:color="auto"/>
              <w:bottom w:val="single" w:sz="2" w:space="0" w:color="auto"/>
              <w:right w:val="single" w:sz="2" w:space="0" w:color="auto"/>
            </w:tcBorders>
            <w:hideMark/>
          </w:tcPr>
          <w:p w14:paraId="6745CCD6" w14:textId="77777777" w:rsidR="00541A94" w:rsidRPr="00541A94" w:rsidRDefault="00541A94" w:rsidP="00541A94">
            <w:r w:rsidRPr="00541A94">
              <w:t>Console de build + logs systèmes</w:t>
            </w:r>
          </w:p>
        </w:tc>
        <w:tc>
          <w:tcPr>
            <w:tcW w:w="3385" w:type="dxa"/>
            <w:tcBorders>
              <w:top w:val="single" w:sz="2" w:space="0" w:color="auto"/>
              <w:left w:val="single" w:sz="2" w:space="0" w:color="auto"/>
              <w:bottom w:val="single" w:sz="2" w:space="0" w:color="auto"/>
              <w:right w:val="single" w:sz="2" w:space="0" w:color="auto"/>
            </w:tcBorders>
            <w:hideMark/>
          </w:tcPr>
          <w:p w14:paraId="7BD01BE2" w14:textId="77777777" w:rsidR="00541A94" w:rsidRPr="00541A94" w:rsidRDefault="00541A94" w:rsidP="00541A94">
            <w:r w:rsidRPr="00541A94">
              <w:t>jenkins-cli.jar console-log JOB&lt;br&gt;Scripts shell sur l’agent</w:t>
            </w:r>
          </w:p>
        </w:tc>
      </w:tr>
      <w:tr w:rsidR="00541A94" w:rsidRPr="00541A94" w14:paraId="257C7C75"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6F789A4E" w14:textId="77777777" w:rsidR="00541A94" w:rsidRPr="00541A94" w:rsidRDefault="00541A94" w:rsidP="00541A94">
            <w:r w:rsidRPr="00541A94">
              <w:rPr>
                <w:b/>
                <w:bCs/>
              </w:rPr>
              <w:t>GitLab CI/CD</w:t>
            </w:r>
          </w:p>
        </w:tc>
        <w:tc>
          <w:tcPr>
            <w:tcW w:w="0" w:type="auto"/>
            <w:tcBorders>
              <w:top w:val="single" w:sz="2" w:space="0" w:color="auto"/>
              <w:left w:val="single" w:sz="2" w:space="0" w:color="auto"/>
              <w:bottom w:val="single" w:sz="2" w:space="0" w:color="auto"/>
              <w:right w:val="single" w:sz="2" w:space="0" w:color="auto"/>
            </w:tcBorders>
            <w:hideMark/>
          </w:tcPr>
          <w:p w14:paraId="00C49069" w14:textId="77777777" w:rsidR="00541A94" w:rsidRPr="00541A94" w:rsidRDefault="00541A94" w:rsidP="00541A94">
            <w:r w:rsidRPr="00541A94">
              <w:t>.gitlab-ci.yml</w:t>
            </w:r>
          </w:p>
        </w:tc>
        <w:tc>
          <w:tcPr>
            <w:tcW w:w="0" w:type="auto"/>
            <w:tcBorders>
              <w:top w:val="single" w:sz="2" w:space="0" w:color="auto"/>
              <w:left w:val="single" w:sz="2" w:space="0" w:color="auto"/>
              <w:bottom w:val="single" w:sz="2" w:space="0" w:color="auto"/>
              <w:right w:val="single" w:sz="2" w:space="0" w:color="auto"/>
            </w:tcBorders>
            <w:hideMark/>
          </w:tcPr>
          <w:p w14:paraId="0FE4B92E" w14:textId="77777777" w:rsidR="00541A94" w:rsidRPr="00541A94" w:rsidRDefault="00541A94" w:rsidP="00541A94">
            <w:r w:rsidRPr="00541A94">
              <w:t>CI Lint (UI/API)</w:t>
            </w:r>
          </w:p>
        </w:tc>
        <w:tc>
          <w:tcPr>
            <w:tcW w:w="0" w:type="auto"/>
            <w:tcBorders>
              <w:top w:val="single" w:sz="2" w:space="0" w:color="auto"/>
              <w:left w:val="single" w:sz="2" w:space="0" w:color="auto"/>
              <w:bottom w:val="single" w:sz="2" w:space="0" w:color="auto"/>
              <w:right w:val="single" w:sz="2" w:space="0" w:color="auto"/>
            </w:tcBorders>
            <w:hideMark/>
          </w:tcPr>
          <w:p w14:paraId="54A0D38E" w14:textId="77777777" w:rsidR="00541A94" w:rsidRPr="00541A94" w:rsidRDefault="00541A94" w:rsidP="00541A94">
            <w:r w:rsidRPr="00541A94">
              <w:t>Logs web du job; CI_DEBUG_TRACE</w:t>
            </w:r>
          </w:p>
        </w:tc>
        <w:tc>
          <w:tcPr>
            <w:tcW w:w="3385" w:type="dxa"/>
            <w:tcBorders>
              <w:top w:val="single" w:sz="2" w:space="0" w:color="auto"/>
              <w:left w:val="single" w:sz="2" w:space="0" w:color="auto"/>
              <w:bottom w:val="single" w:sz="2" w:space="0" w:color="auto"/>
              <w:right w:val="single" w:sz="2" w:space="0" w:color="auto"/>
            </w:tcBorders>
            <w:hideMark/>
          </w:tcPr>
          <w:p w14:paraId="38E0DC9E" w14:textId="77777777" w:rsidR="00541A94" w:rsidRPr="00541A94" w:rsidRDefault="00541A94" w:rsidP="00541A94">
            <w:r w:rsidRPr="00541A94">
              <w:t xml:space="preserve">gitlab-runner exec shell JOB&lt;br&gt;curl -s </w:t>
            </w:r>
            <w:r w:rsidRPr="00541A94">
              <w:lastRenderedPageBreak/>
              <w:t>https://gitlab.com/api/v4/projects/&lt;ID&gt;/ci/lint</w:t>
            </w:r>
          </w:p>
        </w:tc>
      </w:tr>
      <w:tr w:rsidR="00541A94" w:rsidRPr="00541A94" w14:paraId="10452C34"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33BF4CED" w14:textId="77777777" w:rsidR="00541A94" w:rsidRPr="00541A94" w:rsidRDefault="00541A94" w:rsidP="00541A94">
            <w:r w:rsidRPr="00541A94">
              <w:rPr>
                <w:b/>
                <w:bCs/>
              </w:rPr>
              <w:lastRenderedPageBreak/>
              <w:t>GitHub Actions</w:t>
            </w:r>
          </w:p>
        </w:tc>
        <w:tc>
          <w:tcPr>
            <w:tcW w:w="0" w:type="auto"/>
            <w:tcBorders>
              <w:top w:val="single" w:sz="2" w:space="0" w:color="auto"/>
              <w:left w:val="single" w:sz="2" w:space="0" w:color="auto"/>
              <w:bottom w:val="single" w:sz="2" w:space="0" w:color="auto"/>
              <w:right w:val="single" w:sz="2" w:space="0" w:color="auto"/>
            </w:tcBorders>
            <w:hideMark/>
          </w:tcPr>
          <w:p w14:paraId="4CF6F152" w14:textId="77777777" w:rsidR="00541A94" w:rsidRPr="00541A94" w:rsidRDefault="00541A94" w:rsidP="00541A94">
            <w:r w:rsidRPr="00541A94">
              <w:t>.github/workflows/*.yml</w:t>
            </w:r>
          </w:p>
        </w:tc>
        <w:tc>
          <w:tcPr>
            <w:tcW w:w="0" w:type="auto"/>
            <w:tcBorders>
              <w:top w:val="single" w:sz="2" w:space="0" w:color="auto"/>
              <w:left w:val="single" w:sz="2" w:space="0" w:color="auto"/>
              <w:bottom w:val="single" w:sz="2" w:space="0" w:color="auto"/>
              <w:right w:val="single" w:sz="2" w:space="0" w:color="auto"/>
            </w:tcBorders>
            <w:hideMark/>
          </w:tcPr>
          <w:p w14:paraId="3894ACBC" w14:textId="77777777" w:rsidR="00541A94" w:rsidRPr="00541A94" w:rsidRDefault="00541A94" w:rsidP="00541A94">
            <w:r w:rsidRPr="00541A94">
              <w:t>(Pas de validator natif)</w:t>
            </w:r>
          </w:p>
        </w:tc>
        <w:tc>
          <w:tcPr>
            <w:tcW w:w="0" w:type="auto"/>
            <w:tcBorders>
              <w:top w:val="single" w:sz="2" w:space="0" w:color="auto"/>
              <w:left w:val="single" w:sz="2" w:space="0" w:color="auto"/>
              <w:bottom w:val="single" w:sz="2" w:space="0" w:color="auto"/>
              <w:right w:val="single" w:sz="2" w:space="0" w:color="auto"/>
            </w:tcBorders>
            <w:hideMark/>
          </w:tcPr>
          <w:p w14:paraId="3AB368E3" w14:textId="77777777" w:rsidR="00541A94" w:rsidRPr="00541A94" w:rsidRDefault="00541A94" w:rsidP="00541A94">
            <w:r w:rsidRPr="00541A94">
              <w:t>Logs UI (Actions) + debug mode</w:t>
            </w:r>
          </w:p>
        </w:tc>
        <w:tc>
          <w:tcPr>
            <w:tcW w:w="3385" w:type="dxa"/>
            <w:tcBorders>
              <w:top w:val="single" w:sz="2" w:space="0" w:color="auto"/>
              <w:left w:val="single" w:sz="2" w:space="0" w:color="auto"/>
              <w:bottom w:val="single" w:sz="2" w:space="0" w:color="auto"/>
              <w:right w:val="single" w:sz="2" w:space="0" w:color="auto"/>
            </w:tcBorders>
            <w:hideMark/>
          </w:tcPr>
          <w:p w14:paraId="0FCB95F9" w14:textId="77777777" w:rsidR="00541A94" w:rsidRPr="00541A94" w:rsidRDefault="00541A94" w:rsidP="00541A94">
            <w:r w:rsidRPr="00541A94">
              <w:t>CLI gh run view --log; tool act (local)</w:t>
            </w:r>
          </w:p>
        </w:tc>
      </w:tr>
      <w:tr w:rsidR="00541A94" w:rsidRPr="00541A94" w14:paraId="379DA292"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48BD89F4" w14:textId="77777777" w:rsidR="00541A94" w:rsidRPr="00541A94" w:rsidRDefault="00541A94" w:rsidP="00541A94">
            <w:r w:rsidRPr="00541A94">
              <w:rPr>
                <w:b/>
                <w:bCs/>
              </w:rPr>
              <w:t>Azure Pipelines</w:t>
            </w:r>
          </w:p>
        </w:tc>
        <w:tc>
          <w:tcPr>
            <w:tcW w:w="0" w:type="auto"/>
            <w:tcBorders>
              <w:top w:val="single" w:sz="2" w:space="0" w:color="auto"/>
              <w:left w:val="single" w:sz="2" w:space="0" w:color="auto"/>
              <w:bottom w:val="single" w:sz="2" w:space="0" w:color="auto"/>
              <w:right w:val="single" w:sz="2" w:space="0" w:color="auto"/>
            </w:tcBorders>
            <w:hideMark/>
          </w:tcPr>
          <w:p w14:paraId="2A621EEC" w14:textId="77777777" w:rsidR="00541A94" w:rsidRPr="00541A94" w:rsidRDefault="00541A94" w:rsidP="00541A94">
            <w:r w:rsidRPr="00541A94">
              <w:t>azure-pipelines.yml</w:t>
            </w:r>
          </w:p>
        </w:tc>
        <w:tc>
          <w:tcPr>
            <w:tcW w:w="0" w:type="auto"/>
            <w:tcBorders>
              <w:top w:val="single" w:sz="2" w:space="0" w:color="auto"/>
              <w:left w:val="single" w:sz="2" w:space="0" w:color="auto"/>
              <w:bottom w:val="single" w:sz="2" w:space="0" w:color="auto"/>
              <w:right w:val="single" w:sz="2" w:space="0" w:color="auto"/>
            </w:tcBorders>
            <w:hideMark/>
          </w:tcPr>
          <w:p w14:paraId="11490FF1" w14:textId="77777777" w:rsidR="00541A94" w:rsidRPr="00541A94" w:rsidRDefault="00541A94" w:rsidP="00541A94">
            <w:r w:rsidRPr="00541A94">
              <w:t>Éditeur YAML (Validate à save)</w:t>
            </w:r>
          </w:p>
        </w:tc>
        <w:tc>
          <w:tcPr>
            <w:tcW w:w="0" w:type="auto"/>
            <w:tcBorders>
              <w:top w:val="single" w:sz="2" w:space="0" w:color="auto"/>
              <w:left w:val="single" w:sz="2" w:space="0" w:color="auto"/>
              <w:bottom w:val="single" w:sz="2" w:space="0" w:color="auto"/>
              <w:right w:val="single" w:sz="2" w:space="0" w:color="auto"/>
            </w:tcBorders>
            <w:hideMark/>
          </w:tcPr>
          <w:p w14:paraId="3AF5399D" w14:textId="77777777" w:rsidR="00541A94" w:rsidRPr="00541A94" w:rsidRDefault="00541A94" w:rsidP="00541A94">
            <w:r w:rsidRPr="00541A94">
              <w:t>Logs web UI; « Download full YAML »</w:t>
            </w:r>
          </w:p>
        </w:tc>
        <w:tc>
          <w:tcPr>
            <w:tcW w:w="3385" w:type="dxa"/>
            <w:tcBorders>
              <w:top w:val="single" w:sz="2" w:space="0" w:color="auto"/>
              <w:left w:val="single" w:sz="2" w:space="0" w:color="auto"/>
              <w:bottom w:val="single" w:sz="2" w:space="0" w:color="auto"/>
              <w:right w:val="single" w:sz="2" w:space="0" w:color="auto"/>
            </w:tcBorders>
            <w:hideMark/>
          </w:tcPr>
          <w:p w14:paraId="6CB00430" w14:textId="77777777" w:rsidR="00541A94" w:rsidRPr="00541A94" w:rsidRDefault="00541A94" w:rsidP="00541A94">
            <w:r w:rsidRPr="00541A94">
              <w:t>Azure CLI (az pipelines runs artifact list); agent en debug (AZP_AGENT_DEBUG)</w:t>
            </w:r>
          </w:p>
        </w:tc>
      </w:tr>
      <w:tr w:rsidR="00541A94" w:rsidRPr="00541A94" w14:paraId="497B34BE"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35727BB4" w14:textId="77777777" w:rsidR="00541A94" w:rsidRPr="00541A94" w:rsidRDefault="00541A94" w:rsidP="00541A94">
            <w:r w:rsidRPr="00541A94">
              <w:rPr>
                <w:b/>
                <w:bCs/>
              </w:rPr>
              <w:t>CircleCI</w:t>
            </w:r>
          </w:p>
        </w:tc>
        <w:tc>
          <w:tcPr>
            <w:tcW w:w="0" w:type="auto"/>
            <w:tcBorders>
              <w:top w:val="single" w:sz="2" w:space="0" w:color="auto"/>
              <w:left w:val="single" w:sz="2" w:space="0" w:color="auto"/>
              <w:bottom w:val="single" w:sz="2" w:space="0" w:color="auto"/>
              <w:right w:val="single" w:sz="2" w:space="0" w:color="auto"/>
            </w:tcBorders>
            <w:hideMark/>
          </w:tcPr>
          <w:p w14:paraId="040078DE" w14:textId="77777777" w:rsidR="00541A94" w:rsidRPr="00541A94" w:rsidRDefault="00541A94" w:rsidP="00541A94">
            <w:r w:rsidRPr="00541A94">
              <w:t>.circleci/config.yml</w:t>
            </w:r>
          </w:p>
        </w:tc>
        <w:tc>
          <w:tcPr>
            <w:tcW w:w="0" w:type="auto"/>
            <w:tcBorders>
              <w:top w:val="single" w:sz="2" w:space="0" w:color="auto"/>
              <w:left w:val="single" w:sz="2" w:space="0" w:color="auto"/>
              <w:bottom w:val="single" w:sz="2" w:space="0" w:color="auto"/>
              <w:right w:val="single" w:sz="2" w:space="0" w:color="auto"/>
            </w:tcBorders>
            <w:hideMark/>
          </w:tcPr>
          <w:p w14:paraId="21299346" w14:textId="77777777" w:rsidR="00541A94" w:rsidRPr="00541A94" w:rsidRDefault="00541A94" w:rsidP="00541A94">
            <w:r w:rsidRPr="00541A94">
              <w:t>circleci config process (CLI)</w:t>
            </w:r>
          </w:p>
        </w:tc>
        <w:tc>
          <w:tcPr>
            <w:tcW w:w="0" w:type="auto"/>
            <w:tcBorders>
              <w:top w:val="single" w:sz="2" w:space="0" w:color="auto"/>
              <w:left w:val="single" w:sz="2" w:space="0" w:color="auto"/>
              <w:bottom w:val="single" w:sz="2" w:space="0" w:color="auto"/>
              <w:right w:val="single" w:sz="2" w:space="0" w:color="auto"/>
            </w:tcBorders>
            <w:hideMark/>
          </w:tcPr>
          <w:p w14:paraId="5303A7DD" w14:textId="77777777" w:rsidR="00541A94" w:rsidRPr="00541A94" w:rsidRDefault="00541A94" w:rsidP="00541A94">
            <w:r w:rsidRPr="00541A94">
              <w:t>Logs UI; circleci local execute</w:t>
            </w:r>
          </w:p>
        </w:tc>
        <w:tc>
          <w:tcPr>
            <w:tcW w:w="3385" w:type="dxa"/>
            <w:tcBorders>
              <w:top w:val="single" w:sz="2" w:space="0" w:color="auto"/>
              <w:left w:val="single" w:sz="2" w:space="0" w:color="auto"/>
              <w:bottom w:val="single" w:sz="2" w:space="0" w:color="auto"/>
              <w:right w:val="single" w:sz="2" w:space="0" w:color="auto"/>
            </w:tcBorders>
            <w:hideMark/>
          </w:tcPr>
          <w:p w14:paraId="4E4BB568" w14:textId="77777777" w:rsidR="00541A94" w:rsidRPr="00541A94" w:rsidRDefault="00541A94" w:rsidP="00541A94">
            <w:r w:rsidRPr="00541A94">
              <w:t>circleci local execute; logs Docker sur l’agent cloud</w:t>
            </w:r>
          </w:p>
        </w:tc>
      </w:tr>
      <w:tr w:rsidR="00541A94" w:rsidRPr="00541A94" w14:paraId="586C4044"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16A32E53" w14:textId="77777777" w:rsidR="00541A94" w:rsidRPr="00541A94" w:rsidRDefault="00541A94" w:rsidP="00541A94">
            <w:r w:rsidRPr="00541A94">
              <w:rPr>
                <w:b/>
                <w:bCs/>
              </w:rPr>
              <w:t>Travis CI</w:t>
            </w:r>
          </w:p>
        </w:tc>
        <w:tc>
          <w:tcPr>
            <w:tcW w:w="0" w:type="auto"/>
            <w:tcBorders>
              <w:top w:val="single" w:sz="2" w:space="0" w:color="auto"/>
              <w:left w:val="single" w:sz="2" w:space="0" w:color="auto"/>
              <w:bottom w:val="single" w:sz="2" w:space="0" w:color="auto"/>
              <w:right w:val="single" w:sz="2" w:space="0" w:color="auto"/>
            </w:tcBorders>
            <w:hideMark/>
          </w:tcPr>
          <w:p w14:paraId="0D34DCB4" w14:textId="77777777" w:rsidR="00541A94" w:rsidRPr="00541A94" w:rsidRDefault="00541A94" w:rsidP="00541A94">
            <w:r w:rsidRPr="00541A94">
              <w:t>.travis.yml</w:t>
            </w:r>
          </w:p>
        </w:tc>
        <w:tc>
          <w:tcPr>
            <w:tcW w:w="0" w:type="auto"/>
            <w:tcBorders>
              <w:top w:val="single" w:sz="2" w:space="0" w:color="auto"/>
              <w:left w:val="single" w:sz="2" w:space="0" w:color="auto"/>
              <w:bottom w:val="single" w:sz="2" w:space="0" w:color="auto"/>
              <w:right w:val="single" w:sz="2" w:space="0" w:color="auto"/>
            </w:tcBorders>
            <w:hideMark/>
          </w:tcPr>
          <w:p w14:paraId="4003A1DC" w14:textId="77777777" w:rsidR="00541A94" w:rsidRPr="00541A94" w:rsidRDefault="00541A94" w:rsidP="00541A94">
            <w:r w:rsidRPr="00541A94">
              <w:t>(Aucun validator, syntaxe hérite de YAML)</w:t>
            </w:r>
          </w:p>
        </w:tc>
        <w:tc>
          <w:tcPr>
            <w:tcW w:w="0" w:type="auto"/>
            <w:tcBorders>
              <w:top w:val="single" w:sz="2" w:space="0" w:color="auto"/>
              <w:left w:val="single" w:sz="2" w:space="0" w:color="auto"/>
              <w:bottom w:val="single" w:sz="2" w:space="0" w:color="auto"/>
              <w:right w:val="single" w:sz="2" w:space="0" w:color="auto"/>
            </w:tcBorders>
            <w:hideMark/>
          </w:tcPr>
          <w:p w14:paraId="66653ECD" w14:textId="77777777" w:rsidR="00541A94" w:rsidRPr="00541A94" w:rsidRDefault="00541A94" w:rsidP="00541A94">
            <w:r w:rsidRPr="00541A94">
              <w:t>Logs web UI; travis logs (CLI)</w:t>
            </w:r>
          </w:p>
        </w:tc>
        <w:tc>
          <w:tcPr>
            <w:tcW w:w="3385" w:type="dxa"/>
            <w:tcBorders>
              <w:top w:val="single" w:sz="2" w:space="0" w:color="auto"/>
              <w:left w:val="single" w:sz="2" w:space="0" w:color="auto"/>
              <w:bottom w:val="single" w:sz="2" w:space="0" w:color="auto"/>
              <w:right w:val="single" w:sz="2" w:space="0" w:color="auto"/>
            </w:tcBorders>
            <w:hideMark/>
          </w:tcPr>
          <w:p w14:paraId="55271C0F" w14:textId="77777777" w:rsidR="00541A94" w:rsidRPr="00541A94" w:rsidRDefault="00541A94" w:rsidP="00541A94">
            <w:r w:rsidRPr="00541A94">
              <w:t>travis enable --pro; logs via Travis CLI</w:t>
            </w:r>
          </w:p>
        </w:tc>
      </w:tr>
      <w:tr w:rsidR="00541A94" w:rsidRPr="00541A94" w14:paraId="75FC0C03"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4BEA6238" w14:textId="77777777" w:rsidR="00541A94" w:rsidRPr="00541A94" w:rsidRDefault="00541A94" w:rsidP="00541A94">
            <w:r w:rsidRPr="00541A94">
              <w:rPr>
                <w:b/>
                <w:bCs/>
              </w:rPr>
              <w:t>Tekton Pipelines</w:t>
            </w:r>
          </w:p>
        </w:tc>
        <w:tc>
          <w:tcPr>
            <w:tcW w:w="0" w:type="auto"/>
            <w:tcBorders>
              <w:top w:val="single" w:sz="2" w:space="0" w:color="auto"/>
              <w:left w:val="single" w:sz="2" w:space="0" w:color="auto"/>
              <w:bottom w:val="single" w:sz="2" w:space="0" w:color="auto"/>
              <w:right w:val="single" w:sz="2" w:space="0" w:color="auto"/>
            </w:tcBorders>
            <w:hideMark/>
          </w:tcPr>
          <w:p w14:paraId="79C6DF4C" w14:textId="77777777" w:rsidR="00541A94" w:rsidRPr="00541A94" w:rsidRDefault="00541A94" w:rsidP="00541A94">
            <w:r w:rsidRPr="00541A94">
              <w:t>CRD YAML (Pipeline, Task, etc.)</w:t>
            </w:r>
          </w:p>
        </w:tc>
        <w:tc>
          <w:tcPr>
            <w:tcW w:w="0" w:type="auto"/>
            <w:tcBorders>
              <w:top w:val="single" w:sz="2" w:space="0" w:color="auto"/>
              <w:left w:val="single" w:sz="2" w:space="0" w:color="auto"/>
              <w:bottom w:val="single" w:sz="2" w:space="0" w:color="auto"/>
              <w:right w:val="single" w:sz="2" w:space="0" w:color="auto"/>
            </w:tcBorders>
            <w:hideMark/>
          </w:tcPr>
          <w:p w14:paraId="5D716875" w14:textId="77777777" w:rsidR="00541A94" w:rsidRPr="00541A94" w:rsidRDefault="00541A94" w:rsidP="00541A94">
            <w:r w:rsidRPr="00541A94">
              <w:t>tkn pipeline validation (simple)</w:t>
            </w:r>
          </w:p>
        </w:tc>
        <w:tc>
          <w:tcPr>
            <w:tcW w:w="0" w:type="auto"/>
            <w:tcBorders>
              <w:top w:val="single" w:sz="2" w:space="0" w:color="auto"/>
              <w:left w:val="single" w:sz="2" w:space="0" w:color="auto"/>
              <w:bottom w:val="single" w:sz="2" w:space="0" w:color="auto"/>
              <w:right w:val="single" w:sz="2" w:space="0" w:color="auto"/>
            </w:tcBorders>
            <w:hideMark/>
          </w:tcPr>
          <w:p w14:paraId="62C14876" w14:textId="77777777" w:rsidR="00541A94" w:rsidRPr="00541A94" w:rsidRDefault="00541A94" w:rsidP="00541A94">
            <w:r w:rsidRPr="00541A94">
              <w:t>kubectl logs des pods&lt;br&gt;tkn pipelinerun logs</w:t>
            </w:r>
          </w:p>
        </w:tc>
        <w:tc>
          <w:tcPr>
            <w:tcW w:w="3385" w:type="dxa"/>
            <w:tcBorders>
              <w:top w:val="single" w:sz="2" w:space="0" w:color="auto"/>
              <w:left w:val="single" w:sz="2" w:space="0" w:color="auto"/>
              <w:bottom w:val="single" w:sz="2" w:space="0" w:color="auto"/>
              <w:right w:val="single" w:sz="2" w:space="0" w:color="auto"/>
            </w:tcBorders>
            <w:hideMark/>
          </w:tcPr>
          <w:p w14:paraId="2C05CFA7" w14:textId="77777777" w:rsidR="00541A94" w:rsidRPr="00541A94" w:rsidRDefault="00541A94" w:rsidP="00541A94">
            <w:r w:rsidRPr="00541A94">
              <w:t>tkn pipelinerun describe; kubectl get events</w:t>
            </w:r>
          </w:p>
        </w:tc>
      </w:tr>
      <w:tr w:rsidR="00541A94" w:rsidRPr="00541A94" w14:paraId="34FE0F1B" w14:textId="77777777" w:rsidTr="00C1497F">
        <w:tc>
          <w:tcPr>
            <w:tcW w:w="0" w:type="auto"/>
            <w:tcBorders>
              <w:top w:val="single" w:sz="2" w:space="0" w:color="auto"/>
              <w:left w:val="single" w:sz="2" w:space="0" w:color="auto"/>
              <w:bottom w:val="single" w:sz="2" w:space="0" w:color="auto"/>
              <w:right w:val="single" w:sz="2" w:space="0" w:color="auto"/>
            </w:tcBorders>
            <w:hideMark/>
          </w:tcPr>
          <w:p w14:paraId="6165C0D4" w14:textId="77777777" w:rsidR="00541A94" w:rsidRPr="00541A94" w:rsidRDefault="00541A94" w:rsidP="00541A94">
            <w:r w:rsidRPr="00541A94">
              <w:rPr>
                <w:b/>
                <w:bCs/>
              </w:rPr>
              <w:t>Argo CD</w:t>
            </w:r>
          </w:p>
        </w:tc>
        <w:tc>
          <w:tcPr>
            <w:tcW w:w="0" w:type="auto"/>
            <w:tcBorders>
              <w:top w:val="single" w:sz="2" w:space="0" w:color="auto"/>
              <w:left w:val="single" w:sz="2" w:space="0" w:color="auto"/>
              <w:bottom w:val="single" w:sz="2" w:space="0" w:color="auto"/>
              <w:right w:val="single" w:sz="2" w:space="0" w:color="auto"/>
            </w:tcBorders>
            <w:hideMark/>
          </w:tcPr>
          <w:p w14:paraId="17A37B08" w14:textId="77777777" w:rsidR="00541A94" w:rsidRPr="00541A94" w:rsidRDefault="00541A94" w:rsidP="00541A94">
            <w:r w:rsidRPr="00541A94">
              <w:rPr>
                <w:i/>
                <w:iCs/>
              </w:rPr>
              <w:t>Application</w:t>
            </w:r>
            <w:r w:rsidRPr="00541A94">
              <w:t> manifest YAML</w:t>
            </w:r>
          </w:p>
        </w:tc>
        <w:tc>
          <w:tcPr>
            <w:tcW w:w="0" w:type="auto"/>
            <w:tcBorders>
              <w:top w:val="single" w:sz="2" w:space="0" w:color="auto"/>
              <w:left w:val="single" w:sz="2" w:space="0" w:color="auto"/>
              <w:bottom w:val="single" w:sz="2" w:space="0" w:color="auto"/>
              <w:right w:val="single" w:sz="2" w:space="0" w:color="auto"/>
            </w:tcBorders>
            <w:hideMark/>
          </w:tcPr>
          <w:p w14:paraId="75B3989A" w14:textId="77777777" w:rsidR="00541A94" w:rsidRPr="00541A94" w:rsidRDefault="00541A94" w:rsidP="00541A94">
            <w:r w:rsidRPr="00541A94">
              <w:t>kubectl apply --dry-run=client</w:t>
            </w:r>
          </w:p>
        </w:tc>
        <w:tc>
          <w:tcPr>
            <w:tcW w:w="0" w:type="auto"/>
            <w:tcBorders>
              <w:top w:val="single" w:sz="2" w:space="0" w:color="auto"/>
              <w:left w:val="single" w:sz="2" w:space="0" w:color="auto"/>
              <w:bottom w:val="single" w:sz="2" w:space="0" w:color="auto"/>
              <w:right w:val="single" w:sz="2" w:space="0" w:color="auto"/>
            </w:tcBorders>
            <w:hideMark/>
          </w:tcPr>
          <w:p w14:paraId="05F23CB7" w14:textId="77777777" w:rsidR="00541A94" w:rsidRPr="00541A94" w:rsidRDefault="00541A94" w:rsidP="00541A94">
            <w:r w:rsidRPr="00541A94">
              <w:t>argocd app logs (apps) + even</w:t>
            </w:r>
          </w:p>
        </w:tc>
        <w:tc>
          <w:tcPr>
            <w:tcW w:w="3385" w:type="dxa"/>
            <w:vAlign w:val="center"/>
            <w:hideMark/>
          </w:tcPr>
          <w:p w14:paraId="390FFA31" w14:textId="77777777" w:rsidR="00541A94" w:rsidRPr="00541A94" w:rsidRDefault="00541A94" w:rsidP="00541A94"/>
        </w:tc>
      </w:tr>
    </w:tbl>
    <w:p w14:paraId="024105C3" w14:textId="77777777" w:rsidR="00541A94" w:rsidRDefault="00541A94">
      <w:pPr>
        <w:rPr>
          <w:lang w:val="fr-FR"/>
        </w:rPr>
      </w:pPr>
    </w:p>
    <w:p w14:paraId="72FAA8CD" w14:textId="77777777" w:rsidR="00C1497F" w:rsidRDefault="00C1497F">
      <w:pPr>
        <w:rPr>
          <w:lang w:val="fr-FR"/>
        </w:rPr>
      </w:pPr>
    </w:p>
    <w:p w14:paraId="239065A2" w14:textId="77777777" w:rsidR="00C1497F" w:rsidRDefault="00C1497F">
      <w:pPr>
        <w:rPr>
          <w:lang w:val="fr-FR"/>
        </w:rPr>
      </w:pPr>
    </w:p>
    <w:p w14:paraId="5BBBEBD3" w14:textId="77777777" w:rsidR="00C1497F" w:rsidRDefault="00C1497F">
      <w:pPr>
        <w:rPr>
          <w:lang w:val="fr-FR"/>
        </w:rPr>
      </w:pPr>
    </w:p>
    <w:p w14:paraId="300FE12F" w14:textId="77777777" w:rsidR="00C1497F" w:rsidRDefault="00C1497F">
      <w:pPr>
        <w:rPr>
          <w:lang w:val="fr-FR"/>
        </w:rPr>
      </w:pPr>
    </w:p>
    <w:p w14:paraId="5556D91E" w14:textId="77777777" w:rsidR="00C1497F" w:rsidRPr="00C1497F" w:rsidRDefault="00C1497F" w:rsidP="00C1497F">
      <w:r w:rsidRPr="00C1497F">
        <w:lastRenderedPageBreak/>
        <w:t>We collected </w:t>
      </w:r>
      <w:r w:rsidRPr="00C1497F">
        <w:rPr>
          <w:b/>
          <w:bCs/>
        </w:rPr>
        <w:t>55 questions</w:t>
      </w:r>
      <w:r w:rsidRPr="00C1497F">
        <w:t> (23 from the </w:t>
      </w:r>
      <w:r w:rsidRPr="00C1497F">
        <w:rPr>
          <w:i/>
          <w:iCs/>
        </w:rPr>
        <w:t>gitleaks</w:t>
      </w:r>
      <w:r w:rsidRPr="00C1497F">
        <w:t> tag and 32 pipeline-related from the CI/CD collective) along with their solutions. In total, these questions had </w:t>
      </w:r>
      <w:r w:rsidRPr="00C1497F">
        <w:rPr>
          <w:b/>
          <w:bCs/>
        </w:rPr>
        <w:t>over 80 answers</w:t>
      </w:r>
      <w:r w:rsidRPr="00C1497F">
        <w:t> (most had 1–3 answers) and roughly </w:t>
      </w:r>
      <w:r w:rsidRPr="00C1497F">
        <w:rPr>
          <w:b/>
          <w:bCs/>
        </w:rPr>
        <w:t>6 accepted answers</w:t>
      </w:r>
      <w:r w:rsidRPr="00C1497F">
        <w:t> (the rest used the highest-voted answer). Among the </w:t>
      </w:r>
      <w:r w:rsidRPr="00C1497F">
        <w:rPr>
          <w:i/>
          <w:iCs/>
        </w:rPr>
        <w:t>gitleaks</w:t>
      </w:r>
      <w:r w:rsidRPr="00C1497F">
        <w:t> questions, 5 had no answers; similarly, a few pipeline-related questions were unanswered. The issues in the </w:t>
      </w:r>
      <w:r w:rsidRPr="00C1497F">
        <w:rPr>
          <w:i/>
          <w:iCs/>
        </w:rPr>
        <w:t>gitleaks</w:t>
      </w:r>
      <w:r w:rsidRPr="00C1497F">
        <w:t> set primarily involve CI/CD integration and scanning configuration (GitLab CI, Docker, pre-commit hooks, etc.), with solutions often pointing to tooling or configuration fixes (for example, using the </w:t>
      </w:r>
      <w:hyperlink r:id="rId5" w:anchor="scan-for-secrets" w:history="1">
        <w:r w:rsidRPr="00C1497F">
          <w:rPr>
            <w:rStyle w:val="Lienhypertexte"/>
          </w:rPr>
          <w:t>gitleaks-secret-scanner</w:t>
        </w:r>
      </w:hyperlink>
      <w:r w:rsidRPr="00C1497F">
        <w:t> NPM package to convert the JSON report into an HTML artifact). The CI/CD questions span GitHub Actions, Jenkins, Azure DevOps, etc. Solutions typically cite official documentation or pipeline best practices (e.g. adjusting a GitHub Actions cron schedule to avoid high-load dropouts).</w:t>
      </w:r>
    </w:p>
    <w:p w14:paraId="7FD42F3C" w14:textId="77777777" w:rsidR="00C1497F" w:rsidRPr="00C1497F" w:rsidRDefault="00C1497F" w:rsidP="00C1497F">
      <w:r w:rsidRPr="00C1497F">
        <w:t>Overall, we gathered a comprehensive dataset of each question’s details and answers. The </w:t>
      </w:r>
      <w:r w:rsidRPr="00C1497F">
        <w:rPr>
          <w:b/>
          <w:bCs/>
        </w:rPr>
        <w:t>table below</w:t>
      </w:r>
      <w:r w:rsidRPr="00C1497F">
        <w:t> summarizes each problem and its solution at a glance, and a </w:t>
      </w:r>
      <w:r w:rsidRPr="00C1497F">
        <w:rPr>
          <w:b/>
          <w:bCs/>
        </w:rPr>
        <w:t>JSON dataset</w:t>
      </w:r>
      <w:r w:rsidRPr="00C1497F">
        <w:t> (attached as code) contains the full question and answer texts, authors, dates, scores, code snippets, and relevant comments. Notable patterns include frequent references to official docs or CI/CD features in answers (e.g. GitHub Actions docs), and recurring themes like secret-scanning configurations or build-trigger issues.</w:t>
      </w:r>
    </w:p>
    <w:p w14:paraId="5FD5108B" w14:textId="77777777" w:rsidR="00C1497F" w:rsidRPr="00C1497F" w:rsidRDefault="00C1497F" w:rsidP="00C1497F">
      <w:pPr>
        <w:rPr>
          <w:b/>
          <w:bCs/>
        </w:rPr>
      </w:pPr>
      <w:r w:rsidRPr="00C1497F">
        <w:rPr>
          <w:b/>
          <w:bCs/>
        </w:rPr>
        <w:t>CI/CD Pipeline-Related Questions and Solutions</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2974"/>
        <w:gridCol w:w="1559"/>
        <w:gridCol w:w="1418"/>
        <w:gridCol w:w="3115"/>
      </w:tblGrid>
      <w:tr w:rsidR="00C1497F" w:rsidRPr="00C1497F" w14:paraId="1631E186" w14:textId="77777777" w:rsidTr="00C1497F">
        <w:trPr>
          <w:tblHeader/>
        </w:trPr>
        <w:tc>
          <w:tcPr>
            <w:tcW w:w="2974" w:type="dxa"/>
            <w:tcBorders>
              <w:top w:val="single" w:sz="2" w:space="0" w:color="111111"/>
              <w:left w:val="single" w:sz="2" w:space="0" w:color="111111"/>
              <w:bottom w:val="single" w:sz="6" w:space="0" w:color="111111"/>
              <w:right w:val="single" w:sz="2" w:space="0" w:color="111111"/>
            </w:tcBorders>
            <w:vAlign w:val="center"/>
            <w:hideMark/>
          </w:tcPr>
          <w:p w14:paraId="0BE89771" w14:textId="77777777" w:rsidR="00C1497F" w:rsidRPr="00C1497F" w:rsidRDefault="00C1497F" w:rsidP="00C1497F">
            <w:pPr>
              <w:rPr>
                <w:b/>
                <w:bCs/>
              </w:rPr>
            </w:pPr>
            <w:r w:rsidRPr="00C1497F">
              <w:rPr>
                <w:b/>
                <w:bCs/>
              </w:rPr>
              <w:t>Title (URL)</w:t>
            </w:r>
          </w:p>
        </w:tc>
        <w:tc>
          <w:tcPr>
            <w:tcW w:w="1559" w:type="dxa"/>
            <w:tcBorders>
              <w:top w:val="single" w:sz="2" w:space="0" w:color="111111"/>
              <w:left w:val="single" w:sz="2" w:space="0" w:color="111111"/>
              <w:bottom w:val="single" w:sz="6" w:space="0" w:color="111111"/>
              <w:right w:val="single" w:sz="2" w:space="0" w:color="111111"/>
            </w:tcBorders>
            <w:vAlign w:val="center"/>
            <w:hideMark/>
          </w:tcPr>
          <w:p w14:paraId="75066F96" w14:textId="77777777" w:rsidR="00C1497F" w:rsidRPr="00C1497F" w:rsidRDefault="00C1497F" w:rsidP="00C1497F">
            <w:pPr>
              <w:rPr>
                <w:b/>
                <w:bCs/>
              </w:rPr>
            </w:pPr>
            <w:r w:rsidRPr="00C1497F">
              <w:rPr>
                <w:b/>
                <w:bCs/>
              </w:rPr>
              <w:t>Tags</w:t>
            </w:r>
          </w:p>
        </w:tc>
        <w:tc>
          <w:tcPr>
            <w:tcW w:w="1418" w:type="dxa"/>
            <w:tcBorders>
              <w:top w:val="single" w:sz="2" w:space="0" w:color="111111"/>
              <w:left w:val="single" w:sz="2" w:space="0" w:color="111111"/>
              <w:bottom w:val="single" w:sz="6" w:space="0" w:color="111111"/>
              <w:right w:val="single" w:sz="2" w:space="0" w:color="111111"/>
            </w:tcBorders>
            <w:vAlign w:val="center"/>
            <w:hideMark/>
          </w:tcPr>
          <w:p w14:paraId="12F3CDC6" w14:textId="77777777" w:rsidR="00C1497F" w:rsidRPr="00C1497F" w:rsidRDefault="00C1497F" w:rsidP="00C1497F">
            <w:pPr>
              <w:rPr>
                <w:b/>
                <w:bCs/>
              </w:rPr>
            </w:pPr>
            <w:r w:rsidRPr="00C1497F">
              <w:rPr>
                <w:b/>
                <w:bCs/>
              </w:rPr>
              <w:t>Author (asked)</w:t>
            </w:r>
          </w:p>
        </w:tc>
        <w:tc>
          <w:tcPr>
            <w:tcW w:w="3115" w:type="dxa"/>
            <w:tcBorders>
              <w:top w:val="single" w:sz="2" w:space="0" w:color="111111"/>
              <w:left w:val="single" w:sz="2" w:space="0" w:color="111111"/>
              <w:bottom w:val="single" w:sz="6" w:space="0" w:color="111111"/>
              <w:right w:val="single" w:sz="2" w:space="0" w:color="111111"/>
            </w:tcBorders>
            <w:vAlign w:val="center"/>
            <w:hideMark/>
          </w:tcPr>
          <w:p w14:paraId="2E29D735" w14:textId="77777777" w:rsidR="00C1497F" w:rsidRPr="00C1497F" w:rsidRDefault="00C1497F" w:rsidP="00C1497F">
            <w:pPr>
              <w:rPr>
                <w:b/>
                <w:bCs/>
              </w:rPr>
            </w:pPr>
            <w:r w:rsidRPr="00C1497F">
              <w:rPr>
                <w:b/>
                <w:bCs/>
              </w:rPr>
              <w:t>Answer(s) (score)</w:t>
            </w:r>
          </w:p>
        </w:tc>
      </w:tr>
      <w:tr w:rsidR="00C1497F" w:rsidRPr="00C1497F" w14:paraId="4A7C87CD"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12A5A048" w14:textId="77777777" w:rsidR="00C1497F" w:rsidRPr="00C1497F" w:rsidRDefault="00C1497F" w:rsidP="00C1497F">
            <w:hyperlink r:id="rId6" w:history="1">
              <w:r w:rsidRPr="00C1497F">
                <w:rPr>
                  <w:rStyle w:val="Lienhypertexte"/>
                </w:rPr>
                <w:t>"APNS token has not been set yet" only when app is built via pipeline</w:t>
              </w:r>
            </w:hyperlink>
          </w:p>
        </w:tc>
        <w:tc>
          <w:tcPr>
            <w:tcW w:w="1559" w:type="dxa"/>
            <w:tcBorders>
              <w:top w:val="single" w:sz="2" w:space="0" w:color="auto"/>
              <w:left w:val="single" w:sz="2" w:space="0" w:color="auto"/>
              <w:bottom w:val="single" w:sz="2" w:space="0" w:color="auto"/>
              <w:right w:val="single" w:sz="2" w:space="0" w:color="auto"/>
            </w:tcBorders>
            <w:hideMark/>
          </w:tcPr>
          <w:p w14:paraId="7702B262" w14:textId="77777777" w:rsidR="00C1497F" w:rsidRPr="00C1497F" w:rsidRDefault="00C1497F" w:rsidP="00C1497F">
            <w:r w:rsidRPr="00C1497F">
              <w:t>ios, flutter, github-actions, apple-push-notifications</w:t>
            </w:r>
          </w:p>
        </w:tc>
        <w:tc>
          <w:tcPr>
            <w:tcW w:w="1418" w:type="dxa"/>
            <w:tcBorders>
              <w:top w:val="single" w:sz="2" w:space="0" w:color="auto"/>
              <w:left w:val="single" w:sz="2" w:space="0" w:color="auto"/>
              <w:bottom w:val="single" w:sz="2" w:space="0" w:color="auto"/>
              <w:right w:val="single" w:sz="2" w:space="0" w:color="auto"/>
            </w:tcBorders>
            <w:hideMark/>
          </w:tcPr>
          <w:p w14:paraId="3D825DB3" w14:textId="77777777" w:rsidR="00C1497F" w:rsidRPr="00C1497F" w:rsidRDefault="00C1497F" w:rsidP="00C1497F">
            <w:r w:rsidRPr="00C1497F">
              <w:t>MikkelT (Apr 18, 2026)</w:t>
            </w:r>
          </w:p>
        </w:tc>
        <w:tc>
          <w:tcPr>
            <w:tcW w:w="3115" w:type="dxa"/>
            <w:tcBorders>
              <w:top w:val="single" w:sz="2" w:space="0" w:color="auto"/>
              <w:left w:val="single" w:sz="2" w:space="0" w:color="auto"/>
              <w:bottom w:val="single" w:sz="2" w:space="0" w:color="auto"/>
              <w:right w:val="single" w:sz="2" w:space="0" w:color="auto"/>
            </w:tcBorders>
            <w:hideMark/>
          </w:tcPr>
          <w:p w14:paraId="4D517EDB" w14:textId="77777777" w:rsidR="00C1497F" w:rsidRPr="00C1497F" w:rsidRDefault="00C1497F" w:rsidP="00C1497F">
            <w:r w:rsidRPr="00C1497F">
              <w:rPr>
                <w:i/>
                <w:iCs/>
              </w:rPr>
              <w:t>No answers.</w:t>
            </w:r>
          </w:p>
        </w:tc>
      </w:tr>
      <w:tr w:rsidR="00C1497F" w:rsidRPr="00C1497F" w14:paraId="3E9BFD76"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2672A10F" w14:textId="77777777" w:rsidR="00C1497F" w:rsidRPr="00C1497F" w:rsidRDefault="00C1497F" w:rsidP="00C1497F">
            <w:hyperlink r:id="rId7" w:history="1">
              <w:r w:rsidRPr="00C1497F">
                <w:rPr>
                  <w:rStyle w:val="Lienhypertexte"/>
                </w:rPr>
                <w:t>Most feasible way to achieve automated service update notifications using Bitbucket + K8s?</w:t>
              </w:r>
            </w:hyperlink>
          </w:p>
        </w:tc>
        <w:tc>
          <w:tcPr>
            <w:tcW w:w="1559" w:type="dxa"/>
            <w:tcBorders>
              <w:top w:val="single" w:sz="2" w:space="0" w:color="auto"/>
              <w:left w:val="single" w:sz="2" w:space="0" w:color="auto"/>
              <w:bottom w:val="single" w:sz="2" w:space="0" w:color="auto"/>
              <w:right w:val="single" w:sz="2" w:space="0" w:color="auto"/>
            </w:tcBorders>
            <w:hideMark/>
          </w:tcPr>
          <w:p w14:paraId="16999145" w14:textId="77777777" w:rsidR="00C1497F" w:rsidRPr="00C1497F" w:rsidRDefault="00C1497F" w:rsidP="00C1497F">
            <w:r w:rsidRPr="00C1497F">
              <w:t>cicd</w:t>
            </w:r>
          </w:p>
        </w:tc>
        <w:tc>
          <w:tcPr>
            <w:tcW w:w="1418" w:type="dxa"/>
            <w:tcBorders>
              <w:top w:val="single" w:sz="2" w:space="0" w:color="auto"/>
              <w:left w:val="single" w:sz="2" w:space="0" w:color="auto"/>
              <w:bottom w:val="single" w:sz="2" w:space="0" w:color="auto"/>
              <w:right w:val="single" w:sz="2" w:space="0" w:color="auto"/>
            </w:tcBorders>
            <w:hideMark/>
          </w:tcPr>
          <w:p w14:paraId="1C66CF39" w14:textId="77777777" w:rsidR="00C1497F" w:rsidRPr="00C1497F" w:rsidRDefault="00C1497F" w:rsidP="00C1497F">
            <w:r w:rsidRPr="00C1497F">
              <w:t>rwd762 (Jan 28, 2026)</w:t>
            </w:r>
          </w:p>
        </w:tc>
        <w:tc>
          <w:tcPr>
            <w:tcW w:w="3115" w:type="dxa"/>
            <w:tcBorders>
              <w:top w:val="single" w:sz="2" w:space="0" w:color="auto"/>
              <w:left w:val="single" w:sz="2" w:space="0" w:color="auto"/>
              <w:bottom w:val="single" w:sz="2" w:space="0" w:color="auto"/>
              <w:right w:val="single" w:sz="2" w:space="0" w:color="auto"/>
            </w:tcBorders>
            <w:hideMark/>
          </w:tcPr>
          <w:p w14:paraId="2F28784D" w14:textId="77777777" w:rsidR="00C1497F" w:rsidRPr="00C1497F" w:rsidRDefault="00C1497F" w:rsidP="00C1497F">
            <w:r w:rsidRPr="00C1497F">
              <w:t>1 answer by </w:t>
            </w:r>
            <w:r w:rsidRPr="00C1497F">
              <w:rPr>
                <w:b/>
                <w:bCs/>
              </w:rPr>
              <w:t>rwd762</w:t>
            </w:r>
            <w:r w:rsidRPr="00C1497F">
              <w:t> (Jan 29, 2026) – </w:t>
            </w:r>
            <w:r w:rsidRPr="00C1497F">
              <w:rPr>
                <w:i/>
                <w:iCs/>
              </w:rPr>
              <w:t>score 0</w:t>
            </w:r>
            <w:r w:rsidRPr="00C1497F">
              <w:t>. </w:t>
            </w:r>
            <w:r w:rsidRPr="00C1497F">
              <w:rPr>
                <w:b/>
                <w:bCs/>
              </w:rPr>
              <w:t>Solution:</w:t>
            </w:r>
            <w:r w:rsidRPr="00C1497F">
              <w:t> (Self-answer) Use Bitbucket pipeline webhooks + Kubernetes Argo Events (or any CI trigger) to notify Teams. Provided example YAML for Bitbucket webhook and a curl to Teams.</w:t>
            </w:r>
          </w:p>
        </w:tc>
      </w:tr>
      <w:tr w:rsidR="00C1497F" w:rsidRPr="00C1497F" w14:paraId="1293D0A9"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01576965" w14:textId="77777777" w:rsidR="00C1497F" w:rsidRPr="00C1497F" w:rsidRDefault="00C1497F" w:rsidP="00C1497F">
            <w:hyperlink r:id="rId8" w:history="1">
              <w:r w:rsidRPr="00C1497F">
                <w:rPr>
                  <w:rStyle w:val="Lienhypertexte"/>
                </w:rPr>
                <w:t>How to get base commit's SHA on PR's rebase and merge to "main" in CircleCI's path-filtering job</w:t>
              </w:r>
            </w:hyperlink>
          </w:p>
        </w:tc>
        <w:tc>
          <w:tcPr>
            <w:tcW w:w="1559" w:type="dxa"/>
            <w:tcBorders>
              <w:top w:val="single" w:sz="2" w:space="0" w:color="auto"/>
              <w:left w:val="single" w:sz="2" w:space="0" w:color="auto"/>
              <w:bottom w:val="single" w:sz="2" w:space="0" w:color="auto"/>
              <w:right w:val="single" w:sz="2" w:space="0" w:color="auto"/>
            </w:tcBorders>
            <w:hideMark/>
          </w:tcPr>
          <w:p w14:paraId="1172ECC9" w14:textId="77777777" w:rsidR="00C1497F" w:rsidRPr="00C1497F" w:rsidRDefault="00C1497F" w:rsidP="00C1497F">
            <w:r w:rsidRPr="00C1497F">
              <w:t>circleci</w:t>
            </w:r>
          </w:p>
        </w:tc>
        <w:tc>
          <w:tcPr>
            <w:tcW w:w="1418" w:type="dxa"/>
            <w:tcBorders>
              <w:top w:val="single" w:sz="2" w:space="0" w:color="auto"/>
              <w:left w:val="single" w:sz="2" w:space="0" w:color="auto"/>
              <w:bottom w:val="single" w:sz="2" w:space="0" w:color="auto"/>
              <w:right w:val="single" w:sz="2" w:space="0" w:color="auto"/>
            </w:tcBorders>
            <w:hideMark/>
          </w:tcPr>
          <w:p w14:paraId="00F28B21" w14:textId="77777777" w:rsidR="00C1497F" w:rsidRPr="00C1497F" w:rsidRDefault="00C1497F" w:rsidP="00C1497F">
            <w:r w:rsidRPr="00C1497F">
              <w:t>skatromb (Jan 28, 2026)</w:t>
            </w:r>
          </w:p>
        </w:tc>
        <w:tc>
          <w:tcPr>
            <w:tcW w:w="3115" w:type="dxa"/>
            <w:tcBorders>
              <w:top w:val="single" w:sz="2" w:space="0" w:color="auto"/>
              <w:left w:val="single" w:sz="2" w:space="0" w:color="auto"/>
              <w:bottom w:val="single" w:sz="2" w:space="0" w:color="auto"/>
              <w:right w:val="single" w:sz="2" w:space="0" w:color="auto"/>
            </w:tcBorders>
            <w:hideMark/>
          </w:tcPr>
          <w:p w14:paraId="73D02120" w14:textId="77777777" w:rsidR="00C1497F" w:rsidRPr="00C1497F" w:rsidRDefault="00C1497F" w:rsidP="00C1497F">
            <w:r w:rsidRPr="00C1497F">
              <w:t>1 answer by </w:t>
            </w:r>
            <w:r w:rsidRPr="00C1497F">
              <w:rPr>
                <w:b/>
                <w:bCs/>
              </w:rPr>
              <w:t>Joe Ding</w:t>
            </w:r>
            <w:r w:rsidRPr="00C1497F">
              <w:t> (Jan 28, 2026) – </w:t>
            </w:r>
            <w:r w:rsidRPr="00C1497F">
              <w:rPr>
                <w:i/>
                <w:iCs/>
              </w:rPr>
              <w:t>score 0</w:t>
            </w:r>
            <w:r w:rsidRPr="00C1497F">
              <w:t>. </w:t>
            </w:r>
            <w:r w:rsidRPr="00C1497F">
              <w:rPr>
                <w:b/>
                <w:bCs/>
              </w:rPr>
              <w:t>Solution:</w:t>
            </w:r>
            <w:r w:rsidRPr="00C1497F">
              <w:t> Use CIRCLE_SHA1 for the commit SHA (CircleCI provides it), or use actions/checkout with full history. Provided workflow snippet using git rev-parse HEAD.</w:t>
            </w:r>
          </w:p>
        </w:tc>
      </w:tr>
      <w:tr w:rsidR="00C1497F" w:rsidRPr="00C1497F" w14:paraId="7990DB80"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4BB8ACC0" w14:textId="77777777" w:rsidR="00C1497F" w:rsidRPr="00C1497F" w:rsidRDefault="00C1497F" w:rsidP="00C1497F">
            <w:hyperlink r:id="rId9" w:history="1">
              <w:r w:rsidRPr="00C1497F">
                <w:rPr>
                  <w:rStyle w:val="Lienhypertexte"/>
                </w:rPr>
                <w:t>GitLab CI for Flutter project</w:t>
              </w:r>
            </w:hyperlink>
          </w:p>
        </w:tc>
        <w:tc>
          <w:tcPr>
            <w:tcW w:w="1559" w:type="dxa"/>
            <w:tcBorders>
              <w:top w:val="single" w:sz="2" w:space="0" w:color="auto"/>
              <w:left w:val="single" w:sz="2" w:space="0" w:color="auto"/>
              <w:bottom w:val="single" w:sz="2" w:space="0" w:color="auto"/>
              <w:right w:val="single" w:sz="2" w:space="0" w:color="auto"/>
            </w:tcBorders>
            <w:hideMark/>
          </w:tcPr>
          <w:p w14:paraId="06C814ED" w14:textId="77777777" w:rsidR="00C1497F" w:rsidRPr="00C1497F" w:rsidRDefault="00C1497F" w:rsidP="00C1497F">
            <w:r w:rsidRPr="00C1497F">
              <w:t>android, flutter, gradle, build.gradle, gitlab-ci</w:t>
            </w:r>
          </w:p>
        </w:tc>
        <w:tc>
          <w:tcPr>
            <w:tcW w:w="1418" w:type="dxa"/>
            <w:tcBorders>
              <w:top w:val="single" w:sz="2" w:space="0" w:color="auto"/>
              <w:left w:val="single" w:sz="2" w:space="0" w:color="auto"/>
              <w:bottom w:val="single" w:sz="2" w:space="0" w:color="auto"/>
              <w:right w:val="single" w:sz="2" w:space="0" w:color="auto"/>
            </w:tcBorders>
            <w:hideMark/>
          </w:tcPr>
          <w:p w14:paraId="44D76D0A" w14:textId="77777777" w:rsidR="00C1497F" w:rsidRPr="00C1497F" w:rsidRDefault="00C1497F" w:rsidP="00C1497F">
            <w:r w:rsidRPr="00C1497F">
              <w:t>Alex20280 (Jan 27, 2026)</w:t>
            </w:r>
          </w:p>
        </w:tc>
        <w:tc>
          <w:tcPr>
            <w:tcW w:w="3115" w:type="dxa"/>
            <w:tcBorders>
              <w:top w:val="single" w:sz="2" w:space="0" w:color="auto"/>
              <w:left w:val="single" w:sz="2" w:space="0" w:color="auto"/>
              <w:bottom w:val="single" w:sz="2" w:space="0" w:color="auto"/>
              <w:right w:val="single" w:sz="2" w:space="0" w:color="auto"/>
            </w:tcBorders>
            <w:hideMark/>
          </w:tcPr>
          <w:p w14:paraId="177EE12B" w14:textId="77777777" w:rsidR="00C1497F" w:rsidRPr="00C1497F" w:rsidRDefault="00C1497F" w:rsidP="00C1497F">
            <w:r w:rsidRPr="00C1497F">
              <w:t>1 answer by </w:t>
            </w:r>
            <w:r w:rsidRPr="00C1497F">
              <w:rPr>
                <w:b/>
                <w:bCs/>
              </w:rPr>
              <w:t>Artem Moskalenko</w:t>
            </w:r>
            <w:r w:rsidRPr="00C1497F">
              <w:t> (Jan 27, 2026) – </w:t>
            </w:r>
            <w:r w:rsidRPr="00C1497F">
              <w:rPr>
                <w:i/>
                <w:iCs/>
              </w:rPr>
              <w:t>score 1</w:t>
            </w:r>
            <w:r w:rsidRPr="00C1497F">
              <w:t>. </w:t>
            </w:r>
            <w:r w:rsidRPr="00C1497F">
              <w:rPr>
                <w:b/>
                <w:bCs/>
              </w:rPr>
              <w:t>Solution:</w:t>
            </w:r>
            <w:r w:rsidRPr="00C1497F">
              <w:t> Use GitLab’s Flutter template: add image: cirrusci/flutter and run flutter build apk. Provided a .gitlab-ci.yml example that names the APK artifact properly (with artifacts: name: ...).</w:t>
            </w:r>
          </w:p>
        </w:tc>
      </w:tr>
      <w:tr w:rsidR="00C1497F" w:rsidRPr="00C1497F" w14:paraId="77F742C9"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4541B622" w14:textId="77777777" w:rsidR="00C1497F" w:rsidRPr="00C1497F" w:rsidRDefault="00C1497F" w:rsidP="00C1497F">
            <w:hyperlink r:id="rId10" w:history="1">
              <w:r w:rsidRPr="00C1497F">
                <w:rPr>
                  <w:rStyle w:val="Lienhypertexte"/>
                </w:rPr>
                <w:t>Configuring AWS credentials not authorized to perform sts:AssumeRoleWithWebIdentity</w:t>
              </w:r>
            </w:hyperlink>
          </w:p>
        </w:tc>
        <w:tc>
          <w:tcPr>
            <w:tcW w:w="1559" w:type="dxa"/>
            <w:tcBorders>
              <w:top w:val="single" w:sz="2" w:space="0" w:color="auto"/>
              <w:left w:val="single" w:sz="2" w:space="0" w:color="auto"/>
              <w:bottom w:val="single" w:sz="2" w:space="0" w:color="auto"/>
              <w:right w:val="single" w:sz="2" w:space="0" w:color="auto"/>
            </w:tcBorders>
            <w:hideMark/>
          </w:tcPr>
          <w:p w14:paraId="04F52147" w14:textId="77777777" w:rsidR="00C1497F" w:rsidRPr="00C1497F" w:rsidRDefault="00C1497F" w:rsidP="00C1497F">
            <w:r w:rsidRPr="00C1497F">
              <w:t>amazon-web-services, github-actions, amazon-iam</w:t>
            </w:r>
          </w:p>
        </w:tc>
        <w:tc>
          <w:tcPr>
            <w:tcW w:w="1418" w:type="dxa"/>
            <w:tcBorders>
              <w:top w:val="single" w:sz="2" w:space="0" w:color="auto"/>
              <w:left w:val="single" w:sz="2" w:space="0" w:color="auto"/>
              <w:bottom w:val="single" w:sz="2" w:space="0" w:color="auto"/>
              <w:right w:val="single" w:sz="2" w:space="0" w:color="auto"/>
            </w:tcBorders>
            <w:hideMark/>
          </w:tcPr>
          <w:p w14:paraId="4B0A5BFC" w14:textId="77777777" w:rsidR="00C1497F" w:rsidRPr="00C1497F" w:rsidRDefault="00C1497F" w:rsidP="00C1497F">
            <w:r w:rsidRPr="00C1497F">
              <w:t>harriyott (Jan 26, 2026)</w:t>
            </w:r>
          </w:p>
        </w:tc>
        <w:tc>
          <w:tcPr>
            <w:tcW w:w="3115" w:type="dxa"/>
            <w:tcBorders>
              <w:top w:val="single" w:sz="2" w:space="0" w:color="auto"/>
              <w:left w:val="single" w:sz="2" w:space="0" w:color="auto"/>
              <w:bottom w:val="single" w:sz="2" w:space="0" w:color="auto"/>
              <w:right w:val="single" w:sz="2" w:space="0" w:color="auto"/>
            </w:tcBorders>
            <w:hideMark/>
          </w:tcPr>
          <w:p w14:paraId="6777BF6A" w14:textId="77777777" w:rsidR="00C1497F" w:rsidRPr="00C1497F" w:rsidRDefault="00C1497F" w:rsidP="00C1497F">
            <w:r w:rsidRPr="00C1497F">
              <w:t>1 answer by </w:t>
            </w:r>
            <w:r w:rsidRPr="00C1497F">
              <w:rPr>
                <w:b/>
                <w:bCs/>
              </w:rPr>
              <w:t>mark-egan</w:t>
            </w:r>
            <w:r w:rsidRPr="00C1497F">
              <w:t> (Jan 26, 2026) – </w:t>
            </w:r>
            <w:r w:rsidRPr="00C1497F">
              <w:rPr>
                <w:i/>
                <w:iCs/>
              </w:rPr>
              <w:t>score 1</w:t>
            </w:r>
            <w:r w:rsidRPr="00C1497F">
              <w:t> (accepted). </w:t>
            </w:r>
            <w:r w:rsidRPr="00C1497F">
              <w:rPr>
                <w:b/>
                <w:bCs/>
              </w:rPr>
              <w:t>Solution:</w:t>
            </w:r>
            <w:r w:rsidRPr="00C1497F">
              <w:t> In GitHub Actions, add id-token: write permission to jobs: deploy. The missing permission was causing the OIDC token error; updating the workflow YAML fixed it.</w:t>
            </w:r>
          </w:p>
        </w:tc>
      </w:tr>
      <w:tr w:rsidR="00C1497F" w:rsidRPr="00C1497F" w14:paraId="17E5455A"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63CA0DD5" w14:textId="77777777" w:rsidR="00C1497F" w:rsidRPr="00C1497F" w:rsidRDefault="00C1497F" w:rsidP="00C1497F">
            <w:hyperlink r:id="rId11" w:history="1">
              <w:r w:rsidRPr="00C1497F">
                <w:rPr>
                  <w:rStyle w:val="Lienhypertexte"/>
                </w:rPr>
                <w:t>GitHub Actions scheduled workflow (cron) not triggering, but works with workflow_dispatch</w:t>
              </w:r>
            </w:hyperlink>
          </w:p>
        </w:tc>
        <w:tc>
          <w:tcPr>
            <w:tcW w:w="1559" w:type="dxa"/>
            <w:tcBorders>
              <w:top w:val="single" w:sz="2" w:space="0" w:color="auto"/>
              <w:left w:val="single" w:sz="2" w:space="0" w:color="auto"/>
              <w:bottom w:val="single" w:sz="2" w:space="0" w:color="auto"/>
              <w:right w:val="single" w:sz="2" w:space="0" w:color="auto"/>
            </w:tcBorders>
            <w:hideMark/>
          </w:tcPr>
          <w:p w14:paraId="5981851C" w14:textId="77777777" w:rsidR="00C1497F" w:rsidRPr="00C1497F" w:rsidRDefault="00C1497F" w:rsidP="00C1497F">
            <w:r w:rsidRPr="00C1497F">
              <w:t>github, cron, github-actions</w:t>
            </w:r>
          </w:p>
        </w:tc>
        <w:tc>
          <w:tcPr>
            <w:tcW w:w="1418" w:type="dxa"/>
            <w:tcBorders>
              <w:top w:val="single" w:sz="2" w:space="0" w:color="auto"/>
              <w:left w:val="single" w:sz="2" w:space="0" w:color="auto"/>
              <w:bottom w:val="single" w:sz="2" w:space="0" w:color="auto"/>
              <w:right w:val="single" w:sz="2" w:space="0" w:color="auto"/>
            </w:tcBorders>
            <w:hideMark/>
          </w:tcPr>
          <w:p w14:paraId="58DC701E" w14:textId="77777777" w:rsidR="00C1497F" w:rsidRPr="00C1497F" w:rsidRDefault="00C1497F" w:rsidP="00C1497F">
            <w:r w:rsidRPr="00C1497F">
              <w:t>Wei Jie (Jan 26, 2026)</w:t>
            </w:r>
          </w:p>
        </w:tc>
        <w:tc>
          <w:tcPr>
            <w:tcW w:w="3115" w:type="dxa"/>
            <w:tcBorders>
              <w:top w:val="single" w:sz="2" w:space="0" w:color="auto"/>
              <w:left w:val="single" w:sz="2" w:space="0" w:color="auto"/>
              <w:bottom w:val="single" w:sz="2" w:space="0" w:color="auto"/>
              <w:right w:val="single" w:sz="2" w:space="0" w:color="auto"/>
            </w:tcBorders>
            <w:hideMark/>
          </w:tcPr>
          <w:p w14:paraId="1BC60CC9" w14:textId="77777777" w:rsidR="00C1497F" w:rsidRPr="00C1497F" w:rsidRDefault="00C1497F" w:rsidP="00C1497F">
            <w:r w:rsidRPr="00C1497F">
              <w:t>1 answer by </w:t>
            </w:r>
            <w:r w:rsidRPr="00C1497F">
              <w:rPr>
                <w:b/>
                <w:bCs/>
              </w:rPr>
              <w:t>jessehouwing</w:t>
            </w:r>
            <w:r w:rsidRPr="00C1497F">
              <w:t> (Jan 27, 2026) – </w:t>
            </w:r>
            <w:r w:rsidRPr="00C1497F">
              <w:rPr>
                <w:i/>
                <w:iCs/>
              </w:rPr>
              <w:t>score 1</w:t>
            </w:r>
            <w:r w:rsidRPr="00C1497F">
              <w:t>. </w:t>
            </w:r>
            <w:r w:rsidRPr="00C1497F">
              <w:rPr>
                <w:b/>
                <w:bCs/>
              </w:rPr>
              <w:t>Solution:</w:t>
            </w:r>
            <w:r w:rsidRPr="00C1497F">
              <w:t> Avoid scheduling at the top of the hour. GitHub Actions may drop workflows under high load. (Quoted answer from GitHub docs.)</w:t>
            </w:r>
          </w:p>
        </w:tc>
      </w:tr>
      <w:tr w:rsidR="00C1497F" w:rsidRPr="00C1497F" w14:paraId="65D4FB0B"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51A2485D" w14:textId="77777777" w:rsidR="00C1497F" w:rsidRPr="00C1497F" w:rsidRDefault="00C1497F" w:rsidP="00C1497F">
            <w:hyperlink r:id="rId12" w:history="1">
              <w:r w:rsidRPr="00C1497F">
                <w:rPr>
                  <w:rStyle w:val="Lienhypertexte"/>
                </w:rPr>
                <w:t>Pass secret to script called by GitHub Actions workflow</w:t>
              </w:r>
            </w:hyperlink>
          </w:p>
        </w:tc>
        <w:tc>
          <w:tcPr>
            <w:tcW w:w="1559" w:type="dxa"/>
            <w:tcBorders>
              <w:top w:val="single" w:sz="2" w:space="0" w:color="auto"/>
              <w:left w:val="single" w:sz="2" w:space="0" w:color="auto"/>
              <w:bottom w:val="single" w:sz="2" w:space="0" w:color="auto"/>
              <w:right w:val="single" w:sz="2" w:space="0" w:color="auto"/>
            </w:tcBorders>
            <w:hideMark/>
          </w:tcPr>
          <w:p w14:paraId="59BEFA3D" w14:textId="77777777" w:rsidR="00C1497F" w:rsidRPr="00C1497F" w:rsidRDefault="00C1497F" w:rsidP="00C1497F">
            <w:r w:rsidRPr="00C1497F">
              <w:t>github-actions</w:t>
            </w:r>
          </w:p>
        </w:tc>
        <w:tc>
          <w:tcPr>
            <w:tcW w:w="1418" w:type="dxa"/>
            <w:tcBorders>
              <w:top w:val="single" w:sz="2" w:space="0" w:color="auto"/>
              <w:left w:val="single" w:sz="2" w:space="0" w:color="auto"/>
              <w:bottom w:val="single" w:sz="2" w:space="0" w:color="auto"/>
              <w:right w:val="single" w:sz="2" w:space="0" w:color="auto"/>
            </w:tcBorders>
            <w:hideMark/>
          </w:tcPr>
          <w:p w14:paraId="0E92E9ED" w14:textId="77777777" w:rsidR="00C1497F" w:rsidRPr="00C1497F" w:rsidRDefault="00C1497F" w:rsidP="00C1497F">
            <w:r w:rsidRPr="00C1497F">
              <w:t>Raphael Grimm (Jan 26, 2026)</w:t>
            </w:r>
          </w:p>
        </w:tc>
        <w:tc>
          <w:tcPr>
            <w:tcW w:w="3115" w:type="dxa"/>
            <w:tcBorders>
              <w:top w:val="single" w:sz="2" w:space="0" w:color="auto"/>
              <w:left w:val="single" w:sz="2" w:space="0" w:color="auto"/>
              <w:bottom w:val="single" w:sz="2" w:space="0" w:color="auto"/>
              <w:right w:val="single" w:sz="2" w:space="0" w:color="auto"/>
            </w:tcBorders>
            <w:hideMark/>
          </w:tcPr>
          <w:p w14:paraId="3524F4ED" w14:textId="77777777" w:rsidR="00C1497F" w:rsidRPr="00C1497F" w:rsidRDefault="00C1497F" w:rsidP="00C1497F">
            <w:r w:rsidRPr="00C1497F">
              <w:rPr>
                <w:i/>
                <w:iCs/>
              </w:rPr>
              <w:t>No answers.</w:t>
            </w:r>
          </w:p>
        </w:tc>
      </w:tr>
      <w:tr w:rsidR="00C1497F" w:rsidRPr="00C1497F" w14:paraId="4D5AF4CD"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36AFB1C2" w14:textId="77777777" w:rsidR="00C1497F" w:rsidRPr="00C1497F" w:rsidRDefault="00C1497F" w:rsidP="00C1497F">
            <w:hyperlink r:id="rId13" w:history="1">
              <w:r w:rsidRPr="00C1497F">
                <w:rPr>
                  <w:rStyle w:val="Lienhypertexte"/>
                </w:rPr>
                <w:t>Blazor WASM Hosted on IIS: BaseUri + relative API endpoints fail after Azure DevOps token replacement</w:t>
              </w:r>
            </w:hyperlink>
          </w:p>
        </w:tc>
        <w:tc>
          <w:tcPr>
            <w:tcW w:w="1559" w:type="dxa"/>
            <w:tcBorders>
              <w:top w:val="single" w:sz="2" w:space="0" w:color="auto"/>
              <w:left w:val="single" w:sz="2" w:space="0" w:color="auto"/>
              <w:bottom w:val="single" w:sz="2" w:space="0" w:color="auto"/>
              <w:right w:val="single" w:sz="2" w:space="0" w:color="auto"/>
            </w:tcBorders>
            <w:hideMark/>
          </w:tcPr>
          <w:p w14:paraId="0D433460" w14:textId="77777777" w:rsidR="00C1497F" w:rsidRPr="00C1497F" w:rsidRDefault="00C1497F" w:rsidP="00C1497F">
            <w:r w:rsidRPr="00C1497F">
              <w:t>configuration, azure-pipelines, token, blazor-webassembly, appsettings</w:t>
            </w:r>
          </w:p>
        </w:tc>
        <w:tc>
          <w:tcPr>
            <w:tcW w:w="1418" w:type="dxa"/>
            <w:tcBorders>
              <w:top w:val="single" w:sz="2" w:space="0" w:color="auto"/>
              <w:left w:val="single" w:sz="2" w:space="0" w:color="auto"/>
              <w:bottom w:val="single" w:sz="2" w:space="0" w:color="auto"/>
              <w:right w:val="single" w:sz="2" w:space="0" w:color="auto"/>
            </w:tcBorders>
            <w:hideMark/>
          </w:tcPr>
          <w:p w14:paraId="663CF2A2" w14:textId="77777777" w:rsidR="00C1497F" w:rsidRPr="00C1497F" w:rsidRDefault="00C1497F" w:rsidP="00C1497F">
            <w:r w:rsidRPr="00C1497F">
              <w:t>Raj (Jan 26, 2026)</w:t>
            </w:r>
          </w:p>
        </w:tc>
        <w:tc>
          <w:tcPr>
            <w:tcW w:w="3115" w:type="dxa"/>
            <w:tcBorders>
              <w:top w:val="single" w:sz="2" w:space="0" w:color="auto"/>
              <w:left w:val="single" w:sz="2" w:space="0" w:color="auto"/>
              <w:bottom w:val="single" w:sz="2" w:space="0" w:color="auto"/>
              <w:right w:val="single" w:sz="2" w:space="0" w:color="auto"/>
            </w:tcBorders>
            <w:hideMark/>
          </w:tcPr>
          <w:p w14:paraId="4B350DB0" w14:textId="77777777" w:rsidR="00C1497F" w:rsidRPr="00C1497F" w:rsidRDefault="00C1497F" w:rsidP="00C1497F">
            <w:r w:rsidRPr="00C1497F">
              <w:rPr>
                <w:i/>
                <w:iCs/>
              </w:rPr>
              <w:t>No answers.</w:t>
            </w:r>
          </w:p>
        </w:tc>
      </w:tr>
      <w:tr w:rsidR="00C1497F" w:rsidRPr="00C1497F" w14:paraId="71E3E9B5"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356E2A79" w14:textId="77777777" w:rsidR="00C1497F" w:rsidRPr="00C1497F" w:rsidRDefault="00C1497F" w:rsidP="00C1497F">
            <w:hyperlink r:id="rId14" w:history="1">
              <w:r w:rsidRPr="00C1497F">
                <w:rPr>
                  <w:rStyle w:val="Lienhypertexte"/>
                </w:rPr>
                <w:t>GitHub Actions checkout fails with "Not Found" error for SSO-protected enterprise repository despite valid PAT</w:t>
              </w:r>
            </w:hyperlink>
          </w:p>
        </w:tc>
        <w:tc>
          <w:tcPr>
            <w:tcW w:w="1559" w:type="dxa"/>
            <w:tcBorders>
              <w:top w:val="single" w:sz="2" w:space="0" w:color="auto"/>
              <w:left w:val="single" w:sz="2" w:space="0" w:color="auto"/>
              <w:bottom w:val="single" w:sz="2" w:space="0" w:color="auto"/>
              <w:right w:val="single" w:sz="2" w:space="0" w:color="auto"/>
            </w:tcBorders>
            <w:hideMark/>
          </w:tcPr>
          <w:p w14:paraId="5E60412B" w14:textId="77777777" w:rsidR="00C1497F" w:rsidRPr="00C1497F" w:rsidRDefault="00C1497F" w:rsidP="00C1497F">
            <w:r w:rsidRPr="00C1497F">
              <w:t>authentication, github-actions, single-sign-on, github-api, github-enterprise</w:t>
            </w:r>
          </w:p>
        </w:tc>
        <w:tc>
          <w:tcPr>
            <w:tcW w:w="1418" w:type="dxa"/>
            <w:tcBorders>
              <w:top w:val="single" w:sz="2" w:space="0" w:color="auto"/>
              <w:left w:val="single" w:sz="2" w:space="0" w:color="auto"/>
              <w:bottom w:val="single" w:sz="2" w:space="0" w:color="auto"/>
              <w:right w:val="single" w:sz="2" w:space="0" w:color="auto"/>
            </w:tcBorders>
            <w:hideMark/>
          </w:tcPr>
          <w:p w14:paraId="2DB0E6F7" w14:textId="77777777" w:rsidR="00C1497F" w:rsidRPr="00C1497F" w:rsidRDefault="00C1497F" w:rsidP="00C1497F">
            <w:r w:rsidRPr="00C1497F">
              <w:t>Athpath (Jan 23, 2026)</w:t>
            </w:r>
          </w:p>
        </w:tc>
        <w:tc>
          <w:tcPr>
            <w:tcW w:w="3115" w:type="dxa"/>
            <w:tcBorders>
              <w:top w:val="single" w:sz="2" w:space="0" w:color="auto"/>
              <w:left w:val="single" w:sz="2" w:space="0" w:color="auto"/>
              <w:bottom w:val="single" w:sz="2" w:space="0" w:color="auto"/>
              <w:right w:val="single" w:sz="2" w:space="0" w:color="auto"/>
            </w:tcBorders>
            <w:hideMark/>
          </w:tcPr>
          <w:p w14:paraId="76994B1F" w14:textId="77777777" w:rsidR="00C1497F" w:rsidRPr="00C1497F" w:rsidRDefault="00C1497F" w:rsidP="00C1497F">
            <w:r w:rsidRPr="00C1497F">
              <w:t>1 answer by </w:t>
            </w:r>
            <w:r w:rsidRPr="00C1497F">
              <w:rPr>
                <w:b/>
                <w:bCs/>
              </w:rPr>
              <w:t>Athpath</w:t>
            </w:r>
            <w:r w:rsidRPr="00C1497F">
              <w:t> (Jan 24, 2026) – </w:t>
            </w:r>
            <w:r w:rsidRPr="00C1497F">
              <w:rPr>
                <w:i/>
                <w:iCs/>
              </w:rPr>
              <w:t>score 0</w:t>
            </w:r>
            <w:r w:rsidRPr="00C1497F">
              <w:t> (self-answer). </w:t>
            </w:r>
            <w:r w:rsidRPr="00C1497F">
              <w:rPr>
                <w:b/>
                <w:bCs/>
              </w:rPr>
              <w:t>Solution:</w:t>
            </w:r>
            <w:r w:rsidRPr="00C1497F">
              <w:t> The SSO blocked the PAT by default. Go to GitHub &gt; Organization Settings &gt; Third-party access and </w:t>
            </w:r>
            <w:r w:rsidRPr="00C1497F">
              <w:rPr>
                <w:b/>
                <w:bCs/>
              </w:rPr>
              <w:t>Approve</w:t>
            </w:r>
            <w:r w:rsidRPr="00C1497F">
              <w:t> the GitHub Actions app. After approving, the checkout succeeds.</w:t>
            </w:r>
          </w:p>
        </w:tc>
      </w:tr>
      <w:tr w:rsidR="00C1497F" w:rsidRPr="00C1497F" w14:paraId="7EE34E31"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4F89B1EC" w14:textId="77777777" w:rsidR="00C1497F" w:rsidRPr="00C1497F" w:rsidRDefault="00C1497F" w:rsidP="00C1497F">
            <w:hyperlink r:id="rId15" w:history="1">
              <w:r w:rsidRPr="00C1497F">
                <w:rPr>
                  <w:rStyle w:val="Lienhypertexte"/>
                </w:rPr>
                <w:t>Firebase App Hosting tries to use Node.js buildpack for Python app – ignores app.yaml / Procfile / requirements.txt</w:t>
              </w:r>
            </w:hyperlink>
          </w:p>
        </w:tc>
        <w:tc>
          <w:tcPr>
            <w:tcW w:w="1559" w:type="dxa"/>
            <w:tcBorders>
              <w:top w:val="single" w:sz="2" w:space="0" w:color="auto"/>
              <w:left w:val="single" w:sz="2" w:space="0" w:color="auto"/>
              <w:bottom w:val="single" w:sz="2" w:space="0" w:color="auto"/>
              <w:right w:val="single" w:sz="2" w:space="0" w:color="auto"/>
            </w:tcBorders>
            <w:hideMark/>
          </w:tcPr>
          <w:p w14:paraId="707B9D99" w14:textId="77777777" w:rsidR="00C1497F" w:rsidRPr="00C1497F" w:rsidRDefault="00C1497F" w:rsidP="00C1497F">
            <w:r w:rsidRPr="00C1497F">
              <w:t>firebase, google-cloud-build, firebase-app-hosting</w:t>
            </w:r>
          </w:p>
        </w:tc>
        <w:tc>
          <w:tcPr>
            <w:tcW w:w="1418" w:type="dxa"/>
            <w:tcBorders>
              <w:top w:val="single" w:sz="2" w:space="0" w:color="auto"/>
              <w:left w:val="single" w:sz="2" w:space="0" w:color="auto"/>
              <w:bottom w:val="single" w:sz="2" w:space="0" w:color="auto"/>
              <w:right w:val="single" w:sz="2" w:space="0" w:color="auto"/>
            </w:tcBorders>
            <w:hideMark/>
          </w:tcPr>
          <w:p w14:paraId="5159E1E1" w14:textId="77777777" w:rsidR="00C1497F" w:rsidRPr="00C1497F" w:rsidRDefault="00C1497F" w:rsidP="00C1497F">
            <w:r w:rsidRPr="00C1497F">
              <w:t>Krzysztof Gołębiowski (Jan 23, 2026)</w:t>
            </w:r>
          </w:p>
        </w:tc>
        <w:tc>
          <w:tcPr>
            <w:tcW w:w="3115" w:type="dxa"/>
            <w:tcBorders>
              <w:top w:val="single" w:sz="2" w:space="0" w:color="auto"/>
              <w:left w:val="single" w:sz="2" w:space="0" w:color="auto"/>
              <w:bottom w:val="single" w:sz="2" w:space="0" w:color="auto"/>
              <w:right w:val="single" w:sz="2" w:space="0" w:color="auto"/>
            </w:tcBorders>
            <w:hideMark/>
          </w:tcPr>
          <w:p w14:paraId="003B52C7" w14:textId="77777777" w:rsidR="00C1497F" w:rsidRPr="00C1497F" w:rsidRDefault="00C1497F" w:rsidP="00C1497F">
            <w:r w:rsidRPr="00C1497F">
              <w:t>1 answer by </w:t>
            </w:r>
            <w:r w:rsidRPr="00C1497F">
              <w:rPr>
                <w:b/>
                <w:bCs/>
              </w:rPr>
              <w:t>Krzysztof Gołębiowski</w:t>
            </w:r>
            <w:r w:rsidRPr="00C1497F">
              <w:t> (Jan 23, 2026) – </w:t>
            </w:r>
            <w:r w:rsidRPr="00C1497F">
              <w:rPr>
                <w:i/>
                <w:iCs/>
              </w:rPr>
              <w:t>score 0</w:t>
            </w:r>
            <w:r w:rsidRPr="00C1497F">
              <w:t>. </w:t>
            </w:r>
            <w:r w:rsidRPr="00C1497F">
              <w:rPr>
                <w:b/>
                <w:bCs/>
              </w:rPr>
              <w:t>Solution:</w:t>
            </w:r>
            <w:r w:rsidRPr="00C1497F">
              <w:t> (Self-answer) Firebase Hosting uses a static buildpack. Use </w:t>
            </w:r>
            <w:hyperlink r:id="rId16" w:history="1">
              <w:r w:rsidRPr="00C1497F">
                <w:rPr>
                  <w:rStyle w:val="Lienhypertexte"/>
                </w:rPr>
                <w:t>Firebase CLI’s deploy command</w:t>
              </w:r>
            </w:hyperlink>
            <w:r w:rsidRPr="00C1497F">
              <w:t> with --only hosting so that it recognizes requirements.txt and triggers the Python Cloud Build correctly.</w:t>
            </w:r>
          </w:p>
        </w:tc>
      </w:tr>
      <w:tr w:rsidR="00C1497F" w:rsidRPr="00C1497F" w14:paraId="7BB2DE5F"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713BACF4" w14:textId="77777777" w:rsidR="00C1497F" w:rsidRPr="00C1497F" w:rsidRDefault="00C1497F" w:rsidP="00C1497F">
            <w:hyperlink r:id="rId17" w:history="1">
              <w:r w:rsidRPr="00C1497F">
                <w:rPr>
                  <w:rStyle w:val="Lienhypertexte"/>
                </w:rPr>
                <w:t>GitLab Job Token Access</w:t>
              </w:r>
            </w:hyperlink>
          </w:p>
        </w:tc>
        <w:tc>
          <w:tcPr>
            <w:tcW w:w="1559" w:type="dxa"/>
            <w:tcBorders>
              <w:top w:val="single" w:sz="2" w:space="0" w:color="auto"/>
              <w:left w:val="single" w:sz="2" w:space="0" w:color="auto"/>
              <w:bottom w:val="single" w:sz="2" w:space="0" w:color="auto"/>
              <w:right w:val="single" w:sz="2" w:space="0" w:color="auto"/>
            </w:tcBorders>
            <w:hideMark/>
          </w:tcPr>
          <w:p w14:paraId="1966FE4F" w14:textId="77777777" w:rsidR="00C1497F" w:rsidRPr="00C1497F" w:rsidRDefault="00C1497F" w:rsidP="00C1497F">
            <w:r w:rsidRPr="00C1497F">
              <w:t>gitlab, gitlab-ci, gitlab-ci-runner, gitlab-api</w:t>
            </w:r>
          </w:p>
        </w:tc>
        <w:tc>
          <w:tcPr>
            <w:tcW w:w="1418" w:type="dxa"/>
            <w:tcBorders>
              <w:top w:val="single" w:sz="2" w:space="0" w:color="auto"/>
              <w:left w:val="single" w:sz="2" w:space="0" w:color="auto"/>
              <w:bottom w:val="single" w:sz="2" w:space="0" w:color="auto"/>
              <w:right w:val="single" w:sz="2" w:space="0" w:color="auto"/>
            </w:tcBorders>
            <w:hideMark/>
          </w:tcPr>
          <w:p w14:paraId="1F36E54F" w14:textId="77777777" w:rsidR="00C1497F" w:rsidRPr="00C1497F" w:rsidRDefault="00C1497F" w:rsidP="00C1497F">
            <w:r w:rsidRPr="00C1497F">
              <w:t>Snark (Jan 22, 2026)</w:t>
            </w:r>
          </w:p>
        </w:tc>
        <w:tc>
          <w:tcPr>
            <w:tcW w:w="3115" w:type="dxa"/>
            <w:tcBorders>
              <w:top w:val="single" w:sz="2" w:space="0" w:color="auto"/>
              <w:left w:val="single" w:sz="2" w:space="0" w:color="auto"/>
              <w:bottom w:val="single" w:sz="2" w:space="0" w:color="auto"/>
              <w:right w:val="single" w:sz="2" w:space="0" w:color="auto"/>
            </w:tcBorders>
            <w:hideMark/>
          </w:tcPr>
          <w:p w14:paraId="1807BB8D" w14:textId="77777777" w:rsidR="00C1497F" w:rsidRPr="00C1497F" w:rsidRDefault="00C1497F" w:rsidP="00C1497F">
            <w:r w:rsidRPr="00C1497F">
              <w:rPr>
                <w:i/>
                <w:iCs/>
              </w:rPr>
              <w:t>No answers.</w:t>
            </w:r>
          </w:p>
        </w:tc>
      </w:tr>
      <w:tr w:rsidR="00C1497F" w:rsidRPr="00C1497F" w14:paraId="550A40D1"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1809CDA9" w14:textId="77777777" w:rsidR="00C1497F" w:rsidRPr="00C1497F" w:rsidRDefault="00C1497F" w:rsidP="00C1497F">
            <w:hyperlink r:id="rId18" w:history="1">
              <w:r w:rsidRPr="00C1497F">
                <w:rPr>
                  <w:rStyle w:val="Lienhypertexte"/>
                </w:rPr>
                <w:t>How to use a local groovy class in the Jenkinsfile?</w:t>
              </w:r>
            </w:hyperlink>
          </w:p>
        </w:tc>
        <w:tc>
          <w:tcPr>
            <w:tcW w:w="1559" w:type="dxa"/>
            <w:tcBorders>
              <w:top w:val="single" w:sz="2" w:space="0" w:color="auto"/>
              <w:left w:val="single" w:sz="2" w:space="0" w:color="auto"/>
              <w:bottom w:val="single" w:sz="2" w:space="0" w:color="auto"/>
              <w:right w:val="single" w:sz="2" w:space="0" w:color="auto"/>
            </w:tcBorders>
            <w:hideMark/>
          </w:tcPr>
          <w:p w14:paraId="4B239CA4" w14:textId="77777777" w:rsidR="00C1497F" w:rsidRPr="00C1497F" w:rsidRDefault="00C1497F" w:rsidP="00C1497F">
            <w:r w:rsidRPr="00C1497F">
              <w:t xml:space="preserve">jenkins, groovy, </w:t>
            </w:r>
            <w:r w:rsidRPr="00C1497F">
              <w:lastRenderedPageBreak/>
              <w:t>jenkins-pipeline</w:t>
            </w:r>
          </w:p>
        </w:tc>
        <w:tc>
          <w:tcPr>
            <w:tcW w:w="1418" w:type="dxa"/>
            <w:tcBorders>
              <w:top w:val="single" w:sz="2" w:space="0" w:color="auto"/>
              <w:left w:val="single" w:sz="2" w:space="0" w:color="auto"/>
              <w:bottom w:val="single" w:sz="2" w:space="0" w:color="auto"/>
              <w:right w:val="single" w:sz="2" w:space="0" w:color="auto"/>
            </w:tcBorders>
            <w:hideMark/>
          </w:tcPr>
          <w:p w14:paraId="303D2E06" w14:textId="77777777" w:rsidR="00C1497F" w:rsidRPr="00C1497F" w:rsidRDefault="00C1497F" w:rsidP="00C1497F">
            <w:r w:rsidRPr="00C1497F">
              <w:lastRenderedPageBreak/>
              <w:t>patrik (Jan 22, 2026)</w:t>
            </w:r>
          </w:p>
        </w:tc>
        <w:tc>
          <w:tcPr>
            <w:tcW w:w="3115" w:type="dxa"/>
            <w:tcBorders>
              <w:top w:val="single" w:sz="2" w:space="0" w:color="auto"/>
              <w:left w:val="single" w:sz="2" w:space="0" w:color="auto"/>
              <w:bottom w:val="single" w:sz="2" w:space="0" w:color="auto"/>
              <w:right w:val="single" w:sz="2" w:space="0" w:color="auto"/>
            </w:tcBorders>
            <w:hideMark/>
          </w:tcPr>
          <w:p w14:paraId="361B6BFB" w14:textId="77777777" w:rsidR="00C1497F" w:rsidRPr="00C1497F" w:rsidRDefault="00C1497F" w:rsidP="00C1497F">
            <w:r w:rsidRPr="00C1497F">
              <w:t>1 answer by </w:t>
            </w:r>
            <w:r w:rsidRPr="00C1497F">
              <w:rPr>
                <w:b/>
                <w:bCs/>
              </w:rPr>
              <w:t>patrik</w:t>
            </w:r>
            <w:r w:rsidRPr="00C1497F">
              <w:t> (Jan 22, 2026) – </w:t>
            </w:r>
            <w:r w:rsidRPr="00C1497F">
              <w:rPr>
                <w:i/>
                <w:iCs/>
              </w:rPr>
              <w:t>score -4</w:t>
            </w:r>
            <w:r w:rsidRPr="00C1497F">
              <w:t> (posted by author). </w:t>
            </w:r>
            <w:r w:rsidRPr="00C1497F">
              <w:rPr>
                <w:b/>
                <w:bCs/>
              </w:rPr>
              <w:t>Solution:</w:t>
            </w:r>
            <w:r w:rsidRPr="00C1497F">
              <w:t> (Self-</w:t>
            </w:r>
            <w:r w:rsidRPr="00C1497F">
              <w:lastRenderedPageBreak/>
              <w:t>answer) Put the class file under vars/ or src/ in a shared library. For a local repo, ensure the @Library annotation or load the class with load step. Provided a working Jenkinsfile example.</w:t>
            </w:r>
          </w:p>
        </w:tc>
      </w:tr>
      <w:tr w:rsidR="00C1497F" w:rsidRPr="00C1497F" w14:paraId="24220A0A"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05657A74" w14:textId="77777777" w:rsidR="00C1497F" w:rsidRPr="00C1497F" w:rsidRDefault="00C1497F" w:rsidP="00C1497F">
            <w:hyperlink r:id="rId19" w:history="1">
              <w:r w:rsidRPr="00C1497F">
                <w:rPr>
                  <w:rStyle w:val="Lienhypertexte"/>
                </w:rPr>
                <w:t>How do I speed up installing Playwright runtimes in Azure pipeline? (closed)</w:t>
              </w:r>
            </w:hyperlink>
          </w:p>
        </w:tc>
        <w:tc>
          <w:tcPr>
            <w:tcW w:w="1559" w:type="dxa"/>
            <w:tcBorders>
              <w:top w:val="single" w:sz="2" w:space="0" w:color="auto"/>
              <w:left w:val="single" w:sz="2" w:space="0" w:color="auto"/>
              <w:bottom w:val="single" w:sz="2" w:space="0" w:color="auto"/>
              <w:right w:val="single" w:sz="2" w:space="0" w:color="auto"/>
            </w:tcBorders>
            <w:hideMark/>
          </w:tcPr>
          <w:p w14:paraId="21177688" w14:textId="77777777" w:rsidR="00C1497F" w:rsidRPr="00C1497F" w:rsidRDefault="00C1497F" w:rsidP="00C1497F">
            <w:r w:rsidRPr="00C1497F">
              <w:t>azure-pipelines, playwright-dotnet</w:t>
            </w:r>
          </w:p>
        </w:tc>
        <w:tc>
          <w:tcPr>
            <w:tcW w:w="1418" w:type="dxa"/>
            <w:tcBorders>
              <w:top w:val="single" w:sz="2" w:space="0" w:color="auto"/>
              <w:left w:val="single" w:sz="2" w:space="0" w:color="auto"/>
              <w:bottom w:val="single" w:sz="2" w:space="0" w:color="auto"/>
              <w:right w:val="single" w:sz="2" w:space="0" w:color="auto"/>
            </w:tcBorders>
            <w:hideMark/>
          </w:tcPr>
          <w:p w14:paraId="1C2AF056" w14:textId="77777777" w:rsidR="00C1497F" w:rsidRPr="00C1497F" w:rsidRDefault="00C1497F" w:rsidP="00C1497F">
            <w:r w:rsidRPr="00C1497F">
              <w:t>Kev (Jan 21, 2026)</w:t>
            </w:r>
          </w:p>
        </w:tc>
        <w:tc>
          <w:tcPr>
            <w:tcW w:w="3115" w:type="dxa"/>
            <w:tcBorders>
              <w:top w:val="single" w:sz="2" w:space="0" w:color="auto"/>
              <w:left w:val="single" w:sz="2" w:space="0" w:color="auto"/>
              <w:bottom w:val="single" w:sz="2" w:space="0" w:color="auto"/>
              <w:right w:val="single" w:sz="2" w:space="0" w:color="auto"/>
            </w:tcBorders>
            <w:hideMark/>
          </w:tcPr>
          <w:p w14:paraId="3652DE2C" w14:textId="77777777" w:rsidR="00C1497F" w:rsidRPr="00C1497F" w:rsidRDefault="00C1497F" w:rsidP="00C1497F">
            <w:r w:rsidRPr="00C1497F">
              <w:t>1 answer by </w:t>
            </w:r>
            <w:r w:rsidRPr="00C1497F">
              <w:rPr>
                <w:b/>
                <w:bCs/>
              </w:rPr>
              <w:t>GitHub Actions user</w:t>
            </w:r>
            <w:r w:rsidRPr="00C1497F">
              <w:t> (Jan 21, 2026) – </w:t>
            </w:r>
            <w:r w:rsidRPr="00C1497F">
              <w:rPr>
                <w:i/>
                <w:iCs/>
              </w:rPr>
              <w:t>score 0</w:t>
            </w:r>
            <w:r w:rsidRPr="00C1497F">
              <w:t>. </w:t>
            </w:r>
            <w:r w:rsidRPr="00C1497F">
              <w:rPr>
                <w:b/>
                <w:bCs/>
              </w:rPr>
              <w:t>Solution:</w:t>
            </w:r>
            <w:r w:rsidRPr="00C1497F">
              <w:t> Use a cached container or pipeline job with Playwright dependencies pre-installed. The answer suggests - use: microsoft/playwright-generator@1 to cache runtimes.</w:t>
            </w:r>
          </w:p>
        </w:tc>
      </w:tr>
      <w:tr w:rsidR="00C1497F" w:rsidRPr="00C1497F" w14:paraId="1554F791"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48E7E31F" w14:textId="77777777" w:rsidR="00C1497F" w:rsidRPr="00C1497F" w:rsidRDefault="00C1497F" w:rsidP="00C1497F">
            <w:hyperlink r:id="rId20" w:history="1">
              <w:r w:rsidRPr="00C1497F">
                <w:rPr>
                  <w:rStyle w:val="Lienhypertexte"/>
                </w:rPr>
                <w:t>Having trouble deploying AWS SAM, even though the build succeeds</w:t>
              </w:r>
            </w:hyperlink>
          </w:p>
        </w:tc>
        <w:tc>
          <w:tcPr>
            <w:tcW w:w="1559" w:type="dxa"/>
            <w:tcBorders>
              <w:top w:val="single" w:sz="2" w:space="0" w:color="auto"/>
              <w:left w:val="single" w:sz="2" w:space="0" w:color="auto"/>
              <w:bottom w:val="single" w:sz="2" w:space="0" w:color="auto"/>
              <w:right w:val="single" w:sz="2" w:space="0" w:color="auto"/>
            </w:tcBorders>
            <w:hideMark/>
          </w:tcPr>
          <w:p w14:paraId="0300ECAA" w14:textId="77777777" w:rsidR="00C1497F" w:rsidRPr="00C1497F" w:rsidRDefault="00C1497F" w:rsidP="00C1497F">
            <w:r w:rsidRPr="00C1497F">
              <w:t>amazon-web-services, jenkins, aws-lambda, aws-cloudformation, aws-sam</w:t>
            </w:r>
          </w:p>
        </w:tc>
        <w:tc>
          <w:tcPr>
            <w:tcW w:w="1418" w:type="dxa"/>
            <w:tcBorders>
              <w:top w:val="single" w:sz="2" w:space="0" w:color="auto"/>
              <w:left w:val="single" w:sz="2" w:space="0" w:color="auto"/>
              <w:bottom w:val="single" w:sz="2" w:space="0" w:color="auto"/>
              <w:right w:val="single" w:sz="2" w:space="0" w:color="auto"/>
            </w:tcBorders>
            <w:hideMark/>
          </w:tcPr>
          <w:p w14:paraId="5583E569" w14:textId="77777777" w:rsidR="00C1497F" w:rsidRPr="00C1497F" w:rsidRDefault="00C1497F" w:rsidP="00C1497F">
            <w:r w:rsidRPr="00C1497F">
              <w:t>Osman Ali (Jan 21, 2026)</w:t>
            </w:r>
          </w:p>
        </w:tc>
        <w:tc>
          <w:tcPr>
            <w:tcW w:w="3115" w:type="dxa"/>
            <w:tcBorders>
              <w:top w:val="single" w:sz="2" w:space="0" w:color="auto"/>
              <w:left w:val="single" w:sz="2" w:space="0" w:color="auto"/>
              <w:bottom w:val="single" w:sz="2" w:space="0" w:color="auto"/>
              <w:right w:val="single" w:sz="2" w:space="0" w:color="auto"/>
            </w:tcBorders>
            <w:hideMark/>
          </w:tcPr>
          <w:p w14:paraId="4004DB11" w14:textId="77777777" w:rsidR="00C1497F" w:rsidRPr="00C1497F" w:rsidRDefault="00C1497F" w:rsidP="00C1497F">
            <w:r w:rsidRPr="00C1497F">
              <w:rPr>
                <w:i/>
                <w:iCs/>
              </w:rPr>
              <w:t>No answers.</w:t>
            </w:r>
          </w:p>
        </w:tc>
      </w:tr>
      <w:tr w:rsidR="00C1497F" w:rsidRPr="00C1497F" w14:paraId="1985066C"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77AA27BA" w14:textId="77777777" w:rsidR="00C1497F" w:rsidRPr="00C1497F" w:rsidRDefault="00C1497F" w:rsidP="00C1497F">
            <w:hyperlink r:id="rId21" w:history="1">
              <w:r w:rsidRPr="00C1497F">
                <w:rPr>
                  <w:rStyle w:val="Lienhypertexte"/>
                </w:rPr>
                <w:t>Do Github rules allow one to connect via SSH to their continuous integration machines?</w:t>
              </w:r>
            </w:hyperlink>
          </w:p>
        </w:tc>
        <w:tc>
          <w:tcPr>
            <w:tcW w:w="1559" w:type="dxa"/>
            <w:tcBorders>
              <w:top w:val="single" w:sz="2" w:space="0" w:color="auto"/>
              <w:left w:val="single" w:sz="2" w:space="0" w:color="auto"/>
              <w:bottom w:val="single" w:sz="2" w:space="0" w:color="auto"/>
              <w:right w:val="single" w:sz="2" w:space="0" w:color="auto"/>
            </w:tcBorders>
            <w:hideMark/>
          </w:tcPr>
          <w:p w14:paraId="55C2F14C" w14:textId="77777777" w:rsidR="00C1497F" w:rsidRPr="00C1497F" w:rsidRDefault="00C1497F" w:rsidP="00C1497F">
            <w:r w:rsidRPr="00C1497F">
              <w:t>debugging, ssh, github-actions</w:t>
            </w:r>
          </w:p>
        </w:tc>
        <w:tc>
          <w:tcPr>
            <w:tcW w:w="1418" w:type="dxa"/>
            <w:tcBorders>
              <w:top w:val="single" w:sz="2" w:space="0" w:color="auto"/>
              <w:left w:val="single" w:sz="2" w:space="0" w:color="auto"/>
              <w:bottom w:val="single" w:sz="2" w:space="0" w:color="auto"/>
              <w:right w:val="single" w:sz="2" w:space="0" w:color="auto"/>
            </w:tcBorders>
            <w:hideMark/>
          </w:tcPr>
          <w:p w14:paraId="32AFCBA6" w14:textId="77777777" w:rsidR="00C1497F" w:rsidRPr="00C1497F" w:rsidRDefault="00C1497F" w:rsidP="00C1497F">
            <w:r w:rsidRPr="00C1497F">
              <w:t>Scrooge McDuck (Jan 20, 2026)</w:t>
            </w:r>
          </w:p>
        </w:tc>
        <w:tc>
          <w:tcPr>
            <w:tcW w:w="3115" w:type="dxa"/>
            <w:tcBorders>
              <w:top w:val="single" w:sz="2" w:space="0" w:color="auto"/>
              <w:left w:val="single" w:sz="2" w:space="0" w:color="auto"/>
              <w:bottom w:val="single" w:sz="2" w:space="0" w:color="auto"/>
              <w:right w:val="single" w:sz="2" w:space="0" w:color="auto"/>
            </w:tcBorders>
            <w:hideMark/>
          </w:tcPr>
          <w:p w14:paraId="1D246D62" w14:textId="77777777" w:rsidR="00C1497F" w:rsidRPr="00C1497F" w:rsidRDefault="00C1497F" w:rsidP="00C1497F">
            <w:r w:rsidRPr="00C1497F">
              <w:t>1 answer by </w:t>
            </w:r>
            <w:r w:rsidRPr="00C1497F">
              <w:rPr>
                <w:b/>
                <w:bCs/>
              </w:rPr>
              <w:t>A. G.</w:t>
            </w:r>
            <w:r w:rsidRPr="00C1497F">
              <w:t> (Jan 20, 2026) – </w:t>
            </w:r>
            <w:r w:rsidRPr="00C1497F">
              <w:rPr>
                <w:i/>
                <w:iCs/>
              </w:rPr>
              <w:t>score 0</w:t>
            </w:r>
            <w:r w:rsidRPr="00C1497F">
              <w:t>. </w:t>
            </w:r>
            <w:r w:rsidRPr="00C1497F">
              <w:rPr>
                <w:b/>
                <w:bCs/>
              </w:rPr>
              <w:t>Solution:</w:t>
            </w:r>
            <w:r w:rsidRPr="00C1497F">
              <w:t> No – GitHub does not permit SSH into their hosted runners. The answer explains that GitHub Actions runners are immutable and only the run steps are allowed. It references GitHub’s docs.</w:t>
            </w:r>
          </w:p>
        </w:tc>
      </w:tr>
      <w:tr w:rsidR="00C1497F" w:rsidRPr="00C1497F" w14:paraId="1755D45A"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1F540B18" w14:textId="77777777" w:rsidR="00C1497F" w:rsidRPr="00C1497F" w:rsidRDefault="00C1497F" w:rsidP="00C1497F">
            <w:hyperlink r:id="rId22" w:history="1">
              <w:r w:rsidRPr="00C1497F">
                <w:rPr>
                  <w:rStyle w:val="Lienhypertexte"/>
                </w:rPr>
                <w:t>Very slow docker pull from github actions runner to private AWS registry</w:t>
              </w:r>
            </w:hyperlink>
          </w:p>
        </w:tc>
        <w:tc>
          <w:tcPr>
            <w:tcW w:w="1559" w:type="dxa"/>
            <w:tcBorders>
              <w:top w:val="single" w:sz="2" w:space="0" w:color="auto"/>
              <w:left w:val="single" w:sz="2" w:space="0" w:color="auto"/>
              <w:bottom w:val="single" w:sz="2" w:space="0" w:color="auto"/>
              <w:right w:val="single" w:sz="2" w:space="0" w:color="auto"/>
            </w:tcBorders>
            <w:hideMark/>
          </w:tcPr>
          <w:p w14:paraId="763A517C" w14:textId="77777777" w:rsidR="00C1497F" w:rsidRPr="00C1497F" w:rsidRDefault="00C1497F" w:rsidP="00C1497F">
            <w:r w:rsidRPr="00C1497F">
              <w:t>azure, amazon-s3, github-</w:t>
            </w:r>
            <w:r w:rsidRPr="00C1497F">
              <w:lastRenderedPageBreak/>
              <w:t>actions, amazon-ecr</w:t>
            </w:r>
          </w:p>
        </w:tc>
        <w:tc>
          <w:tcPr>
            <w:tcW w:w="1418" w:type="dxa"/>
            <w:tcBorders>
              <w:top w:val="single" w:sz="2" w:space="0" w:color="auto"/>
              <w:left w:val="single" w:sz="2" w:space="0" w:color="auto"/>
              <w:bottom w:val="single" w:sz="2" w:space="0" w:color="auto"/>
              <w:right w:val="single" w:sz="2" w:space="0" w:color="auto"/>
            </w:tcBorders>
            <w:hideMark/>
          </w:tcPr>
          <w:p w14:paraId="365503F9" w14:textId="77777777" w:rsidR="00C1497F" w:rsidRPr="00C1497F" w:rsidRDefault="00C1497F" w:rsidP="00C1497F">
            <w:r w:rsidRPr="00C1497F">
              <w:lastRenderedPageBreak/>
              <w:t>blackwolf123333 (Jan 15, 2026)</w:t>
            </w:r>
          </w:p>
        </w:tc>
        <w:tc>
          <w:tcPr>
            <w:tcW w:w="3115" w:type="dxa"/>
            <w:tcBorders>
              <w:top w:val="single" w:sz="2" w:space="0" w:color="auto"/>
              <w:left w:val="single" w:sz="2" w:space="0" w:color="auto"/>
              <w:bottom w:val="single" w:sz="2" w:space="0" w:color="auto"/>
              <w:right w:val="single" w:sz="2" w:space="0" w:color="auto"/>
            </w:tcBorders>
            <w:hideMark/>
          </w:tcPr>
          <w:p w14:paraId="76864018" w14:textId="77777777" w:rsidR="00C1497F" w:rsidRPr="00C1497F" w:rsidRDefault="00C1497F" w:rsidP="00C1497F">
            <w:r w:rsidRPr="00C1497F">
              <w:t>1 answer by </w:t>
            </w:r>
            <w:r w:rsidRPr="00C1497F">
              <w:rPr>
                <w:b/>
                <w:bCs/>
              </w:rPr>
              <w:t>Bryan Haberberger</w:t>
            </w:r>
            <w:r w:rsidRPr="00C1497F">
              <w:t> (Jan 15, 2026) – </w:t>
            </w:r>
            <w:r w:rsidRPr="00C1497F">
              <w:rPr>
                <w:i/>
                <w:iCs/>
              </w:rPr>
              <w:t xml:space="preserve">score </w:t>
            </w:r>
            <w:r w:rsidRPr="00C1497F">
              <w:rPr>
                <w:i/>
                <w:iCs/>
              </w:rPr>
              <w:lastRenderedPageBreak/>
              <w:t>0</w:t>
            </w:r>
            <w:r w:rsidRPr="00C1497F">
              <w:t> (accepted). </w:t>
            </w:r>
            <w:r w:rsidRPr="00C1497F">
              <w:rPr>
                <w:b/>
                <w:bCs/>
              </w:rPr>
              <w:t>Solution:</w:t>
            </w:r>
            <w:r w:rsidRPr="00C1497F">
              <w:t> Use the </w:t>
            </w:r>
            <w:hyperlink r:id="rId23" w:history="1">
              <w:r w:rsidRPr="00C1497F">
                <w:rPr>
                  <w:rStyle w:val="Lienhypertexte"/>
                </w:rPr>
                <w:t>ECR Cache</w:t>
              </w:r>
            </w:hyperlink>
            <w:r w:rsidRPr="00C1497F">
              <w:t> or GitHub’s built-in caching: actions/cache@v3 saving ~/.docker between runs. This significantly speeds up pulls.</w:t>
            </w:r>
          </w:p>
        </w:tc>
      </w:tr>
      <w:tr w:rsidR="00C1497F" w:rsidRPr="00C1497F" w14:paraId="2C6ED4F0"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52C04F72" w14:textId="77777777" w:rsidR="00C1497F" w:rsidRPr="00C1497F" w:rsidRDefault="00C1497F" w:rsidP="00C1497F">
            <w:hyperlink r:id="rId24" w:history="1">
              <w:r w:rsidRPr="00C1497F">
                <w:rPr>
                  <w:rStyle w:val="Lienhypertexte"/>
                </w:rPr>
                <w:t>Trouble saving data in GitHub Actions</w:t>
              </w:r>
            </w:hyperlink>
          </w:p>
        </w:tc>
        <w:tc>
          <w:tcPr>
            <w:tcW w:w="1559" w:type="dxa"/>
            <w:tcBorders>
              <w:top w:val="single" w:sz="2" w:space="0" w:color="auto"/>
              <w:left w:val="single" w:sz="2" w:space="0" w:color="auto"/>
              <w:bottom w:val="single" w:sz="2" w:space="0" w:color="auto"/>
              <w:right w:val="single" w:sz="2" w:space="0" w:color="auto"/>
            </w:tcBorders>
            <w:hideMark/>
          </w:tcPr>
          <w:p w14:paraId="36B49E95" w14:textId="77777777" w:rsidR="00C1497F" w:rsidRPr="00C1497F" w:rsidRDefault="00C1497F" w:rsidP="00C1497F">
            <w:r w:rsidRPr="00C1497F">
              <w:t>python, web-scraping, github-actions</w:t>
            </w:r>
          </w:p>
        </w:tc>
        <w:tc>
          <w:tcPr>
            <w:tcW w:w="1418" w:type="dxa"/>
            <w:tcBorders>
              <w:top w:val="single" w:sz="2" w:space="0" w:color="auto"/>
              <w:left w:val="single" w:sz="2" w:space="0" w:color="auto"/>
              <w:bottom w:val="single" w:sz="2" w:space="0" w:color="auto"/>
              <w:right w:val="single" w:sz="2" w:space="0" w:color="auto"/>
            </w:tcBorders>
            <w:hideMark/>
          </w:tcPr>
          <w:p w14:paraId="4A348F9F" w14:textId="77777777" w:rsidR="00C1497F" w:rsidRPr="00C1497F" w:rsidRDefault="00C1497F" w:rsidP="00C1497F">
            <w:r w:rsidRPr="00C1497F">
              <w:t>ian (Jan 15, 2026)</w:t>
            </w:r>
          </w:p>
        </w:tc>
        <w:tc>
          <w:tcPr>
            <w:tcW w:w="3115" w:type="dxa"/>
            <w:tcBorders>
              <w:top w:val="single" w:sz="2" w:space="0" w:color="auto"/>
              <w:left w:val="single" w:sz="2" w:space="0" w:color="auto"/>
              <w:bottom w:val="single" w:sz="2" w:space="0" w:color="auto"/>
              <w:right w:val="single" w:sz="2" w:space="0" w:color="auto"/>
            </w:tcBorders>
            <w:hideMark/>
          </w:tcPr>
          <w:p w14:paraId="5D76AA44" w14:textId="77777777" w:rsidR="00C1497F" w:rsidRPr="00C1497F" w:rsidRDefault="00C1497F" w:rsidP="00C1497F">
            <w:r w:rsidRPr="00C1497F">
              <w:rPr>
                <w:i/>
                <w:iCs/>
              </w:rPr>
              <w:t>No answers.</w:t>
            </w:r>
            <w:r w:rsidRPr="00C1497F">
              <w:t> (Workflow writes to workspace but files disappear; no solution given.)</w:t>
            </w:r>
          </w:p>
        </w:tc>
      </w:tr>
      <w:tr w:rsidR="00C1497F" w:rsidRPr="00C1497F" w14:paraId="5C5CAB35"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32EBB3AF" w14:textId="77777777" w:rsidR="00C1497F" w:rsidRPr="00C1497F" w:rsidRDefault="00C1497F" w:rsidP="00C1497F">
            <w:hyperlink r:id="rId25" w:history="1">
              <w:r w:rsidRPr="00C1497F">
                <w:rPr>
                  <w:rStyle w:val="Lienhypertexte"/>
                </w:rPr>
                <w:t>Newman API tests failing with Cloudflare Access headers</w:t>
              </w:r>
            </w:hyperlink>
          </w:p>
        </w:tc>
        <w:tc>
          <w:tcPr>
            <w:tcW w:w="1559" w:type="dxa"/>
            <w:tcBorders>
              <w:top w:val="single" w:sz="2" w:space="0" w:color="auto"/>
              <w:left w:val="single" w:sz="2" w:space="0" w:color="auto"/>
              <w:bottom w:val="single" w:sz="2" w:space="0" w:color="auto"/>
              <w:right w:val="single" w:sz="2" w:space="0" w:color="auto"/>
            </w:tcBorders>
            <w:hideMark/>
          </w:tcPr>
          <w:p w14:paraId="175918C5" w14:textId="77777777" w:rsidR="00C1497F" w:rsidRPr="00C1497F" w:rsidRDefault="00C1497F" w:rsidP="00C1497F">
            <w:r w:rsidRPr="00C1497F">
              <w:t>docker, postman, github-actions, workflow, newman</w:t>
            </w:r>
          </w:p>
        </w:tc>
        <w:tc>
          <w:tcPr>
            <w:tcW w:w="1418" w:type="dxa"/>
            <w:tcBorders>
              <w:top w:val="single" w:sz="2" w:space="0" w:color="auto"/>
              <w:left w:val="single" w:sz="2" w:space="0" w:color="auto"/>
              <w:bottom w:val="single" w:sz="2" w:space="0" w:color="auto"/>
              <w:right w:val="single" w:sz="2" w:space="0" w:color="auto"/>
            </w:tcBorders>
            <w:hideMark/>
          </w:tcPr>
          <w:p w14:paraId="5017E906" w14:textId="77777777" w:rsidR="00C1497F" w:rsidRPr="00C1497F" w:rsidRDefault="00C1497F" w:rsidP="00C1497F">
            <w:r w:rsidRPr="00C1497F">
              <w:t>user27042668 (Jan 15, 2026)</w:t>
            </w:r>
          </w:p>
        </w:tc>
        <w:tc>
          <w:tcPr>
            <w:tcW w:w="3115" w:type="dxa"/>
            <w:tcBorders>
              <w:top w:val="single" w:sz="2" w:space="0" w:color="auto"/>
              <w:left w:val="single" w:sz="2" w:space="0" w:color="auto"/>
              <w:bottom w:val="single" w:sz="2" w:space="0" w:color="auto"/>
              <w:right w:val="single" w:sz="2" w:space="0" w:color="auto"/>
            </w:tcBorders>
            <w:hideMark/>
          </w:tcPr>
          <w:p w14:paraId="40537282" w14:textId="77777777" w:rsidR="00C1497F" w:rsidRPr="00C1497F" w:rsidRDefault="00C1497F" w:rsidP="00C1497F">
            <w:r w:rsidRPr="00C1497F">
              <w:rPr>
                <w:i/>
                <w:iCs/>
              </w:rPr>
              <w:t>No answers.</w:t>
            </w:r>
          </w:p>
        </w:tc>
      </w:tr>
      <w:tr w:rsidR="00C1497F" w:rsidRPr="00C1497F" w14:paraId="383C11B0"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6A21031E" w14:textId="77777777" w:rsidR="00C1497F" w:rsidRPr="00C1497F" w:rsidRDefault="00C1497F" w:rsidP="00C1497F">
            <w:hyperlink r:id="rId26" w:history="1">
              <w:r w:rsidRPr="00C1497F">
                <w:rPr>
                  <w:rStyle w:val="Lienhypertexte"/>
                </w:rPr>
                <w:t>'PKIX path building failed' error occurs when publishing Gradle package to GitLab using pipeline</w:t>
              </w:r>
            </w:hyperlink>
          </w:p>
        </w:tc>
        <w:tc>
          <w:tcPr>
            <w:tcW w:w="1559" w:type="dxa"/>
            <w:tcBorders>
              <w:top w:val="single" w:sz="2" w:space="0" w:color="auto"/>
              <w:left w:val="single" w:sz="2" w:space="0" w:color="auto"/>
              <w:bottom w:val="single" w:sz="2" w:space="0" w:color="auto"/>
              <w:right w:val="single" w:sz="2" w:space="0" w:color="auto"/>
            </w:tcBorders>
            <w:hideMark/>
          </w:tcPr>
          <w:p w14:paraId="0F818133" w14:textId="77777777" w:rsidR="00C1497F" w:rsidRPr="00C1497F" w:rsidRDefault="00C1497F" w:rsidP="00C1497F">
            <w:r w:rsidRPr="00C1497F">
              <w:t>gradle, gitlab, gitlab-ci</w:t>
            </w:r>
          </w:p>
        </w:tc>
        <w:tc>
          <w:tcPr>
            <w:tcW w:w="1418" w:type="dxa"/>
            <w:tcBorders>
              <w:top w:val="single" w:sz="2" w:space="0" w:color="auto"/>
              <w:left w:val="single" w:sz="2" w:space="0" w:color="auto"/>
              <w:bottom w:val="single" w:sz="2" w:space="0" w:color="auto"/>
              <w:right w:val="single" w:sz="2" w:space="0" w:color="auto"/>
            </w:tcBorders>
            <w:hideMark/>
          </w:tcPr>
          <w:p w14:paraId="76463932" w14:textId="77777777" w:rsidR="00C1497F" w:rsidRPr="00C1497F" w:rsidRDefault="00C1497F" w:rsidP="00C1497F">
            <w:r w:rsidRPr="00C1497F">
              <w:t>mdailey77 (Jan 13, 2026)</w:t>
            </w:r>
          </w:p>
        </w:tc>
        <w:tc>
          <w:tcPr>
            <w:tcW w:w="3115" w:type="dxa"/>
            <w:tcBorders>
              <w:top w:val="single" w:sz="2" w:space="0" w:color="auto"/>
              <w:left w:val="single" w:sz="2" w:space="0" w:color="auto"/>
              <w:bottom w:val="single" w:sz="2" w:space="0" w:color="auto"/>
              <w:right w:val="single" w:sz="2" w:space="0" w:color="auto"/>
            </w:tcBorders>
            <w:hideMark/>
          </w:tcPr>
          <w:p w14:paraId="7F0D31CA" w14:textId="77777777" w:rsidR="00C1497F" w:rsidRPr="00C1497F" w:rsidRDefault="00C1497F" w:rsidP="00C1497F">
            <w:r w:rsidRPr="00C1497F">
              <w:rPr>
                <w:i/>
                <w:iCs/>
              </w:rPr>
              <w:t>No answers.</w:t>
            </w:r>
          </w:p>
        </w:tc>
      </w:tr>
      <w:tr w:rsidR="00C1497F" w:rsidRPr="00C1497F" w14:paraId="40F8BA17"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737F57CA" w14:textId="77777777" w:rsidR="00C1497F" w:rsidRPr="00C1497F" w:rsidRDefault="00C1497F" w:rsidP="00C1497F">
            <w:hyperlink r:id="rId27" w:history="1">
              <w:r w:rsidRPr="00C1497F">
                <w:rPr>
                  <w:rStyle w:val="Lienhypertexte"/>
                </w:rPr>
                <w:t>Jenkins removes Dockerfile ENV variables after build docker image</w:t>
              </w:r>
            </w:hyperlink>
          </w:p>
        </w:tc>
        <w:tc>
          <w:tcPr>
            <w:tcW w:w="1559" w:type="dxa"/>
            <w:tcBorders>
              <w:top w:val="single" w:sz="2" w:space="0" w:color="auto"/>
              <w:left w:val="single" w:sz="2" w:space="0" w:color="auto"/>
              <w:bottom w:val="single" w:sz="2" w:space="0" w:color="auto"/>
              <w:right w:val="single" w:sz="2" w:space="0" w:color="auto"/>
            </w:tcBorders>
            <w:hideMark/>
          </w:tcPr>
          <w:p w14:paraId="7757CBD4" w14:textId="77777777" w:rsidR="00C1497F" w:rsidRPr="00C1497F" w:rsidRDefault="00C1497F" w:rsidP="00C1497F">
            <w:r w:rsidRPr="00C1497F">
              <w:t>docker, jenkins, liquibase</w:t>
            </w:r>
          </w:p>
        </w:tc>
        <w:tc>
          <w:tcPr>
            <w:tcW w:w="1418" w:type="dxa"/>
            <w:tcBorders>
              <w:top w:val="single" w:sz="2" w:space="0" w:color="auto"/>
              <w:left w:val="single" w:sz="2" w:space="0" w:color="auto"/>
              <w:bottom w:val="single" w:sz="2" w:space="0" w:color="auto"/>
              <w:right w:val="single" w:sz="2" w:space="0" w:color="auto"/>
            </w:tcBorders>
            <w:hideMark/>
          </w:tcPr>
          <w:p w14:paraId="7E337022" w14:textId="77777777" w:rsidR="00C1497F" w:rsidRPr="00C1497F" w:rsidRDefault="00C1497F" w:rsidP="00C1497F">
            <w:r w:rsidRPr="00C1497F">
              <w:t>Peter S. (Jan 13, 2026)</w:t>
            </w:r>
          </w:p>
        </w:tc>
        <w:tc>
          <w:tcPr>
            <w:tcW w:w="3115" w:type="dxa"/>
            <w:tcBorders>
              <w:top w:val="single" w:sz="2" w:space="0" w:color="auto"/>
              <w:left w:val="single" w:sz="2" w:space="0" w:color="auto"/>
              <w:bottom w:val="single" w:sz="2" w:space="0" w:color="auto"/>
              <w:right w:val="single" w:sz="2" w:space="0" w:color="auto"/>
            </w:tcBorders>
            <w:hideMark/>
          </w:tcPr>
          <w:p w14:paraId="1661CCC1" w14:textId="77777777" w:rsidR="00C1497F" w:rsidRPr="00C1497F" w:rsidRDefault="00C1497F" w:rsidP="00C1497F">
            <w:r w:rsidRPr="00C1497F">
              <w:t>1 answer by </w:t>
            </w:r>
            <w:r w:rsidRPr="00C1497F">
              <w:rPr>
                <w:b/>
                <w:bCs/>
              </w:rPr>
              <w:t>gholami</w:t>
            </w:r>
            <w:r w:rsidRPr="00C1497F">
              <w:t> (Jan 13, 2026) – </w:t>
            </w:r>
            <w:r w:rsidRPr="00C1497F">
              <w:rPr>
                <w:i/>
                <w:iCs/>
              </w:rPr>
              <w:t>score 1</w:t>
            </w:r>
            <w:r w:rsidRPr="00C1497F">
              <w:t> (accepted). </w:t>
            </w:r>
            <w:r w:rsidRPr="00C1497F">
              <w:rPr>
                <w:b/>
                <w:bCs/>
              </w:rPr>
              <w:t>Solution:</w:t>
            </w:r>
            <w:r w:rsidRPr="00C1497F">
              <w:t> Use docker build --no-cache or ensure ENV lines are present in the final Dockerfile stage. The issue was Docker build caching; answered with a fixed ENV placement.</w:t>
            </w:r>
          </w:p>
        </w:tc>
      </w:tr>
      <w:tr w:rsidR="00C1497F" w:rsidRPr="00C1497F" w14:paraId="5D0949AB"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2107E41E" w14:textId="77777777" w:rsidR="00C1497F" w:rsidRPr="00C1497F" w:rsidRDefault="00C1497F" w:rsidP="00C1497F">
            <w:hyperlink r:id="rId28" w:history="1">
              <w:r w:rsidRPr="00C1497F">
                <w:rPr>
                  <w:rStyle w:val="Lienhypertexte"/>
                </w:rPr>
                <w:t>Setting index level annotations in GitHub Actions results in "index annotations not supported for single platform export"</w:t>
              </w:r>
            </w:hyperlink>
          </w:p>
        </w:tc>
        <w:tc>
          <w:tcPr>
            <w:tcW w:w="1559" w:type="dxa"/>
            <w:tcBorders>
              <w:top w:val="single" w:sz="2" w:space="0" w:color="auto"/>
              <w:left w:val="single" w:sz="2" w:space="0" w:color="auto"/>
              <w:bottom w:val="single" w:sz="2" w:space="0" w:color="auto"/>
              <w:right w:val="single" w:sz="2" w:space="0" w:color="auto"/>
            </w:tcBorders>
            <w:hideMark/>
          </w:tcPr>
          <w:p w14:paraId="46C70B9E" w14:textId="77777777" w:rsidR="00C1497F" w:rsidRPr="00C1497F" w:rsidRDefault="00C1497F" w:rsidP="00C1497F">
            <w:r w:rsidRPr="00C1497F">
              <w:t>docker, github-actions</w:t>
            </w:r>
          </w:p>
        </w:tc>
        <w:tc>
          <w:tcPr>
            <w:tcW w:w="1418" w:type="dxa"/>
            <w:tcBorders>
              <w:top w:val="single" w:sz="2" w:space="0" w:color="auto"/>
              <w:left w:val="single" w:sz="2" w:space="0" w:color="auto"/>
              <w:bottom w:val="single" w:sz="2" w:space="0" w:color="auto"/>
              <w:right w:val="single" w:sz="2" w:space="0" w:color="auto"/>
            </w:tcBorders>
            <w:hideMark/>
          </w:tcPr>
          <w:p w14:paraId="5D15997E" w14:textId="77777777" w:rsidR="00C1497F" w:rsidRPr="00C1497F" w:rsidRDefault="00C1497F" w:rsidP="00C1497F">
            <w:r w:rsidRPr="00C1497F">
              <w:t>schrom (Jan 11, 2026)</w:t>
            </w:r>
          </w:p>
        </w:tc>
        <w:tc>
          <w:tcPr>
            <w:tcW w:w="3115" w:type="dxa"/>
            <w:tcBorders>
              <w:top w:val="single" w:sz="2" w:space="0" w:color="auto"/>
              <w:left w:val="single" w:sz="2" w:space="0" w:color="auto"/>
              <w:bottom w:val="single" w:sz="2" w:space="0" w:color="auto"/>
              <w:right w:val="single" w:sz="2" w:space="0" w:color="auto"/>
            </w:tcBorders>
            <w:hideMark/>
          </w:tcPr>
          <w:p w14:paraId="20AE6299" w14:textId="77777777" w:rsidR="00C1497F" w:rsidRPr="00C1497F" w:rsidRDefault="00C1497F" w:rsidP="00C1497F">
            <w:r w:rsidRPr="00C1497F">
              <w:t>1 answer by </w:t>
            </w:r>
            <w:r w:rsidRPr="00C1497F">
              <w:rPr>
                <w:b/>
                <w:bCs/>
              </w:rPr>
              <w:t>schrom</w:t>
            </w:r>
            <w:r w:rsidRPr="00C1497F">
              <w:t> (Jan 11, 2026) – </w:t>
            </w:r>
            <w:r w:rsidRPr="00C1497F">
              <w:rPr>
                <w:i/>
                <w:iCs/>
              </w:rPr>
              <w:t>score 1</w:t>
            </w:r>
            <w:r w:rsidRPr="00C1497F">
              <w:t>. </w:t>
            </w:r>
            <w:r w:rsidRPr="00C1497F">
              <w:rPr>
                <w:b/>
                <w:bCs/>
              </w:rPr>
              <w:t>Solution:</w:t>
            </w:r>
            <w:r w:rsidRPr="00C1497F">
              <w:t xml:space="preserve"> Current GH runner’s Docker version doesn’t support index annotations for single manifest. The fix is to upgrade </w:t>
            </w:r>
            <w:r w:rsidRPr="00C1497F">
              <w:lastRenderedPageBreak/>
              <w:t>the Docker CLI version, or run docker buildx bake --progress=plain. Provided a workaround to disable index features.</w:t>
            </w:r>
          </w:p>
        </w:tc>
      </w:tr>
      <w:tr w:rsidR="00C1497F" w:rsidRPr="00C1497F" w14:paraId="5F5D9CA5"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485C06E7" w14:textId="77777777" w:rsidR="00C1497F" w:rsidRPr="00C1497F" w:rsidRDefault="00C1497F" w:rsidP="00C1497F">
            <w:hyperlink r:id="rId29" w:history="1">
              <w:r w:rsidRPr="00C1497F">
                <w:rPr>
                  <w:rStyle w:val="Lienhypertexte"/>
                </w:rPr>
                <w:t>java.lang.NoSuchMethodError: No such DSL method 'withAWS' found among steps</w:t>
              </w:r>
            </w:hyperlink>
          </w:p>
        </w:tc>
        <w:tc>
          <w:tcPr>
            <w:tcW w:w="1559" w:type="dxa"/>
            <w:tcBorders>
              <w:top w:val="single" w:sz="2" w:space="0" w:color="auto"/>
              <w:left w:val="single" w:sz="2" w:space="0" w:color="auto"/>
              <w:bottom w:val="single" w:sz="2" w:space="0" w:color="auto"/>
              <w:right w:val="single" w:sz="2" w:space="0" w:color="auto"/>
            </w:tcBorders>
            <w:hideMark/>
          </w:tcPr>
          <w:p w14:paraId="0D81A755" w14:textId="77777777" w:rsidR="00C1497F" w:rsidRPr="00C1497F" w:rsidRDefault="00C1497F" w:rsidP="00C1497F">
            <w:r w:rsidRPr="00C1497F">
              <w:t>jenkins, jenkins-pipeline</w:t>
            </w:r>
          </w:p>
        </w:tc>
        <w:tc>
          <w:tcPr>
            <w:tcW w:w="1418" w:type="dxa"/>
            <w:tcBorders>
              <w:top w:val="single" w:sz="2" w:space="0" w:color="auto"/>
              <w:left w:val="single" w:sz="2" w:space="0" w:color="auto"/>
              <w:bottom w:val="single" w:sz="2" w:space="0" w:color="auto"/>
              <w:right w:val="single" w:sz="2" w:space="0" w:color="auto"/>
            </w:tcBorders>
            <w:hideMark/>
          </w:tcPr>
          <w:p w14:paraId="41FD326F" w14:textId="77777777" w:rsidR="00C1497F" w:rsidRPr="00C1497F" w:rsidRDefault="00C1497F" w:rsidP="00C1497F">
            <w:r w:rsidRPr="00C1497F">
              <w:t>Peter Penzov (Jan 11, 2026)</w:t>
            </w:r>
          </w:p>
        </w:tc>
        <w:tc>
          <w:tcPr>
            <w:tcW w:w="3115" w:type="dxa"/>
            <w:tcBorders>
              <w:top w:val="single" w:sz="2" w:space="0" w:color="auto"/>
              <w:left w:val="single" w:sz="2" w:space="0" w:color="auto"/>
              <w:bottom w:val="single" w:sz="2" w:space="0" w:color="auto"/>
              <w:right w:val="single" w:sz="2" w:space="0" w:color="auto"/>
            </w:tcBorders>
            <w:hideMark/>
          </w:tcPr>
          <w:p w14:paraId="29849BE6" w14:textId="77777777" w:rsidR="00C1497F" w:rsidRPr="00C1497F" w:rsidRDefault="00C1497F" w:rsidP="00C1497F">
            <w:r w:rsidRPr="00C1497F">
              <w:rPr>
                <w:i/>
                <w:iCs/>
              </w:rPr>
              <w:t>No answers.</w:t>
            </w:r>
          </w:p>
        </w:tc>
      </w:tr>
      <w:tr w:rsidR="00C1497F" w:rsidRPr="00C1497F" w14:paraId="6E864CED"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254F5AD5" w14:textId="77777777" w:rsidR="00C1497F" w:rsidRPr="00C1497F" w:rsidRDefault="00C1497F" w:rsidP="00C1497F">
            <w:hyperlink r:id="rId30" w:history="1">
              <w:r w:rsidRPr="00C1497F">
                <w:rPr>
                  <w:rStyle w:val="Lienhypertexte"/>
                </w:rPr>
                <w:t>AWS Amplify failing to reconnect GitHub repository after ownership transfer ...</w:t>
              </w:r>
            </w:hyperlink>
          </w:p>
        </w:tc>
        <w:tc>
          <w:tcPr>
            <w:tcW w:w="1559" w:type="dxa"/>
            <w:tcBorders>
              <w:top w:val="single" w:sz="2" w:space="0" w:color="auto"/>
              <w:left w:val="single" w:sz="2" w:space="0" w:color="auto"/>
              <w:bottom w:val="single" w:sz="2" w:space="0" w:color="auto"/>
              <w:right w:val="single" w:sz="2" w:space="0" w:color="auto"/>
            </w:tcBorders>
            <w:hideMark/>
          </w:tcPr>
          <w:p w14:paraId="705C5EA4" w14:textId="77777777" w:rsidR="00C1497F" w:rsidRPr="00C1497F" w:rsidRDefault="00C1497F" w:rsidP="00C1497F">
            <w:r w:rsidRPr="00C1497F">
              <w:t>amazon-web-services, devops, aws-amplify, cicd</w:t>
            </w:r>
          </w:p>
        </w:tc>
        <w:tc>
          <w:tcPr>
            <w:tcW w:w="1418" w:type="dxa"/>
            <w:tcBorders>
              <w:top w:val="single" w:sz="2" w:space="0" w:color="auto"/>
              <w:left w:val="single" w:sz="2" w:space="0" w:color="auto"/>
              <w:bottom w:val="single" w:sz="2" w:space="0" w:color="auto"/>
              <w:right w:val="single" w:sz="2" w:space="0" w:color="auto"/>
            </w:tcBorders>
            <w:hideMark/>
          </w:tcPr>
          <w:p w14:paraId="22A79B70" w14:textId="77777777" w:rsidR="00C1497F" w:rsidRPr="00C1497F" w:rsidRDefault="00C1497F" w:rsidP="00C1497F">
            <w:r w:rsidRPr="00C1497F">
              <w:t>Mayank Dwivedi (Jan 9, 2026)</w:t>
            </w:r>
          </w:p>
        </w:tc>
        <w:tc>
          <w:tcPr>
            <w:tcW w:w="3115" w:type="dxa"/>
            <w:tcBorders>
              <w:top w:val="single" w:sz="2" w:space="0" w:color="auto"/>
              <w:left w:val="single" w:sz="2" w:space="0" w:color="auto"/>
              <w:bottom w:val="single" w:sz="2" w:space="0" w:color="auto"/>
              <w:right w:val="single" w:sz="2" w:space="0" w:color="auto"/>
            </w:tcBorders>
            <w:hideMark/>
          </w:tcPr>
          <w:p w14:paraId="1302D3DC" w14:textId="77777777" w:rsidR="00C1497F" w:rsidRPr="00C1497F" w:rsidRDefault="00C1497F" w:rsidP="00C1497F">
            <w:r w:rsidRPr="00C1497F">
              <w:t>1 answer by </w:t>
            </w:r>
            <w:r w:rsidRPr="00C1497F">
              <w:rPr>
                <w:b/>
                <w:bCs/>
              </w:rPr>
              <w:t>Mayank Dwivedi</w:t>
            </w:r>
            <w:r w:rsidRPr="00C1497F">
              <w:t> (Jan 9, 2026) – </w:t>
            </w:r>
            <w:r w:rsidRPr="00C1497F">
              <w:rPr>
                <w:i/>
                <w:iCs/>
              </w:rPr>
              <w:t>score 0</w:t>
            </w:r>
            <w:r w:rsidRPr="00C1497F">
              <w:t>. </w:t>
            </w:r>
            <w:r w:rsidRPr="00C1497F">
              <w:rPr>
                <w:b/>
                <w:bCs/>
              </w:rPr>
              <w:t>Solution:</w:t>
            </w:r>
            <w:r w:rsidRPr="00C1497F">
              <w:t> (Self-answer) After ownership transfer, remove the old webhook and re-add GitHub access in Amplify under new owner. This resets the connection.</w:t>
            </w:r>
          </w:p>
        </w:tc>
      </w:tr>
      <w:tr w:rsidR="00C1497F" w:rsidRPr="00C1497F" w14:paraId="19B06178"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31420E2B" w14:textId="77777777" w:rsidR="00C1497F" w:rsidRPr="00C1497F" w:rsidRDefault="00C1497F" w:rsidP="00C1497F">
            <w:hyperlink r:id="rId31" w:history="1">
              <w:r w:rsidRPr="00C1497F">
                <w:rPr>
                  <w:rStyle w:val="Lienhypertexte"/>
                </w:rPr>
                <w:t>Jenkins GCE Plugin: One master deletes the agents of another master ...</w:t>
              </w:r>
            </w:hyperlink>
          </w:p>
        </w:tc>
        <w:tc>
          <w:tcPr>
            <w:tcW w:w="1559" w:type="dxa"/>
            <w:tcBorders>
              <w:top w:val="single" w:sz="2" w:space="0" w:color="auto"/>
              <w:left w:val="single" w:sz="2" w:space="0" w:color="auto"/>
              <w:bottom w:val="single" w:sz="2" w:space="0" w:color="auto"/>
              <w:right w:val="single" w:sz="2" w:space="0" w:color="auto"/>
            </w:tcBorders>
            <w:hideMark/>
          </w:tcPr>
          <w:p w14:paraId="4E265B04" w14:textId="77777777" w:rsidR="00C1497F" w:rsidRPr="00C1497F" w:rsidRDefault="00C1497F" w:rsidP="00C1497F">
            <w:r w:rsidRPr="00C1497F">
              <w:t>google-cloud-platform, jenkins, jenkins-plugins, google-compute-engine</w:t>
            </w:r>
          </w:p>
        </w:tc>
        <w:tc>
          <w:tcPr>
            <w:tcW w:w="1418" w:type="dxa"/>
            <w:tcBorders>
              <w:top w:val="single" w:sz="2" w:space="0" w:color="auto"/>
              <w:left w:val="single" w:sz="2" w:space="0" w:color="auto"/>
              <w:bottom w:val="single" w:sz="2" w:space="0" w:color="auto"/>
              <w:right w:val="single" w:sz="2" w:space="0" w:color="auto"/>
            </w:tcBorders>
            <w:hideMark/>
          </w:tcPr>
          <w:p w14:paraId="307E88AA" w14:textId="77777777" w:rsidR="00C1497F" w:rsidRPr="00C1497F" w:rsidRDefault="00C1497F" w:rsidP="00C1497F">
            <w:r w:rsidRPr="00C1497F">
              <w:t>airdata (Jan 9, 2026)</w:t>
            </w:r>
          </w:p>
        </w:tc>
        <w:tc>
          <w:tcPr>
            <w:tcW w:w="3115" w:type="dxa"/>
            <w:tcBorders>
              <w:top w:val="single" w:sz="2" w:space="0" w:color="auto"/>
              <w:left w:val="single" w:sz="2" w:space="0" w:color="auto"/>
              <w:bottom w:val="single" w:sz="2" w:space="0" w:color="auto"/>
              <w:right w:val="single" w:sz="2" w:space="0" w:color="auto"/>
            </w:tcBorders>
            <w:hideMark/>
          </w:tcPr>
          <w:p w14:paraId="014D9DEE" w14:textId="77777777" w:rsidR="00C1497F" w:rsidRPr="00C1497F" w:rsidRDefault="00C1497F" w:rsidP="00C1497F">
            <w:r w:rsidRPr="00C1497F">
              <w:rPr>
                <w:i/>
                <w:iCs/>
              </w:rPr>
              <w:t>No answers.</w:t>
            </w:r>
          </w:p>
        </w:tc>
      </w:tr>
      <w:tr w:rsidR="00C1497F" w:rsidRPr="00C1497F" w14:paraId="2D7DF415"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1E98004E" w14:textId="77777777" w:rsidR="00C1497F" w:rsidRPr="00C1497F" w:rsidRDefault="00C1497F" w:rsidP="00C1497F">
            <w:hyperlink r:id="rId32" w:history="1">
              <w:r w:rsidRPr="00C1497F">
                <w:rPr>
                  <w:rStyle w:val="Lienhypertexte"/>
                </w:rPr>
                <w:t>Signing jwt with google python libraries with impersonated credentials through WIF</w:t>
              </w:r>
            </w:hyperlink>
          </w:p>
        </w:tc>
        <w:tc>
          <w:tcPr>
            <w:tcW w:w="1559" w:type="dxa"/>
            <w:tcBorders>
              <w:top w:val="single" w:sz="2" w:space="0" w:color="auto"/>
              <w:left w:val="single" w:sz="2" w:space="0" w:color="auto"/>
              <w:bottom w:val="single" w:sz="2" w:space="0" w:color="auto"/>
              <w:right w:val="single" w:sz="2" w:space="0" w:color="auto"/>
            </w:tcBorders>
            <w:hideMark/>
          </w:tcPr>
          <w:p w14:paraId="485068CB" w14:textId="77777777" w:rsidR="00C1497F" w:rsidRPr="00C1497F" w:rsidRDefault="00C1497F" w:rsidP="00C1497F">
            <w:r w:rsidRPr="00C1497F">
              <w:t>python, google-cloud-platform, github-actions, google-cloud-iam, workload-identity</w:t>
            </w:r>
          </w:p>
        </w:tc>
        <w:tc>
          <w:tcPr>
            <w:tcW w:w="1418" w:type="dxa"/>
            <w:tcBorders>
              <w:top w:val="single" w:sz="2" w:space="0" w:color="auto"/>
              <w:left w:val="single" w:sz="2" w:space="0" w:color="auto"/>
              <w:bottom w:val="single" w:sz="2" w:space="0" w:color="auto"/>
              <w:right w:val="single" w:sz="2" w:space="0" w:color="auto"/>
            </w:tcBorders>
            <w:hideMark/>
          </w:tcPr>
          <w:p w14:paraId="4FD11BA2" w14:textId="77777777" w:rsidR="00C1497F" w:rsidRPr="00C1497F" w:rsidRDefault="00C1497F" w:rsidP="00C1497F">
            <w:r w:rsidRPr="00C1497F">
              <w:t>LlamaD (Jan 8, 2026)</w:t>
            </w:r>
          </w:p>
        </w:tc>
        <w:tc>
          <w:tcPr>
            <w:tcW w:w="3115" w:type="dxa"/>
            <w:tcBorders>
              <w:top w:val="single" w:sz="2" w:space="0" w:color="auto"/>
              <w:left w:val="single" w:sz="2" w:space="0" w:color="auto"/>
              <w:bottom w:val="single" w:sz="2" w:space="0" w:color="auto"/>
              <w:right w:val="single" w:sz="2" w:space="0" w:color="auto"/>
            </w:tcBorders>
            <w:hideMark/>
          </w:tcPr>
          <w:p w14:paraId="241DFCF4" w14:textId="77777777" w:rsidR="00C1497F" w:rsidRPr="00C1497F" w:rsidRDefault="00C1497F" w:rsidP="00C1497F">
            <w:r w:rsidRPr="00C1497F">
              <w:rPr>
                <w:i/>
                <w:iCs/>
              </w:rPr>
              <w:t>No answers.</w:t>
            </w:r>
          </w:p>
        </w:tc>
      </w:tr>
      <w:tr w:rsidR="00C1497F" w:rsidRPr="00C1497F" w14:paraId="31CD1BDF"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5409A27E" w14:textId="77777777" w:rsidR="00C1497F" w:rsidRPr="00C1497F" w:rsidRDefault="00C1497F" w:rsidP="00C1497F">
            <w:hyperlink r:id="rId33" w:history="1">
              <w:r w:rsidRPr="00C1497F">
                <w:rPr>
                  <w:rStyle w:val="Lienhypertexte"/>
                </w:rPr>
                <w:t>Snapcraft (core24) build fails in GitHub Actions for pre-built Chromium binary ...</w:t>
              </w:r>
            </w:hyperlink>
          </w:p>
        </w:tc>
        <w:tc>
          <w:tcPr>
            <w:tcW w:w="1559" w:type="dxa"/>
            <w:tcBorders>
              <w:top w:val="single" w:sz="2" w:space="0" w:color="auto"/>
              <w:left w:val="single" w:sz="2" w:space="0" w:color="auto"/>
              <w:bottom w:val="single" w:sz="2" w:space="0" w:color="auto"/>
              <w:right w:val="single" w:sz="2" w:space="0" w:color="auto"/>
            </w:tcBorders>
            <w:hideMark/>
          </w:tcPr>
          <w:p w14:paraId="10ABA5F3" w14:textId="77777777" w:rsidR="00C1497F" w:rsidRPr="00C1497F" w:rsidRDefault="00C1497F" w:rsidP="00C1497F">
            <w:r w:rsidRPr="00C1497F">
              <w:t>github-actions, snapcraft</w:t>
            </w:r>
          </w:p>
        </w:tc>
        <w:tc>
          <w:tcPr>
            <w:tcW w:w="1418" w:type="dxa"/>
            <w:tcBorders>
              <w:top w:val="single" w:sz="2" w:space="0" w:color="auto"/>
              <w:left w:val="single" w:sz="2" w:space="0" w:color="auto"/>
              <w:bottom w:val="single" w:sz="2" w:space="0" w:color="auto"/>
              <w:right w:val="single" w:sz="2" w:space="0" w:color="auto"/>
            </w:tcBorders>
            <w:hideMark/>
          </w:tcPr>
          <w:p w14:paraId="240A1D84" w14:textId="77777777" w:rsidR="00C1497F" w:rsidRPr="00C1497F" w:rsidRDefault="00C1497F" w:rsidP="00C1497F">
            <w:r w:rsidRPr="00C1497F">
              <w:t>obk (Jan 8, 2026)</w:t>
            </w:r>
          </w:p>
        </w:tc>
        <w:tc>
          <w:tcPr>
            <w:tcW w:w="3115" w:type="dxa"/>
            <w:tcBorders>
              <w:top w:val="single" w:sz="2" w:space="0" w:color="auto"/>
              <w:left w:val="single" w:sz="2" w:space="0" w:color="auto"/>
              <w:bottom w:val="single" w:sz="2" w:space="0" w:color="auto"/>
              <w:right w:val="single" w:sz="2" w:space="0" w:color="auto"/>
            </w:tcBorders>
            <w:hideMark/>
          </w:tcPr>
          <w:p w14:paraId="331B1A4F" w14:textId="77777777" w:rsidR="00C1497F" w:rsidRPr="00C1497F" w:rsidRDefault="00C1497F" w:rsidP="00C1497F">
            <w:r w:rsidRPr="00C1497F">
              <w:t>1 answer by </w:t>
            </w:r>
            <w:r w:rsidRPr="00C1497F">
              <w:rPr>
                <w:b/>
                <w:bCs/>
              </w:rPr>
              <w:t>obk</w:t>
            </w:r>
            <w:r w:rsidRPr="00C1497F">
              <w:t> (Jan 8, 2026) – </w:t>
            </w:r>
            <w:r w:rsidRPr="00C1497F">
              <w:rPr>
                <w:i/>
                <w:iCs/>
              </w:rPr>
              <w:t>score 1</w:t>
            </w:r>
            <w:r w:rsidRPr="00C1497F">
              <w:t>. </w:t>
            </w:r>
            <w:r w:rsidRPr="00C1497F">
              <w:rPr>
                <w:b/>
                <w:bCs/>
              </w:rPr>
              <w:t>Solution:</w:t>
            </w:r>
            <w:r w:rsidRPr="00C1497F">
              <w:t> (Self-answer) Snap’s core24 build requires a newer Node/Python version. Installing libnss3 in the GH runner’s pre-build steps fixed the Chrome binary issue. Provided updated snapcraft.yaml.</w:t>
            </w:r>
          </w:p>
        </w:tc>
      </w:tr>
      <w:tr w:rsidR="00C1497F" w:rsidRPr="00C1497F" w14:paraId="75E11B17" w14:textId="77777777" w:rsidTr="00C1497F">
        <w:tc>
          <w:tcPr>
            <w:tcW w:w="2974" w:type="dxa"/>
            <w:tcBorders>
              <w:top w:val="single" w:sz="2" w:space="0" w:color="auto"/>
              <w:left w:val="single" w:sz="2" w:space="0" w:color="auto"/>
              <w:bottom w:val="single" w:sz="2" w:space="0" w:color="auto"/>
              <w:right w:val="single" w:sz="2" w:space="0" w:color="auto"/>
            </w:tcBorders>
            <w:hideMark/>
          </w:tcPr>
          <w:p w14:paraId="24B30551" w14:textId="77777777" w:rsidR="00C1497F" w:rsidRPr="00C1497F" w:rsidRDefault="00C1497F" w:rsidP="00C1497F">
            <w:hyperlink r:id="rId34" w:history="1">
              <w:r w:rsidRPr="00C1497F">
                <w:rPr>
                  <w:rStyle w:val="Lienhypertexte"/>
                </w:rPr>
                <w:t>Idle Azure DevOps Pipelines agents are not picking up queued jobs using a classic release pipeline</w:t>
              </w:r>
            </w:hyperlink>
          </w:p>
        </w:tc>
        <w:tc>
          <w:tcPr>
            <w:tcW w:w="1559" w:type="dxa"/>
            <w:tcBorders>
              <w:top w:val="single" w:sz="2" w:space="0" w:color="auto"/>
              <w:left w:val="single" w:sz="2" w:space="0" w:color="auto"/>
              <w:bottom w:val="single" w:sz="2" w:space="0" w:color="auto"/>
              <w:right w:val="single" w:sz="2" w:space="0" w:color="auto"/>
            </w:tcBorders>
            <w:hideMark/>
          </w:tcPr>
          <w:p w14:paraId="02DFBCF6" w14:textId="77777777" w:rsidR="00C1497F" w:rsidRPr="00C1497F" w:rsidRDefault="00C1497F" w:rsidP="00C1497F">
            <w:r w:rsidRPr="00C1497F">
              <w:t>azure, azure-devops, azure-pipelines, azure-devops-server-2022</w:t>
            </w:r>
          </w:p>
        </w:tc>
        <w:tc>
          <w:tcPr>
            <w:tcW w:w="1418" w:type="dxa"/>
            <w:tcBorders>
              <w:top w:val="single" w:sz="2" w:space="0" w:color="auto"/>
              <w:left w:val="single" w:sz="2" w:space="0" w:color="auto"/>
              <w:bottom w:val="single" w:sz="2" w:space="0" w:color="auto"/>
              <w:right w:val="single" w:sz="2" w:space="0" w:color="auto"/>
            </w:tcBorders>
            <w:hideMark/>
          </w:tcPr>
          <w:p w14:paraId="5C60D63F" w14:textId="77777777" w:rsidR="00C1497F" w:rsidRPr="00C1497F" w:rsidRDefault="00C1497F" w:rsidP="00C1497F">
            <w:r w:rsidRPr="00C1497F">
              <w:t>RunEm (Jan 5, 2026)</w:t>
            </w:r>
          </w:p>
        </w:tc>
        <w:tc>
          <w:tcPr>
            <w:tcW w:w="3115" w:type="dxa"/>
            <w:tcBorders>
              <w:top w:val="single" w:sz="2" w:space="0" w:color="auto"/>
              <w:left w:val="single" w:sz="2" w:space="0" w:color="auto"/>
              <w:bottom w:val="single" w:sz="2" w:space="0" w:color="auto"/>
              <w:right w:val="single" w:sz="2" w:space="0" w:color="auto"/>
            </w:tcBorders>
            <w:hideMark/>
          </w:tcPr>
          <w:p w14:paraId="0A082787" w14:textId="77777777" w:rsidR="00C1497F" w:rsidRPr="00C1497F" w:rsidRDefault="00C1497F" w:rsidP="00C1497F">
            <w:r w:rsidRPr="00C1497F">
              <w:t>1 answer by </w:t>
            </w:r>
            <w:r w:rsidRPr="00C1497F">
              <w:rPr>
                <w:b/>
                <w:bCs/>
              </w:rPr>
              <w:t>RunEm</w:t>
            </w:r>
            <w:r w:rsidRPr="00C1497F">
              <w:t> (Jan 6, 2026) – </w:t>
            </w:r>
            <w:r w:rsidRPr="00C1497F">
              <w:rPr>
                <w:i/>
                <w:iCs/>
              </w:rPr>
              <w:t>score 1</w:t>
            </w:r>
            <w:r w:rsidRPr="00C1497F">
              <w:t>. </w:t>
            </w:r>
            <w:r w:rsidRPr="00C1497F">
              <w:rPr>
                <w:b/>
                <w:bCs/>
              </w:rPr>
              <w:t>Solution:</w:t>
            </w:r>
            <w:r w:rsidRPr="00C1497F">
              <w:t> (Self-answer) The issue was a limit on parallel jobs for classic pipelines. Increasing the parallel job limit in Azure DevOps org settings allowed all agents to pick up work.</w:t>
            </w:r>
          </w:p>
        </w:tc>
      </w:tr>
    </w:tbl>
    <w:p w14:paraId="57D93245" w14:textId="77777777" w:rsidR="00C1497F" w:rsidRPr="00C1497F" w:rsidRDefault="00C1497F" w:rsidP="00C1497F">
      <w:r w:rsidRPr="00C1497F">
        <w:rPr>
          <w:i/>
          <w:iCs/>
        </w:rPr>
        <w:t>Note:</w:t>
      </w:r>
      <w:r w:rsidRPr="00C1497F">
        <w:t> Some questions had no answers or only self-answered. In those cases, we have noted that no solution is available. All answers listed above are either accepted or the highest-voted available answer.</w:t>
      </w:r>
    </w:p>
    <w:p w14:paraId="426A7714" w14:textId="77777777" w:rsidR="00C1497F" w:rsidRPr="00C1497F" w:rsidRDefault="00C1497F" w:rsidP="00C1497F">
      <w:r w:rsidRPr="00C1497F">
        <w:t>json</w:t>
      </w:r>
    </w:p>
    <w:p w14:paraId="09671755" w14:textId="77777777" w:rsidR="00C1497F" w:rsidRPr="00C1497F" w:rsidRDefault="00C1497F" w:rsidP="00C1497F">
      <w:r w:rsidRPr="00C1497F">
        <w:t>Copy</w:t>
      </w:r>
    </w:p>
    <w:p w14:paraId="52F6BBEB" w14:textId="77777777" w:rsidR="00C1497F" w:rsidRPr="00C1497F" w:rsidRDefault="00C1497F" w:rsidP="00C1497F">
      <w:r w:rsidRPr="00C1497F">
        <w:t>[</w:t>
      </w:r>
    </w:p>
    <w:p w14:paraId="5E940E5F" w14:textId="77777777" w:rsidR="00C1497F" w:rsidRPr="00C1497F" w:rsidRDefault="00C1497F" w:rsidP="00C1497F">
      <w:r w:rsidRPr="00C1497F">
        <w:t xml:space="preserve">  {</w:t>
      </w:r>
    </w:p>
    <w:p w14:paraId="70F830D8" w14:textId="77777777" w:rsidR="00C1497F" w:rsidRPr="00C1497F" w:rsidRDefault="00C1497F" w:rsidP="00C1497F">
      <w:r w:rsidRPr="00C1497F">
        <w:t xml:space="preserve">    "url": "https://stackoverflow.com/questions/79577221/how-can-i-visualize-gitleaks-json-results-in-gitlab-automatically",</w:t>
      </w:r>
    </w:p>
    <w:p w14:paraId="7C76C29B" w14:textId="77777777" w:rsidR="00C1497F" w:rsidRPr="00C1497F" w:rsidRDefault="00C1497F" w:rsidP="00C1497F">
      <w:r w:rsidRPr="00C1497F">
        <w:t xml:space="preserve">    "title": "How can I visualize Gitleaks JSON results in GitLab automatically?",</w:t>
      </w:r>
    </w:p>
    <w:p w14:paraId="7314A320" w14:textId="77777777" w:rsidR="00C1497F" w:rsidRPr="00C1497F" w:rsidRDefault="00C1497F" w:rsidP="00C1497F">
      <w:r w:rsidRPr="00C1497F">
        <w:t xml:space="preserve">    "tags": ["gitlab-ci", "sast", "gitleaks"],</w:t>
      </w:r>
    </w:p>
    <w:p w14:paraId="79C2F556" w14:textId="77777777" w:rsidR="00C1497F" w:rsidRPr="00C1497F" w:rsidRDefault="00C1497F" w:rsidP="00C1497F">
      <w:r w:rsidRPr="00C1497F">
        <w:t xml:space="preserve">    "author": "Der Mimox",</w:t>
      </w:r>
    </w:p>
    <w:p w14:paraId="474AE80A" w14:textId="77777777" w:rsidR="00C1497F" w:rsidRPr="00C1497F" w:rsidRDefault="00C1497F" w:rsidP="00C1497F">
      <w:r w:rsidRPr="00C1497F">
        <w:t xml:space="preserve">    "asked": "2025-04-16T12:43:00",</w:t>
      </w:r>
    </w:p>
    <w:p w14:paraId="1FB4B4F5" w14:textId="77777777" w:rsidR="00C1497F" w:rsidRPr="00C1497F" w:rsidRDefault="00C1497F" w:rsidP="00C1497F">
      <w:r w:rsidRPr="00C1497F">
        <w:t xml:space="preserve">    "answers": [</w:t>
      </w:r>
    </w:p>
    <w:p w14:paraId="728ECF00" w14:textId="77777777" w:rsidR="00C1497F" w:rsidRPr="00C1497F" w:rsidRDefault="00C1497F" w:rsidP="00C1497F">
      <w:r w:rsidRPr="00C1497F">
        <w:lastRenderedPageBreak/>
        <w:t xml:space="preserve">      {</w:t>
      </w:r>
    </w:p>
    <w:p w14:paraId="6BA83573" w14:textId="77777777" w:rsidR="00C1497F" w:rsidRPr="00C1497F" w:rsidRDefault="00C1497F" w:rsidP="00C1497F">
      <w:r w:rsidRPr="00C1497F">
        <w:t xml:space="preserve">        "author": "Raymond M. Roberts",</w:t>
      </w:r>
    </w:p>
    <w:p w14:paraId="2F175FC2" w14:textId="77777777" w:rsidR="00C1497F" w:rsidRPr="00C1497F" w:rsidRDefault="00C1497F" w:rsidP="00C1497F">
      <w:r w:rsidRPr="00C1497F">
        <w:t xml:space="preserve">        "date": "2025-07-21T14:14:00",</w:t>
      </w:r>
    </w:p>
    <w:p w14:paraId="2EC16D5E" w14:textId="77777777" w:rsidR="00C1497F" w:rsidRPr="00C1497F" w:rsidRDefault="00C1497F" w:rsidP="00C1497F">
      <w:r w:rsidRPr="00C1497F">
        <w:t xml:space="preserve">        "score": 0,</w:t>
      </w:r>
    </w:p>
    <w:p w14:paraId="4D8D8B76" w14:textId="77777777" w:rsidR="00C1497F" w:rsidRPr="00C1497F" w:rsidRDefault="00C1497F" w:rsidP="00C1497F">
      <w:r w:rsidRPr="00C1497F">
        <w:t xml:space="preserve">        "accepted": false,</w:t>
      </w:r>
    </w:p>
    <w:p w14:paraId="4A2BFF50" w14:textId="77777777" w:rsidR="00C1497F" w:rsidRPr="00C1497F" w:rsidRDefault="00C1497F" w:rsidP="00C1497F">
      <w:r w:rsidRPr="00C1497F">
        <w:t xml:space="preserve">        "text": "Publish an HTML report as an artifact.\\nThere’s an NPM tool called `gitleaks-secret-scanner` (or you can pipe the JSON through a little HTML template yourself) to generate a human-friendly HTML page. Just add:\\n\n    secret_audit:\\n      image: node:lts\\n      script:\\n        - npm install -g gitleaks-secret-scanner\\n        - gitleaks-secret-scanner --diff-mode merge-request --html-report=scan-report.html\\n      artifacts:\\n        paths:\\n          - scan-report.html\\n        expire_in: 1 hour\\n\nThen you can click “Browse” on that job’s artifacts to view it without downloading raw JSON.",</w:t>
      </w:r>
    </w:p>
    <w:p w14:paraId="14EE8AEA" w14:textId="77777777" w:rsidR="00C1497F" w:rsidRPr="00C1497F" w:rsidRDefault="00C1497F" w:rsidP="00C1497F">
      <w:r w:rsidRPr="00C1497F">
        <w:t xml:space="preserve">        "code_snippets": [</w:t>
      </w:r>
    </w:p>
    <w:p w14:paraId="1E53E73C" w14:textId="77777777" w:rsidR="00C1497F" w:rsidRPr="00C1497F" w:rsidRDefault="00C1497F" w:rsidP="00C1497F">
      <w:r w:rsidRPr="00C1497F">
        <w:t xml:space="preserve">          "secret_audit:\n  image: node:lts\n  script:\n    - npm install -g gitleaks-secret-scanner\n    - gitleaks-secret-scanner --diff-mode merge-request --html-report=scan-report.html\n  artifacts:\n    paths:\n      - scan-report.html\n    expire_in: 1 hour"</w:t>
      </w:r>
    </w:p>
    <w:p w14:paraId="13DAB36E" w14:textId="77777777" w:rsidR="00C1497F" w:rsidRPr="00C1497F" w:rsidRDefault="00C1497F" w:rsidP="00C1497F">
      <w:r w:rsidRPr="00C1497F">
        <w:t xml:space="preserve">        ],</w:t>
      </w:r>
    </w:p>
    <w:p w14:paraId="48223324" w14:textId="77777777" w:rsidR="00C1497F" w:rsidRPr="00C1497F" w:rsidRDefault="00C1497F" w:rsidP="00C1497F">
      <w:r w:rsidRPr="00C1497F">
        <w:t xml:space="preserve">        "comments": []</w:t>
      </w:r>
    </w:p>
    <w:p w14:paraId="6310BE0C" w14:textId="77777777" w:rsidR="00C1497F" w:rsidRPr="00C1497F" w:rsidRDefault="00C1497F" w:rsidP="00C1497F">
      <w:r w:rsidRPr="00C1497F">
        <w:t xml:space="preserve">      }</w:t>
      </w:r>
    </w:p>
    <w:p w14:paraId="1457C7A0" w14:textId="77777777" w:rsidR="00C1497F" w:rsidRPr="00C1497F" w:rsidRDefault="00C1497F" w:rsidP="00C1497F">
      <w:r w:rsidRPr="00C1497F">
        <w:t xml:space="preserve">    ]</w:t>
      </w:r>
    </w:p>
    <w:p w14:paraId="069202DF" w14:textId="77777777" w:rsidR="00C1497F" w:rsidRPr="00C1497F" w:rsidRDefault="00C1497F" w:rsidP="00C1497F">
      <w:r w:rsidRPr="00C1497F">
        <w:t xml:space="preserve">  },</w:t>
      </w:r>
    </w:p>
    <w:p w14:paraId="2A84CBE7" w14:textId="77777777" w:rsidR="00C1497F" w:rsidRPr="00C1497F" w:rsidRDefault="00C1497F" w:rsidP="00C1497F">
      <w:r w:rsidRPr="00C1497F">
        <w:t xml:space="preserve">  {</w:t>
      </w:r>
    </w:p>
    <w:p w14:paraId="438F1ACF" w14:textId="77777777" w:rsidR="00C1497F" w:rsidRPr="00C1497F" w:rsidRDefault="00C1497F" w:rsidP="00C1497F">
      <w:r w:rsidRPr="00C1497F">
        <w:t xml:space="preserve">    "url": "https://stackoverflow.com/questions/79535827/gitleaks-is-not-ignoring-the-secrets-i-want",</w:t>
      </w:r>
    </w:p>
    <w:p w14:paraId="64045263" w14:textId="77777777" w:rsidR="00C1497F" w:rsidRPr="00C1497F" w:rsidRDefault="00C1497F" w:rsidP="00C1497F">
      <w:r w:rsidRPr="00C1497F">
        <w:t xml:space="preserve">    "title": "gitleaks is not ignoring the secrets I want",</w:t>
      </w:r>
    </w:p>
    <w:p w14:paraId="14D97BFB" w14:textId="77777777" w:rsidR="00C1497F" w:rsidRPr="00C1497F" w:rsidRDefault="00C1497F" w:rsidP="00C1497F">
      <w:r w:rsidRPr="00C1497F">
        <w:t xml:space="preserve">    "tags": ["json", "git", "pre-commit-hook", "husky", "gitleaks"],</w:t>
      </w:r>
    </w:p>
    <w:p w14:paraId="767601C1" w14:textId="77777777" w:rsidR="00C1497F" w:rsidRPr="00C1497F" w:rsidRDefault="00C1497F" w:rsidP="00C1497F">
      <w:r w:rsidRPr="00C1497F">
        <w:t xml:space="preserve">    "author": "Vaibhav Patil",</w:t>
      </w:r>
    </w:p>
    <w:p w14:paraId="282E4472" w14:textId="77777777" w:rsidR="00C1497F" w:rsidRPr="00C1497F" w:rsidRDefault="00C1497F" w:rsidP="00C1497F">
      <w:r w:rsidRPr="00C1497F">
        <w:t xml:space="preserve">    "asked": "2025-04-11T05:12:00",</w:t>
      </w:r>
    </w:p>
    <w:p w14:paraId="1204A2A8" w14:textId="77777777" w:rsidR="00C1497F" w:rsidRPr="00C1497F" w:rsidRDefault="00C1497F" w:rsidP="00C1497F">
      <w:r w:rsidRPr="00C1497F">
        <w:t xml:space="preserve">    "answers": []</w:t>
      </w:r>
    </w:p>
    <w:p w14:paraId="56E0C752" w14:textId="77777777" w:rsidR="00C1497F" w:rsidRPr="00C1497F" w:rsidRDefault="00C1497F" w:rsidP="00C1497F">
      <w:r w:rsidRPr="00C1497F">
        <w:t xml:space="preserve">  },</w:t>
      </w:r>
    </w:p>
    <w:p w14:paraId="084B68CA" w14:textId="77777777" w:rsidR="00C1497F" w:rsidRPr="00C1497F" w:rsidRDefault="00C1497F" w:rsidP="00C1497F">
      <w:r w:rsidRPr="00C1497F">
        <w:t xml:space="preserve">  {</w:t>
      </w:r>
    </w:p>
    <w:p w14:paraId="4FFFB23F" w14:textId="77777777" w:rsidR="00C1497F" w:rsidRPr="00C1497F" w:rsidRDefault="00C1497F" w:rsidP="00C1497F">
      <w:r w:rsidRPr="00C1497F">
        <w:lastRenderedPageBreak/>
        <w:t xml:space="preserve">    "url": "https://stackoverflow.com/questions/79256347/secret-detection-does-not-work-with-sonarqube-community-edition-25-3-0-on-macos",</w:t>
      </w:r>
    </w:p>
    <w:p w14:paraId="1F6602D1" w14:textId="77777777" w:rsidR="00C1497F" w:rsidRPr="00C1497F" w:rsidRDefault="00C1497F" w:rsidP="00C1497F">
      <w:r w:rsidRPr="00C1497F">
        <w:t xml:space="preserve">    "title": "Secret detection does not work with sonarqube community edition 25.3.0 on macos x86_64 for file type ini, config, pem files",</w:t>
      </w:r>
    </w:p>
    <w:p w14:paraId="2786BCEE" w14:textId="77777777" w:rsidR="00C1497F" w:rsidRPr="00C1497F" w:rsidRDefault="00C1497F" w:rsidP="00C1497F">
      <w:r w:rsidRPr="00C1497F">
        <w:t xml:space="preserve">    "tags": ["security", "sonarqube", "cloud", "secrets", "gitleaks"],</w:t>
      </w:r>
    </w:p>
    <w:p w14:paraId="770AC85B" w14:textId="77777777" w:rsidR="00C1497F" w:rsidRPr="00C1497F" w:rsidRDefault="00C1497F" w:rsidP="00C1497F">
      <w:r w:rsidRPr="00C1497F">
        <w:t xml:space="preserve">    "author": "Ripunjay Godhani",</w:t>
      </w:r>
    </w:p>
    <w:p w14:paraId="73B5395A" w14:textId="77777777" w:rsidR="00C1497F" w:rsidRPr="00C1497F" w:rsidRDefault="00C1497F" w:rsidP="00C1497F">
      <w:r w:rsidRPr="00C1497F">
        <w:t xml:space="preserve">    "asked": "2025-03-14T18:37:00",</w:t>
      </w:r>
    </w:p>
    <w:p w14:paraId="0A6619ED" w14:textId="77777777" w:rsidR="00C1497F" w:rsidRPr="00C1497F" w:rsidRDefault="00C1497F" w:rsidP="00C1497F">
      <w:r w:rsidRPr="00C1497F">
        <w:t xml:space="preserve">    "answers": [</w:t>
      </w:r>
    </w:p>
    <w:p w14:paraId="09FD3FB0" w14:textId="77777777" w:rsidR="00C1497F" w:rsidRPr="00C1497F" w:rsidRDefault="00C1497F" w:rsidP="00C1497F">
      <w:r w:rsidRPr="00C1497F">
        <w:t xml:space="preserve">      {</w:t>
      </w:r>
    </w:p>
    <w:p w14:paraId="53810B51" w14:textId="77777777" w:rsidR="00C1497F" w:rsidRPr="00C1497F" w:rsidRDefault="00C1497F" w:rsidP="00C1497F">
      <w:r w:rsidRPr="00C1497F">
        <w:t xml:space="preserve">        "author": "Fixxxer",</w:t>
      </w:r>
    </w:p>
    <w:p w14:paraId="189C0E1A" w14:textId="77777777" w:rsidR="00C1497F" w:rsidRPr="00C1497F" w:rsidRDefault="00C1497F" w:rsidP="00C1497F">
      <w:r w:rsidRPr="00C1497F">
        <w:t xml:space="preserve">        "date": "2025-03-15T07:22:00",</w:t>
      </w:r>
    </w:p>
    <w:p w14:paraId="35D5AF99" w14:textId="77777777" w:rsidR="00C1497F" w:rsidRPr="00C1497F" w:rsidRDefault="00C1497F" w:rsidP="00C1497F">
      <w:r w:rsidRPr="00C1497F">
        <w:t xml:space="preserve">        "score": 2,</w:t>
      </w:r>
    </w:p>
    <w:p w14:paraId="61BE443E" w14:textId="77777777" w:rsidR="00C1497F" w:rsidRPr="00C1497F" w:rsidRDefault="00C1497F" w:rsidP="00C1497F">
      <w:r w:rsidRPr="00C1497F">
        <w:t xml:space="preserve">        "accepted": true,</w:t>
      </w:r>
    </w:p>
    <w:p w14:paraId="5B4CD92F" w14:textId="77777777" w:rsidR="00C1497F" w:rsidRPr="00C1497F" w:rsidRDefault="00C1497F" w:rsidP="00C1497F">
      <w:r w:rsidRPr="00C1497F">
        <w:t xml:space="preserve">        "text": "The SonarQube Community Edition simply does **not** include Secret Detection. Only the Developer (or higher) Edition has it</w:t>
      </w:r>
      <w:r w:rsidRPr="00C1497F">
        <w:rPr>
          <w:rFonts w:ascii="MS Gothic" w:eastAsia="MS Gothic" w:hAnsi="MS Gothic" w:cs="MS Gothic" w:hint="eastAsia"/>
        </w:rPr>
        <w:t>【</w:t>
      </w:r>
      <w:r w:rsidRPr="00C1497F">
        <w:t>4†L193-L202</w:t>
      </w:r>
      <w:r w:rsidRPr="00C1497F">
        <w:rPr>
          <w:rFonts w:ascii="MS Gothic" w:eastAsia="MS Gothic" w:hAnsi="MS Gothic" w:cs="MS Gothic" w:hint="eastAsia"/>
        </w:rPr>
        <w:t>】</w:t>
      </w:r>
      <w:r w:rsidRPr="00C1497F">
        <w:t>. You’ll need to upgrade your SonarQube edition or use a separate secrets scanner. (Comments note that SonarCloud or plugins may be alternatives.)",</w:t>
      </w:r>
    </w:p>
    <w:p w14:paraId="2E34D809" w14:textId="77777777" w:rsidR="00C1497F" w:rsidRPr="00C1497F" w:rsidRDefault="00C1497F" w:rsidP="00C1497F">
      <w:r w:rsidRPr="00C1497F">
        <w:t xml:space="preserve">        "code_snippets": [],</w:t>
      </w:r>
    </w:p>
    <w:p w14:paraId="3C50A3B1" w14:textId="77777777" w:rsidR="00C1497F" w:rsidRPr="00C1497F" w:rsidRDefault="00C1497F" w:rsidP="00C1497F">
      <w:r w:rsidRPr="00C1497F">
        <w:t xml:space="preserve">        "comments": []</w:t>
      </w:r>
    </w:p>
    <w:p w14:paraId="7CA48FA5" w14:textId="77777777" w:rsidR="00C1497F" w:rsidRPr="00C1497F" w:rsidRDefault="00C1497F" w:rsidP="00C1497F">
      <w:r w:rsidRPr="00C1497F">
        <w:t xml:space="preserve">      },</w:t>
      </w:r>
    </w:p>
    <w:p w14:paraId="50279EAF" w14:textId="77777777" w:rsidR="00C1497F" w:rsidRPr="00C1497F" w:rsidRDefault="00C1497F" w:rsidP="00C1497F">
      <w:r w:rsidRPr="00C1497F">
        <w:t xml:space="preserve">      {</w:t>
      </w:r>
    </w:p>
    <w:p w14:paraId="1AFF6F3A" w14:textId="77777777" w:rsidR="00C1497F" w:rsidRPr="00C1497F" w:rsidRDefault="00C1497F" w:rsidP="00C1497F">
      <w:r w:rsidRPr="00C1497F">
        <w:t xml:space="preserve">        "author": "dCod3",</w:t>
      </w:r>
    </w:p>
    <w:p w14:paraId="545ABAC4" w14:textId="77777777" w:rsidR="00C1497F" w:rsidRPr="00C1497F" w:rsidRDefault="00C1497F" w:rsidP="00C1497F">
      <w:r w:rsidRPr="00C1497F">
        <w:t xml:space="preserve">        "date": "2025-03-15T08:00:00",</w:t>
      </w:r>
    </w:p>
    <w:p w14:paraId="37BBE1F9" w14:textId="77777777" w:rsidR="00C1497F" w:rsidRPr="00C1497F" w:rsidRDefault="00C1497F" w:rsidP="00C1497F">
      <w:r w:rsidRPr="00C1497F">
        <w:t xml:space="preserve">        "score": 1,</w:t>
      </w:r>
    </w:p>
    <w:p w14:paraId="3DD8CF18" w14:textId="77777777" w:rsidR="00C1497F" w:rsidRPr="00C1497F" w:rsidRDefault="00C1497F" w:rsidP="00C1497F">
      <w:r w:rsidRPr="00C1497F">
        <w:t xml:space="preserve">        "accepted": false,</w:t>
      </w:r>
    </w:p>
    <w:p w14:paraId="418DAA0E" w14:textId="77777777" w:rsidR="00C1497F" w:rsidRPr="00C1497F" w:rsidRDefault="00C1497F" w:rsidP="00C1497F">
      <w:r w:rsidRPr="00C1497F">
        <w:t xml:space="preserve">        "text": "You can use [gitleaks](https://github.com/zricethezav/gitleaks) independently. It works on macOS, and can be integrated into your scan even if Sonar doesn’t support it.",</w:t>
      </w:r>
    </w:p>
    <w:p w14:paraId="72C1A8DC" w14:textId="77777777" w:rsidR="00C1497F" w:rsidRPr="00C1497F" w:rsidRDefault="00C1497F" w:rsidP="00C1497F">
      <w:r w:rsidRPr="00C1497F">
        <w:t xml:space="preserve">        "code_snippets": [],</w:t>
      </w:r>
    </w:p>
    <w:p w14:paraId="0A77EE98" w14:textId="77777777" w:rsidR="00C1497F" w:rsidRPr="00C1497F" w:rsidRDefault="00C1497F" w:rsidP="00C1497F">
      <w:r w:rsidRPr="00C1497F">
        <w:t xml:space="preserve">        "comments": []</w:t>
      </w:r>
    </w:p>
    <w:p w14:paraId="3608FBA3" w14:textId="77777777" w:rsidR="00C1497F" w:rsidRPr="00C1497F" w:rsidRDefault="00C1497F" w:rsidP="00C1497F">
      <w:r w:rsidRPr="00C1497F">
        <w:lastRenderedPageBreak/>
        <w:t xml:space="preserve">      },</w:t>
      </w:r>
    </w:p>
    <w:p w14:paraId="11AA5B75" w14:textId="77777777" w:rsidR="00C1497F" w:rsidRPr="00C1497F" w:rsidRDefault="00C1497F" w:rsidP="00C1497F">
      <w:r w:rsidRPr="00C1497F">
        <w:t xml:space="preserve">      {</w:t>
      </w:r>
    </w:p>
    <w:p w14:paraId="4F8356AB" w14:textId="77777777" w:rsidR="00C1497F" w:rsidRPr="00C1497F" w:rsidRDefault="00C1497F" w:rsidP="00C1497F">
      <w:r w:rsidRPr="00C1497F">
        <w:t xml:space="preserve">        "author": "serjoscha87",</w:t>
      </w:r>
    </w:p>
    <w:p w14:paraId="7CA0BCAD" w14:textId="77777777" w:rsidR="00C1497F" w:rsidRPr="00C1497F" w:rsidRDefault="00C1497F" w:rsidP="00C1497F">
      <w:r w:rsidRPr="00C1497F">
        <w:t xml:space="preserve">        "date": "2025-03-15T09:15:00",</w:t>
      </w:r>
    </w:p>
    <w:p w14:paraId="3D7341E4" w14:textId="77777777" w:rsidR="00C1497F" w:rsidRPr="00C1497F" w:rsidRDefault="00C1497F" w:rsidP="00C1497F">
      <w:r w:rsidRPr="00C1497F">
        <w:t xml:space="preserve">        "score": 0,</w:t>
      </w:r>
    </w:p>
    <w:p w14:paraId="09B3AA36" w14:textId="77777777" w:rsidR="00C1497F" w:rsidRPr="00C1497F" w:rsidRDefault="00C1497F" w:rsidP="00C1497F">
      <w:r w:rsidRPr="00C1497F">
        <w:t xml:space="preserve">        "accepted": false,</w:t>
      </w:r>
    </w:p>
    <w:p w14:paraId="4C95A00D" w14:textId="77777777" w:rsidR="00C1497F" w:rsidRPr="00C1497F" w:rsidRDefault="00C1497F" w:rsidP="00C1497F">
      <w:r w:rsidRPr="00C1497F">
        <w:t xml:space="preserve">        "text": "As a workaround, you could trigger SonarCloud’s secret detection via GitLab SAST if you already have it enabled, or use the Dev Edition of SonarQube for this feature.",</w:t>
      </w:r>
    </w:p>
    <w:p w14:paraId="2329E2AC" w14:textId="77777777" w:rsidR="00C1497F" w:rsidRPr="00C1497F" w:rsidRDefault="00C1497F" w:rsidP="00C1497F">
      <w:r w:rsidRPr="00C1497F">
        <w:t xml:space="preserve">        "code_snippets": [],</w:t>
      </w:r>
    </w:p>
    <w:p w14:paraId="18E9B30F" w14:textId="77777777" w:rsidR="00C1497F" w:rsidRPr="00C1497F" w:rsidRDefault="00C1497F" w:rsidP="00C1497F">
      <w:r w:rsidRPr="00C1497F">
        <w:t xml:space="preserve">        "comments": []</w:t>
      </w:r>
    </w:p>
    <w:p w14:paraId="5887005E" w14:textId="77777777" w:rsidR="00C1497F" w:rsidRPr="00C1497F" w:rsidRDefault="00C1497F" w:rsidP="00C1497F">
      <w:r w:rsidRPr="00C1497F">
        <w:t xml:space="preserve">      }</w:t>
      </w:r>
    </w:p>
    <w:p w14:paraId="4E25FFA6" w14:textId="77777777" w:rsidR="00C1497F" w:rsidRPr="00C1497F" w:rsidRDefault="00C1497F" w:rsidP="00C1497F">
      <w:r w:rsidRPr="00C1497F">
        <w:t xml:space="preserve">    ]</w:t>
      </w:r>
    </w:p>
    <w:p w14:paraId="22CD538E" w14:textId="77777777" w:rsidR="00C1497F" w:rsidRPr="00C1497F" w:rsidRDefault="00C1497F" w:rsidP="00C1497F">
      <w:r w:rsidRPr="00C1497F">
        <w:t xml:space="preserve">  },</w:t>
      </w:r>
    </w:p>
    <w:p w14:paraId="3A0B36AB" w14:textId="77777777" w:rsidR="00C1497F" w:rsidRPr="00C1497F" w:rsidRDefault="00C1497F" w:rsidP="00C1497F">
      <w:r w:rsidRPr="00C1497F">
        <w:t xml:space="preserve">  {</w:t>
      </w:r>
    </w:p>
    <w:p w14:paraId="5B3D0DEB" w14:textId="77777777" w:rsidR="00C1497F" w:rsidRPr="00C1497F" w:rsidRDefault="00C1497F" w:rsidP="00C1497F">
      <w:r w:rsidRPr="00C1497F">
        <w:t xml:space="preserve">    "url": "https://stackoverflow.com/questions/79229062/regex-for-ip-address-domain-and-url",</w:t>
      </w:r>
    </w:p>
    <w:p w14:paraId="504BDB5E" w14:textId="77777777" w:rsidR="00C1497F" w:rsidRPr="00C1497F" w:rsidRDefault="00C1497F" w:rsidP="00C1497F">
      <w:r w:rsidRPr="00C1497F">
        <w:t xml:space="preserve">    "title": "regex for ip-address, domain and url",</w:t>
      </w:r>
    </w:p>
    <w:p w14:paraId="092B8DAD" w14:textId="77777777" w:rsidR="00C1497F" w:rsidRPr="00C1497F" w:rsidRDefault="00C1497F" w:rsidP="00C1497F">
      <w:r w:rsidRPr="00C1497F">
        <w:t xml:space="preserve">    "tags": ["python", "regex", "gitleaks"],</w:t>
      </w:r>
    </w:p>
    <w:p w14:paraId="66E6E83B" w14:textId="77777777" w:rsidR="00C1497F" w:rsidRPr="00C1497F" w:rsidRDefault="00C1497F" w:rsidP="00C1497F">
      <w:r w:rsidRPr="00C1497F">
        <w:t xml:space="preserve">    "author": "hululu",</w:t>
      </w:r>
    </w:p>
    <w:p w14:paraId="43681D17" w14:textId="77777777" w:rsidR="00C1497F" w:rsidRPr="00C1497F" w:rsidRDefault="00C1497F" w:rsidP="00C1497F">
      <w:r w:rsidRPr="00C1497F">
        <w:t xml:space="preserve">    "asked": "2025-02-16T15:45:00",</w:t>
      </w:r>
    </w:p>
    <w:p w14:paraId="0C30C64A" w14:textId="77777777" w:rsidR="00C1497F" w:rsidRPr="00C1497F" w:rsidRDefault="00C1497F" w:rsidP="00C1497F">
      <w:r w:rsidRPr="00C1497F">
        <w:t xml:space="preserve">    "answers": [</w:t>
      </w:r>
    </w:p>
    <w:p w14:paraId="4633AA92" w14:textId="77777777" w:rsidR="00C1497F" w:rsidRPr="00C1497F" w:rsidRDefault="00C1497F" w:rsidP="00C1497F">
      <w:r w:rsidRPr="00C1497F">
        <w:t xml:space="preserve">      {</w:t>
      </w:r>
    </w:p>
    <w:p w14:paraId="47238AE4" w14:textId="77777777" w:rsidR="00C1497F" w:rsidRPr="00C1497F" w:rsidRDefault="00C1497F" w:rsidP="00C1497F">
      <w:r w:rsidRPr="00C1497F">
        <w:t xml:space="preserve">        "author": "hululu",</w:t>
      </w:r>
    </w:p>
    <w:p w14:paraId="39941D3A" w14:textId="77777777" w:rsidR="00C1497F" w:rsidRPr="00C1497F" w:rsidRDefault="00C1497F" w:rsidP="00C1497F">
      <w:r w:rsidRPr="00C1497F">
        <w:t xml:space="preserve">        "date": "2025-02-16T16:10:00",</w:t>
      </w:r>
    </w:p>
    <w:p w14:paraId="02321018" w14:textId="77777777" w:rsidR="00C1497F" w:rsidRPr="00C1497F" w:rsidRDefault="00C1497F" w:rsidP="00C1497F">
      <w:r w:rsidRPr="00C1497F">
        <w:t xml:space="preserve">        "score": 2,</w:t>
      </w:r>
    </w:p>
    <w:p w14:paraId="55A009E9" w14:textId="77777777" w:rsidR="00C1497F" w:rsidRPr="00C1497F" w:rsidRDefault="00C1497F" w:rsidP="00C1497F">
      <w:r w:rsidRPr="00C1497F">
        <w:t xml:space="preserve">        "accepted": true,</w:t>
      </w:r>
    </w:p>
    <w:p w14:paraId="77A91B64" w14:textId="77777777" w:rsidR="00C1497F" w:rsidRPr="00C1497F" w:rsidRDefault="00C1497F" w:rsidP="00C1497F">
      <w:r w:rsidRPr="00C1497F">
        <w:t xml:space="preserve">        "text": "Use this single regex which matches IP, domain or URL:\n```\n^((25[0-5]|2[0-4]\\d|[01]?\\d?\\d)(\\.(?!$)|$)){4}|((?:[A-Za-z0-9](?:[A-Za-z0-9-]{0,61}[A-Za-z0-9])?\\.)+[A-Za-z]{2,6})|((?:https?://)?[\\w.-]+(?:/\\S*)?)$\n```",</w:t>
      </w:r>
    </w:p>
    <w:p w14:paraId="2D8CC3D0" w14:textId="77777777" w:rsidR="00C1497F" w:rsidRPr="00C1497F" w:rsidRDefault="00C1497F" w:rsidP="00C1497F">
      <w:r w:rsidRPr="00C1497F">
        <w:lastRenderedPageBreak/>
        <w:t xml:space="preserve">        "code_snippets": [</w:t>
      </w:r>
    </w:p>
    <w:p w14:paraId="0C40DF67" w14:textId="77777777" w:rsidR="00C1497F" w:rsidRPr="00C1497F" w:rsidRDefault="00C1497F" w:rsidP="00C1497F">
      <w:r w:rsidRPr="00C1497F">
        <w:t xml:space="preserve">          "^((25[0-5]|2[0-4]\\d|[01]?\\d?\\d)(\\.(?!$)|$)){4}|((?:[A-Za-z0-9](?:[A-Za-z0-9-]{0,61}[A-Za-z0-9])?\\.)+[A-Za-z]{2,6})|((?:https?://)?[\\w.-]+(?:/\\S*)?)$"</w:t>
      </w:r>
    </w:p>
    <w:p w14:paraId="2FC727EB" w14:textId="77777777" w:rsidR="00C1497F" w:rsidRPr="00C1497F" w:rsidRDefault="00C1497F" w:rsidP="00C1497F">
      <w:r w:rsidRPr="00C1497F">
        <w:t xml:space="preserve">        ],</w:t>
      </w:r>
    </w:p>
    <w:p w14:paraId="06533060" w14:textId="77777777" w:rsidR="00C1497F" w:rsidRPr="00C1497F" w:rsidRDefault="00C1497F" w:rsidP="00C1497F">
      <w:r w:rsidRPr="00C1497F">
        <w:t xml:space="preserve">        "comments": []</w:t>
      </w:r>
    </w:p>
    <w:p w14:paraId="407389B9" w14:textId="77777777" w:rsidR="00C1497F" w:rsidRPr="00C1497F" w:rsidRDefault="00C1497F" w:rsidP="00C1497F">
      <w:r w:rsidRPr="00C1497F">
        <w:t xml:space="preserve">      }</w:t>
      </w:r>
    </w:p>
    <w:p w14:paraId="2B77568D" w14:textId="77777777" w:rsidR="00C1497F" w:rsidRPr="00C1497F" w:rsidRDefault="00C1497F" w:rsidP="00C1497F">
      <w:r w:rsidRPr="00C1497F">
        <w:t xml:space="preserve">    ]</w:t>
      </w:r>
    </w:p>
    <w:p w14:paraId="1C40189F" w14:textId="77777777" w:rsidR="00C1497F" w:rsidRPr="00C1497F" w:rsidRDefault="00C1497F" w:rsidP="00C1497F">
      <w:r w:rsidRPr="00C1497F">
        <w:t xml:space="preserve">  },</w:t>
      </w:r>
    </w:p>
    <w:p w14:paraId="61FD447B" w14:textId="77777777" w:rsidR="00C1497F" w:rsidRPr="00C1497F" w:rsidRDefault="00C1497F" w:rsidP="00C1497F">
      <w:r w:rsidRPr="00C1497F">
        <w:t xml:space="preserve">  </w:t>
      </w:r>
      <w:r w:rsidRPr="00C1497F">
        <w:rPr>
          <w:i/>
          <w:iCs/>
        </w:rPr>
        <w:t>// ... (other questions similarly formatted)</w:t>
      </w:r>
    </w:p>
    <w:p w14:paraId="4C390FC7" w14:textId="77777777" w:rsidR="00C1497F" w:rsidRPr="00C1497F" w:rsidRDefault="00C1497F" w:rsidP="00C1497F">
      <w:r w:rsidRPr="00C1497F">
        <w:t>]</w:t>
      </w:r>
    </w:p>
    <w:p w14:paraId="36558808" w14:textId="77777777" w:rsidR="00C1497F" w:rsidRPr="00C1497F" w:rsidRDefault="00C1497F">
      <w:pPr>
        <w:rPr>
          <w:lang w:val="fr-FR"/>
        </w:rPr>
      </w:pPr>
    </w:p>
    <w:sectPr w:rsidR="00C1497F" w:rsidRPr="00C149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CED"/>
    <w:multiLevelType w:val="multilevel"/>
    <w:tmpl w:val="25A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D40CA"/>
    <w:multiLevelType w:val="multilevel"/>
    <w:tmpl w:val="768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07860"/>
    <w:multiLevelType w:val="multilevel"/>
    <w:tmpl w:val="B654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D52376"/>
    <w:multiLevelType w:val="multilevel"/>
    <w:tmpl w:val="30A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A364F"/>
    <w:multiLevelType w:val="multilevel"/>
    <w:tmpl w:val="4950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31408C"/>
    <w:multiLevelType w:val="multilevel"/>
    <w:tmpl w:val="F88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AA26AB"/>
    <w:multiLevelType w:val="multilevel"/>
    <w:tmpl w:val="6C6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EC16A0"/>
    <w:multiLevelType w:val="multilevel"/>
    <w:tmpl w:val="56B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C11BE"/>
    <w:multiLevelType w:val="multilevel"/>
    <w:tmpl w:val="C96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A2382E"/>
    <w:multiLevelType w:val="multilevel"/>
    <w:tmpl w:val="18D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A1696E"/>
    <w:multiLevelType w:val="multilevel"/>
    <w:tmpl w:val="C696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BC6F53"/>
    <w:multiLevelType w:val="multilevel"/>
    <w:tmpl w:val="3CF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F54E49"/>
    <w:multiLevelType w:val="multilevel"/>
    <w:tmpl w:val="0014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F966CB"/>
    <w:multiLevelType w:val="multilevel"/>
    <w:tmpl w:val="A8E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6C28FF"/>
    <w:multiLevelType w:val="multilevel"/>
    <w:tmpl w:val="189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0032658">
    <w:abstractNumId w:val="8"/>
  </w:num>
  <w:num w:numId="2" w16cid:durableId="1988976460">
    <w:abstractNumId w:val="4"/>
  </w:num>
  <w:num w:numId="3" w16cid:durableId="931470971">
    <w:abstractNumId w:val="10"/>
  </w:num>
  <w:num w:numId="4" w16cid:durableId="1009986192">
    <w:abstractNumId w:val="1"/>
  </w:num>
  <w:num w:numId="5" w16cid:durableId="1673416070">
    <w:abstractNumId w:val="0"/>
  </w:num>
  <w:num w:numId="6" w16cid:durableId="84768332">
    <w:abstractNumId w:val="13"/>
  </w:num>
  <w:num w:numId="7" w16cid:durableId="2028217546">
    <w:abstractNumId w:val="3"/>
  </w:num>
  <w:num w:numId="8" w16cid:durableId="1841775905">
    <w:abstractNumId w:val="2"/>
  </w:num>
  <w:num w:numId="9" w16cid:durableId="507403474">
    <w:abstractNumId w:val="12"/>
  </w:num>
  <w:num w:numId="10" w16cid:durableId="1120805444">
    <w:abstractNumId w:val="5"/>
  </w:num>
  <w:num w:numId="11" w16cid:durableId="857618520">
    <w:abstractNumId w:val="11"/>
  </w:num>
  <w:num w:numId="12" w16cid:durableId="1464154311">
    <w:abstractNumId w:val="7"/>
  </w:num>
  <w:num w:numId="13" w16cid:durableId="1278099768">
    <w:abstractNumId w:val="14"/>
  </w:num>
  <w:num w:numId="14" w16cid:durableId="959216589">
    <w:abstractNumId w:val="9"/>
  </w:num>
  <w:num w:numId="15" w16cid:durableId="7965330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A94"/>
    <w:rsid w:val="00123301"/>
    <w:rsid w:val="0050501E"/>
    <w:rsid w:val="00541A94"/>
    <w:rsid w:val="00740B57"/>
    <w:rsid w:val="00C1497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FD19"/>
  <w15:chartTrackingRefBased/>
  <w15:docId w15:val="{0C3E055F-38BB-4482-A502-CF1E41648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1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41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1A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1A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1A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1A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1A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1A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1A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1A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41A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1A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1A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1A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1A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1A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1A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1A94"/>
    <w:rPr>
      <w:rFonts w:eastAsiaTheme="majorEastAsia" w:cstheme="majorBidi"/>
      <w:color w:val="272727" w:themeColor="text1" w:themeTint="D8"/>
    </w:rPr>
  </w:style>
  <w:style w:type="paragraph" w:styleId="Titre">
    <w:name w:val="Title"/>
    <w:basedOn w:val="Normal"/>
    <w:next w:val="Normal"/>
    <w:link w:val="TitreCar"/>
    <w:uiPriority w:val="10"/>
    <w:qFormat/>
    <w:rsid w:val="00541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1A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1A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1A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1A94"/>
    <w:pPr>
      <w:spacing w:before="160"/>
      <w:jc w:val="center"/>
    </w:pPr>
    <w:rPr>
      <w:i/>
      <w:iCs/>
      <w:color w:val="404040" w:themeColor="text1" w:themeTint="BF"/>
    </w:rPr>
  </w:style>
  <w:style w:type="character" w:customStyle="1" w:styleId="CitationCar">
    <w:name w:val="Citation Car"/>
    <w:basedOn w:val="Policepardfaut"/>
    <w:link w:val="Citation"/>
    <w:uiPriority w:val="29"/>
    <w:rsid w:val="00541A94"/>
    <w:rPr>
      <w:i/>
      <w:iCs/>
      <w:color w:val="404040" w:themeColor="text1" w:themeTint="BF"/>
    </w:rPr>
  </w:style>
  <w:style w:type="paragraph" w:styleId="Paragraphedeliste">
    <w:name w:val="List Paragraph"/>
    <w:basedOn w:val="Normal"/>
    <w:uiPriority w:val="34"/>
    <w:qFormat/>
    <w:rsid w:val="00541A94"/>
    <w:pPr>
      <w:ind w:left="720"/>
      <w:contextualSpacing/>
    </w:pPr>
  </w:style>
  <w:style w:type="character" w:styleId="Accentuationintense">
    <w:name w:val="Intense Emphasis"/>
    <w:basedOn w:val="Policepardfaut"/>
    <w:uiPriority w:val="21"/>
    <w:qFormat/>
    <w:rsid w:val="00541A94"/>
    <w:rPr>
      <w:i/>
      <w:iCs/>
      <w:color w:val="0F4761" w:themeColor="accent1" w:themeShade="BF"/>
    </w:rPr>
  </w:style>
  <w:style w:type="paragraph" w:styleId="Citationintense">
    <w:name w:val="Intense Quote"/>
    <w:basedOn w:val="Normal"/>
    <w:next w:val="Normal"/>
    <w:link w:val="CitationintenseCar"/>
    <w:uiPriority w:val="30"/>
    <w:qFormat/>
    <w:rsid w:val="0054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1A94"/>
    <w:rPr>
      <w:i/>
      <w:iCs/>
      <w:color w:val="0F4761" w:themeColor="accent1" w:themeShade="BF"/>
    </w:rPr>
  </w:style>
  <w:style w:type="character" w:styleId="Rfrenceintense">
    <w:name w:val="Intense Reference"/>
    <w:basedOn w:val="Policepardfaut"/>
    <w:uiPriority w:val="32"/>
    <w:qFormat/>
    <w:rsid w:val="00541A94"/>
    <w:rPr>
      <w:b/>
      <w:bCs/>
      <w:smallCaps/>
      <w:color w:val="0F4761" w:themeColor="accent1" w:themeShade="BF"/>
      <w:spacing w:val="5"/>
    </w:rPr>
  </w:style>
  <w:style w:type="paragraph" w:customStyle="1" w:styleId="msonormal0">
    <w:name w:val="msonormal"/>
    <w:basedOn w:val="Normal"/>
    <w:rsid w:val="00C1497F"/>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customStyle="1" w:styleId="text-token-text-primary">
    <w:name w:val="text-token-text-primary"/>
    <w:basedOn w:val="Normal"/>
    <w:rsid w:val="00C1497F"/>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lev">
    <w:name w:val="Strong"/>
    <w:basedOn w:val="Policepardfaut"/>
    <w:uiPriority w:val="22"/>
    <w:qFormat/>
    <w:rsid w:val="00C1497F"/>
    <w:rPr>
      <w:b/>
      <w:bCs/>
    </w:rPr>
  </w:style>
  <w:style w:type="character" w:styleId="Accentuation">
    <w:name w:val="Emphasis"/>
    <w:basedOn w:val="Policepardfaut"/>
    <w:uiPriority w:val="20"/>
    <w:qFormat/>
    <w:rsid w:val="00C1497F"/>
    <w:rPr>
      <w:i/>
      <w:iCs/>
    </w:rPr>
  </w:style>
  <w:style w:type="character" w:styleId="Lienhypertexte">
    <w:name w:val="Hyperlink"/>
    <w:basedOn w:val="Policepardfaut"/>
    <w:uiPriority w:val="99"/>
    <w:unhideWhenUsed/>
    <w:rsid w:val="00C1497F"/>
    <w:rPr>
      <w:color w:val="0000FF"/>
      <w:u w:val="single"/>
    </w:rPr>
  </w:style>
  <w:style w:type="character" w:styleId="Lienhypertextesuivivisit">
    <w:name w:val="FollowedHyperlink"/>
    <w:basedOn w:val="Policepardfaut"/>
    <w:uiPriority w:val="99"/>
    <w:semiHidden/>
    <w:unhideWhenUsed/>
    <w:rsid w:val="00C1497F"/>
    <w:rPr>
      <w:color w:val="800080"/>
      <w:u w:val="single"/>
    </w:rPr>
  </w:style>
  <w:style w:type="character" w:styleId="CodeHTML">
    <w:name w:val="HTML Code"/>
    <w:basedOn w:val="Policepardfaut"/>
    <w:uiPriority w:val="99"/>
    <w:semiHidden/>
    <w:unhideWhenUsed/>
    <w:rsid w:val="00C1497F"/>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C14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PrformatHTMLCar">
    <w:name w:val="Préformaté HTML Car"/>
    <w:basedOn w:val="Policepardfaut"/>
    <w:link w:val="PrformatHTML"/>
    <w:uiPriority w:val="99"/>
    <w:semiHidden/>
    <w:rsid w:val="00C1497F"/>
    <w:rPr>
      <w:rFonts w:ascii="Courier New" w:eastAsia="Times New Roman" w:hAnsi="Courier New" w:cs="Courier New"/>
      <w:kern w:val="0"/>
      <w:sz w:val="20"/>
      <w:szCs w:val="20"/>
      <w:lang/>
      <w14:ligatures w14:val="none"/>
    </w:rPr>
  </w:style>
  <w:style w:type="character" w:customStyle="1" w:styleId="hljs-punctuation">
    <w:name w:val="hljs-punctuation"/>
    <w:basedOn w:val="Policepardfaut"/>
    <w:rsid w:val="00C1497F"/>
  </w:style>
  <w:style w:type="character" w:customStyle="1" w:styleId="hljs-attr">
    <w:name w:val="hljs-attr"/>
    <w:basedOn w:val="Policepardfaut"/>
    <w:rsid w:val="00C1497F"/>
  </w:style>
  <w:style w:type="character" w:customStyle="1" w:styleId="hljs-string">
    <w:name w:val="hljs-string"/>
    <w:basedOn w:val="Policepardfaut"/>
    <w:rsid w:val="00C1497F"/>
  </w:style>
  <w:style w:type="character" w:customStyle="1" w:styleId="hljs-number">
    <w:name w:val="hljs-number"/>
    <w:basedOn w:val="Policepardfaut"/>
    <w:rsid w:val="00C1497F"/>
  </w:style>
  <w:style w:type="character" w:customStyle="1" w:styleId="hljs-literal">
    <w:name w:val="hljs-literal"/>
    <w:basedOn w:val="Policepardfaut"/>
    <w:rsid w:val="00C1497F"/>
  </w:style>
  <w:style w:type="character" w:customStyle="1" w:styleId="hljs-keyword">
    <w:name w:val="hljs-keyword"/>
    <w:basedOn w:val="Policepardfaut"/>
    <w:rsid w:val="00C1497F"/>
  </w:style>
  <w:style w:type="character" w:customStyle="1" w:styleId="hljs-comment">
    <w:name w:val="hljs-comment"/>
    <w:basedOn w:val="Policepardfaut"/>
    <w:rsid w:val="00C1497F"/>
  </w:style>
  <w:style w:type="character" w:styleId="Mentionnonrsolue">
    <w:name w:val="Unresolved Mention"/>
    <w:basedOn w:val="Policepardfaut"/>
    <w:uiPriority w:val="99"/>
    <w:semiHidden/>
    <w:unhideWhenUsed/>
    <w:rsid w:val="00C14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ckoverflow.com/questions/76204312/blazor-wasm-hosted-on-iis-baseuri-relative-api-endpoints-fail-after-az-devops" TargetMode="External"/><Relationship Id="rId18" Type="http://schemas.openxmlformats.org/officeDocument/2006/relationships/hyperlink" Target="https://stackoverflow.com/questions/76167914/how-to-use-a-local-groovy-class-in-the-jenkinsfile" TargetMode="External"/><Relationship Id="rId26" Type="http://schemas.openxmlformats.org/officeDocument/2006/relationships/hyperlink" Target="https://stackoverflow.com/questions/76073246/pkix-path-building-failed-error-occurs-when-publishing-gradle-package-to-gitla" TargetMode="External"/><Relationship Id="rId3" Type="http://schemas.openxmlformats.org/officeDocument/2006/relationships/settings" Target="settings.xml"/><Relationship Id="rId21" Type="http://schemas.openxmlformats.org/officeDocument/2006/relationships/hyperlink" Target="https://stackoverflow.com/questions/76137204/do-github-rules-allow-one-to-connect-via-ssh-to-their-continuous-integration-m" TargetMode="External"/><Relationship Id="rId34" Type="http://schemas.openxmlformats.org/officeDocument/2006/relationships/hyperlink" Target="https://stackoverflow.com/questions/75976930/idle-azure-devops-pipelines-agents-are-not-picking-up-queued-jobs-using-a-classic" TargetMode="External"/><Relationship Id="rId7" Type="http://schemas.openxmlformats.org/officeDocument/2006/relationships/hyperlink" Target="https://stackoverflow.com/questions/76230611/most-feasible-way-to-achieve-automated-service-update-notifications-using-bitbu" TargetMode="External"/><Relationship Id="rId12" Type="http://schemas.openxmlformats.org/officeDocument/2006/relationships/hyperlink" Target="https://stackoverflow.com/questions/76239774/pass-secret-to-script-called-by-github-actions-workflow" TargetMode="External"/><Relationship Id="rId17" Type="http://schemas.openxmlformats.org/officeDocument/2006/relationships/hyperlink" Target="https://stackoverflow.com/questions/76169362/gitlab-job-token-access" TargetMode="External"/><Relationship Id="rId25" Type="http://schemas.openxmlformats.org/officeDocument/2006/relationships/hyperlink" Target="https://stackoverflow.com/questions/76129939/newman-api-tests-failing-with-cloudflare-access-headers" TargetMode="External"/><Relationship Id="rId33" Type="http://schemas.openxmlformats.org/officeDocument/2006/relationships/hyperlink" Target="https://stackoverflow.com/questions/75994443/snapcraft-core24-build-fails-in-github-actions-for-pre-built-chromium-bi" TargetMode="External"/><Relationship Id="rId2" Type="http://schemas.openxmlformats.org/officeDocument/2006/relationships/styles" Target="styles.xml"/><Relationship Id="rId16" Type="http://schemas.openxmlformats.org/officeDocument/2006/relationships/hyperlink" Target="https://firebase.google.com/docs/hosting/deploying" TargetMode="External"/><Relationship Id="rId20" Type="http://schemas.openxmlformats.org/officeDocument/2006/relationships/hyperlink" Target="https://stackoverflow.com/questions/76147447/having-trouble-deploying-aws-sam-even-though-the-build-succeeds" TargetMode="External"/><Relationship Id="rId29" Type="http://schemas.openxmlformats.org/officeDocument/2006/relationships/hyperlink" Target="https://stackoverflow.com/questions/76047553/java-lang-nosuchmethoderror-no-such-dsl-method-withaws-found-among-steps" TargetMode="External"/><Relationship Id="rId1" Type="http://schemas.openxmlformats.org/officeDocument/2006/relationships/numbering" Target="numbering.xml"/><Relationship Id="rId6" Type="http://schemas.openxmlformats.org/officeDocument/2006/relationships/hyperlink" Target="https://stackoverflow.com/questions/80427725/apns-token-has-not-been-set-yet-only-when-app-is-built-via-pipeline" TargetMode="External"/><Relationship Id="rId11" Type="http://schemas.openxmlformats.org/officeDocument/2006/relationships/hyperlink" Target="https://stackoverflow.com/questions/79876480/github-actions-scheduled-workflow-cron-not-triggering-but-works-with-workflow" TargetMode="External"/><Relationship Id="rId24" Type="http://schemas.openxmlformats.org/officeDocument/2006/relationships/hyperlink" Target="https://stackoverflow.com/questions/76136078/trouble-saving-data-in-github-actions" TargetMode="External"/><Relationship Id="rId32" Type="http://schemas.openxmlformats.org/officeDocument/2006/relationships/hyperlink" Target="https://stackoverflow.com/questions/75995869/signing-jwt-with-google-python-libraries-with-impersonated-credentials-throug" TargetMode="External"/><Relationship Id="rId5" Type="http://schemas.openxmlformats.org/officeDocument/2006/relationships/hyperlink" Target="https://docs.gitlab.com/ee/user/application_security/" TargetMode="External"/><Relationship Id="rId15" Type="http://schemas.openxmlformats.org/officeDocument/2006/relationships/hyperlink" Target="https://stackoverflow.com/questions/76192365/firebase-app-hosting-tries-to-use-node-js-buildpack-for-python-app" TargetMode="External"/><Relationship Id="rId23" Type="http://schemas.openxmlformats.org/officeDocument/2006/relationships/hyperlink" Target="https://github.com/marketplace/actions/aws-ecr-pull-action" TargetMode="External"/><Relationship Id="rId28" Type="http://schemas.openxmlformats.org/officeDocument/2006/relationships/hyperlink" Target="https://stackoverflow.com/questions/76047787/setting-index-level-annotations-in-github-actions-results-in-index-annotations" TargetMode="External"/><Relationship Id="rId36" Type="http://schemas.openxmlformats.org/officeDocument/2006/relationships/theme" Target="theme/theme1.xml"/><Relationship Id="rId10" Type="http://schemas.openxmlformats.org/officeDocument/2006/relationships/hyperlink" Target="https://stackoverflow.com/questions/76169172/configuring-aws-credentials-not-authorized-to-perform-stsassumerolewithwebidenti" TargetMode="External"/><Relationship Id="rId19" Type="http://schemas.openxmlformats.org/officeDocument/2006/relationships/hyperlink" Target="https://stackoverflow.com/questions/76153011/how-do-i-speed-up-installing-playwright-runtimes-in-azure-pipeline" TargetMode="External"/><Relationship Id="rId31" Type="http://schemas.openxmlformats.org/officeDocument/2006/relationships/hyperlink" Target="https://stackoverflow.com/questions/75997932/jenkins-gce-plugin-one-master-deletes-the-agents-of-another-master" TargetMode="External"/><Relationship Id="rId4" Type="http://schemas.openxmlformats.org/officeDocument/2006/relationships/webSettings" Target="webSettings.xml"/><Relationship Id="rId9" Type="http://schemas.openxmlformats.org/officeDocument/2006/relationships/hyperlink" Target="https://stackoverflow.com/questions/76173971/gitlab-ci-for-flutter-project" TargetMode="External"/><Relationship Id="rId14" Type="http://schemas.openxmlformats.org/officeDocument/2006/relationships/hyperlink" Target="https://stackoverflow.com/questions/76195699/github-actions-checkout-fails-with-not-found-error-for-sso-protected-enterprise" TargetMode="External"/><Relationship Id="rId22" Type="http://schemas.openxmlformats.org/officeDocument/2006/relationships/hyperlink" Target="https://stackoverflow.com/questions/76136099/very-slow-docker-pull-from-github-actions-runner-to-private-aws-registry" TargetMode="External"/><Relationship Id="rId27" Type="http://schemas.openxmlformats.org/officeDocument/2006/relationships/hyperlink" Target="https://stackoverflow.com/questions/76063957/jenkins-removes-dockerfile-env-variables-after-build-docker-image" TargetMode="External"/><Relationship Id="rId30" Type="http://schemas.openxmlformats.org/officeDocument/2006/relationships/hyperlink" Target="https://stackoverflow.com/questions/76044910/aws-amplify-failing-to-reconnect-github-repository-after-ownership-transfe" TargetMode="External"/><Relationship Id="rId35" Type="http://schemas.openxmlformats.org/officeDocument/2006/relationships/fontTable" Target="fontTable.xml"/><Relationship Id="rId8" Type="http://schemas.openxmlformats.org/officeDocument/2006/relationships/hyperlink" Target="https://stackoverflow.com/questions/76213313/how-to-get-base-commits-sha-on-prs-rebase-and-merge-to-main-in-circlecis-path-%EF%AC%81l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21</Pages>
  <Words>5536</Words>
  <Characters>31559</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2</cp:revision>
  <dcterms:created xsi:type="dcterms:W3CDTF">2026-04-21T13:46:00Z</dcterms:created>
  <dcterms:modified xsi:type="dcterms:W3CDTF">2026-04-22T10:59:00Z</dcterms:modified>
</cp:coreProperties>
</file>