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77DE3" w14:textId="77777777" w:rsidR="00727FF2" w:rsidRPr="00727FF2" w:rsidRDefault="00727FF2" w:rsidP="00727FF2">
      <w:pPr>
        <w:rPr>
          <w:b/>
          <w:bCs/>
        </w:rPr>
      </w:pPr>
      <w:r w:rsidRPr="00727FF2">
        <w:rPr>
          <w:b/>
          <w:bCs/>
        </w:rPr>
        <w:t>1. Dépannage des pipelines CI/CD</w:t>
      </w:r>
    </w:p>
    <w:p w14:paraId="09654CC7" w14:textId="77777777" w:rsidR="00727FF2" w:rsidRPr="00727FF2" w:rsidRDefault="00727FF2" w:rsidP="00727FF2">
      <w:pPr>
        <w:rPr>
          <w:b/>
          <w:bCs/>
        </w:rPr>
      </w:pPr>
      <w:r w:rsidRPr="00727FF2">
        <w:rPr>
          <w:b/>
          <w:bCs/>
        </w:rPr>
        <w:t>1.1 Authentification &amp; Credentials</w:t>
      </w:r>
    </w:p>
    <w:p w14:paraId="0E3F2392" w14:textId="77777777" w:rsidR="00727FF2" w:rsidRPr="00727FF2" w:rsidRDefault="00727FF2" w:rsidP="00727FF2">
      <w:pPr>
        <w:numPr>
          <w:ilvl w:val="0"/>
          <w:numId w:val="1"/>
        </w:numPr>
      </w:pPr>
      <w:r w:rsidRPr="00727FF2">
        <w:rPr>
          <w:b/>
          <w:bCs/>
        </w:rPr>
        <w:t>Symptôme :</w:t>
      </w:r>
      <w:r w:rsidRPr="00727FF2">
        <w:t> Erreurs d’accès aux dépôts ou ressources (HTTP 401/403, messages authentication failed ou permission denied).</w:t>
      </w:r>
    </w:p>
    <w:p w14:paraId="27445123" w14:textId="77777777" w:rsidR="00727FF2" w:rsidRPr="00727FF2" w:rsidRDefault="00727FF2" w:rsidP="00727FF2">
      <w:pPr>
        <w:numPr>
          <w:ilvl w:val="0"/>
          <w:numId w:val="1"/>
        </w:numPr>
      </w:pPr>
      <w:r w:rsidRPr="00727FF2">
        <w:rPr>
          <w:b/>
          <w:bCs/>
        </w:rPr>
        <w:t>Causes probables :</w:t>
      </w:r>
      <w:r w:rsidRPr="00727FF2">
        <w:t> Mauvaises clés/API tokens, variables d’environnement manquantes ou expirées, autorisations insuffisantes (ex. token sans droits sur le repo).</w:t>
      </w:r>
    </w:p>
    <w:p w14:paraId="02E96EEE" w14:textId="77777777" w:rsidR="00727FF2" w:rsidRPr="00727FF2" w:rsidRDefault="00727FF2" w:rsidP="00727FF2">
      <w:pPr>
        <w:numPr>
          <w:ilvl w:val="0"/>
          <w:numId w:val="1"/>
        </w:numPr>
      </w:pPr>
      <w:r w:rsidRPr="00727FF2">
        <w:rPr>
          <w:b/>
          <w:bCs/>
        </w:rPr>
        <w:t>Diagnostic :</w:t>
      </w:r>
      <w:r w:rsidRPr="00727FF2">
        <w:t> Vérifier les logs d’erreurs et messages détaillés (p.ex. dans Jenkins, dans les logs GitLab ou Azure Pipelines). Contrôler les credentials configurés : Jenkins « Credentials », variables CI/CD GitLab, GitHub Secrets, Azure Pipeline Variables/Service Connections. Tester les droits d’accès : p.ex. kubectl auth can-i n’est pas pour CI directement, mais à titre d’exemple pour tester les permissions d’un compte dans Kubernetes.</w:t>
      </w:r>
    </w:p>
    <w:p w14:paraId="50515150" w14:textId="77777777" w:rsidR="00727FF2" w:rsidRPr="00727FF2" w:rsidRDefault="00727FF2" w:rsidP="00727FF2">
      <w:pPr>
        <w:numPr>
          <w:ilvl w:val="0"/>
          <w:numId w:val="1"/>
        </w:numPr>
      </w:pPr>
      <w:r w:rsidRPr="00727FF2">
        <w:rPr>
          <w:b/>
          <w:bCs/>
        </w:rPr>
        <w:t>Solutions :</w:t>
      </w:r>
    </w:p>
    <w:p w14:paraId="5AA95463" w14:textId="77777777" w:rsidR="00727FF2" w:rsidRPr="00727FF2" w:rsidRDefault="00727FF2" w:rsidP="00727FF2">
      <w:pPr>
        <w:numPr>
          <w:ilvl w:val="1"/>
          <w:numId w:val="1"/>
        </w:numPr>
      </w:pPr>
      <w:r w:rsidRPr="00727FF2">
        <w:rPr>
          <w:i/>
          <w:iCs/>
        </w:rPr>
        <w:t>Jenkins :</w:t>
      </w:r>
      <w:r w:rsidRPr="00727FF2">
        <w:t> Ajouter/mettre à jour les credentials dans l’interface Jenkins (onglet </w:t>
      </w:r>
      <w:r w:rsidRPr="00727FF2">
        <w:rPr>
          <w:i/>
          <w:iCs/>
        </w:rPr>
        <w:t>Credentials</w:t>
      </w:r>
      <w:r w:rsidRPr="00727FF2">
        <w:t>), et référencer leur ID dans la pipeline (p.ex. withCredentials([usernamePassword(credentialsId: 'git-cred', ...)]) pour Git). Vérifier le </w:t>
      </w:r>
      <w:r w:rsidRPr="00727FF2">
        <w:rPr>
          <w:i/>
          <w:iCs/>
        </w:rPr>
        <w:t>URL</w:t>
      </w:r>
      <w:r w:rsidRPr="00727FF2">
        <w:t> et le type (SSH vs HTTP).</w:t>
      </w:r>
    </w:p>
    <w:p w14:paraId="2D174125" w14:textId="77777777" w:rsidR="00727FF2" w:rsidRPr="00727FF2" w:rsidRDefault="00727FF2" w:rsidP="00727FF2">
      <w:pPr>
        <w:numPr>
          <w:ilvl w:val="1"/>
          <w:numId w:val="1"/>
        </w:numPr>
      </w:pPr>
      <w:r w:rsidRPr="00727FF2">
        <w:rPr>
          <w:i/>
          <w:iCs/>
        </w:rPr>
        <w:t>GitLab CI :</w:t>
      </w:r>
      <w:r w:rsidRPr="00727FF2">
        <w:t> Définir les variables CI/CD ou clés SSH (Settings → CI/CD → Variables). Si accès à un autre projet, accorder les permissions (l’utilisateur doit être membre ou une </w:t>
      </w:r>
      <w:hyperlink r:id="rId5" w:history="1">
        <w:r w:rsidRPr="00727FF2">
          <w:rPr>
            <w:rStyle w:val="Lienhypertexte"/>
          </w:rPr>
          <w:t>autorisation de lecture sur le projet</w:t>
        </w:r>
      </w:hyperlink>
      <w:r w:rsidRPr="00727FF2">
        <w:t> sinon le clone échoue).</w:t>
      </w:r>
    </w:p>
    <w:p w14:paraId="702AE07C" w14:textId="77777777" w:rsidR="00727FF2" w:rsidRPr="00727FF2" w:rsidRDefault="00727FF2" w:rsidP="00727FF2">
      <w:pPr>
        <w:numPr>
          <w:ilvl w:val="1"/>
          <w:numId w:val="1"/>
        </w:numPr>
      </w:pPr>
      <w:r w:rsidRPr="00727FF2">
        <w:rPr>
          <w:i/>
          <w:iCs/>
        </w:rPr>
        <w:t>GitHub Actions :</w:t>
      </w:r>
      <w:r w:rsidRPr="00727FF2">
        <w:t> Vérifier que les </w:t>
      </w:r>
      <w:r w:rsidRPr="00727FF2">
        <w:rPr>
          <w:b/>
          <w:bCs/>
        </w:rPr>
        <w:t>Secrets</w:t>
      </w:r>
      <w:r w:rsidRPr="00727FF2">
        <w:t> sont définis au niveau repository/organisation. Utiliser secrets.GITHUB_TOKEN ou un </w:t>
      </w:r>
      <w:r w:rsidRPr="00727FF2">
        <w:rPr>
          <w:b/>
          <w:bCs/>
        </w:rPr>
        <w:t>Personal Access Token</w:t>
      </w:r>
      <w:r w:rsidRPr="00727FF2">
        <w:t> pour les opérations API. En cas de workflows sur forks, activer « </w:t>
      </w:r>
      <w:r w:rsidRPr="00727FF2">
        <w:rPr>
          <w:b/>
          <w:bCs/>
        </w:rPr>
        <w:t>Actions</w:t>
      </w:r>
      <w:r w:rsidRPr="00727FF2">
        <w:t> » pour le dépôt forké.</w:t>
      </w:r>
    </w:p>
    <w:p w14:paraId="37F2F028" w14:textId="77777777" w:rsidR="00727FF2" w:rsidRPr="00727FF2" w:rsidRDefault="00727FF2" w:rsidP="00727FF2">
      <w:pPr>
        <w:numPr>
          <w:ilvl w:val="1"/>
          <w:numId w:val="1"/>
        </w:numPr>
      </w:pPr>
      <w:r w:rsidRPr="00727FF2">
        <w:rPr>
          <w:i/>
          <w:iCs/>
        </w:rPr>
        <w:t>Azure DevOps :</w:t>
      </w:r>
      <w:r w:rsidRPr="00727FF2">
        <w:t> Contrôler les </w:t>
      </w:r>
      <w:r w:rsidRPr="00727FF2">
        <w:rPr>
          <w:b/>
          <w:bCs/>
        </w:rPr>
        <w:t>Service connections</w:t>
      </w:r>
      <w:r w:rsidRPr="00727FF2">
        <w:t> pour les dépôts externes. Si message requires permission to access resource, aller dans le portail Azure DevOps pour </w:t>
      </w:r>
      <w:r w:rsidRPr="00727FF2">
        <w:rPr>
          <w:i/>
          <w:iCs/>
        </w:rPr>
        <w:t>autoriser</w:t>
      </w:r>
      <w:r w:rsidRPr="00727FF2">
        <w:t> explicitement le pipeline (ex : pool d’agents, repo Git cible). Pour TFVC ou Git dans autre projet, désactiver </w:t>
      </w:r>
      <w:r w:rsidRPr="00727FF2">
        <w:rPr>
          <w:i/>
          <w:iCs/>
        </w:rPr>
        <w:t>Limit job authorization scope to current project</w:t>
      </w:r>
      <w:r w:rsidRPr="00727FF2">
        <w:t> si besoin (sinon checkout bloqué).</w:t>
      </w:r>
    </w:p>
    <w:p w14:paraId="7DF3F2CA" w14:textId="77777777" w:rsidR="00727FF2" w:rsidRPr="00727FF2" w:rsidRDefault="00727FF2" w:rsidP="00727FF2">
      <w:pPr>
        <w:numPr>
          <w:ilvl w:val="0"/>
          <w:numId w:val="1"/>
        </w:numPr>
      </w:pPr>
      <w:r w:rsidRPr="00727FF2">
        <w:rPr>
          <w:b/>
          <w:bCs/>
        </w:rPr>
        <w:t>Exemples :</w:t>
      </w:r>
      <w:r w:rsidRPr="00727FF2">
        <w:t> Jenkins pipeline Groovy :</w:t>
      </w:r>
    </w:p>
    <w:p w14:paraId="12B61B6F" w14:textId="77777777" w:rsidR="00727FF2" w:rsidRPr="00727FF2" w:rsidRDefault="00727FF2" w:rsidP="00727FF2">
      <w:r w:rsidRPr="00727FF2">
        <w:t>groovy</w:t>
      </w:r>
    </w:p>
    <w:p w14:paraId="6F47221A" w14:textId="77777777" w:rsidR="00727FF2" w:rsidRPr="00727FF2" w:rsidRDefault="00727FF2" w:rsidP="00727FF2">
      <w:r w:rsidRPr="00727FF2">
        <w:t>Copy</w:t>
      </w:r>
    </w:p>
    <w:p w14:paraId="16F422CE" w14:textId="77777777" w:rsidR="00727FF2" w:rsidRPr="00727FF2" w:rsidRDefault="00727FF2" w:rsidP="00727FF2">
      <w:r w:rsidRPr="00727FF2">
        <w:lastRenderedPageBreak/>
        <w:t>pipeline {</w:t>
      </w:r>
    </w:p>
    <w:p w14:paraId="2EE7E6EB" w14:textId="77777777" w:rsidR="00727FF2" w:rsidRPr="00727FF2" w:rsidRDefault="00727FF2" w:rsidP="00727FF2">
      <w:r w:rsidRPr="00727FF2">
        <w:t xml:space="preserve">  agent any</w:t>
      </w:r>
    </w:p>
    <w:p w14:paraId="1192940D" w14:textId="77777777" w:rsidR="00727FF2" w:rsidRPr="00727FF2" w:rsidRDefault="00727FF2" w:rsidP="00727FF2">
      <w:r w:rsidRPr="00727FF2">
        <w:t xml:space="preserve">  stages {</w:t>
      </w:r>
    </w:p>
    <w:p w14:paraId="3F465F8F" w14:textId="77777777" w:rsidR="00727FF2" w:rsidRPr="00727FF2" w:rsidRDefault="00727FF2" w:rsidP="00727FF2">
      <w:r w:rsidRPr="00727FF2">
        <w:t xml:space="preserve">    stage('Checkout') {</w:t>
      </w:r>
    </w:p>
    <w:p w14:paraId="09CCCA91" w14:textId="77777777" w:rsidR="00727FF2" w:rsidRPr="00727FF2" w:rsidRDefault="00727FF2" w:rsidP="00727FF2">
      <w:r w:rsidRPr="00727FF2">
        <w:t xml:space="preserve">      steps {</w:t>
      </w:r>
    </w:p>
    <w:p w14:paraId="1083D972" w14:textId="77777777" w:rsidR="00727FF2" w:rsidRPr="00727FF2" w:rsidRDefault="00727FF2" w:rsidP="00727FF2">
      <w:r w:rsidRPr="00727FF2">
        <w:t xml:space="preserve">        git url: 'git@github.com:orga/projet.git', credentialsId: 'ssh-github'</w:t>
      </w:r>
    </w:p>
    <w:p w14:paraId="2D39A9CE" w14:textId="77777777" w:rsidR="00727FF2" w:rsidRPr="00727FF2" w:rsidRDefault="00727FF2" w:rsidP="00727FF2">
      <w:r w:rsidRPr="00727FF2">
        <w:t xml:space="preserve">      }</w:t>
      </w:r>
    </w:p>
    <w:p w14:paraId="183410F1" w14:textId="77777777" w:rsidR="00727FF2" w:rsidRPr="00727FF2" w:rsidRDefault="00727FF2" w:rsidP="00727FF2">
      <w:r w:rsidRPr="00727FF2">
        <w:t xml:space="preserve">    }</w:t>
      </w:r>
    </w:p>
    <w:p w14:paraId="207A9D82" w14:textId="77777777" w:rsidR="00727FF2" w:rsidRPr="00727FF2" w:rsidRDefault="00727FF2" w:rsidP="00727FF2">
      <w:r w:rsidRPr="00727FF2">
        <w:t xml:space="preserve">  }</w:t>
      </w:r>
    </w:p>
    <w:p w14:paraId="1AF9414C" w14:textId="77777777" w:rsidR="00727FF2" w:rsidRPr="00727FF2" w:rsidRDefault="00727FF2" w:rsidP="00727FF2">
      <w:r w:rsidRPr="00727FF2">
        <w:t>}</w:t>
      </w:r>
    </w:p>
    <w:p w14:paraId="674AB582" w14:textId="77777777" w:rsidR="00727FF2" w:rsidRPr="00727FF2" w:rsidRDefault="00727FF2" w:rsidP="00727FF2">
      <w:r w:rsidRPr="00727FF2">
        <w:t>Azure Pipelines YAML :</w:t>
      </w:r>
    </w:p>
    <w:p w14:paraId="38221F35" w14:textId="77777777" w:rsidR="00727FF2" w:rsidRPr="00727FF2" w:rsidRDefault="00727FF2" w:rsidP="00727FF2">
      <w:r w:rsidRPr="00727FF2">
        <w:t>yaml</w:t>
      </w:r>
    </w:p>
    <w:p w14:paraId="10140C13" w14:textId="77777777" w:rsidR="00727FF2" w:rsidRPr="00727FF2" w:rsidRDefault="00727FF2" w:rsidP="00727FF2">
      <w:r w:rsidRPr="00727FF2">
        <w:t>Copy</w:t>
      </w:r>
    </w:p>
    <w:p w14:paraId="6C1FE3E1" w14:textId="77777777" w:rsidR="00727FF2" w:rsidRPr="00727FF2" w:rsidRDefault="00727FF2" w:rsidP="00727FF2">
      <w:r w:rsidRPr="00727FF2">
        <w:t>resources:</w:t>
      </w:r>
    </w:p>
    <w:p w14:paraId="1E762AAC" w14:textId="77777777" w:rsidR="00727FF2" w:rsidRPr="00727FF2" w:rsidRDefault="00727FF2" w:rsidP="00727FF2">
      <w:r w:rsidRPr="00727FF2">
        <w:t xml:space="preserve">  repositories:</w:t>
      </w:r>
    </w:p>
    <w:p w14:paraId="364FCCBF" w14:textId="77777777" w:rsidR="00727FF2" w:rsidRPr="00727FF2" w:rsidRDefault="00727FF2" w:rsidP="00727FF2">
      <w:r w:rsidRPr="00727FF2">
        <w:t xml:space="preserve">    - repository: ToolsRepo</w:t>
      </w:r>
    </w:p>
    <w:p w14:paraId="2E6E8112" w14:textId="77777777" w:rsidR="00727FF2" w:rsidRPr="00727FF2" w:rsidRDefault="00727FF2" w:rsidP="00727FF2">
      <w:r w:rsidRPr="00727FF2">
        <w:t xml:space="preserve">      type: git</w:t>
      </w:r>
    </w:p>
    <w:p w14:paraId="605A6687" w14:textId="77777777" w:rsidR="00727FF2" w:rsidRPr="00727FF2" w:rsidRDefault="00727FF2" w:rsidP="00727FF2">
      <w:r w:rsidRPr="00727FF2">
        <w:t xml:space="preserve">      name: OtherProject/Tools</w:t>
      </w:r>
    </w:p>
    <w:p w14:paraId="071C44D4" w14:textId="77777777" w:rsidR="00727FF2" w:rsidRPr="00727FF2" w:rsidRDefault="00727FF2" w:rsidP="00727FF2">
      <w:r w:rsidRPr="00727FF2">
        <w:t xml:space="preserve">      endpoint: MyAzureServiceConnection</w:t>
      </w:r>
    </w:p>
    <w:p w14:paraId="62892F30" w14:textId="77777777" w:rsidR="00727FF2" w:rsidRPr="00727FF2" w:rsidRDefault="00727FF2" w:rsidP="00727FF2">
      <w:r w:rsidRPr="00727FF2">
        <w:t xml:space="preserve">      </w:t>
      </w:r>
      <w:r w:rsidRPr="00727FF2">
        <w:rPr>
          <w:i/>
          <w:iCs/>
        </w:rPr>
        <w:t># S'assurer d'avoir autorisé ce pipeline à accéder au service connection.</w:t>
      </w:r>
    </w:p>
    <w:p w14:paraId="43E42ACA" w14:textId="77777777" w:rsidR="00727FF2" w:rsidRPr="00727FF2" w:rsidRDefault="00727FF2" w:rsidP="00727FF2">
      <w:pPr>
        <w:rPr>
          <w:b/>
          <w:bCs/>
        </w:rPr>
      </w:pPr>
      <w:r w:rsidRPr="00727FF2">
        <w:rPr>
          <w:b/>
          <w:bCs/>
        </w:rPr>
        <w:t>1.2 Intégration SCM / Checkout</w:t>
      </w:r>
    </w:p>
    <w:p w14:paraId="234A65DF" w14:textId="77777777" w:rsidR="00727FF2" w:rsidRPr="00727FF2" w:rsidRDefault="00727FF2" w:rsidP="00727FF2">
      <w:pPr>
        <w:numPr>
          <w:ilvl w:val="0"/>
          <w:numId w:val="2"/>
        </w:numPr>
      </w:pPr>
      <w:r w:rsidRPr="00727FF2">
        <w:rPr>
          <w:b/>
          <w:bCs/>
        </w:rPr>
        <w:t>Symptôme :</w:t>
      </w:r>
      <w:r w:rsidRPr="00727FF2">
        <w:t> Échec du clone du dépôt (ex. fatal: repository not found, access denied), ou code non mis à jour.</w:t>
      </w:r>
    </w:p>
    <w:p w14:paraId="7832D15C" w14:textId="77777777" w:rsidR="00727FF2" w:rsidRPr="00727FF2" w:rsidRDefault="00727FF2" w:rsidP="00727FF2">
      <w:pPr>
        <w:numPr>
          <w:ilvl w:val="0"/>
          <w:numId w:val="2"/>
        </w:numPr>
      </w:pPr>
      <w:r w:rsidRPr="00727FF2">
        <w:rPr>
          <w:b/>
          <w:bCs/>
        </w:rPr>
        <w:t>Causes probables :</w:t>
      </w:r>
      <w:r w:rsidRPr="00727FF2">
        <w:t> Mauvaise URL/BRANCHE, proxy ou SSL manquant, suppression de branche, problème réseau. Dans GitLab, règles only:changes mal configurées peuvent déclencher des pipelines inattendus ou bloquer. Azure Pipelines peut refuser l’accès si </w:t>
      </w:r>
      <w:r w:rsidRPr="00727FF2">
        <w:rPr>
          <w:i/>
          <w:iCs/>
        </w:rPr>
        <w:t>Limit job authorization scope</w:t>
      </w:r>
      <w:r w:rsidRPr="00727FF2">
        <w:t> est activé pour un repo hors projet.</w:t>
      </w:r>
    </w:p>
    <w:p w14:paraId="50969CD9" w14:textId="77777777" w:rsidR="00727FF2" w:rsidRPr="00727FF2" w:rsidRDefault="00727FF2" w:rsidP="00727FF2">
      <w:pPr>
        <w:numPr>
          <w:ilvl w:val="0"/>
          <w:numId w:val="2"/>
        </w:numPr>
      </w:pPr>
      <w:r w:rsidRPr="00727FF2">
        <w:rPr>
          <w:b/>
          <w:bCs/>
        </w:rPr>
        <w:lastRenderedPageBreak/>
        <w:t>Diagnostic :</w:t>
      </w:r>
      <w:r w:rsidRPr="00727FF2">
        <w:t> Examiner les logs de checkout (console Jenkins ou log GitLab CI). Tester manuellement l’URL en ligne de commande sur l’agent. Vérifier la syntaxe du fichier pipeline (indentation YAML, commandes checkout).</w:t>
      </w:r>
    </w:p>
    <w:p w14:paraId="3D0C165C" w14:textId="77777777" w:rsidR="00727FF2" w:rsidRPr="00727FF2" w:rsidRDefault="00727FF2" w:rsidP="00727FF2">
      <w:pPr>
        <w:numPr>
          <w:ilvl w:val="0"/>
          <w:numId w:val="2"/>
        </w:numPr>
      </w:pPr>
      <w:r w:rsidRPr="00727FF2">
        <w:rPr>
          <w:b/>
          <w:bCs/>
        </w:rPr>
        <w:t>Solutions :</w:t>
      </w:r>
    </w:p>
    <w:p w14:paraId="13C2A5FC" w14:textId="77777777" w:rsidR="00727FF2" w:rsidRPr="00727FF2" w:rsidRDefault="00727FF2" w:rsidP="00727FF2">
      <w:pPr>
        <w:numPr>
          <w:ilvl w:val="1"/>
          <w:numId w:val="2"/>
        </w:numPr>
      </w:pPr>
      <w:r w:rsidRPr="00727FF2">
        <w:rPr>
          <w:i/>
          <w:iCs/>
        </w:rPr>
        <w:t>Jenkins :</w:t>
      </w:r>
      <w:r w:rsidRPr="00727FF2">
        <w:t> Vérifier Git Publisher ou git plugin. Si host SSH, ajouter le dépôt aux hôtes connus de l’agent Jenkins.</w:t>
      </w:r>
    </w:p>
    <w:p w14:paraId="2D6670DE" w14:textId="77777777" w:rsidR="00727FF2" w:rsidRPr="00727FF2" w:rsidRDefault="00727FF2" w:rsidP="00727FF2">
      <w:pPr>
        <w:numPr>
          <w:ilvl w:val="1"/>
          <w:numId w:val="2"/>
        </w:numPr>
      </w:pPr>
      <w:r w:rsidRPr="00727FF2">
        <w:rPr>
          <w:i/>
          <w:iCs/>
        </w:rPr>
        <w:t>GitLab :</w:t>
      </w:r>
      <w:r w:rsidRPr="00727FF2">
        <w:t> Confirmer que l’URL du repo est correcte (namespace/projet). Pour des règles rules: changes, noter que p.ex. un nouveau branche sans PR évalue toujours changes comme vrai.</w:t>
      </w:r>
    </w:p>
    <w:p w14:paraId="4E04B097" w14:textId="77777777" w:rsidR="00727FF2" w:rsidRPr="00727FF2" w:rsidRDefault="00727FF2" w:rsidP="00727FF2">
      <w:pPr>
        <w:numPr>
          <w:ilvl w:val="1"/>
          <w:numId w:val="2"/>
        </w:numPr>
      </w:pPr>
      <w:r w:rsidRPr="00727FF2">
        <w:rPr>
          <w:i/>
          <w:iCs/>
        </w:rPr>
        <w:t>GitHub :</w:t>
      </w:r>
      <w:r w:rsidRPr="00727FF2">
        <w:t> Utiliser l’action officielle : uses: actions/checkout@v3 dans la workflow. Activer </w:t>
      </w:r>
      <w:r w:rsidRPr="00727FF2">
        <w:rPr>
          <w:i/>
          <w:iCs/>
        </w:rPr>
        <w:t>submodules</w:t>
      </w:r>
      <w:r w:rsidRPr="00727FF2">
        <w:t> si nécessaire.</w:t>
      </w:r>
    </w:p>
    <w:p w14:paraId="24F776AF" w14:textId="77777777" w:rsidR="00727FF2" w:rsidRPr="00727FF2" w:rsidRDefault="00727FF2" w:rsidP="00727FF2">
      <w:pPr>
        <w:numPr>
          <w:ilvl w:val="1"/>
          <w:numId w:val="2"/>
        </w:numPr>
      </w:pPr>
      <w:r w:rsidRPr="00727FF2">
        <w:rPr>
          <w:i/>
          <w:iCs/>
        </w:rPr>
        <w:t>Azure :</w:t>
      </w:r>
      <w:r w:rsidRPr="00727FF2">
        <w:t> Cas fréquent : projet différent du pipeline. Dans ce cas, aller dans </w:t>
      </w:r>
      <w:r w:rsidRPr="00727FF2">
        <w:rPr>
          <w:i/>
          <w:iCs/>
        </w:rPr>
        <w:t>Project Settings → Repositories</w:t>
      </w:r>
      <w:r w:rsidRPr="00727FF2">
        <w:t> pour vérifier que le pipeline a bien l’autorisation de checkout (et désactiver </w:t>
      </w:r>
      <w:r w:rsidRPr="00727FF2">
        <w:rPr>
          <w:i/>
          <w:iCs/>
        </w:rPr>
        <w:t>Limit job authorization scope</w:t>
      </w:r>
      <w:r w:rsidRPr="00727FF2">
        <w:t> si le repo est dans un autre projet).</w:t>
      </w:r>
    </w:p>
    <w:p w14:paraId="4490EBA5" w14:textId="77777777" w:rsidR="00727FF2" w:rsidRPr="00727FF2" w:rsidRDefault="00727FF2" w:rsidP="00727FF2">
      <w:pPr>
        <w:rPr>
          <w:b/>
          <w:bCs/>
        </w:rPr>
      </w:pPr>
      <w:r w:rsidRPr="00727FF2">
        <w:rPr>
          <w:b/>
          <w:bCs/>
        </w:rPr>
        <w:t>1.3 Échecs de build (Compilation/Tests)</w:t>
      </w:r>
    </w:p>
    <w:p w14:paraId="06ACEB24" w14:textId="77777777" w:rsidR="00727FF2" w:rsidRPr="00727FF2" w:rsidRDefault="00727FF2" w:rsidP="00727FF2">
      <w:pPr>
        <w:numPr>
          <w:ilvl w:val="0"/>
          <w:numId w:val="3"/>
        </w:numPr>
      </w:pPr>
      <w:r w:rsidRPr="00727FF2">
        <w:rPr>
          <w:b/>
          <w:bCs/>
        </w:rPr>
        <w:t>Symptôme :</w:t>
      </w:r>
      <w:r w:rsidRPr="00727FF2">
        <w:t> Échec du job de build (compilation ratée, tests plantés, timeouts).</w:t>
      </w:r>
    </w:p>
    <w:p w14:paraId="32C58185" w14:textId="77777777" w:rsidR="00727FF2" w:rsidRPr="00727FF2" w:rsidRDefault="00727FF2" w:rsidP="00727FF2">
      <w:pPr>
        <w:numPr>
          <w:ilvl w:val="0"/>
          <w:numId w:val="3"/>
        </w:numPr>
      </w:pPr>
      <w:r w:rsidRPr="00727FF2">
        <w:rPr>
          <w:b/>
          <w:bCs/>
        </w:rPr>
        <w:t>Causes probables :</w:t>
      </w:r>
      <w:r w:rsidRPr="00727FF2">
        <w:t> Code erroné, dépendances manquantes, VM agent incomplète. Différences d’environnement (versions de JDK, Node.js, etc.). Problème de plateforme (par ex. CRLF vs LF, sensible sur certains scripts).</w:t>
      </w:r>
    </w:p>
    <w:p w14:paraId="5E06A30E" w14:textId="77777777" w:rsidR="00727FF2" w:rsidRPr="00727FF2" w:rsidRDefault="00727FF2" w:rsidP="00727FF2">
      <w:pPr>
        <w:numPr>
          <w:ilvl w:val="0"/>
          <w:numId w:val="3"/>
        </w:numPr>
      </w:pPr>
      <w:r w:rsidRPr="00727FF2">
        <w:rPr>
          <w:b/>
          <w:bCs/>
        </w:rPr>
        <w:t>Diagnostic :</w:t>
      </w:r>
      <w:r w:rsidRPr="00727FF2">
        <w:t> Consulter les logs complets du build. Reproduire localement sur une machine équivalente (même image container ou OS). Vérifier les versions de langages/outils. Dans Jenkins, activer le mode </w:t>
      </w:r>
      <w:r w:rsidRPr="00727FF2">
        <w:rPr>
          <w:i/>
          <w:iCs/>
        </w:rPr>
        <w:t>quiet output</w:t>
      </w:r>
      <w:r w:rsidRPr="00727FF2">
        <w:t> ou verbose selon besoin.</w:t>
      </w:r>
    </w:p>
    <w:p w14:paraId="3FAA44D3" w14:textId="77777777" w:rsidR="00727FF2" w:rsidRPr="00727FF2" w:rsidRDefault="00727FF2" w:rsidP="00727FF2">
      <w:pPr>
        <w:numPr>
          <w:ilvl w:val="0"/>
          <w:numId w:val="3"/>
        </w:numPr>
      </w:pPr>
      <w:r w:rsidRPr="00727FF2">
        <w:rPr>
          <w:b/>
          <w:bCs/>
        </w:rPr>
        <w:t>Solutions :</w:t>
      </w:r>
    </w:p>
    <w:p w14:paraId="021F2C58" w14:textId="77777777" w:rsidR="00727FF2" w:rsidRPr="00727FF2" w:rsidRDefault="00727FF2" w:rsidP="00727FF2">
      <w:pPr>
        <w:numPr>
          <w:ilvl w:val="1"/>
          <w:numId w:val="3"/>
        </w:numPr>
      </w:pPr>
      <w:r w:rsidRPr="00727FF2">
        <w:t>Installer les dépendances requises sur l’agent ou via un conteneur Docker.</w:t>
      </w:r>
    </w:p>
    <w:p w14:paraId="00F4EFB5" w14:textId="77777777" w:rsidR="00727FF2" w:rsidRPr="00727FF2" w:rsidRDefault="00727FF2" w:rsidP="00727FF2">
      <w:pPr>
        <w:numPr>
          <w:ilvl w:val="1"/>
          <w:numId w:val="3"/>
        </w:numPr>
      </w:pPr>
      <w:r w:rsidRPr="00727FF2">
        <w:t>Pour les problèmes Java/Node, préciser des versions fixes (ex. Maven/Gradle -Djava.security.egd parfois pour les entropies).</w:t>
      </w:r>
    </w:p>
    <w:p w14:paraId="4F9CAE06" w14:textId="77777777" w:rsidR="00727FF2" w:rsidRPr="00727FF2" w:rsidRDefault="00727FF2" w:rsidP="00727FF2">
      <w:pPr>
        <w:numPr>
          <w:ilvl w:val="1"/>
          <w:numId w:val="3"/>
        </w:numPr>
      </w:pPr>
      <w:r w:rsidRPr="00727FF2">
        <w:t>Ajuster les scripts pour gérer les différences de fin de ligne. Exemple Jenkins (Windows) : ajoutez \r\n ou utilisez sh 'dos2unix script.sh'.</w:t>
      </w:r>
    </w:p>
    <w:p w14:paraId="48CD00A7" w14:textId="77777777" w:rsidR="00727FF2" w:rsidRPr="00727FF2" w:rsidRDefault="00727FF2" w:rsidP="00727FF2">
      <w:pPr>
        <w:numPr>
          <w:ilvl w:val="1"/>
          <w:numId w:val="3"/>
        </w:numPr>
      </w:pPr>
      <w:r w:rsidRPr="00727FF2">
        <w:rPr>
          <w:i/>
          <w:iCs/>
        </w:rPr>
        <w:t>Azure DevOps</w:t>
      </w:r>
      <w:r w:rsidRPr="00727FF2">
        <w:t> note aussi des erreurs aléatoires de MSBuild ou de fichier occupé : il recommande, si besoin, d’exécuter la même commande en local pour isoler le problème.</w:t>
      </w:r>
    </w:p>
    <w:p w14:paraId="7B9EE3A7" w14:textId="77777777" w:rsidR="00727FF2" w:rsidRPr="00727FF2" w:rsidRDefault="00727FF2" w:rsidP="00727FF2">
      <w:pPr>
        <w:rPr>
          <w:b/>
          <w:bCs/>
        </w:rPr>
      </w:pPr>
      <w:r w:rsidRPr="00727FF2">
        <w:rPr>
          <w:b/>
          <w:bCs/>
        </w:rPr>
        <w:lastRenderedPageBreak/>
        <w:t>1.4 Dépendances &amp; Cache</w:t>
      </w:r>
    </w:p>
    <w:p w14:paraId="19906778" w14:textId="77777777" w:rsidR="00727FF2" w:rsidRPr="00727FF2" w:rsidRDefault="00727FF2" w:rsidP="00727FF2">
      <w:pPr>
        <w:numPr>
          <w:ilvl w:val="0"/>
          <w:numId w:val="4"/>
        </w:numPr>
      </w:pPr>
      <w:r w:rsidRPr="00727FF2">
        <w:rPr>
          <w:b/>
          <w:bCs/>
        </w:rPr>
        <w:t>Symptôme :</w:t>
      </w:r>
      <w:r w:rsidRPr="00727FF2">
        <w:t> Téléchargement constant des dépendances, timeout réseau, cache corrompu ou obsolète.</w:t>
      </w:r>
    </w:p>
    <w:p w14:paraId="53DE2C5A" w14:textId="77777777" w:rsidR="00727FF2" w:rsidRPr="00727FF2" w:rsidRDefault="00727FF2" w:rsidP="00727FF2">
      <w:pPr>
        <w:numPr>
          <w:ilvl w:val="0"/>
          <w:numId w:val="4"/>
        </w:numPr>
      </w:pPr>
      <w:r w:rsidRPr="00727FF2">
        <w:rPr>
          <w:b/>
          <w:bCs/>
        </w:rPr>
        <w:t>Causes probables :</w:t>
      </w:r>
      <w:r w:rsidRPr="00727FF2">
        <w:t> Pas ou mauvaise configuration du cache. Registre Maven/NPM inaccessible. Conflits de versions (cache non invalidé).</w:t>
      </w:r>
    </w:p>
    <w:p w14:paraId="0D5856A9" w14:textId="77777777" w:rsidR="00727FF2" w:rsidRPr="00727FF2" w:rsidRDefault="00727FF2" w:rsidP="00727FF2">
      <w:pPr>
        <w:numPr>
          <w:ilvl w:val="0"/>
          <w:numId w:val="4"/>
        </w:numPr>
      </w:pPr>
      <w:r w:rsidRPr="00727FF2">
        <w:rPr>
          <w:b/>
          <w:bCs/>
        </w:rPr>
        <w:t>Diagnostic :</w:t>
      </w:r>
      <w:r w:rsidRPr="00727FF2">
        <w:t> Vérifier les logs de téléchargement (ex. npm install / mvn package). Comprendre si le cache est utilisé (messages “cached” ou pas).</w:t>
      </w:r>
    </w:p>
    <w:p w14:paraId="11013C55" w14:textId="77777777" w:rsidR="00727FF2" w:rsidRPr="00727FF2" w:rsidRDefault="00727FF2" w:rsidP="00727FF2">
      <w:pPr>
        <w:numPr>
          <w:ilvl w:val="0"/>
          <w:numId w:val="4"/>
        </w:numPr>
      </w:pPr>
      <w:r w:rsidRPr="00727FF2">
        <w:rPr>
          <w:b/>
          <w:bCs/>
        </w:rPr>
        <w:t>Solutions :</w:t>
      </w:r>
    </w:p>
    <w:p w14:paraId="77743F6C" w14:textId="77777777" w:rsidR="00727FF2" w:rsidRPr="00727FF2" w:rsidRDefault="00727FF2" w:rsidP="00727FF2">
      <w:pPr>
        <w:numPr>
          <w:ilvl w:val="1"/>
          <w:numId w:val="4"/>
        </w:numPr>
      </w:pPr>
      <w:r w:rsidRPr="00727FF2">
        <w:t>Configurer le cache sur la plateforme : </w:t>
      </w:r>
      <w:r w:rsidRPr="00727FF2">
        <w:rPr>
          <w:i/>
          <w:iCs/>
        </w:rPr>
        <w:t>GitLab</w:t>
      </w:r>
      <w:r w:rsidRPr="00727FF2">
        <w:t> cache:key (voir la </w:t>
      </w:r>
      <w:hyperlink r:id="rId6" w:history="1">
        <w:r w:rsidRPr="00727FF2">
          <w:rPr>
            <w:rStyle w:val="Lienhypertexte"/>
          </w:rPr>
          <w:t>doc GitLab cache</w:t>
        </w:r>
      </w:hyperlink>
      <w:r w:rsidRPr="00727FF2">
        <w:t> ). </w:t>
      </w:r>
      <w:r w:rsidRPr="00727FF2">
        <w:rPr>
          <w:i/>
          <w:iCs/>
        </w:rPr>
        <w:t>GitHub Actions</w:t>
      </w:r>
      <w:r w:rsidRPr="00727FF2">
        <w:t> avec l’action actions/cache (établir une clé stable, p.ex. $ {{ runner.os }}-npm-${{ hashFiles('**/package-lock.json') }}). </w:t>
      </w:r>
      <w:r w:rsidRPr="00727FF2">
        <w:rPr>
          <w:i/>
          <w:iCs/>
        </w:rPr>
        <w:t>Azure Pipelines</w:t>
      </w:r>
      <w:r w:rsidRPr="00727FF2">
        <w:t> propose la tâche CacheBeta@1 ou Cache@2 (préciser path et key).</w:t>
      </w:r>
    </w:p>
    <w:p w14:paraId="41B21B6E" w14:textId="77777777" w:rsidR="00727FF2" w:rsidRPr="00727FF2" w:rsidRDefault="00727FF2" w:rsidP="00727FF2">
      <w:pPr>
        <w:numPr>
          <w:ilvl w:val="1"/>
          <w:numId w:val="4"/>
        </w:numPr>
      </w:pPr>
      <w:r w:rsidRPr="00727FF2">
        <w:t>Purger les caches corrompus (parfois renommer manuellement pour forcer le refill).</w:t>
      </w:r>
    </w:p>
    <w:p w14:paraId="68D314EA" w14:textId="77777777" w:rsidR="00727FF2" w:rsidRPr="00727FF2" w:rsidRDefault="00727FF2" w:rsidP="00727FF2">
      <w:pPr>
        <w:rPr>
          <w:b/>
          <w:bCs/>
        </w:rPr>
      </w:pPr>
      <w:r w:rsidRPr="00727FF2">
        <w:rPr>
          <w:b/>
          <w:bCs/>
        </w:rPr>
        <w:t>1.5 Dérive d’environnement / Configuration</w:t>
      </w:r>
    </w:p>
    <w:p w14:paraId="04D63991" w14:textId="77777777" w:rsidR="00727FF2" w:rsidRPr="00727FF2" w:rsidRDefault="00727FF2" w:rsidP="00727FF2">
      <w:pPr>
        <w:numPr>
          <w:ilvl w:val="0"/>
          <w:numId w:val="5"/>
        </w:numPr>
      </w:pPr>
      <w:r w:rsidRPr="00727FF2">
        <w:rPr>
          <w:b/>
          <w:bCs/>
        </w:rPr>
        <w:t>Symptôme :</w:t>
      </w:r>
      <w:r w:rsidRPr="00727FF2">
        <w:t> Comportement incohérent entre stages ou environnements (dev vs prod). Variables non prises en compte.</w:t>
      </w:r>
    </w:p>
    <w:p w14:paraId="296B1A03" w14:textId="77777777" w:rsidR="00727FF2" w:rsidRPr="00727FF2" w:rsidRDefault="00727FF2" w:rsidP="00727FF2">
      <w:pPr>
        <w:numPr>
          <w:ilvl w:val="0"/>
          <w:numId w:val="5"/>
        </w:numPr>
      </w:pPr>
      <w:r w:rsidRPr="00727FF2">
        <w:rPr>
          <w:b/>
          <w:bCs/>
        </w:rPr>
        <w:t>Causes probables :</w:t>
      </w:r>
      <w:r w:rsidRPr="00727FF2">
        <w:t> Paramètres d’environnement définis différemment (scope utilisateur vs root), chemins relatifs erronés, absence de variables dans tel environnement.</w:t>
      </w:r>
    </w:p>
    <w:p w14:paraId="0CD1B09F" w14:textId="77777777" w:rsidR="00727FF2" w:rsidRPr="00727FF2" w:rsidRDefault="00727FF2" w:rsidP="00727FF2">
      <w:pPr>
        <w:numPr>
          <w:ilvl w:val="0"/>
          <w:numId w:val="5"/>
        </w:numPr>
      </w:pPr>
      <w:r w:rsidRPr="00727FF2">
        <w:rPr>
          <w:b/>
          <w:bCs/>
        </w:rPr>
        <w:t>Diagnostic :</w:t>
      </w:r>
      <w:r w:rsidRPr="00727FF2">
        <w:t> Comparer les valeurs de variables (env) dans chaque job. Utiliser echo ou printenv dans le script. Dans Jenkins, voir </w:t>
      </w:r>
      <w:r w:rsidRPr="00727FF2">
        <w:rPr>
          <w:i/>
          <w:iCs/>
        </w:rPr>
        <w:t>Build Environment</w:t>
      </w:r>
      <w:r w:rsidRPr="00727FF2">
        <w:t>. Dans Kubernetes, comparer ConfigMaps/Secrets appliqués.</w:t>
      </w:r>
    </w:p>
    <w:p w14:paraId="63717AD5" w14:textId="77777777" w:rsidR="00727FF2" w:rsidRPr="00727FF2" w:rsidRDefault="00727FF2" w:rsidP="00727FF2">
      <w:pPr>
        <w:numPr>
          <w:ilvl w:val="0"/>
          <w:numId w:val="5"/>
        </w:numPr>
      </w:pPr>
      <w:r w:rsidRPr="00727FF2">
        <w:rPr>
          <w:b/>
          <w:bCs/>
        </w:rPr>
        <w:t>Solutions :</w:t>
      </w:r>
    </w:p>
    <w:p w14:paraId="13822AA1" w14:textId="77777777" w:rsidR="00727FF2" w:rsidRPr="00727FF2" w:rsidRDefault="00727FF2" w:rsidP="00727FF2">
      <w:pPr>
        <w:numPr>
          <w:ilvl w:val="1"/>
          <w:numId w:val="5"/>
        </w:numPr>
      </w:pPr>
      <w:r w:rsidRPr="00727FF2">
        <w:t>Centraliser la configuration (fichier YAML, ConfigMaps, .env).</w:t>
      </w:r>
    </w:p>
    <w:p w14:paraId="03AA0F86" w14:textId="77777777" w:rsidR="00727FF2" w:rsidRPr="00727FF2" w:rsidRDefault="00727FF2" w:rsidP="00727FF2">
      <w:pPr>
        <w:numPr>
          <w:ilvl w:val="1"/>
          <w:numId w:val="5"/>
        </w:numPr>
      </w:pPr>
      <w:r w:rsidRPr="00727FF2">
        <w:t>Utiliser une plateforme comme HashiCorp Vault pour injecter dynamiquement les secrets/variables.</w:t>
      </w:r>
    </w:p>
    <w:p w14:paraId="2E224187" w14:textId="77777777" w:rsidR="00727FF2" w:rsidRPr="00727FF2" w:rsidRDefault="00727FF2" w:rsidP="00727FF2">
      <w:pPr>
        <w:numPr>
          <w:ilvl w:val="1"/>
          <w:numId w:val="5"/>
        </w:numPr>
      </w:pPr>
      <w:r w:rsidRPr="00727FF2">
        <w:t>Vérifier les contextes/clusters actifs (kubectl config).</w:t>
      </w:r>
    </w:p>
    <w:p w14:paraId="73389435" w14:textId="77777777" w:rsidR="00727FF2" w:rsidRPr="00727FF2" w:rsidRDefault="00727FF2" w:rsidP="00727FF2">
      <w:pPr>
        <w:rPr>
          <w:b/>
          <w:bCs/>
        </w:rPr>
      </w:pPr>
      <w:r w:rsidRPr="00727FF2">
        <w:rPr>
          <w:b/>
          <w:bCs/>
        </w:rPr>
        <w:t>1.6 Conteneurs / Images Docker</w:t>
      </w:r>
    </w:p>
    <w:p w14:paraId="5C9AAFFC" w14:textId="77777777" w:rsidR="00727FF2" w:rsidRPr="00727FF2" w:rsidRDefault="00727FF2" w:rsidP="00727FF2">
      <w:pPr>
        <w:numPr>
          <w:ilvl w:val="0"/>
          <w:numId w:val="6"/>
        </w:numPr>
      </w:pPr>
      <w:r w:rsidRPr="00727FF2">
        <w:rPr>
          <w:b/>
          <w:bCs/>
        </w:rPr>
        <w:t>Symptôme :</w:t>
      </w:r>
      <w:r w:rsidRPr="00727FF2">
        <w:t> Erreurs liées à Docker : build échoué, push refusé, ou déploiement Kubernetes échoue (Crash, ImagePull).</w:t>
      </w:r>
    </w:p>
    <w:p w14:paraId="355E44C4" w14:textId="77777777" w:rsidR="00727FF2" w:rsidRPr="00727FF2" w:rsidRDefault="00727FF2" w:rsidP="00727FF2">
      <w:pPr>
        <w:numPr>
          <w:ilvl w:val="0"/>
          <w:numId w:val="6"/>
        </w:numPr>
      </w:pPr>
      <w:r w:rsidRPr="00727FF2">
        <w:rPr>
          <w:b/>
          <w:bCs/>
        </w:rPr>
        <w:lastRenderedPageBreak/>
        <w:t>Causes probables :</w:t>
      </w:r>
      <w:r w:rsidRPr="00727FF2">
        <w:t> Dockerfile incorrect, image introuvable, tag absent, quotas, registry inaccessible.</w:t>
      </w:r>
    </w:p>
    <w:p w14:paraId="7C80F475" w14:textId="77777777" w:rsidR="00727FF2" w:rsidRPr="00727FF2" w:rsidRDefault="00727FF2" w:rsidP="00727FF2">
      <w:pPr>
        <w:numPr>
          <w:ilvl w:val="0"/>
          <w:numId w:val="6"/>
        </w:numPr>
      </w:pPr>
      <w:r w:rsidRPr="00727FF2">
        <w:rPr>
          <w:b/>
          <w:bCs/>
        </w:rPr>
        <w:t>Diagnostic :</w:t>
      </w:r>
      <w:r w:rsidRPr="00727FF2">
        <w:t> Tester localement le docker build et docker run. Dans CI : consulter la sortie du docker build (peut être très verbeux). Si push, s’assurer des droits et du bon repository/tag.</w:t>
      </w:r>
    </w:p>
    <w:p w14:paraId="7A2F23DD" w14:textId="77777777" w:rsidR="00727FF2" w:rsidRPr="00727FF2" w:rsidRDefault="00727FF2" w:rsidP="00727FF2">
      <w:pPr>
        <w:numPr>
          <w:ilvl w:val="0"/>
          <w:numId w:val="6"/>
        </w:numPr>
      </w:pPr>
      <w:r w:rsidRPr="00727FF2">
        <w:rPr>
          <w:b/>
          <w:bCs/>
        </w:rPr>
        <w:t>Solutions :</w:t>
      </w:r>
    </w:p>
    <w:p w14:paraId="7D7FBCC2" w14:textId="77777777" w:rsidR="00727FF2" w:rsidRPr="00727FF2" w:rsidRDefault="00727FF2" w:rsidP="00727FF2">
      <w:pPr>
        <w:numPr>
          <w:ilvl w:val="1"/>
          <w:numId w:val="6"/>
        </w:numPr>
      </w:pPr>
      <w:r w:rsidRPr="00727FF2">
        <w:t>Valider le nom complet de l’image (registry/nom:tag). Assurer que l’image est </w:t>
      </w:r>
      <w:r w:rsidRPr="00727FF2">
        <w:rPr>
          <w:i/>
          <w:iCs/>
        </w:rPr>
        <w:t>poussée</w:t>
      </w:r>
      <w:r w:rsidRPr="00727FF2">
        <w:t> avant déploiement.</w:t>
      </w:r>
    </w:p>
    <w:p w14:paraId="287958D6" w14:textId="77777777" w:rsidR="00727FF2" w:rsidRPr="00727FF2" w:rsidRDefault="00727FF2" w:rsidP="00727FF2">
      <w:pPr>
        <w:numPr>
          <w:ilvl w:val="1"/>
          <w:numId w:val="6"/>
        </w:numPr>
      </w:pPr>
      <w:r w:rsidRPr="00727FF2">
        <w:t>Si docker login est nécessaire (image privée), configurer le job pour le faire.</w:t>
      </w:r>
    </w:p>
    <w:p w14:paraId="5251D50B" w14:textId="77777777" w:rsidR="00727FF2" w:rsidRPr="00727FF2" w:rsidRDefault="00727FF2" w:rsidP="00727FF2">
      <w:pPr>
        <w:numPr>
          <w:ilvl w:val="1"/>
          <w:numId w:val="6"/>
        </w:numPr>
      </w:pPr>
      <w:r w:rsidRPr="00727FF2">
        <w:t>Exemple Azure Pipelines :</w:t>
      </w:r>
    </w:p>
    <w:p w14:paraId="2866F5E4" w14:textId="77777777" w:rsidR="00727FF2" w:rsidRPr="00727FF2" w:rsidRDefault="00727FF2" w:rsidP="00727FF2">
      <w:r w:rsidRPr="00727FF2">
        <w:t>yaml</w:t>
      </w:r>
    </w:p>
    <w:p w14:paraId="10F3FF14" w14:textId="77777777" w:rsidR="00727FF2" w:rsidRPr="00727FF2" w:rsidRDefault="00727FF2" w:rsidP="00727FF2">
      <w:r w:rsidRPr="00727FF2">
        <w:t>Copy</w:t>
      </w:r>
    </w:p>
    <w:p w14:paraId="7B8D4E2C" w14:textId="77777777" w:rsidR="00727FF2" w:rsidRPr="00727FF2" w:rsidRDefault="00727FF2" w:rsidP="00727FF2">
      <w:r w:rsidRPr="00727FF2">
        <w:t>- task: Docker@2</w:t>
      </w:r>
    </w:p>
    <w:p w14:paraId="76FCD8C1" w14:textId="77777777" w:rsidR="00727FF2" w:rsidRPr="00727FF2" w:rsidRDefault="00727FF2" w:rsidP="00727FF2">
      <w:r w:rsidRPr="00727FF2">
        <w:t xml:space="preserve">  inputs:</w:t>
      </w:r>
    </w:p>
    <w:p w14:paraId="5D145E2C" w14:textId="77777777" w:rsidR="00727FF2" w:rsidRPr="00727FF2" w:rsidRDefault="00727FF2" w:rsidP="00727FF2">
      <w:r w:rsidRPr="00727FF2">
        <w:t xml:space="preserve">    containerRegistry: 'MyDockerHub'</w:t>
      </w:r>
    </w:p>
    <w:p w14:paraId="716D93C6" w14:textId="77777777" w:rsidR="00727FF2" w:rsidRPr="00727FF2" w:rsidRDefault="00727FF2" w:rsidP="00727FF2">
      <w:r w:rsidRPr="00727FF2">
        <w:t xml:space="preserve">    repository: 'moncompte/monimage'</w:t>
      </w:r>
    </w:p>
    <w:p w14:paraId="13CB1250" w14:textId="77777777" w:rsidR="00727FF2" w:rsidRPr="00727FF2" w:rsidRDefault="00727FF2" w:rsidP="00727FF2">
      <w:r w:rsidRPr="00727FF2">
        <w:t xml:space="preserve">    command: buildAndPush</w:t>
      </w:r>
    </w:p>
    <w:p w14:paraId="708A3271" w14:textId="77777777" w:rsidR="00727FF2" w:rsidRPr="00727FF2" w:rsidRDefault="00727FF2" w:rsidP="00727FF2">
      <w:r w:rsidRPr="00727FF2">
        <w:t xml:space="preserve">    tags: '$(Build.BuildId)'</w:t>
      </w:r>
    </w:p>
    <w:p w14:paraId="00BE1FC7" w14:textId="77777777" w:rsidR="00727FF2" w:rsidRPr="00727FF2" w:rsidRDefault="00727FF2" w:rsidP="00727FF2">
      <w:pPr>
        <w:numPr>
          <w:ilvl w:val="1"/>
          <w:numId w:val="6"/>
        </w:numPr>
      </w:pPr>
      <w:r w:rsidRPr="00727FF2">
        <w:rPr>
          <w:i/>
          <w:iCs/>
        </w:rPr>
        <w:t>Déploiement Kubernetes</w:t>
      </w:r>
      <w:r w:rsidRPr="00727FF2">
        <w:t> : voir sections 2.2 CrashLoopBackOff et 2.3 ImagePullBackOff ci-dessous.</w:t>
      </w:r>
    </w:p>
    <w:p w14:paraId="18D5B930" w14:textId="77777777" w:rsidR="00727FF2" w:rsidRPr="00727FF2" w:rsidRDefault="00727FF2" w:rsidP="00727FF2">
      <w:pPr>
        <w:rPr>
          <w:b/>
          <w:bCs/>
        </w:rPr>
      </w:pPr>
      <w:r w:rsidRPr="00727FF2">
        <w:rPr>
          <w:b/>
          <w:bCs/>
        </w:rPr>
        <w:t>1.7 Stockage d’artefacts</w:t>
      </w:r>
    </w:p>
    <w:p w14:paraId="5A2E1A23" w14:textId="77777777" w:rsidR="00727FF2" w:rsidRPr="00727FF2" w:rsidRDefault="00727FF2" w:rsidP="00727FF2">
      <w:pPr>
        <w:numPr>
          <w:ilvl w:val="0"/>
          <w:numId w:val="7"/>
        </w:numPr>
      </w:pPr>
      <w:r w:rsidRPr="00727FF2">
        <w:rPr>
          <w:b/>
          <w:bCs/>
        </w:rPr>
        <w:t>Symptôme :</w:t>
      </w:r>
      <w:r w:rsidRPr="00727FF2">
        <w:t> Artéfacts de build non enregistrés ou corrompus (erreur “path not found”).</w:t>
      </w:r>
    </w:p>
    <w:p w14:paraId="35ADA2CB" w14:textId="77777777" w:rsidR="00727FF2" w:rsidRPr="00727FF2" w:rsidRDefault="00727FF2" w:rsidP="00727FF2">
      <w:pPr>
        <w:numPr>
          <w:ilvl w:val="0"/>
          <w:numId w:val="7"/>
        </w:numPr>
      </w:pPr>
      <w:r w:rsidRPr="00727FF2">
        <w:rPr>
          <w:b/>
          <w:bCs/>
        </w:rPr>
        <w:t>Causes probables :</w:t>
      </w:r>
      <w:r w:rsidRPr="00727FF2">
        <w:t> Mauvais chemin (glob patterns incorrects), limite de taille dépassée, espace disque insuffisant sur serveur.</w:t>
      </w:r>
    </w:p>
    <w:p w14:paraId="614B2175" w14:textId="77777777" w:rsidR="00727FF2" w:rsidRPr="00727FF2" w:rsidRDefault="00727FF2" w:rsidP="00727FF2">
      <w:pPr>
        <w:numPr>
          <w:ilvl w:val="0"/>
          <w:numId w:val="7"/>
        </w:numPr>
      </w:pPr>
      <w:r w:rsidRPr="00727FF2">
        <w:rPr>
          <w:b/>
          <w:bCs/>
        </w:rPr>
        <w:t>Diagnostic :</w:t>
      </w:r>
      <w:r w:rsidRPr="00727FF2">
        <w:t> Dans Jenkins, vérifier dans </w:t>
      </w:r>
      <w:r w:rsidRPr="00727FF2">
        <w:rPr>
          <w:i/>
          <w:iCs/>
        </w:rPr>
        <w:t>Archived Artifacts</w:t>
      </w:r>
      <w:r w:rsidRPr="00727FF2">
        <w:t>. GitLab affiche “Expired” si délai dépassé. Azure Pipelines signale en général l’erreur précise.</w:t>
      </w:r>
    </w:p>
    <w:p w14:paraId="1A4F6BEF" w14:textId="77777777" w:rsidR="00727FF2" w:rsidRPr="00727FF2" w:rsidRDefault="00727FF2" w:rsidP="00727FF2">
      <w:pPr>
        <w:numPr>
          <w:ilvl w:val="0"/>
          <w:numId w:val="7"/>
        </w:numPr>
      </w:pPr>
      <w:r w:rsidRPr="00727FF2">
        <w:rPr>
          <w:b/>
          <w:bCs/>
        </w:rPr>
        <w:t>Solutions :</w:t>
      </w:r>
    </w:p>
    <w:p w14:paraId="73EC6EE9" w14:textId="77777777" w:rsidR="00727FF2" w:rsidRPr="00727FF2" w:rsidRDefault="00727FF2" w:rsidP="00727FF2">
      <w:pPr>
        <w:numPr>
          <w:ilvl w:val="1"/>
          <w:numId w:val="7"/>
        </w:numPr>
      </w:pPr>
      <w:r w:rsidRPr="00727FF2">
        <w:t>Spécifier correctement les chemins. Ex. Jenkins : archiveArtifacts artifacts: '**/target/*.jar'.</w:t>
      </w:r>
    </w:p>
    <w:p w14:paraId="5067DE99" w14:textId="77777777" w:rsidR="00727FF2" w:rsidRPr="00727FF2" w:rsidRDefault="00727FF2" w:rsidP="00727FF2">
      <w:pPr>
        <w:numPr>
          <w:ilvl w:val="1"/>
          <w:numId w:val="7"/>
        </w:numPr>
      </w:pPr>
      <w:r w:rsidRPr="00727FF2">
        <w:lastRenderedPageBreak/>
        <w:t>Allouer plus de rétention ou espace (docs Azure mentionnent quotas Pipeline Artifacts).</w:t>
      </w:r>
    </w:p>
    <w:p w14:paraId="3BD37A76" w14:textId="77777777" w:rsidR="00727FF2" w:rsidRPr="00727FF2" w:rsidRDefault="00727FF2" w:rsidP="00727FF2">
      <w:pPr>
        <w:numPr>
          <w:ilvl w:val="1"/>
          <w:numId w:val="7"/>
        </w:numPr>
      </w:pPr>
      <w:r w:rsidRPr="00727FF2">
        <w:t>Utiliser un dépôt d’artefacts externe (Nexus, Artifactory, GitLab Package Registry, Azure Artifacts).</w:t>
      </w:r>
    </w:p>
    <w:p w14:paraId="3B0DC367" w14:textId="77777777" w:rsidR="00727FF2" w:rsidRPr="00727FF2" w:rsidRDefault="00727FF2" w:rsidP="00727FF2">
      <w:pPr>
        <w:rPr>
          <w:b/>
          <w:bCs/>
        </w:rPr>
      </w:pPr>
      <w:r w:rsidRPr="00727FF2">
        <w:rPr>
          <w:b/>
          <w:bCs/>
        </w:rPr>
        <w:t>1.8 Runners / Agents / Executors</w:t>
      </w:r>
    </w:p>
    <w:p w14:paraId="1A0E2BA6" w14:textId="77777777" w:rsidR="00727FF2" w:rsidRPr="00727FF2" w:rsidRDefault="00727FF2" w:rsidP="00727FF2">
      <w:pPr>
        <w:numPr>
          <w:ilvl w:val="0"/>
          <w:numId w:val="8"/>
        </w:numPr>
      </w:pPr>
      <w:r w:rsidRPr="00727FF2">
        <w:rPr>
          <w:b/>
          <w:bCs/>
        </w:rPr>
        <w:t>Symptôme :</w:t>
      </w:r>
      <w:r w:rsidRPr="00727FF2">
        <w:t> Jobs en attente (runner offline, agent désengagé), exécution très lente, “TaskCanceled” / self-hosted runner lost communication.</w:t>
      </w:r>
    </w:p>
    <w:p w14:paraId="2CAD41FE" w14:textId="77777777" w:rsidR="00727FF2" w:rsidRPr="00727FF2" w:rsidRDefault="00727FF2" w:rsidP="00727FF2">
      <w:pPr>
        <w:numPr>
          <w:ilvl w:val="0"/>
          <w:numId w:val="8"/>
        </w:numPr>
      </w:pPr>
      <w:r w:rsidRPr="00727FF2">
        <w:rPr>
          <w:b/>
          <w:bCs/>
        </w:rPr>
        <w:t>Causes probables :</w:t>
      </w:r>
      <w:r w:rsidRPr="00727FF2">
        <w:t> Agents désactivés, labels mal configurés, limite de capacité dépassée. (P.ex. GitLab : runner uniquement disponible pour certains tags, ou Azure : pas d’agents disponibles).</w:t>
      </w:r>
    </w:p>
    <w:p w14:paraId="0DC97A14" w14:textId="77777777" w:rsidR="00727FF2" w:rsidRPr="00727FF2" w:rsidRDefault="00727FF2" w:rsidP="00727FF2">
      <w:pPr>
        <w:numPr>
          <w:ilvl w:val="0"/>
          <w:numId w:val="8"/>
        </w:numPr>
      </w:pPr>
      <w:r w:rsidRPr="00727FF2">
        <w:rPr>
          <w:b/>
          <w:bCs/>
        </w:rPr>
        <w:t>Diagnostic :</w:t>
      </w:r>
      <w:r w:rsidRPr="00727FF2">
        <w:t> Vérifier le statut des agents :</w:t>
      </w:r>
    </w:p>
    <w:p w14:paraId="055D0BB7" w14:textId="77777777" w:rsidR="00727FF2" w:rsidRPr="00727FF2" w:rsidRDefault="00727FF2" w:rsidP="00727FF2">
      <w:pPr>
        <w:numPr>
          <w:ilvl w:val="1"/>
          <w:numId w:val="8"/>
        </w:numPr>
      </w:pPr>
      <w:r w:rsidRPr="00727FF2">
        <w:rPr>
          <w:i/>
          <w:iCs/>
        </w:rPr>
        <w:t>Jenkins :</w:t>
      </w:r>
      <w:r w:rsidRPr="00727FF2">
        <w:t> Dashboard nodes/agents. Logs du master et de l’agent (voir jenkins.log).</w:t>
      </w:r>
    </w:p>
    <w:p w14:paraId="5D9712AB" w14:textId="77777777" w:rsidR="00727FF2" w:rsidRPr="00727FF2" w:rsidRDefault="00727FF2" w:rsidP="00727FF2">
      <w:pPr>
        <w:numPr>
          <w:ilvl w:val="1"/>
          <w:numId w:val="8"/>
        </w:numPr>
      </w:pPr>
      <w:r w:rsidRPr="00727FF2">
        <w:rPr>
          <w:i/>
          <w:iCs/>
        </w:rPr>
        <w:t>GitLab :</w:t>
      </w:r>
      <w:r w:rsidRPr="00727FF2">
        <w:t> </w:t>
      </w:r>
      <w:r w:rsidRPr="00727FF2">
        <w:rPr>
          <w:b/>
          <w:bCs/>
        </w:rPr>
        <w:t>Admin Area → Runners</w:t>
      </w:r>
      <w:r w:rsidRPr="00727FF2">
        <w:t> ou dans les paramètres du projet, voir si runner actif.</w:t>
      </w:r>
    </w:p>
    <w:p w14:paraId="07B403E4" w14:textId="77777777" w:rsidR="00727FF2" w:rsidRPr="00727FF2" w:rsidRDefault="00727FF2" w:rsidP="00727FF2">
      <w:pPr>
        <w:numPr>
          <w:ilvl w:val="1"/>
          <w:numId w:val="8"/>
        </w:numPr>
      </w:pPr>
      <w:r w:rsidRPr="00727FF2">
        <w:rPr>
          <w:i/>
          <w:iCs/>
        </w:rPr>
        <w:t>GitHub Actions :</w:t>
      </w:r>
      <w:r w:rsidRPr="00727FF2">
        <w:t> </w:t>
      </w:r>
      <w:r w:rsidRPr="00727FF2">
        <w:rPr>
          <w:b/>
          <w:bCs/>
        </w:rPr>
        <w:t>Actions → Runners</w:t>
      </w:r>
      <w:r w:rsidRPr="00727FF2">
        <w:t> (self-hosted) pour voir l’état.</w:t>
      </w:r>
    </w:p>
    <w:p w14:paraId="2005E62C" w14:textId="77777777" w:rsidR="00727FF2" w:rsidRPr="00727FF2" w:rsidRDefault="00727FF2" w:rsidP="00727FF2">
      <w:pPr>
        <w:numPr>
          <w:ilvl w:val="1"/>
          <w:numId w:val="8"/>
        </w:numPr>
      </w:pPr>
      <w:r w:rsidRPr="00727FF2">
        <w:rPr>
          <w:i/>
          <w:iCs/>
        </w:rPr>
        <w:t>Azure :</w:t>
      </w:r>
      <w:r w:rsidRPr="00727FF2">
        <w:t> </w:t>
      </w:r>
      <w:r w:rsidRPr="00727FF2">
        <w:rPr>
          <w:b/>
          <w:bCs/>
        </w:rPr>
        <w:t>Project Settings → Agents pools</w:t>
      </w:r>
      <w:r w:rsidRPr="00727FF2">
        <w:t>.</w:t>
      </w:r>
    </w:p>
    <w:p w14:paraId="1D5BDD22" w14:textId="77777777" w:rsidR="00727FF2" w:rsidRPr="00727FF2" w:rsidRDefault="00727FF2" w:rsidP="00727FF2">
      <w:pPr>
        <w:numPr>
          <w:ilvl w:val="0"/>
          <w:numId w:val="8"/>
        </w:numPr>
      </w:pPr>
      <w:r w:rsidRPr="00727FF2">
        <w:rPr>
          <w:b/>
          <w:bCs/>
        </w:rPr>
        <w:t>Solutions :</w:t>
      </w:r>
    </w:p>
    <w:p w14:paraId="683F2F33" w14:textId="77777777" w:rsidR="00727FF2" w:rsidRPr="00727FF2" w:rsidRDefault="00727FF2" w:rsidP="00727FF2">
      <w:pPr>
        <w:numPr>
          <w:ilvl w:val="1"/>
          <w:numId w:val="8"/>
        </w:numPr>
      </w:pPr>
      <w:r w:rsidRPr="00727FF2">
        <w:t>Redémarrer ou reconnecter l’agent. Vérifier la communication réseau (firewall).</w:t>
      </w:r>
    </w:p>
    <w:p w14:paraId="5B02AD2A" w14:textId="77777777" w:rsidR="00727FF2" w:rsidRPr="00727FF2" w:rsidRDefault="00727FF2" w:rsidP="00727FF2">
      <w:pPr>
        <w:numPr>
          <w:ilvl w:val="1"/>
          <w:numId w:val="8"/>
        </w:numPr>
      </w:pPr>
      <w:r w:rsidRPr="00727FF2">
        <w:t>Pour GitLab, s’assurer que executor (docker/shell) est valide, et que le runner est autorisé pour ce projet. Un runner “online” mais sans jobs peut signifier un </w:t>
      </w:r>
      <w:r w:rsidRPr="00727FF2">
        <w:rPr>
          <w:b/>
          <w:bCs/>
        </w:rPr>
        <w:t>tag mismatch</w:t>
      </w:r>
      <w:r w:rsidRPr="00727FF2">
        <w:t> entre le job et le runner configuré.</w:t>
      </w:r>
    </w:p>
    <w:p w14:paraId="10BA04D8" w14:textId="77777777" w:rsidR="00727FF2" w:rsidRPr="00727FF2" w:rsidRDefault="00727FF2" w:rsidP="00727FF2">
      <w:pPr>
        <w:numPr>
          <w:ilvl w:val="1"/>
          <w:numId w:val="8"/>
        </w:numPr>
      </w:pPr>
      <w:r w:rsidRPr="00727FF2">
        <w:t>Augmenter le nombre d’agents ou utiliser des agents hébergés/cloud selon la charge.</w:t>
      </w:r>
    </w:p>
    <w:p w14:paraId="4B588B1D" w14:textId="77777777" w:rsidR="00727FF2" w:rsidRPr="00727FF2" w:rsidRDefault="00727FF2" w:rsidP="00727FF2">
      <w:pPr>
        <w:rPr>
          <w:b/>
          <w:bCs/>
        </w:rPr>
      </w:pPr>
      <w:r w:rsidRPr="00727FF2">
        <w:rPr>
          <w:b/>
          <w:bCs/>
        </w:rPr>
        <w:t>1.9 Syntaxe / Configuration du pipeline</w:t>
      </w:r>
    </w:p>
    <w:p w14:paraId="1EDDBDAA" w14:textId="77777777" w:rsidR="00727FF2" w:rsidRPr="00727FF2" w:rsidRDefault="00727FF2" w:rsidP="00727FF2">
      <w:pPr>
        <w:numPr>
          <w:ilvl w:val="0"/>
          <w:numId w:val="9"/>
        </w:numPr>
      </w:pPr>
      <w:r w:rsidRPr="00727FF2">
        <w:rPr>
          <w:b/>
          <w:bCs/>
        </w:rPr>
        <w:t>Symptôme :</w:t>
      </w:r>
      <w:r w:rsidRPr="00727FF2">
        <w:t> Échec immédiat avec message de syntaxe invalide, ou étapes ignorées. Exemple : gitlab-ci.yml syntax invalid, Jenkinsfile error.</w:t>
      </w:r>
    </w:p>
    <w:p w14:paraId="3BC1EC57" w14:textId="77777777" w:rsidR="00727FF2" w:rsidRPr="00727FF2" w:rsidRDefault="00727FF2" w:rsidP="00727FF2">
      <w:pPr>
        <w:numPr>
          <w:ilvl w:val="0"/>
          <w:numId w:val="9"/>
        </w:numPr>
      </w:pPr>
      <w:r w:rsidRPr="00727FF2">
        <w:rPr>
          <w:b/>
          <w:bCs/>
        </w:rPr>
        <w:t>Causes probables :</w:t>
      </w:r>
      <w:r w:rsidRPr="00727FF2">
        <w:t> Fichier YAML mal indenté, caractère non UTF8, séquence invalide. Jenkinsfile Groovy avec erreurs.</w:t>
      </w:r>
    </w:p>
    <w:p w14:paraId="19948752" w14:textId="77777777" w:rsidR="00727FF2" w:rsidRPr="00727FF2" w:rsidRDefault="00727FF2" w:rsidP="00727FF2">
      <w:pPr>
        <w:numPr>
          <w:ilvl w:val="0"/>
          <w:numId w:val="9"/>
        </w:numPr>
      </w:pPr>
      <w:r w:rsidRPr="00727FF2">
        <w:rPr>
          <w:b/>
          <w:bCs/>
        </w:rPr>
        <w:t>Diagnostic :</w:t>
      </w:r>
    </w:p>
    <w:p w14:paraId="721813BA" w14:textId="77777777" w:rsidR="00727FF2" w:rsidRPr="00727FF2" w:rsidRDefault="00727FF2" w:rsidP="00727FF2">
      <w:pPr>
        <w:numPr>
          <w:ilvl w:val="1"/>
          <w:numId w:val="9"/>
        </w:numPr>
      </w:pPr>
      <w:r w:rsidRPr="00727FF2">
        <w:rPr>
          <w:i/>
          <w:iCs/>
        </w:rPr>
        <w:t>GitLab :</w:t>
      </w:r>
      <w:r w:rsidRPr="00727FF2">
        <w:t> Utiliser l’outil de </w:t>
      </w:r>
      <w:r w:rsidRPr="00727FF2">
        <w:rPr>
          <w:b/>
          <w:bCs/>
        </w:rPr>
        <w:t>Lint</w:t>
      </w:r>
      <w:r w:rsidRPr="00727FF2">
        <w:t> intégré (CI/CD → Pipelines → Lint).</w:t>
      </w:r>
    </w:p>
    <w:p w14:paraId="20B9B697" w14:textId="77777777" w:rsidR="00727FF2" w:rsidRPr="00727FF2" w:rsidRDefault="00727FF2" w:rsidP="00727FF2">
      <w:pPr>
        <w:numPr>
          <w:ilvl w:val="1"/>
          <w:numId w:val="9"/>
        </w:numPr>
      </w:pPr>
      <w:r w:rsidRPr="00727FF2">
        <w:rPr>
          <w:i/>
          <w:iCs/>
        </w:rPr>
        <w:lastRenderedPageBreak/>
        <w:t>GitHub Actions :</w:t>
      </w:r>
      <w:r w:rsidRPr="00727FF2">
        <w:t> GitHub signale l’erreur de parsing sur la page run.</w:t>
      </w:r>
    </w:p>
    <w:p w14:paraId="0F9E879D" w14:textId="77777777" w:rsidR="00727FF2" w:rsidRPr="00727FF2" w:rsidRDefault="00727FF2" w:rsidP="00727FF2">
      <w:pPr>
        <w:numPr>
          <w:ilvl w:val="1"/>
          <w:numId w:val="9"/>
        </w:numPr>
      </w:pPr>
      <w:r w:rsidRPr="00727FF2">
        <w:rPr>
          <w:i/>
          <w:iCs/>
        </w:rPr>
        <w:t>Azure :</w:t>
      </w:r>
      <w:r w:rsidRPr="00727FF2">
        <w:t> Le portail ou logs du job affichent souvent la ligne en erreur.</w:t>
      </w:r>
    </w:p>
    <w:p w14:paraId="4FC553D2" w14:textId="77777777" w:rsidR="00727FF2" w:rsidRPr="00727FF2" w:rsidRDefault="00727FF2" w:rsidP="00727FF2">
      <w:pPr>
        <w:numPr>
          <w:ilvl w:val="1"/>
          <w:numId w:val="9"/>
        </w:numPr>
      </w:pPr>
      <w:r w:rsidRPr="00727FF2">
        <w:rPr>
          <w:i/>
          <w:iCs/>
        </w:rPr>
        <w:t>Jenkins :</w:t>
      </w:r>
      <w:r w:rsidRPr="00727FF2">
        <w:t> Ouvrir la vue « Replay » ou logs du build pour voir où Groovy échoue.</w:t>
      </w:r>
    </w:p>
    <w:p w14:paraId="602D8B8F" w14:textId="77777777" w:rsidR="00727FF2" w:rsidRPr="00727FF2" w:rsidRDefault="00727FF2" w:rsidP="00727FF2">
      <w:pPr>
        <w:numPr>
          <w:ilvl w:val="0"/>
          <w:numId w:val="9"/>
        </w:numPr>
      </w:pPr>
      <w:r w:rsidRPr="00727FF2">
        <w:rPr>
          <w:b/>
          <w:bCs/>
        </w:rPr>
        <w:t>Solutions :</w:t>
      </w:r>
      <w:r w:rsidRPr="00727FF2">
        <w:t> Corriger la syntaxe. Astuce : commencer avec un exemple minimal fonctionnel de pipeline, puis ajouter des parties.</w:t>
      </w:r>
    </w:p>
    <w:p w14:paraId="4E4FD8D8" w14:textId="77777777" w:rsidR="00727FF2" w:rsidRPr="00727FF2" w:rsidRDefault="00727FF2" w:rsidP="00727FF2">
      <w:pPr>
        <w:rPr>
          <w:b/>
          <w:bCs/>
        </w:rPr>
      </w:pPr>
      <w:r w:rsidRPr="00727FF2">
        <w:rPr>
          <w:b/>
          <w:bCs/>
        </w:rPr>
        <w:t>1.10 Gestion des secrets</w:t>
      </w:r>
    </w:p>
    <w:p w14:paraId="683EC5E3" w14:textId="77777777" w:rsidR="00727FF2" w:rsidRPr="00727FF2" w:rsidRDefault="00727FF2" w:rsidP="00727FF2">
      <w:pPr>
        <w:numPr>
          <w:ilvl w:val="0"/>
          <w:numId w:val="10"/>
        </w:numPr>
      </w:pPr>
      <w:r w:rsidRPr="00727FF2">
        <w:rPr>
          <w:b/>
          <w:bCs/>
        </w:rPr>
        <w:t>Symptôme :</w:t>
      </w:r>
      <w:r w:rsidRPr="00727FF2">
        <w:t> Accès refusé à ressources externes (API, registry, cloud) en raison de clés manquantes; ou pire, fuite de secrets dans les logs.</w:t>
      </w:r>
    </w:p>
    <w:p w14:paraId="4B3A7320" w14:textId="77777777" w:rsidR="00727FF2" w:rsidRPr="00727FF2" w:rsidRDefault="00727FF2" w:rsidP="00727FF2">
      <w:pPr>
        <w:numPr>
          <w:ilvl w:val="0"/>
          <w:numId w:val="10"/>
        </w:numPr>
      </w:pPr>
      <w:r w:rsidRPr="00727FF2">
        <w:rPr>
          <w:b/>
          <w:bCs/>
        </w:rPr>
        <w:t>Causes probables :</w:t>
      </w:r>
      <w:r w:rsidRPr="00727FF2">
        <w:t> Secrets codés en dur, absence de chiffrement dans CI, secrets non masqués (***).</w:t>
      </w:r>
    </w:p>
    <w:p w14:paraId="1C5F6E6A" w14:textId="77777777" w:rsidR="00727FF2" w:rsidRPr="00727FF2" w:rsidRDefault="00727FF2" w:rsidP="00727FF2">
      <w:pPr>
        <w:numPr>
          <w:ilvl w:val="0"/>
          <w:numId w:val="10"/>
        </w:numPr>
      </w:pPr>
      <w:r w:rsidRPr="00727FF2">
        <w:rPr>
          <w:b/>
          <w:bCs/>
        </w:rPr>
        <w:t>Diagnostic :</w:t>
      </w:r>
      <w:r w:rsidRPr="00727FF2">
        <w:t> Scanner les logs pour password/token ou utiliser des outils (GitLeaks, etc.). Vérifier qu’aucune variable de secret n’est affichée en clair.</w:t>
      </w:r>
    </w:p>
    <w:p w14:paraId="141B9F8B" w14:textId="77777777" w:rsidR="00727FF2" w:rsidRPr="00727FF2" w:rsidRDefault="00727FF2" w:rsidP="00727FF2">
      <w:pPr>
        <w:numPr>
          <w:ilvl w:val="0"/>
          <w:numId w:val="10"/>
        </w:numPr>
      </w:pPr>
      <w:r w:rsidRPr="00727FF2">
        <w:rPr>
          <w:b/>
          <w:bCs/>
        </w:rPr>
        <w:t>Solutions :</w:t>
      </w:r>
    </w:p>
    <w:p w14:paraId="02C45278" w14:textId="77777777" w:rsidR="00727FF2" w:rsidRPr="00727FF2" w:rsidRDefault="00727FF2" w:rsidP="00727FF2">
      <w:pPr>
        <w:numPr>
          <w:ilvl w:val="1"/>
          <w:numId w:val="10"/>
        </w:numPr>
      </w:pPr>
      <w:r w:rsidRPr="00727FF2">
        <w:t>Stocker les secrets dans les mécanismes dédiés : </w:t>
      </w:r>
      <w:r w:rsidRPr="00727FF2">
        <w:rPr>
          <w:i/>
          <w:iCs/>
        </w:rPr>
        <w:t>Jenkins Credentials</w:t>
      </w:r>
      <w:r w:rsidRPr="00727FF2">
        <w:t>, </w:t>
      </w:r>
      <w:r w:rsidRPr="00727FF2">
        <w:rPr>
          <w:i/>
          <w:iCs/>
        </w:rPr>
        <w:t>GitLab CI Variables (masked)</w:t>
      </w:r>
      <w:r w:rsidRPr="00727FF2">
        <w:t>, </w:t>
      </w:r>
      <w:r w:rsidRPr="00727FF2">
        <w:rPr>
          <w:i/>
          <w:iCs/>
        </w:rPr>
        <w:t>GitHub Actions Secrets</w:t>
      </w:r>
      <w:r w:rsidRPr="00727FF2">
        <w:t>, </w:t>
      </w:r>
      <w:r w:rsidRPr="00727FF2">
        <w:rPr>
          <w:i/>
          <w:iCs/>
        </w:rPr>
        <w:t>Azure Key Vault/Variables de pipeline</w:t>
      </w:r>
      <w:r w:rsidRPr="00727FF2">
        <w:t>.</w:t>
      </w:r>
    </w:p>
    <w:p w14:paraId="409C7732" w14:textId="77777777" w:rsidR="00727FF2" w:rsidRPr="00727FF2" w:rsidRDefault="00727FF2" w:rsidP="00727FF2">
      <w:pPr>
        <w:numPr>
          <w:ilvl w:val="1"/>
          <w:numId w:val="10"/>
        </w:numPr>
      </w:pPr>
      <w:r w:rsidRPr="00727FF2">
        <w:t>Ne pas passer les secrets en arguments de commandes en clair.</w:t>
      </w:r>
    </w:p>
    <w:p w14:paraId="4D959C72" w14:textId="77777777" w:rsidR="00727FF2" w:rsidRPr="00727FF2" w:rsidRDefault="00727FF2" w:rsidP="00727FF2">
      <w:pPr>
        <w:numPr>
          <w:ilvl w:val="1"/>
          <w:numId w:val="10"/>
        </w:numPr>
      </w:pPr>
      <w:r w:rsidRPr="00727FF2">
        <w:t>Utiliser les fonctionnalités de liaison (ex : withCredentials, ${{ secrets.MY_SECRET }}).</w:t>
      </w:r>
    </w:p>
    <w:p w14:paraId="7F9FA5BD" w14:textId="77777777" w:rsidR="00727FF2" w:rsidRPr="00727FF2" w:rsidRDefault="00727FF2" w:rsidP="00727FF2">
      <w:pPr>
        <w:numPr>
          <w:ilvl w:val="1"/>
          <w:numId w:val="10"/>
        </w:numPr>
      </w:pPr>
      <w:r w:rsidRPr="00727FF2">
        <w:rPr>
          <w:b/>
          <w:bCs/>
        </w:rPr>
        <w:t>Meilleures pratiques</w:t>
      </w:r>
      <w:r w:rsidRPr="00727FF2">
        <w:t> : Variables à durée de vie courte, gestion centralisée (Vault), scan régulier. Le blog DevOps.com souligne que l’échec de gestion des secrets dans CI/CD est devenu un vecteur de compromission de la chaîne logistique logicielle (par ex. injection de clés dans des pipelines tiers).</w:t>
      </w:r>
    </w:p>
    <w:p w14:paraId="2AA64C2E" w14:textId="77777777" w:rsidR="00727FF2" w:rsidRPr="00727FF2" w:rsidRDefault="00727FF2" w:rsidP="00727FF2">
      <w:pPr>
        <w:rPr>
          <w:b/>
          <w:bCs/>
        </w:rPr>
      </w:pPr>
      <w:r w:rsidRPr="00727FF2">
        <w:rPr>
          <w:b/>
          <w:bCs/>
        </w:rPr>
        <w:t>1.11 Réseau / Timeouts</w:t>
      </w:r>
    </w:p>
    <w:p w14:paraId="48C558C0" w14:textId="77777777" w:rsidR="00727FF2" w:rsidRPr="00727FF2" w:rsidRDefault="00727FF2" w:rsidP="00727FF2">
      <w:pPr>
        <w:numPr>
          <w:ilvl w:val="0"/>
          <w:numId w:val="11"/>
        </w:numPr>
      </w:pPr>
      <w:r w:rsidRPr="00727FF2">
        <w:rPr>
          <w:b/>
          <w:bCs/>
        </w:rPr>
        <w:t>Symptôme :</w:t>
      </w:r>
      <w:r w:rsidRPr="00727FF2">
        <w:t> Jobs qui bloquent ou échouent sur des opérations réseau : timeout, connection refused, échecs DNS, ETIMEDOUT.</w:t>
      </w:r>
    </w:p>
    <w:p w14:paraId="55EAA7FF" w14:textId="77777777" w:rsidR="00727FF2" w:rsidRPr="00727FF2" w:rsidRDefault="00727FF2" w:rsidP="00727FF2">
      <w:pPr>
        <w:numPr>
          <w:ilvl w:val="0"/>
          <w:numId w:val="11"/>
        </w:numPr>
      </w:pPr>
      <w:r w:rsidRPr="00727FF2">
        <w:rPr>
          <w:b/>
          <w:bCs/>
        </w:rPr>
        <w:t>Causes probables :</w:t>
      </w:r>
      <w:r w:rsidRPr="00727FF2">
        <w:t> Problèmes de connectivité vers Git (blocage d’IP), serveurs distants (registry, API) lents ou inaccessibles, proxy mal configuré.</w:t>
      </w:r>
    </w:p>
    <w:p w14:paraId="263BD135" w14:textId="77777777" w:rsidR="00727FF2" w:rsidRPr="00727FF2" w:rsidRDefault="00727FF2" w:rsidP="00727FF2">
      <w:pPr>
        <w:numPr>
          <w:ilvl w:val="0"/>
          <w:numId w:val="11"/>
        </w:numPr>
      </w:pPr>
      <w:r w:rsidRPr="00727FF2">
        <w:rPr>
          <w:b/>
          <w:bCs/>
        </w:rPr>
        <w:t>Diagnostic :</w:t>
      </w:r>
      <w:r w:rsidRPr="00727FF2">
        <w:t xml:space="preserve"> Exécuter des pings, nslookup, ou curl sur l’agent. Vérifier si les adresses IP sortantes sont autorisées (par ex. certains clusters cloud limitent le </w:t>
      </w:r>
      <w:r w:rsidRPr="00727FF2">
        <w:lastRenderedPageBreak/>
        <w:t>trafic). Dans GitHub, on peut activer les logs de réseau du runner (Github-hosted ou self-hosted) en mode verbose (tel que GIT_CURL_VERBOSE).</w:t>
      </w:r>
    </w:p>
    <w:p w14:paraId="5FD5A37C" w14:textId="77777777" w:rsidR="00727FF2" w:rsidRPr="00727FF2" w:rsidRDefault="00727FF2" w:rsidP="00727FF2">
      <w:pPr>
        <w:numPr>
          <w:ilvl w:val="0"/>
          <w:numId w:val="11"/>
        </w:numPr>
      </w:pPr>
      <w:r w:rsidRPr="00727FF2">
        <w:rPr>
          <w:b/>
          <w:bCs/>
        </w:rPr>
        <w:t>Solutions :</w:t>
      </w:r>
    </w:p>
    <w:p w14:paraId="21EDC5F5" w14:textId="77777777" w:rsidR="00727FF2" w:rsidRPr="00727FF2" w:rsidRDefault="00727FF2" w:rsidP="00727FF2">
      <w:pPr>
        <w:numPr>
          <w:ilvl w:val="1"/>
          <w:numId w:val="11"/>
        </w:numPr>
      </w:pPr>
      <w:r w:rsidRPr="00727FF2">
        <w:t>S’assurer que les agents possèdent la configuration proxy appropriée.</w:t>
      </w:r>
    </w:p>
    <w:p w14:paraId="39D00FC9" w14:textId="77777777" w:rsidR="00727FF2" w:rsidRPr="00727FF2" w:rsidRDefault="00727FF2" w:rsidP="00727FF2">
      <w:pPr>
        <w:numPr>
          <w:ilvl w:val="1"/>
          <w:numId w:val="11"/>
        </w:numPr>
      </w:pPr>
      <w:r w:rsidRPr="00727FF2">
        <w:t>Augmenter les timeouts si nécessaire (par ex. git config --global http.lowSpeedLimit 0 etc.).</w:t>
      </w:r>
    </w:p>
    <w:p w14:paraId="7DFA6C4E" w14:textId="77777777" w:rsidR="00727FF2" w:rsidRPr="00727FF2" w:rsidRDefault="00727FF2" w:rsidP="00727FF2">
      <w:pPr>
        <w:numPr>
          <w:ilvl w:val="1"/>
          <w:numId w:val="11"/>
        </w:numPr>
      </w:pPr>
      <w:r w:rsidRPr="00727FF2">
        <w:rPr>
          <w:i/>
          <w:iCs/>
        </w:rPr>
        <w:t>Azure DevOps</w:t>
      </w:r>
      <w:r w:rsidRPr="00727FF2">
        <w:t> propose d’activer les logs verboses et de vérifier les sorties.</w:t>
      </w:r>
    </w:p>
    <w:p w14:paraId="0B19E7D2" w14:textId="77777777" w:rsidR="00727FF2" w:rsidRPr="00727FF2" w:rsidRDefault="00727FF2" w:rsidP="00727FF2">
      <w:pPr>
        <w:numPr>
          <w:ilvl w:val="1"/>
          <w:numId w:val="11"/>
        </w:numPr>
      </w:pPr>
      <w:r w:rsidRPr="00727FF2">
        <w:t>Mettre en place des backoffs et retentatives (Many actions CI ont retry possible).</w:t>
      </w:r>
    </w:p>
    <w:p w14:paraId="7BDF23F3" w14:textId="77777777" w:rsidR="00727FF2" w:rsidRPr="00727FF2" w:rsidRDefault="00727FF2" w:rsidP="00727FF2">
      <w:pPr>
        <w:rPr>
          <w:b/>
          <w:bCs/>
        </w:rPr>
      </w:pPr>
      <w:r w:rsidRPr="00727FF2">
        <w:rPr>
          <w:b/>
          <w:bCs/>
        </w:rPr>
        <w:t>1.12 Limites de ressources</w:t>
      </w:r>
    </w:p>
    <w:p w14:paraId="3A73181D" w14:textId="77777777" w:rsidR="00727FF2" w:rsidRPr="00727FF2" w:rsidRDefault="00727FF2" w:rsidP="00727FF2">
      <w:pPr>
        <w:numPr>
          <w:ilvl w:val="0"/>
          <w:numId w:val="12"/>
        </w:numPr>
      </w:pPr>
      <w:r w:rsidRPr="00727FF2">
        <w:rPr>
          <w:b/>
          <w:bCs/>
        </w:rPr>
        <w:t>Symptôme :</w:t>
      </w:r>
      <w:r w:rsidRPr="00727FF2">
        <w:t> Jobs tués (OOMKilled), throttling CPU, mauvaise performance. Kubernetes : pods terminés, OOMKilled.</w:t>
      </w:r>
    </w:p>
    <w:p w14:paraId="6C70EDAB" w14:textId="77777777" w:rsidR="00727FF2" w:rsidRPr="00727FF2" w:rsidRDefault="00727FF2" w:rsidP="00727FF2">
      <w:pPr>
        <w:numPr>
          <w:ilvl w:val="0"/>
          <w:numId w:val="12"/>
        </w:numPr>
      </w:pPr>
      <w:r w:rsidRPr="00727FF2">
        <w:rPr>
          <w:b/>
          <w:bCs/>
        </w:rPr>
        <w:t>Causes probables :</w:t>
      </w:r>
      <w:r w:rsidRPr="00727FF2">
        <w:t> Ressources non définies ou insuffisantes. Absence de limites sur les containers. Overcommit de la machine/cluster.</w:t>
      </w:r>
    </w:p>
    <w:p w14:paraId="435AB0DB" w14:textId="77777777" w:rsidR="00727FF2" w:rsidRPr="00727FF2" w:rsidRDefault="00727FF2" w:rsidP="00727FF2">
      <w:pPr>
        <w:numPr>
          <w:ilvl w:val="0"/>
          <w:numId w:val="12"/>
        </w:numPr>
      </w:pPr>
      <w:r w:rsidRPr="00727FF2">
        <w:rPr>
          <w:b/>
          <w:bCs/>
        </w:rPr>
        <w:t>Diagnostic :</w:t>
      </w:r>
      <w:r w:rsidRPr="00727FF2">
        <w:t> Sur les runners, surveiller l’utilisation (Jenkins : </w:t>
      </w:r>
      <w:r w:rsidRPr="00727FF2">
        <w:rPr>
          <w:i/>
          <w:iCs/>
        </w:rPr>
        <w:t>Manage -&gt; System Log</w:t>
      </w:r>
      <w:r w:rsidRPr="00727FF2">
        <w:t>, GitLab Runner monitoring, Azure Pipeline logs). Sur Kubernetes, kubectl describe pod montre souvent OOMKilled. Les logs systèmes (dmesg/syslog) peuvent indiquer un OOM killer.</w:t>
      </w:r>
    </w:p>
    <w:p w14:paraId="093FA597" w14:textId="77777777" w:rsidR="00727FF2" w:rsidRPr="00727FF2" w:rsidRDefault="00727FF2" w:rsidP="00727FF2">
      <w:pPr>
        <w:numPr>
          <w:ilvl w:val="0"/>
          <w:numId w:val="12"/>
        </w:numPr>
      </w:pPr>
      <w:r w:rsidRPr="00727FF2">
        <w:rPr>
          <w:b/>
          <w:bCs/>
        </w:rPr>
        <w:t>Solutions :</w:t>
      </w:r>
    </w:p>
    <w:p w14:paraId="69C05823" w14:textId="77777777" w:rsidR="00727FF2" w:rsidRPr="00727FF2" w:rsidRDefault="00727FF2" w:rsidP="00727FF2">
      <w:pPr>
        <w:numPr>
          <w:ilvl w:val="1"/>
          <w:numId w:val="12"/>
        </w:numPr>
      </w:pPr>
      <w:r w:rsidRPr="00727FF2">
        <w:rPr>
          <w:b/>
          <w:bCs/>
        </w:rPr>
        <w:t>Jenkins/GitLab/GitHub/Azure</w:t>
      </w:r>
      <w:r w:rsidRPr="00727FF2">
        <w:t> : Spécifier les ressources si possible (certains runners cloud le permettent). S’assurer que la machine a au moins les ressources minimales (ex. 4</w:t>
      </w:r>
      <w:r w:rsidRPr="00727FF2">
        <w:rPr>
          <w:rFonts w:ascii="Arial" w:hAnsi="Arial" w:cs="Arial"/>
        </w:rPr>
        <w:t> </w:t>
      </w:r>
      <w:r w:rsidRPr="00727FF2">
        <w:t>GB RAM pour builds Java).</w:t>
      </w:r>
    </w:p>
    <w:p w14:paraId="13021F18" w14:textId="77777777" w:rsidR="00727FF2" w:rsidRPr="00727FF2" w:rsidRDefault="00727FF2" w:rsidP="00727FF2">
      <w:pPr>
        <w:numPr>
          <w:ilvl w:val="1"/>
          <w:numId w:val="12"/>
        </w:numPr>
      </w:pPr>
      <w:r w:rsidRPr="00727FF2">
        <w:rPr>
          <w:b/>
          <w:bCs/>
        </w:rPr>
        <w:t>Kubernetes</w:t>
      </w:r>
      <w:r w:rsidRPr="00727FF2">
        <w:t> : Définir resources.requests/limits dans les pods pour éviter la surconsommation. Utiliser des jobs de type </w:t>
      </w:r>
      <w:r w:rsidRPr="00727FF2">
        <w:rPr>
          <w:i/>
          <w:iCs/>
        </w:rPr>
        <w:t>pipeline</w:t>
      </w:r>
      <w:r w:rsidRPr="00727FF2">
        <w:t> plus légers, ou scaler horizontalement.</w:t>
      </w:r>
    </w:p>
    <w:p w14:paraId="536F902B" w14:textId="77777777" w:rsidR="00727FF2" w:rsidRPr="00727FF2" w:rsidRDefault="00727FF2" w:rsidP="00727FF2">
      <w:pPr>
        <w:numPr>
          <w:ilvl w:val="1"/>
          <w:numId w:val="12"/>
        </w:numPr>
      </w:pPr>
      <w:r w:rsidRPr="00727FF2">
        <w:rPr>
          <w:i/>
          <w:iCs/>
        </w:rPr>
        <w:t>Azure</w:t>
      </w:r>
      <w:r w:rsidRPr="00727FF2">
        <w:t> : Checker la section « Job time-out » (exemple : augmenter la limite de timeout dans les paramètres de pipeline si un job a besoin de plus de 60 minutes).</w:t>
      </w:r>
    </w:p>
    <w:p w14:paraId="79FAA127" w14:textId="77777777" w:rsidR="00727FF2" w:rsidRPr="00727FF2" w:rsidRDefault="00727FF2" w:rsidP="00727FF2">
      <w:pPr>
        <w:rPr>
          <w:b/>
          <w:bCs/>
        </w:rPr>
      </w:pPr>
      <w:r w:rsidRPr="00727FF2">
        <w:rPr>
          <w:b/>
          <w:bCs/>
        </w:rPr>
        <w:t>1.13 Tests instables / Conditions de course</w:t>
      </w:r>
    </w:p>
    <w:p w14:paraId="1F0545B6" w14:textId="77777777" w:rsidR="00727FF2" w:rsidRPr="00727FF2" w:rsidRDefault="00727FF2" w:rsidP="00727FF2">
      <w:pPr>
        <w:numPr>
          <w:ilvl w:val="0"/>
          <w:numId w:val="13"/>
        </w:numPr>
      </w:pPr>
      <w:r w:rsidRPr="00727FF2">
        <w:rPr>
          <w:b/>
          <w:bCs/>
        </w:rPr>
        <w:t>Symptôme :</w:t>
      </w:r>
      <w:r w:rsidRPr="00727FF2">
        <w:t> Échecs aléatoires de tests unitaire/intégration, exécutions répétables donnent des résultats différents.</w:t>
      </w:r>
    </w:p>
    <w:p w14:paraId="28502A5D" w14:textId="77777777" w:rsidR="00727FF2" w:rsidRPr="00727FF2" w:rsidRDefault="00727FF2" w:rsidP="00727FF2">
      <w:pPr>
        <w:numPr>
          <w:ilvl w:val="0"/>
          <w:numId w:val="13"/>
        </w:numPr>
      </w:pPr>
      <w:r w:rsidRPr="00727FF2">
        <w:rPr>
          <w:b/>
          <w:bCs/>
        </w:rPr>
        <w:lastRenderedPageBreak/>
        <w:t>Causes probables :</w:t>
      </w:r>
      <w:r w:rsidRPr="00727FF2">
        <w:t> Tests dépendant de l’ordre ou d’états partagés, ressources non isolées (DB partagée sans nettoyage), accès concurrent sur un même artefact.</w:t>
      </w:r>
    </w:p>
    <w:p w14:paraId="2676040F" w14:textId="77777777" w:rsidR="00727FF2" w:rsidRPr="00727FF2" w:rsidRDefault="00727FF2" w:rsidP="00727FF2">
      <w:pPr>
        <w:numPr>
          <w:ilvl w:val="0"/>
          <w:numId w:val="13"/>
        </w:numPr>
      </w:pPr>
      <w:r w:rsidRPr="00727FF2">
        <w:rPr>
          <w:b/>
          <w:bCs/>
        </w:rPr>
        <w:t>Diagnostic :</w:t>
      </w:r>
      <w:r w:rsidRPr="00727FF2">
        <w:t> Exécuter les tests en boucle (for i in {1..100}; do pytest; done) pour repérer un pattern. Revoir les logs pour </w:t>
      </w:r>
      <w:r w:rsidRPr="00727FF2">
        <w:rPr>
          <w:i/>
          <w:iCs/>
        </w:rPr>
        <w:t>flaky test</w:t>
      </w:r>
      <w:r w:rsidRPr="00727FF2">
        <w:t>.</w:t>
      </w:r>
    </w:p>
    <w:p w14:paraId="188677DD" w14:textId="77777777" w:rsidR="00727FF2" w:rsidRPr="00727FF2" w:rsidRDefault="00727FF2" w:rsidP="00727FF2">
      <w:pPr>
        <w:numPr>
          <w:ilvl w:val="0"/>
          <w:numId w:val="13"/>
        </w:numPr>
      </w:pPr>
      <w:r w:rsidRPr="00727FF2">
        <w:rPr>
          <w:b/>
          <w:bCs/>
        </w:rPr>
        <w:t>Solutions :</w:t>
      </w:r>
    </w:p>
    <w:p w14:paraId="79B1068A" w14:textId="77777777" w:rsidR="00727FF2" w:rsidRPr="00727FF2" w:rsidRDefault="00727FF2" w:rsidP="00727FF2">
      <w:pPr>
        <w:numPr>
          <w:ilvl w:val="1"/>
          <w:numId w:val="13"/>
        </w:numPr>
      </w:pPr>
      <w:r w:rsidRPr="00727FF2">
        <w:t>Isoler les tests (bases de données temporaires ou mocking).</w:t>
      </w:r>
    </w:p>
    <w:p w14:paraId="1754D140" w14:textId="77777777" w:rsidR="00727FF2" w:rsidRPr="00727FF2" w:rsidRDefault="00727FF2" w:rsidP="00727FF2">
      <w:pPr>
        <w:numPr>
          <w:ilvl w:val="1"/>
          <w:numId w:val="13"/>
        </w:numPr>
      </w:pPr>
      <w:r w:rsidRPr="00727FF2">
        <w:t>Autoriser des échecs intermittents tolérés (p.ex. GitLab allow_failure, ou Jira).</w:t>
      </w:r>
    </w:p>
    <w:p w14:paraId="2BEC3421" w14:textId="77777777" w:rsidR="00727FF2" w:rsidRPr="00727FF2" w:rsidRDefault="00727FF2" w:rsidP="00727FF2">
      <w:pPr>
        <w:numPr>
          <w:ilvl w:val="1"/>
          <w:numId w:val="13"/>
        </w:numPr>
      </w:pPr>
      <w:r w:rsidRPr="00727FF2">
        <w:t>Exécuter les tests séquentiellement plutôt que parallèlement si le problème vient de la concurrence.</w:t>
      </w:r>
    </w:p>
    <w:p w14:paraId="1F98B274" w14:textId="77777777" w:rsidR="00727FF2" w:rsidRPr="00727FF2" w:rsidRDefault="00727FF2" w:rsidP="00727FF2">
      <w:pPr>
        <w:rPr>
          <w:b/>
          <w:bCs/>
        </w:rPr>
      </w:pPr>
      <w:r w:rsidRPr="00727FF2">
        <w:rPr>
          <w:b/>
          <w:bCs/>
        </w:rPr>
        <w:t>1.14 Sécurité CI/CD et incidents récents</w:t>
      </w:r>
    </w:p>
    <w:p w14:paraId="4002C529" w14:textId="77777777" w:rsidR="00727FF2" w:rsidRPr="00727FF2" w:rsidRDefault="00727FF2" w:rsidP="00727FF2">
      <w:pPr>
        <w:numPr>
          <w:ilvl w:val="0"/>
          <w:numId w:val="14"/>
        </w:numPr>
      </w:pPr>
      <w:r w:rsidRPr="00727FF2">
        <w:rPr>
          <w:b/>
          <w:bCs/>
        </w:rPr>
        <w:t>Symptôme :</w:t>
      </w:r>
      <w:r w:rsidRPr="00727FF2">
        <w:t> Comportement anormal du pipeline (ex. exfiltration de données, job qui télécharge des packages suspects, pipelines externe compromis).</w:t>
      </w:r>
    </w:p>
    <w:p w14:paraId="45529880" w14:textId="77777777" w:rsidR="00727FF2" w:rsidRPr="00727FF2" w:rsidRDefault="00727FF2" w:rsidP="00727FF2">
      <w:pPr>
        <w:numPr>
          <w:ilvl w:val="0"/>
          <w:numId w:val="14"/>
        </w:numPr>
      </w:pPr>
      <w:r w:rsidRPr="00727FF2">
        <w:rPr>
          <w:b/>
          <w:bCs/>
        </w:rPr>
        <w:t>Causes probables :</w:t>
      </w:r>
      <w:r w:rsidRPr="00727FF2">
        <w:t> Composants tiers (actions, plugins) compromis, clés volées.</w:t>
      </w:r>
    </w:p>
    <w:p w14:paraId="0CB141D7" w14:textId="77777777" w:rsidR="00727FF2" w:rsidRPr="00727FF2" w:rsidRDefault="00727FF2" w:rsidP="00727FF2">
      <w:pPr>
        <w:numPr>
          <w:ilvl w:val="0"/>
          <w:numId w:val="14"/>
        </w:numPr>
      </w:pPr>
      <w:r w:rsidRPr="00727FF2">
        <w:rPr>
          <w:b/>
          <w:bCs/>
        </w:rPr>
        <w:t>Diagnostic :</w:t>
      </w:r>
      <w:r w:rsidRPr="00727FF2">
        <w:t> Scanner les logs de pipeline pour requêtes réseau inattendues (C2C), vérifier l’intégrité des dépendances (hashes). Contrôler les versions des actions/outil utilisés.</w:t>
      </w:r>
    </w:p>
    <w:p w14:paraId="073798B2" w14:textId="77777777" w:rsidR="00727FF2" w:rsidRPr="00727FF2" w:rsidRDefault="00727FF2" w:rsidP="00727FF2">
      <w:pPr>
        <w:numPr>
          <w:ilvl w:val="0"/>
          <w:numId w:val="14"/>
        </w:numPr>
      </w:pPr>
      <w:r w:rsidRPr="00727FF2">
        <w:rPr>
          <w:b/>
          <w:bCs/>
        </w:rPr>
        <w:t>Solutions :</w:t>
      </w:r>
    </w:p>
    <w:p w14:paraId="7AE991FE" w14:textId="77777777" w:rsidR="00727FF2" w:rsidRPr="00727FF2" w:rsidRDefault="00727FF2" w:rsidP="00727FF2">
      <w:pPr>
        <w:numPr>
          <w:ilvl w:val="1"/>
          <w:numId w:val="14"/>
        </w:numPr>
      </w:pPr>
      <w:r w:rsidRPr="00727FF2">
        <w:t>Appliquer le principe du moindre privilège aux tokens et secrets de pipeline (tokens GitHub Actions passent désormais par OIDC pour éviter les clés statiques).</w:t>
      </w:r>
    </w:p>
    <w:p w14:paraId="6D92B95A" w14:textId="77777777" w:rsidR="00727FF2" w:rsidRPr="00727FF2" w:rsidRDefault="00727FF2" w:rsidP="00727FF2">
      <w:pPr>
        <w:numPr>
          <w:ilvl w:val="1"/>
          <w:numId w:val="14"/>
        </w:numPr>
      </w:pPr>
      <w:r w:rsidRPr="00727FF2">
        <w:t>Utiliser des listes blanches/blacklists sur les actions ou plugins (GitHub permet de restreindre les actions utilisées).</w:t>
      </w:r>
    </w:p>
    <w:p w14:paraId="30DDAA1B" w14:textId="77777777" w:rsidR="00727FF2" w:rsidRPr="00727FF2" w:rsidRDefault="00727FF2" w:rsidP="00727FF2">
      <w:pPr>
        <w:numPr>
          <w:ilvl w:val="1"/>
          <w:numId w:val="14"/>
        </w:numPr>
      </w:pPr>
      <w:r w:rsidRPr="00727FF2">
        <w:t>Mettre à jour régulièrement les outils CI (Jenkins, GitLab Runner, actions).</w:t>
      </w:r>
    </w:p>
    <w:p w14:paraId="42D3A3C0" w14:textId="77777777" w:rsidR="00727FF2" w:rsidRPr="00727FF2" w:rsidRDefault="00727FF2" w:rsidP="00727FF2">
      <w:pPr>
        <w:numPr>
          <w:ilvl w:val="1"/>
          <w:numId w:val="14"/>
        </w:numPr>
      </w:pPr>
      <w:r w:rsidRPr="00727FF2">
        <w:rPr>
          <w:b/>
          <w:bCs/>
        </w:rPr>
        <w:t>Cas pratique</w:t>
      </w:r>
      <w:r w:rsidRPr="00727FF2">
        <w:t> : En mars 2026, plusieurs attaques de chaîne d’approvisionnement ont compromis des outils de scanning (Trivy, KICS) dans GitHub Actions. Les versions malveillantes véhiculaient un malware de vol de credentiels dans chaque pipeline affecté. Solution préventive : utiliser des versions signées/vérifiées d’actions, rejeter les versions outre passables (via policy), et limiter les permissions de l’environnement d’exécution (E.g. intervalles de réseau).</w:t>
      </w:r>
    </w:p>
    <w:p w14:paraId="4C3DE3B3" w14:textId="77777777" w:rsidR="00727FF2" w:rsidRPr="00727FF2" w:rsidRDefault="00727FF2" w:rsidP="00727FF2">
      <w:pPr>
        <w:numPr>
          <w:ilvl w:val="1"/>
          <w:numId w:val="14"/>
        </w:numPr>
      </w:pPr>
      <w:r w:rsidRPr="00727FF2">
        <w:lastRenderedPageBreak/>
        <w:t>Scanner en continu pour les vulnérabilités et secrets (ex. GitLab Secret Detection, GitHub Advanced Security).</w:t>
      </w:r>
    </w:p>
    <w:p w14:paraId="7D5539E4" w14:textId="77777777" w:rsidR="00727FF2" w:rsidRPr="00727FF2" w:rsidRDefault="00727FF2" w:rsidP="00727FF2">
      <w:pPr>
        <w:rPr>
          <w:b/>
          <w:bCs/>
        </w:rPr>
      </w:pPr>
      <w:r w:rsidRPr="00727FF2">
        <w:rPr>
          <w:b/>
          <w:bCs/>
        </w:rPr>
        <w:t>2. Déploiement &amp; Kubernetes</w:t>
      </w:r>
    </w:p>
    <w:p w14:paraId="499AE74C" w14:textId="77777777" w:rsidR="00727FF2" w:rsidRPr="00727FF2" w:rsidRDefault="00727FF2" w:rsidP="00727FF2">
      <w:pPr>
        <w:rPr>
          <w:b/>
          <w:bCs/>
        </w:rPr>
      </w:pPr>
      <w:r w:rsidRPr="00727FF2">
        <w:rPr>
          <w:b/>
          <w:bCs/>
        </w:rPr>
        <w:t>2.1 Stratégies de déploiement et rollback</w:t>
      </w:r>
    </w:p>
    <w:p w14:paraId="56A83808" w14:textId="77777777" w:rsidR="00727FF2" w:rsidRPr="00727FF2" w:rsidRDefault="00727FF2" w:rsidP="00727FF2">
      <w:pPr>
        <w:numPr>
          <w:ilvl w:val="0"/>
          <w:numId w:val="15"/>
        </w:numPr>
      </w:pPr>
      <w:r w:rsidRPr="00727FF2">
        <w:rPr>
          <w:b/>
          <w:bCs/>
        </w:rPr>
        <w:t>Blue/Green et Canary</w:t>
      </w:r>
      <w:r w:rsidRPr="00727FF2">
        <w:t> : Permettent de déployer en graduel. En cas d’échec, le rollback dépend de la stratégie :</w:t>
      </w:r>
    </w:p>
    <w:p w14:paraId="0E7A7A8E" w14:textId="77777777" w:rsidR="00727FF2" w:rsidRPr="00727FF2" w:rsidRDefault="00727FF2" w:rsidP="00727FF2">
      <w:pPr>
        <w:numPr>
          <w:ilvl w:val="1"/>
          <w:numId w:val="15"/>
        </w:numPr>
      </w:pPr>
      <w:r w:rsidRPr="00727FF2">
        <w:rPr>
          <w:i/>
          <w:iCs/>
        </w:rPr>
        <w:t>Blue/Green</w:t>
      </w:r>
      <w:r w:rsidRPr="00727FF2">
        <w:t> : basculer manuellement ou automatiquement vers l’ancienne version (ex. switch DNS/service).</w:t>
      </w:r>
    </w:p>
    <w:p w14:paraId="0BBC3F6E" w14:textId="77777777" w:rsidR="00727FF2" w:rsidRPr="00727FF2" w:rsidRDefault="00727FF2" w:rsidP="00727FF2">
      <w:pPr>
        <w:numPr>
          <w:ilvl w:val="1"/>
          <w:numId w:val="15"/>
        </w:numPr>
      </w:pPr>
      <w:r w:rsidRPr="00727FF2">
        <w:rPr>
          <w:i/>
          <w:iCs/>
        </w:rPr>
        <w:t>Canary</w:t>
      </w:r>
      <w:r w:rsidRPr="00727FF2">
        <w:t> : réduire la part de trafic envoyée à la nouvelle version ou annuler le déploiement incrémental.</w:t>
      </w:r>
    </w:p>
    <w:p w14:paraId="4FDA0805" w14:textId="77777777" w:rsidR="00727FF2" w:rsidRPr="00727FF2" w:rsidRDefault="00727FF2" w:rsidP="00727FF2">
      <w:pPr>
        <w:numPr>
          <w:ilvl w:val="0"/>
          <w:numId w:val="15"/>
        </w:numPr>
      </w:pPr>
      <w:r w:rsidRPr="00727FF2">
        <w:rPr>
          <w:b/>
          <w:bCs/>
        </w:rPr>
        <w:t>Rollback</w:t>
      </w:r>
      <w:r w:rsidRPr="00727FF2">
        <w:t> : Kubernetes et Azure Pipelines fournissent des commandes dédiées. Exemple K8s :</w:t>
      </w:r>
    </w:p>
    <w:p w14:paraId="7A729655" w14:textId="77777777" w:rsidR="00727FF2" w:rsidRPr="00727FF2" w:rsidRDefault="00727FF2" w:rsidP="00727FF2">
      <w:r w:rsidRPr="00727FF2">
        <w:t>bash</w:t>
      </w:r>
    </w:p>
    <w:p w14:paraId="18FE3803" w14:textId="77777777" w:rsidR="00727FF2" w:rsidRPr="00727FF2" w:rsidRDefault="00727FF2" w:rsidP="00727FF2">
      <w:r w:rsidRPr="00727FF2">
        <w:t>Copy</w:t>
      </w:r>
    </w:p>
    <w:p w14:paraId="6BB78BC0" w14:textId="77777777" w:rsidR="00727FF2" w:rsidRPr="00727FF2" w:rsidRDefault="00727FF2" w:rsidP="00727FF2">
      <w:r w:rsidRPr="00727FF2">
        <w:t>kubectl rollout undo deployment/mon-application</w:t>
      </w:r>
    </w:p>
    <w:p w14:paraId="7B793B95" w14:textId="77777777" w:rsidR="00727FF2" w:rsidRPr="00727FF2" w:rsidRDefault="00727FF2" w:rsidP="00727FF2">
      <w:r w:rsidRPr="00727FF2">
        <w:t>ou spécifier une révision :</w:t>
      </w:r>
    </w:p>
    <w:p w14:paraId="74EFC6A0" w14:textId="77777777" w:rsidR="00727FF2" w:rsidRPr="00727FF2" w:rsidRDefault="00727FF2" w:rsidP="00727FF2">
      <w:r w:rsidRPr="00727FF2">
        <w:t>bash</w:t>
      </w:r>
    </w:p>
    <w:p w14:paraId="2DA3DFF0" w14:textId="77777777" w:rsidR="00727FF2" w:rsidRPr="00727FF2" w:rsidRDefault="00727FF2" w:rsidP="00727FF2">
      <w:r w:rsidRPr="00727FF2">
        <w:t>Copy</w:t>
      </w:r>
    </w:p>
    <w:p w14:paraId="02D2BEC0" w14:textId="77777777" w:rsidR="00727FF2" w:rsidRPr="00727FF2" w:rsidRDefault="00727FF2" w:rsidP="00727FF2">
      <w:r w:rsidRPr="00727FF2">
        <w:t>kubectl rollout undo deployment/mon-application --to-revision=3</w:t>
      </w:r>
    </w:p>
    <w:p w14:paraId="69EC86F1" w14:textId="77777777" w:rsidR="00727FF2" w:rsidRPr="00727FF2" w:rsidRDefault="00727FF2" w:rsidP="00727FF2">
      <w:r w:rsidRPr="00727FF2">
        <w:t>(Voir également Azure Pipelines </w:t>
      </w:r>
      <w:r w:rsidRPr="00727FF2">
        <w:rPr>
          <w:b/>
          <w:bCs/>
        </w:rPr>
        <w:t>Undo deployments</w:t>
      </w:r>
      <w:r w:rsidRPr="00727FF2">
        <w:t> ou Jenkins avec plugins de pipeline déploiement). Toujours vérifier qu’une révision antérieure fonctionne avant rollback.</w:t>
      </w:r>
    </w:p>
    <w:p w14:paraId="3201B86D" w14:textId="77777777" w:rsidR="00727FF2" w:rsidRPr="00727FF2" w:rsidRDefault="00727FF2" w:rsidP="00727FF2">
      <w:pPr>
        <w:rPr>
          <w:b/>
          <w:bCs/>
        </w:rPr>
      </w:pPr>
      <w:r w:rsidRPr="00727FF2">
        <w:rPr>
          <w:b/>
          <w:bCs/>
        </w:rPr>
        <w:t>2.2 CrashLoopBackOff (Kubernetes)</w:t>
      </w:r>
    </w:p>
    <w:p w14:paraId="070CF528" w14:textId="77777777" w:rsidR="00727FF2" w:rsidRPr="00727FF2" w:rsidRDefault="00727FF2" w:rsidP="00727FF2">
      <w:pPr>
        <w:numPr>
          <w:ilvl w:val="0"/>
          <w:numId w:val="16"/>
        </w:numPr>
      </w:pPr>
      <w:r w:rsidRPr="00727FF2">
        <w:rPr>
          <w:b/>
          <w:bCs/>
        </w:rPr>
        <w:t>Symptôme :</w:t>
      </w:r>
      <w:r w:rsidRPr="00727FF2">
        <w:t> kubectl get pods affiche CrashLoopBackOff pour un pod (statut Waiting, réinstallations répétées).</w:t>
      </w:r>
    </w:p>
    <w:p w14:paraId="1725C4EB" w14:textId="77777777" w:rsidR="00727FF2" w:rsidRPr="00727FF2" w:rsidRDefault="00727FF2" w:rsidP="00727FF2">
      <w:pPr>
        <w:numPr>
          <w:ilvl w:val="0"/>
          <w:numId w:val="16"/>
        </w:numPr>
      </w:pPr>
      <w:r w:rsidRPr="00727FF2">
        <w:rPr>
          <w:b/>
          <w:bCs/>
        </w:rPr>
        <w:t>Causes probables :</w:t>
      </w:r>
      <w:r w:rsidRPr="00727FF2">
        <w:t> L’application dans le conteneur plante à son démarrage (erreur d’exécution, dépendance manquante, segmentation fault). Une livenessProbe trop stricte peut aussi entraîner un crash infini.</w:t>
      </w:r>
    </w:p>
    <w:p w14:paraId="1F00267E" w14:textId="77777777" w:rsidR="00727FF2" w:rsidRPr="00727FF2" w:rsidRDefault="00727FF2" w:rsidP="00727FF2">
      <w:pPr>
        <w:numPr>
          <w:ilvl w:val="0"/>
          <w:numId w:val="16"/>
        </w:numPr>
      </w:pPr>
      <w:r w:rsidRPr="00727FF2">
        <w:rPr>
          <w:b/>
          <w:bCs/>
        </w:rPr>
        <w:t>Diagnostic :</w:t>
      </w:r>
    </w:p>
    <w:p w14:paraId="63D16F50" w14:textId="77777777" w:rsidR="00727FF2" w:rsidRPr="00727FF2" w:rsidRDefault="00727FF2" w:rsidP="00727FF2">
      <w:pPr>
        <w:numPr>
          <w:ilvl w:val="1"/>
          <w:numId w:val="16"/>
        </w:numPr>
      </w:pPr>
      <w:r w:rsidRPr="00727FF2">
        <w:t>kubectl describe pod &lt;pod&gt; : la section </w:t>
      </w:r>
      <w:r w:rsidRPr="00727FF2">
        <w:rPr>
          <w:i/>
          <w:iCs/>
        </w:rPr>
        <w:t>State</w:t>
      </w:r>
      <w:r w:rsidRPr="00727FF2">
        <w:t> montre CrashLoopBackOff, </w:t>
      </w:r>
      <w:r w:rsidRPr="00727FF2">
        <w:rPr>
          <w:i/>
          <w:iCs/>
        </w:rPr>
        <w:t>Last State</w:t>
      </w:r>
      <w:r w:rsidRPr="00727FF2">
        <w:t> indique souvent Error.</w:t>
      </w:r>
    </w:p>
    <w:p w14:paraId="74A82B19" w14:textId="77777777" w:rsidR="00727FF2" w:rsidRPr="00727FF2" w:rsidRDefault="00727FF2" w:rsidP="00727FF2">
      <w:pPr>
        <w:numPr>
          <w:ilvl w:val="1"/>
          <w:numId w:val="16"/>
        </w:numPr>
      </w:pPr>
      <w:r w:rsidRPr="00727FF2">
        <w:lastRenderedPageBreak/>
        <w:t>Examiner les </w:t>
      </w:r>
      <w:r w:rsidRPr="00727FF2">
        <w:rPr>
          <w:i/>
          <w:iCs/>
        </w:rPr>
        <w:t>Events</w:t>
      </w:r>
      <w:r w:rsidRPr="00727FF2">
        <w:t> en fin de description : recherche de Back-off restarting failed container.</w:t>
      </w:r>
    </w:p>
    <w:p w14:paraId="728A5285" w14:textId="77777777" w:rsidR="00727FF2" w:rsidRPr="00727FF2" w:rsidRDefault="00727FF2" w:rsidP="00727FF2">
      <w:pPr>
        <w:numPr>
          <w:ilvl w:val="1"/>
          <w:numId w:val="16"/>
        </w:numPr>
      </w:pPr>
      <w:r w:rsidRPr="00727FF2">
        <w:t>Récupérer les logs du container :</w:t>
      </w:r>
    </w:p>
    <w:p w14:paraId="3F8C9CA5" w14:textId="77777777" w:rsidR="00727FF2" w:rsidRPr="00727FF2" w:rsidRDefault="00727FF2" w:rsidP="00727FF2">
      <w:r w:rsidRPr="00727FF2">
        <w:t>css</w:t>
      </w:r>
    </w:p>
    <w:p w14:paraId="1062482D" w14:textId="77777777" w:rsidR="00727FF2" w:rsidRPr="00727FF2" w:rsidRDefault="00727FF2" w:rsidP="00727FF2">
      <w:r w:rsidRPr="00727FF2">
        <w:t>Copy</w:t>
      </w:r>
    </w:p>
    <w:p w14:paraId="25779ED8" w14:textId="77777777" w:rsidR="00727FF2" w:rsidRPr="00727FF2" w:rsidRDefault="00727FF2" w:rsidP="00727FF2">
      <w:r w:rsidRPr="00727FF2">
        <w:t>kubectl logs &lt;pod&gt; -c &lt;container&gt; --previous</w:t>
      </w:r>
    </w:p>
    <w:p w14:paraId="79159CA8" w14:textId="77777777" w:rsidR="00727FF2" w:rsidRPr="00727FF2" w:rsidRDefault="00727FF2" w:rsidP="00727FF2">
      <w:r w:rsidRPr="00727FF2">
        <w:t>pour voir la raison de l’erreur avant redémarrage.</w:t>
      </w:r>
    </w:p>
    <w:p w14:paraId="4D27D137" w14:textId="77777777" w:rsidR="00727FF2" w:rsidRPr="00727FF2" w:rsidRDefault="00727FF2" w:rsidP="00727FF2">
      <w:pPr>
        <w:numPr>
          <w:ilvl w:val="0"/>
          <w:numId w:val="16"/>
        </w:numPr>
      </w:pPr>
      <w:r w:rsidRPr="00727FF2">
        <w:rPr>
          <w:b/>
          <w:bCs/>
        </w:rPr>
        <w:t>Solutions :</w:t>
      </w:r>
    </w:p>
    <w:p w14:paraId="0B92124F" w14:textId="77777777" w:rsidR="00727FF2" w:rsidRPr="00727FF2" w:rsidRDefault="00727FF2" w:rsidP="00727FF2">
      <w:pPr>
        <w:numPr>
          <w:ilvl w:val="1"/>
          <w:numId w:val="17"/>
        </w:numPr>
      </w:pPr>
      <w:r w:rsidRPr="00727FF2">
        <w:t>Corriger l’erreur dans l’application (dépendance manquante, mauvaise commande, fail fast).</w:t>
      </w:r>
    </w:p>
    <w:p w14:paraId="7DD526AE" w14:textId="77777777" w:rsidR="00727FF2" w:rsidRPr="00727FF2" w:rsidRDefault="00727FF2" w:rsidP="00727FF2">
      <w:pPr>
        <w:numPr>
          <w:ilvl w:val="1"/>
          <w:numId w:val="17"/>
        </w:numPr>
      </w:pPr>
      <w:r w:rsidRPr="00727FF2">
        <w:t>Allouer plus de ressources si OOM ; ou augmenter les délais de initialDelaySeconds dans les probes si l’app met du temps à démarrer.</w:t>
      </w:r>
    </w:p>
    <w:p w14:paraId="7539D413" w14:textId="77777777" w:rsidR="00727FF2" w:rsidRPr="00727FF2" w:rsidRDefault="00727FF2" w:rsidP="00727FF2">
      <w:pPr>
        <w:numPr>
          <w:ilvl w:val="1"/>
          <w:numId w:val="17"/>
        </w:numPr>
      </w:pPr>
      <w:r w:rsidRPr="00727FF2">
        <w:t>Déployer un conteneur debug (image de débogage) pour investiguer si l’app ne sort pas de l’Entrypoint.</w:t>
      </w:r>
    </w:p>
    <w:p w14:paraId="4689C846" w14:textId="77777777" w:rsidR="00727FF2" w:rsidRPr="00727FF2" w:rsidRDefault="00727FF2" w:rsidP="00727FF2">
      <w:pPr>
        <w:numPr>
          <w:ilvl w:val="0"/>
          <w:numId w:val="16"/>
        </w:numPr>
      </w:pPr>
      <w:r w:rsidRPr="00727FF2">
        <w:rPr>
          <w:b/>
          <w:bCs/>
        </w:rPr>
        <w:t>Bonnes pratiques :</w:t>
      </w:r>
      <w:r w:rsidRPr="00727FF2">
        <w:t> Toujours configurer </w:t>
      </w:r>
      <w:r w:rsidRPr="00727FF2">
        <w:rPr>
          <w:i/>
          <w:iCs/>
        </w:rPr>
        <w:t>readinessProbe</w:t>
      </w:r>
      <w:r w:rsidRPr="00727FF2">
        <w:t> et </w:t>
      </w:r>
      <w:r w:rsidRPr="00727FF2">
        <w:rPr>
          <w:i/>
          <w:iCs/>
        </w:rPr>
        <w:t>livenessProbe</w:t>
      </w:r>
      <w:r w:rsidRPr="00727FF2">
        <w:t> adaptées. Comme le recommande CloudBees, si un container n’est tout simplement pas prêt au démarrage, augmenter le délai initial du probe peut éviter des redémarrages précoces.</w:t>
      </w:r>
    </w:p>
    <w:p w14:paraId="2ED50A82" w14:textId="77777777" w:rsidR="00727FF2" w:rsidRPr="00727FF2" w:rsidRDefault="00727FF2" w:rsidP="00727FF2">
      <w:pPr>
        <w:rPr>
          <w:b/>
          <w:bCs/>
        </w:rPr>
      </w:pPr>
      <w:r w:rsidRPr="00727FF2">
        <w:rPr>
          <w:b/>
          <w:bCs/>
        </w:rPr>
        <w:t>2.3 ImagePullBackOff (Kubernetes)</w:t>
      </w:r>
    </w:p>
    <w:p w14:paraId="3E00F857" w14:textId="77777777" w:rsidR="00727FF2" w:rsidRPr="00727FF2" w:rsidRDefault="00727FF2" w:rsidP="00727FF2">
      <w:pPr>
        <w:numPr>
          <w:ilvl w:val="0"/>
          <w:numId w:val="18"/>
        </w:numPr>
      </w:pPr>
      <w:r w:rsidRPr="00727FF2">
        <w:rPr>
          <w:b/>
          <w:bCs/>
        </w:rPr>
        <w:t>Symptôme :</w:t>
      </w:r>
      <w:r w:rsidRPr="00727FF2">
        <w:t> Pod reste indéfiniment en état ImagePullBackOff, généralement après avoir affiché ErrImagePull. Signifie que Kubernetes n’arrive pas à récupérer l’image.</w:t>
      </w:r>
    </w:p>
    <w:p w14:paraId="4643F6A6" w14:textId="77777777" w:rsidR="00727FF2" w:rsidRPr="00727FF2" w:rsidRDefault="00727FF2" w:rsidP="00727FF2">
      <w:pPr>
        <w:numPr>
          <w:ilvl w:val="0"/>
          <w:numId w:val="18"/>
        </w:numPr>
      </w:pPr>
      <w:r w:rsidRPr="00727FF2">
        <w:rPr>
          <w:b/>
          <w:bCs/>
        </w:rPr>
        <w:t>Causes probables :</w:t>
      </w:r>
      <w:r w:rsidRPr="00727FF2">
        <w:t> Référence d’image incorrecte (tag inexistant, repository introuvable), absence de credentials pour un registry privé, problèmes réseau (DNS/proxy), ou limites de débit (Docker Hub rate-limits).</w:t>
      </w:r>
    </w:p>
    <w:p w14:paraId="385A1E5D" w14:textId="77777777" w:rsidR="00727FF2" w:rsidRPr="00727FF2" w:rsidRDefault="00727FF2" w:rsidP="00727FF2">
      <w:pPr>
        <w:numPr>
          <w:ilvl w:val="0"/>
          <w:numId w:val="18"/>
        </w:numPr>
      </w:pPr>
      <w:r w:rsidRPr="00727FF2">
        <w:rPr>
          <w:b/>
          <w:bCs/>
        </w:rPr>
        <w:t>Diagnostic :</w:t>
      </w:r>
    </w:p>
    <w:p w14:paraId="744BAA60" w14:textId="77777777" w:rsidR="00727FF2" w:rsidRPr="00727FF2" w:rsidRDefault="00727FF2" w:rsidP="00727FF2">
      <w:pPr>
        <w:numPr>
          <w:ilvl w:val="1"/>
          <w:numId w:val="18"/>
        </w:numPr>
      </w:pPr>
      <w:r w:rsidRPr="00727FF2">
        <w:t>kubectl describe pod &lt;pod&gt; → section </w:t>
      </w:r>
      <w:r w:rsidRPr="00727FF2">
        <w:rPr>
          <w:i/>
          <w:iCs/>
        </w:rPr>
        <w:t>Events</w:t>
      </w:r>
      <w:r w:rsidRPr="00727FF2">
        <w:t> : lire l’erreur, par ex. Manifest not found, no pull access, unauthorized, TLS handshake timeout, etc.</w:t>
      </w:r>
    </w:p>
    <w:p w14:paraId="15D427DA" w14:textId="77777777" w:rsidR="00727FF2" w:rsidRPr="00727FF2" w:rsidRDefault="00727FF2" w:rsidP="00727FF2">
      <w:pPr>
        <w:numPr>
          <w:ilvl w:val="1"/>
          <w:numId w:val="18"/>
        </w:numPr>
      </w:pPr>
      <w:r w:rsidRPr="00727FF2">
        <w:t>Selon Komodor, on opère ainsi :</w:t>
      </w:r>
    </w:p>
    <w:p w14:paraId="07099D28" w14:textId="77777777" w:rsidR="00727FF2" w:rsidRPr="00727FF2" w:rsidRDefault="00727FF2" w:rsidP="00727FF2">
      <w:pPr>
        <w:numPr>
          <w:ilvl w:val="2"/>
          <w:numId w:val="18"/>
        </w:numPr>
      </w:pPr>
      <w:r w:rsidRPr="00727FF2">
        <w:t>Si l’événement indique Manifest ... not found ou unknown, c’est probablement un tag manquant (corriger le tag de l’image).</w:t>
      </w:r>
    </w:p>
    <w:p w14:paraId="16DEBB89" w14:textId="77777777" w:rsidR="00727FF2" w:rsidRPr="00727FF2" w:rsidRDefault="00727FF2" w:rsidP="00727FF2">
      <w:pPr>
        <w:numPr>
          <w:ilvl w:val="2"/>
          <w:numId w:val="18"/>
        </w:numPr>
      </w:pPr>
      <w:r w:rsidRPr="00727FF2">
        <w:lastRenderedPageBreak/>
        <w:t>Si no pull access ou unauthorized, c’est un problème de credentials (vérifier imagePullSecrets ou droits du compte de service).</w:t>
      </w:r>
    </w:p>
    <w:p w14:paraId="79CD2C7D" w14:textId="77777777" w:rsidR="00727FF2" w:rsidRPr="00727FF2" w:rsidRDefault="00727FF2" w:rsidP="00727FF2">
      <w:pPr>
        <w:numPr>
          <w:ilvl w:val="2"/>
          <w:numId w:val="18"/>
        </w:numPr>
      </w:pPr>
      <w:r w:rsidRPr="00727FF2">
        <w:t>En cas de i/o timeout ou TLS handshake timeout, c’est un problème réseau/DNS (vérifier la connectivité vers le registre).</w:t>
      </w:r>
    </w:p>
    <w:p w14:paraId="4F30C0AE" w14:textId="77777777" w:rsidR="00727FF2" w:rsidRPr="00727FF2" w:rsidRDefault="00727FF2" w:rsidP="00727FF2">
      <w:pPr>
        <w:numPr>
          <w:ilvl w:val="0"/>
          <w:numId w:val="18"/>
        </w:numPr>
      </w:pPr>
      <w:r w:rsidRPr="00727FF2">
        <w:rPr>
          <w:b/>
          <w:bCs/>
        </w:rPr>
        <w:t>Solutions :</w:t>
      </w:r>
    </w:p>
    <w:p w14:paraId="1C5CA410" w14:textId="77777777" w:rsidR="00727FF2" w:rsidRPr="00727FF2" w:rsidRDefault="00727FF2" w:rsidP="00727FF2">
      <w:pPr>
        <w:numPr>
          <w:ilvl w:val="1"/>
          <w:numId w:val="19"/>
        </w:numPr>
      </w:pPr>
      <w:r w:rsidRPr="00727FF2">
        <w:t>S’assurer du chemin complet de l’image (hostname/namespace/nom:tag) dans le déploiement. Par exemple :</w:t>
      </w:r>
    </w:p>
    <w:p w14:paraId="290EACEA" w14:textId="77777777" w:rsidR="00727FF2" w:rsidRPr="00727FF2" w:rsidRDefault="00727FF2" w:rsidP="00727FF2">
      <w:r w:rsidRPr="00727FF2">
        <w:t>yaml</w:t>
      </w:r>
    </w:p>
    <w:p w14:paraId="330C6234" w14:textId="77777777" w:rsidR="00727FF2" w:rsidRPr="00727FF2" w:rsidRDefault="00727FF2" w:rsidP="00727FF2">
      <w:r w:rsidRPr="00727FF2">
        <w:t>Copy</w:t>
      </w:r>
    </w:p>
    <w:p w14:paraId="7D202C85" w14:textId="77777777" w:rsidR="00727FF2" w:rsidRPr="00727FF2" w:rsidRDefault="00727FF2" w:rsidP="00727FF2">
      <w:r w:rsidRPr="00727FF2">
        <w:t>spec:</w:t>
      </w:r>
    </w:p>
    <w:p w14:paraId="5658DD08" w14:textId="77777777" w:rsidR="00727FF2" w:rsidRPr="00727FF2" w:rsidRDefault="00727FF2" w:rsidP="00727FF2">
      <w:r w:rsidRPr="00727FF2">
        <w:t xml:space="preserve">  containers:</w:t>
      </w:r>
    </w:p>
    <w:p w14:paraId="2A245958" w14:textId="77777777" w:rsidR="00727FF2" w:rsidRPr="00727FF2" w:rsidRDefault="00727FF2" w:rsidP="00727FF2">
      <w:r w:rsidRPr="00727FF2">
        <w:t xml:space="preserve">  - name: app</w:t>
      </w:r>
    </w:p>
    <w:p w14:paraId="4F844BDA" w14:textId="77777777" w:rsidR="00727FF2" w:rsidRPr="00727FF2" w:rsidRDefault="00727FF2" w:rsidP="00727FF2">
      <w:r w:rsidRPr="00727FF2">
        <w:t xml:space="preserve">    image: monrepo.azurecr.io/monimage:v1.2.3</w:t>
      </w:r>
    </w:p>
    <w:p w14:paraId="215EBD98" w14:textId="77777777" w:rsidR="00727FF2" w:rsidRPr="00727FF2" w:rsidRDefault="00727FF2" w:rsidP="00727FF2">
      <w:r w:rsidRPr="00727FF2">
        <w:t xml:space="preserve">  imagePullSecrets:</w:t>
      </w:r>
    </w:p>
    <w:p w14:paraId="4A9C2A10" w14:textId="77777777" w:rsidR="00727FF2" w:rsidRPr="00727FF2" w:rsidRDefault="00727FF2" w:rsidP="00727FF2">
      <w:r w:rsidRPr="00727FF2">
        <w:t xml:space="preserve">  - name: acr-secret</w:t>
      </w:r>
    </w:p>
    <w:p w14:paraId="64068A57" w14:textId="77777777" w:rsidR="00727FF2" w:rsidRPr="00727FF2" w:rsidRDefault="00727FF2" w:rsidP="00727FF2">
      <w:pPr>
        <w:numPr>
          <w:ilvl w:val="1"/>
          <w:numId w:val="19"/>
        </w:numPr>
      </w:pPr>
      <w:r w:rsidRPr="00727FF2">
        <w:t>Créer et référencer un Secret Kubernetes de type docker-registry si privé :</w:t>
      </w:r>
    </w:p>
    <w:p w14:paraId="69F62656" w14:textId="77777777" w:rsidR="00727FF2" w:rsidRPr="00727FF2" w:rsidRDefault="00727FF2" w:rsidP="00727FF2">
      <w:r w:rsidRPr="00727FF2">
        <w:t>bash</w:t>
      </w:r>
    </w:p>
    <w:p w14:paraId="23299F50" w14:textId="77777777" w:rsidR="00727FF2" w:rsidRPr="00727FF2" w:rsidRDefault="00727FF2" w:rsidP="00727FF2">
      <w:r w:rsidRPr="00727FF2">
        <w:t>Copy</w:t>
      </w:r>
    </w:p>
    <w:p w14:paraId="0ED19363" w14:textId="77777777" w:rsidR="00727FF2" w:rsidRPr="00727FF2" w:rsidRDefault="00727FF2" w:rsidP="00727FF2">
      <w:r w:rsidRPr="00727FF2">
        <w:t>kubectl create secret docker-registry acr-secret \</w:t>
      </w:r>
    </w:p>
    <w:p w14:paraId="190FEFD8" w14:textId="77777777" w:rsidR="00727FF2" w:rsidRPr="00727FF2" w:rsidRDefault="00727FF2" w:rsidP="00727FF2">
      <w:r w:rsidRPr="00727FF2">
        <w:t xml:space="preserve">  --docker-server=monrepo.azurecr.io \</w:t>
      </w:r>
    </w:p>
    <w:p w14:paraId="1370F1C3" w14:textId="77777777" w:rsidR="00727FF2" w:rsidRPr="00727FF2" w:rsidRDefault="00727FF2" w:rsidP="00727FF2">
      <w:r w:rsidRPr="00727FF2">
        <w:t xml:space="preserve">  --docker-username=&lt;utilisateur&gt; \</w:t>
      </w:r>
    </w:p>
    <w:p w14:paraId="6EF77378" w14:textId="77777777" w:rsidR="00727FF2" w:rsidRPr="00727FF2" w:rsidRDefault="00727FF2" w:rsidP="00727FF2">
      <w:r w:rsidRPr="00727FF2">
        <w:t xml:space="preserve">  --docker-password=&lt;motdepasse&gt; \</w:t>
      </w:r>
    </w:p>
    <w:p w14:paraId="2615B430" w14:textId="77777777" w:rsidR="00727FF2" w:rsidRPr="00727FF2" w:rsidRDefault="00727FF2" w:rsidP="00727FF2">
      <w:r w:rsidRPr="00727FF2">
        <w:t xml:space="preserve">  --docker-email=&lt;email&gt;</w:t>
      </w:r>
    </w:p>
    <w:p w14:paraId="29AE5700" w14:textId="77777777" w:rsidR="00727FF2" w:rsidRPr="00727FF2" w:rsidRDefault="00727FF2" w:rsidP="00727FF2">
      <w:pPr>
        <w:numPr>
          <w:ilvl w:val="1"/>
          <w:numId w:val="19"/>
        </w:numPr>
      </w:pPr>
      <w:r w:rsidRPr="00727FF2">
        <w:t>Configurer correctement la politique imagePullPolicy. En environnement contrôlé, on peut changer IfNotPresent ou pré-puller l’image.</w:t>
      </w:r>
    </w:p>
    <w:p w14:paraId="204C725E" w14:textId="77777777" w:rsidR="00727FF2" w:rsidRPr="00727FF2" w:rsidRDefault="00727FF2" w:rsidP="00727FF2">
      <w:pPr>
        <w:numPr>
          <w:ilvl w:val="1"/>
          <w:numId w:val="19"/>
        </w:numPr>
      </w:pPr>
      <w:r w:rsidRPr="00727FF2">
        <w:t>Mettre en place un miroir local ou authentifié pour les registries publics (ex. mirror DockerHub pour éviter le rate-limit).</w:t>
      </w:r>
    </w:p>
    <w:p w14:paraId="2FCC520C" w14:textId="77777777" w:rsidR="00727FF2" w:rsidRPr="00727FF2" w:rsidRDefault="00727FF2" w:rsidP="00727FF2">
      <w:pPr>
        <w:rPr>
          <w:b/>
          <w:bCs/>
        </w:rPr>
      </w:pPr>
      <w:r w:rsidRPr="00727FF2">
        <w:rPr>
          <w:b/>
          <w:bCs/>
        </w:rPr>
        <w:t>2.4 Probes de liveness/readiness</w:t>
      </w:r>
    </w:p>
    <w:p w14:paraId="4C745E4A" w14:textId="77777777" w:rsidR="00727FF2" w:rsidRPr="00727FF2" w:rsidRDefault="00727FF2" w:rsidP="00727FF2">
      <w:pPr>
        <w:numPr>
          <w:ilvl w:val="0"/>
          <w:numId w:val="20"/>
        </w:numPr>
      </w:pPr>
      <w:r w:rsidRPr="00727FF2">
        <w:rPr>
          <w:b/>
          <w:bCs/>
        </w:rPr>
        <w:lastRenderedPageBreak/>
        <w:t>Symptôme :</w:t>
      </w:r>
      <w:r w:rsidRPr="00727FF2">
        <w:t> Kubernetes tue les conteneurs de façon répétée (Restarting) ou les considèrent non « prêts » (pas d’IP de service). Les logs montrent </w:t>
      </w:r>
      <w:r w:rsidRPr="00727FF2">
        <w:rPr>
          <w:i/>
          <w:iCs/>
        </w:rPr>
        <w:t>probe failed</w:t>
      </w:r>
      <w:r w:rsidRPr="00727FF2">
        <w:t> (status 503 ou </w:t>
      </w:r>
      <w:r w:rsidRPr="00727FF2">
        <w:rPr>
          <w:i/>
          <w:iCs/>
        </w:rPr>
        <w:t>connection refused</w:t>
      </w:r>
      <w:r w:rsidRPr="00727FF2">
        <w:t>).</w:t>
      </w:r>
    </w:p>
    <w:p w14:paraId="2752251C" w14:textId="77777777" w:rsidR="00727FF2" w:rsidRPr="00727FF2" w:rsidRDefault="00727FF2" w:rsidP="00727FF2">
      <w:pPr>
        <w:numPr>
          <w:ilvl w:val="0"/>
          <w:numId w:val="20"/>
        </w:numPr>
      </w:pPr>
      <w:r w:rsidRPr="00727FF2">
        <w:rPr>
          <w:b/>
          <w:bCs/>
        </w:rPr>
        <w:t>Causes probables :</w:t>
      </w:r>
      <w:r w:rsidRPr="00727FF2">
        <w:t> Point de terminaison de santé (/healthz, etc.) incorrect, port mal renseigné, le conteneur répond trop lentement. Une application bloquée ou démarrant lentement fait échouer le probe.</w:t>
      </w:r>
    </w:p>
    <w:p w14:paraId="1566700D" w14:textId="77777777" w:rsidR="00727FF2" w:rsidRPr="00727FF2" w:rsidRDefault="00727FF2" w:rsidP="00727FF2">
      <w:pPr>
        <w:numPr>
          <w:ilvl w:val="0"/>
          <w:numId w:val="20"/>
        </w:numPr>
      </w:pPr>
      <w:r w:rsidRPr="00727FF2">
        <w:rPr>
          <w:b/>
          <w:bCs/>
        </w:rPr>
        <w:t>Diagnostic :</w:t>
      </w:r>
    </w:p>
    <w:p w14:paraId="15E56423" w14:textId="77777777" w:rsidR="00727FF2" w:rsidRPr="00727FF2" w:rsidRDefault="00727FF2" w:rsidP="00727FF2">
      <w:pPr>
        <w:numPr>
          <w:ilvl w:val="1"/>
          <w:numId w:val="20"/>
        </w:numPr>
      </w:pPr>
      <w:r w:rsidRPr="00727FF2">
        <w:t>kubectl describe pod &lt;pod&gt; : ligne Liveness ou Readiness échecs.</w:t>
      </w:r>
    </w:p>
    <w:p w14:paraId="1C3F5C26" w14:textId="77777777" w:rsidR="00727FF2" w:rsidRPr="00727FF2" w:rsidRDefault="00727FF2" w:rsidP="00727FF2">
      <w:pPr>
        <w:numPr>
          <w:ilvl w:val="1"/>
          <w:numId w:val="20"/>
        </w:numPr>
      </w:pPr>
      <w:r w:rsidRPr="00727FF2">
        <w:t>kubectl port-forward vers le pod puis curl localhost:&lt;port&gt;/health pour tester manuellement le probe.</w:t>
      </w:r>
    </w:p>
    <w:p w14:paraId="45BED195" w14:textId="77777777" w:rsidR="00727FF2" w:rsidRPr="00727FF2" w:rsidRDefault="00727FF2" w:rsidP="00727FF2">
      <w:pPr>
        <w:numPr>
          <w:ilvl w:val="0"/>
          <w:numId w:val="20"/>
        </w:numPr>
      </w:pPr>
      <w:r w:rsidRPr="00727FF2">
        <w:rPr>
          <w:b/>
          <w:bCs/>
        </w:rPr>
        <w:t>Solutions :</w:t>
      </w:r>
    </w:p>
    <w:p w14:paraId="447B0850" w14:textId="77777777" w:rsidR="00727FF2" w:rsidRPr="00727FF2" w:rsidRDefault="00727FF2" w:rsidP="00727FF2">
      <w:pPr>
        <w:numPr>
          <w:ilvl w:val="1"/>
          <w:numId w:val="20"/>
        </w:numPr>
      </w:pPr>
      <w:r w:rsidRPr="00727FF2">
        <w:t>Vérifier les </w:t>
      </w:r>
      <w:r w:rsidRPr="00727FF2">
        <w:rPr>
          <w:i/>
          <w:iCs/>
        </w:rPr>
        <w:t>commandes/path</w:t>
      </w:r>
      <w:r w:rsidRPr="00727FF2">
        <w:t> des probes dans le YAML du déploiement. Par ex. livenessProbe.httpGet.path doit correspondre à un endpoint valide dans l’application.</w:t>
      </w:r>
    </w:p>
    <w:p w14:paraId="3EFAADF8" w14:textId="77777777" w:rsidR="00727FF2" w:rsidRPr="00727FF2" w:rsidRDefault="00727FF2" w:rsidP="00727FF2">
      <w:pPr>
        <w:numPr>
          <w:ilvl w:val="1"/>
          <w:numId w:val="20"/>
        </w:numPr>
      </w:pPr>
      <w:r w:rsidRPr="00727FF2">
        <w:t>Allonger initialDelaySeconds ou timeoutSeconds. Par exemple, CloudBees recommande d’augmenter le </w:t>
      </w:r>
      <w:r w:rsidRPr="00727FF2">
        <w:rPr>
          <w:i/>
          <w:iCs/>
        </w:rPr>
        <w:t>Health Check Initial Delay</w:t>
      </w:r>
      <w:r w:rsidRPr="00727FF2">
        <w:t> si l’API met du temps à démarrer.</w:t>
      </w:r>
    </w:p>
    <w:p w14:paraId="31F0D2D2" w14:textId="77777777" w:rsidR="00727FF2" w:rsidRPr="00727FF2" w:rsidRDefault="00727FF2" w:rsidP="00727FF2">
      <w:pPr>
        <w:numPr>
          <w:ilvl w:val="1"/>
          <w:numId w:val="20"/>
        </w:numPr>
      </w:pPr>
      <w:r w:rsidRPr="00727FF2">
        <w:t>S’assurer que l’application est réellement opérationnelle (parfois le probe pointe vers le login ou autre page restreinte).</w:t>
      </w:r>
    </w:p>
    <w:p w14:paraId="7ED47FF4" w14:textId="77777777" w:rsidR="00727FF2" w:rsidRPr="00727FF2" w:rsidRDefault="00727FF2" w:rsidP="00727FF2">
      <w:pPr>
        <w:numPr>
          <w:ilvl w:val="1"/>
          <w:numId w:val="20"/>
        </w:numPr>
      </w:pPr>
      <w:r w:rsidRPr="00727FF2">
        <w:t>Si l’application est lente sous forte charge, revoir ses performances ou passer à des probes TCP/exec le temps de debug.</w:t>
      </w:r>
    </w:p>
    <w:p w14:paraId="393DA04A" w14:textId="77777777" w:rsidR="00727FF2" w:rsidRPr="00727FF2" w:rsidRDefault="00727FF2" w:rsidP="00727FF2">
      <w:pPr>
        <w:rPr>
          <w:b/>
          <w:bCs/>
        </w:rPr>
      </w:pPr>
      <w:r w:rsidRPr="00727FF2">
        <w:rPr>
          <w:b/>
          <w:bCs/>
        </w:rPr>
        <w:t>2.5 RBAC (Kubernetes)</w:t>
      </w:r>
    </w:p>
    <w:p w14:paraId="0C3AF90C" w14:textId="77777777" w:rsidR="00727FF2" w:rsidRPr="00727FF2" w:rsidRDefault="00727FF2" w:rsidP="00727FF2">
      <w:pPr>
        <w:numPr>
          <w:ilvl w:val="0"/>
          <w:numId w:val="21"/>
        </w:numPr>
      </w:pPr>
      <w:r w:rsidRPr="00727FF2">
        <w:rPr>
          <w:b/>
          <w:bCs/>
        </w:rPr>
        <w:t>Symptôme :</w:t>
      </w:r>
      <w:r w:rsidRPr="00727FF2">
        <w:t> kubectl renvoie </w:t>
      </w:r>
      <w:r w:rsidRPr="00727FF2">
        <w:rPr>
          <w:i/>
          <w:iCs/>
        </w:rPr>
        <w:t>Forbidden</w:t>
      </w:r>
      <w:r w:rsidRPr="00727FF2">
        <w:t> pour une opération : ex. Error from server (Forbidden): deployments.apps is forbidden...</w:t>
      </w:r>
    </w:p>
    <w:p w14:paraId="4D7103BF" w14:textId="77777777" w:rsidR="00727FF2" w:rsidRPr="00727FF2" w:rsidRDefault="00727FF2" w:rsidP="00727FF2">
      <w:pPr>
        <w:numPr>
          <w:ilvl w:val="0"/>
          <w:numId w:val="21"/>
        </w:numPr>
      </w:pPr>
      <w:r w:rsidRPr="00727FF2">
        <w:rPr>
          <w:b/>
          <w:bCs/>
        </w:rPr>
        <w:t>Causes probables :</w:t>
      </w:r>
      <w:r w:rsidRPr="00727FF2">
        <w:t> Le ServiceAccount utilisé n’a pas la permission (Role/ClusterRole) sur la ressource/cible. Cela peut toucher aussi les volumes PV/PVC ou ConfigMaps.</w:t>
      </w:r>
    </w:p>
    <w:p w14:paraId="03A98DAF" w14:textId="77777777" w:rsidR="00727FF2" w:rsidRPr="00727FF2" w:rsidRDefault="00727FF2" w:rsidP="00727FF2">
      <w:pPr>
        <w:numPr>
          <w:ilvl w:val="0"/>
          <w:numId w:val="21"/>
        </w:numPr>
      </w:pPr>
      <w:r w:rsidRPr="00727FF2">
        <w:rPr>
          <w:b/>
          <w:bCs/>
        </w:rPr>
        <w:t>Diagnostic :</w:t>
      </w:r>
    </w:p>
    <w:p w14:paraId="1AAD1724" w14:textId="77777777" w:rsidR="00727FF2" w:rsidRPr="00727FF2" w:rsidRDefault="00727FF2" w:rsidP="00727FF2">
      <w:pPr>
        <w:numPr>
          <w:ilvl w:val="1"/>
          <w:numId w:val="21"/>
        </w:numPr>
      </w:pPr>
      <w:r w:rsidRPr="00727FF2">
        <w:t>Le message d’erreur RBAC de Kubernetes est explicite sur la permission manquante, p.ex. :</w:t>
      </w:r>
    </w:p>
    <w:p w14:paraId="7D5D8C20" w14:textId="77777777" w:rsidR="00727FF2" w:rsidRPr="00727FF2" w:rsidRDefault="00727FF2" w:rsidP="00727FF2">
      <w:r w:rsidRPr="00727FF2">
        <w:t>vbnet</w:t>
      </w:r>
    </w:p>
    <w:p w14:paraId="08D5B5D8" w14:textId="77777777" w:rsidR="00727FF2" w:rsidRPr="00727FF2" w:rsidRDefault="00727FF2" w:rsidP="00727FF2">
      <w:r w:rsidRPr="00727FF2">
        <w:t>Copy</w:t>
      </w:r>
    </w:p>
    <w:p w14:paraId="09ADC9A8" w14:textId="77777777" w:rsidR="00727FF2" w:rsidRPr="00727FF2" w:rsidRDefault="00727FF2" w:rsidP="00727FF2">
      <w:r w:rsidRPr="00727FF2">
        <w:lastRenderedPageBreak/>
        <w:t>Error from server (Forbidden): pods is forbidden: User "system:serviceaccount:prod:my-sa" cannot list resource "pods"...</w:t>
      </w:r>
    </w:p>
    <w:p w14:paraId="6B1DEF9F" w14:textId="77777777" w:rsidR="00727FF2" w:rsidRPr="00727FF2" w:rsidRDefault="00727FF2" w:rsidP="00727FF2">
      <w:r w:rsidRPr="00727FF2">
        <w:t>Ce message indique quelle ressource et quel verbe (list) manquent.</w:t>
      </w:r>
    </w:p>
    <w:p w14:paraId="767E8C70" w14:textId="77777777" w:rsidR="00727FF2" w:rsidRPr="00727FF2" w:rsidRDefault="00727FF2" w:rsidP="00727FF2">
      <w:pPr>
        <w:numPr>
          <w:ilvl w:val="1"/>
          <w:numId w:val="21"/>
        </w:numPr>
      </w:pPr>
      <w:r w:rsidRPr="00727FF2">
        <w:t>Utiliser kubectl auth can-i &lt;verb&gt; &lt;resource&gt; --as=system:serviceaccount:... pour tester. Par exemple :</w:t>
      </w:r>
    </w:p>
    <w:p w14:paraId="6FDE9142" w14:textId="77777777" w:rsidR="00727FF2" w:rsidRPr="00727FF2" w:rsidRDefault="00727FF2" w:rsidP="00727FF2">
      <w:r w:rsidRPr="00727FF2">
        <w:t>csharp</w:t>
      </w:r>
    </w:p>
    <w:p w14:paraId="48777275" w14:textId="77777777" w:rsidR="00727FF2" w:rsidRPr="00727FF2" w:rsidRDefault="00727FF2" w:rsidP="00727FF2">
      <w:r w:rsidRPr="00727FF2">
        <w:t>Copy</w:t>
      </w:r>
    </w:p>
    <w:p w14:paraId="296ED87C" w14:textId="77777777" w:rsidR="00727FF2" w:rsidRPr="00727FF2" w:rsidRDefault="00727FF2" w:rsidP="00727FF2">
      <w:r w:rsidRPr="00727FF2">
        <w:t>kubectl auth can-i list pods --as=system:serviceaccount:production:app-sa</w:t>
      </w:r>
    </w:p>
    <w:p w14:paraId="1C73C8B1" w14:textId="77777777" w:rsidR="00727FF2" w:rsidRPr="00727FF2" w:rsidRDefault="00727FF2" w:rsidP="00727FF2">
      <w:r w:rsidRPr="00727FF2">
        <w:t>comme montré dans la doc OneUptime.</w:t>
      </w:r>
    </w:p>
    <w:p w14:paraId="20E6F842" w14:textId="77777777" w:rsidR="00727FF2" w:rsidRPr="00727FF2" w:rsidRDefault="00727FF2" w:rsidP="00727FF2">
      <w:pPr>
        <w:numPr>
          <w:ilvl w:val="0"/>
          <w:numId w:val="21"/>
        </w:numPr>
      </w:pPr>
      <w:r w:rsidRPr="00727FF2">
        <w:rPr>
          <w:b/>
          <w:bCs/>
        </w:rPr>
        <w:t>Solutions :</w:t>
      </w:r>
    </w:p>
    <w:p w14:paraId="57CEBA2A" w14:textId="77777777" w:rsidR="00727FF2" w:rsidRPr="00727FF2" w:rsidRDefault="00727FF2" w:rsidP="00727FF2">
      <w:pPr>
        <w:numPr>
          <w:ilvl w:val="1"/>
          <w:numId w:val="21"/>
        </w:numPr>
      </w:pPr>
      <w:r w:rsidRPr="00727FF2">
        <w:t>Créer ou ajuster un Role/ClusterRole avec les droits nécessaires, puis un RoleBinding/ClusterRoleBinding liant ce rôle au ServiceAccount ou utilisateur.</w:t>
      </w:r>
    </w:p>
    <w:p w14:paraId="30C8D452" w14:textId="77777777" w:rsidR="00727FF2" w:rsidRPr="00727FF2" w:rsidRDefault="00727FF2" w:rsidP="00727FF2">
      <w:pPr>
        <w:numPr>
          <w:ilvl w:val="1"/>
          <w:numId w:val="21"/>
        </w:numPr>
      </w:pPr>
      <w:r w:rsidRPr="00727FF2">
        <w:t>En DevOps, éviter de donner aux pods un token avec trop de droits. Préférer des comptes de service dédiés par application.</w:t>
      </w:r>
    </w:p>
    <w:p w14:paraId="23861952" w14:textId="77777777" w:rsidR="00727FF2" w:rsidRPr="00727FF2" w:rsidRDefault="00727FF2" w:rsidP="00727FF2">
      <w:pPr>
        <w:rPr>
          <w:b/>
          <w:bCs/>
        </w:rPr>
      </w:pPr>
      <w:r w:rsidRPr="00727FF2">
        <w:rPr>
          <w:b/>
          <w:bCs/>
        </w:rPr>
        <w:t>2.6 Ingress (Kubernetes)</w:t>
      </w:r>
    </w:p>
    <w:p w14:paraId="6A8615DC" w14:textId="77777777" w:rsidR="00727FF2" w:rsidRPr="00727FF2" w:rsidRDefault="00727FF2" w:rsidP="00727FF2">
      <w:pPr>
        <w:numPr>
          <w:ilvl w:val="0"/>
          <w:numId w:val="22"/>
        </w:numPr>
      </w:pPr>
      <w:r w:rsidRPr="00727FF2">
        <w:rPr>
          <w:b/>
          <w:bCs/>
        </w:rPr>
        <w:t>Symptôme :</w:t>
      </w:r>
      <w:r w:rsidRPr="00727FF2">
        <w:t> L’application n’est pas joignable via l’Ingress (404 ou 503).</w:t>
      </w:r>
    </w:p>
    <w:p w14:paraId="3501862B" w14:textId="77777777" w:rsidR="00727FF2" w:rsidRPr="00727FF2" w:rsidRDefault="00727FF2" w:rsidP="00727FF2">
      <w:pPr>
        <w:numPr>
          <w:ilvl w:val="0"/>
          <w:numId w:val="22"/>
        </w:numPr>
      </w:pPr>
      <w:r w:rsidRPr="00727FF2">
        <w:rPr>
          <w:b/>
          <w:bCs/>
        </w:rPr>
        <w:t>Causes probables :</w:t>
      </w:r>
      <w:r w:rsidRPr="00727FF2">
        <w:t> Règles </w:t>
      </w:r>
      <w:r w:rsidRPr="00727FF2">
        <w:rPr>
          <w:i/>
          <w:iCs/>
        </w:rPr>
        <w:t>host</w:t>
      </w:r>
      <w:r w:rsidRPr="00727FF2">
        <w:t> ou </w:t>
      </w:r>
      <w:r w:rsidRPr="00727FF2">
        <w:rPr>
          <w:i/>
          <w:iCs/>
        </w:rPr>
        <w:t>path</w:t>
      </w:r>
      <w:r w:rsidRPr="00727FF2">
        <w:t> mal configurées, secret TLS incorrect, le service cible inexistant ou port erroné, Ingress Controller mal déployé.</w:t>
      </w:r>
    </w:p>
    <w:p w14:paraId="1684F305" w14:textId="77777777" w:rsidR="00727FF2" w:rsidRPr="00727FF2" w:rsidRDefault="00727FF2" w:rsidP="00727FF2">
      <w:pPr>
        <w:numPr>
          <w:ilvl w:val="0"/>
          <w:numId w:val="22"/>
        </w:numPr>
      </w:pPr>
      <w:r w:rsidRPr="00727FF2">
        <w:rPr>
          <w:b/>
          <w:bCs/>
        </w:rPr>
        <w:t>Diagnostic :</w:t>
      </w:r>
    </w:p>
    <w:p w14:paraId="056BC0AA" w14:textId="77777777" w:rsidR="00727FF2" w:rsidRPr="00727FF2" w:rsidRDefault="00727FF2" w:rsidP="00727FF2">
      <w:pPr>
        <w:numPr>
          <w:ilvl w:val="1"/>
          <w:numId w:val="22"/>
        </w:numPr>
      </w:pPr>
      <w:r w:rsidRPr="00727FF2">
        <w:t>kubectl describe ingress &lt;nom&gt; : vérifier les règles et événements.</w:t>
      </w:r>
    </w:p>
    <w:p w14:paraId="11CAF5EE" w14:textId="77777777" w:rsidR="00727FF2" w:rsidRPr="00727FF2" w:rsidRDefault="00727FF2" w:rsidP="00727FF2">
      <w:pPr>
        <w:numPr>
          <w:ilvl w:val="1"/>
          <w:numId w:val="22"/>
        </w:numPr>
      </w:pPr>
      <w:r w:rsidRPr="00727FF2">
        <w:t>kubectl get ingress montre le </w:t>
      </w:r>
      <w:r w:rsidRPr="00727FF2">
        <w:rPr>
          <w:i/>
          <w:iCs/>
        </w:rPr>
        <w:t>ADDRESS</w:t>
      </w:r>
      <w:r w:rsidRPr="00727FF2">
        <w:t> (IP ou domaine).</w:t>
      </w:r>
    </w:p>
    <w:p w14:paraId="32495978" w14:textId="77777777" w:rsidR="00727FF2" w:rsidRPr="00727FF2" w:rsidRDefault="00727FF2" w:rsidP="00727FF2">
      <w:pPr>
        <w:numPr>
          <w:ilvl w:val="1"/>
          <w:numId w:val="22"/>
        </w:numPr>
      </w:pPr>
      <w:r w:rsidRPr="00727FF2">
        <w:t>Vérifier les logs de l’Ingress Controller (ex. NGINX) : kubectl logs -n ingress-nginx &lt;controller-pod&gt;.</w:t>
      </w:r>
    </w:p>
    <w:p w14:paraId="42FA184D" w14:textId="77777777" w:rsidR="00727FF2" w:rsidRPr="00727FF2" w:rsidRDefault="00727FF2" w:rsidP="00727FF2">
      <w:pPr>
        <w:numPr>
          <w:ilvl w:val="1"/>
          <w:numId w:val="22"/>
        </w:numPr>
      </w:pPr>
      <w:r w:rsidRPr="00727FF2">
        <w:t>Tester directement le service backend (sans ingress) pour isoler l’erreur.</w:t>
      </w:r>
    </w:p>
    <w:p w14:paraId="0F83154C" w14:textId="77777777" w:rsidR="00727FF2" w:rsidRPr="00727FF2" w:rsidRDefault="00727FF2" w:rsidP="00727FF2">
      <w:pPr>
        <w:numPr>
          <w:ilvl w:val="0"/>
          <w:numId w:val="22"/>
        </w:numPr>
      </w:pPr>
      <w:r w:rsidRPr="00727FF2">
        <w:rPr>
          <w:b/>
          <w:bCs/>
        </w:rPr>
        <w:t>Solutions :</w:t>
      </w:r>
      <w:r w:rsidRPr="00727FF2">
        <w:t> Comme le souligne PrometheanTech, vérifier :</w:t>
      </w:r>
    </w:p>
    <w:p w14:paraId="32D4B77D" w14:textId="77777777" w:rsidR="00727FF2" w:rsidRPr="00727FF2" w:rsidRDefault="00727FF2" w:rsidP="00727FF2">
      <w:pPr>
        <w:numPr>
          <w:ilvl w:val="1"/>
          <w:numId w:val="22"/>
        </w:numPr>
      </w:pPr>
      <w:r w:rsidRPr="00727FF2">
        <w:t>Que le champ host de l’Ingress YAML correspond au domaine utilisé (ex. myapp.example.com).</w:t>
      </w:r>
    </w:p>
    <w:p w14:paraId="258FF6B3" w14:textId="77777777" w:rsidR="00727FF2" w:rsidRPr="00727FF2" w:rsidRDefault="00727FF2" w:rsidP="00727FF2">
      <w:pPr>
        <w:numPr>
          <w:ilvl w:val="1"/>
          <w:numId w:val="22"/>
        </w:numPr>
      </w:pPr>
      <w:r w:rsidRPr="00727FF2">
        <w:t>Que le tls.secretName existe et correspond au certificat du host.</w:t>
      </w:r>
    </w:p>
    <w:p w14:paraId="1EF80506" w14:textId="77777777" w:rsidR="00727FF2" w:rsidRPr="00727FF2" w:rsidRDefault="00727FF2" w:rsidP="00727FF2">
      <w:pPr>
        <w:numPr>
          <w:ilvl w:val="1"/>
          <w:numId w:val="22"/>
        </w:numPr>
      </w:pPr>
      <w:r w:rsidRPr="00727FF2">
        <w:t>Que service.name et service.port.number pointent bien vers le service Kubernetes exposant les pods.</w:t>
      </w:r>
    </w:p>
    <w:p w14:paraId="2BE58269" w14:textId="77777777" w:rsidR="00727FF2" w:rsidRPr="00727FF2" w:rsidRDefault="00727FF2" w:rsidP="00727FF2">
      <w:pPr>
        <w:numPr>
          <w:ilvl w:val="1"/>
          <w:numId w:val="22"/>
        </w:numPr>
      </w:pPr>
      <w:r w:rsidRPr="00727FF2">
        <w:lastRenderedPageBreak/>
        <w:t>Exemple d’Ingress YAML corrigé (authentique) :</w:t>
      </w:r>
    </w:p>
    <w:p w14:paraId="1EC8B7B6" w14:textId="77777777" w:rsidR="00727FF2" w:rsidRPr="00727FF2" w:rsidRDefault="00727FF2" w:rsidP="00727FF2">
      <w:r w:rsidRPr="00727FF2">
        <w:t>yaml</w:t>
      </w:r>
    </w:p>
    <w:p w14:paraId="153C7220" w14:textId="77777777" w:rsidR="00727FF2" w:rsidRPr="00727FF2" w:rsidRDefault="00727FF2" w:rsidP="00727FF2">
      <w:r w:rsidRPr="00727FF2">
        <w:t>Copy</w:t>
      </w:r>
    </w:p>
    <w:p w14:paraId="4AF2E128" w14:textId="77777777" w:rsidR="00727FF2" w:rsidRPr="00727FF2" w:rsidRDefault="00727FF2" w:rsidP="00727FF2">
      <w:r w:rsidRPr="00727FF2">
        <w:t>apiVersion: networking.k8s.io/v1</w:t>
      </w:r>
    </w:p>
    <w:p w14:paraId="62B4A9D3" w14:textId="77777777" w:rsidR="00727FF2" w:rsidRPr="00727FF2" w:rsidRDefault="00727FF2" w:rsidP="00727FF2">
      <w:r w:rsidRPr="00727FF2">
        <w:t>kind: Ingress</w:t>
      </w:r>
    </w:p>
    <w:p w14:paraId="47E3EBE1" w14:textId="77777777" w:rsidR="00727FF2" w:rsidRPr="00727FF2" w:rsidRDefault="00727FF2" w:rsidP="00727FF2">
      <w:r w:rsidRPr="00727FF2">
        <w:t>metadata:</w:t>
      </w:r>
    </w:p>
    <w:p w14:paraId="0DDCE39E" w14:textId="77777777" w:rsidR="00727FF2" w:rsidRPr="00727FF2" w:rsidRDefault="00727FF2" w:rsidP="00727FF2">
      <w:r w:rsidRPr="00727FF2">
        <w:t xml:space="preserve">  name: my-app-ingress</w:t>
      </w:r>
    </w:p>
    <w:p w14:paraId="6E14E5CF" w14:textId="77777777" w:rsidR="00727FF2" w:rsidRPr="00727FF2" w:rsidRDefault="00727FF2" w:rsidP="00727FF2">
      <w:r w:rsidRPr="00727FF2">
        <w:t xml:space="preserve">  annotations:</w:t>
      </w:r>
    </w:p>
    <w:p w14:paraId="32C125FE" w14:textId="77777777" w:rsidR="00727FF2" w:rsidRPr="00727FF2" w:rsidRDefault="00727FF2" w:rsidP="00727FF2">
      <w:r w:rsidRPr="00727FF2">
        <w:t xml:space="preserve">    kubernetes.io/ingress.class: nginx</w:t>
      </w:r>
    </w:p>
    <w:p w14:paraId="36DB5B6A" w14:textId="77777777" w:rsidR="00727FF2" w:rsidRPr="00727FF2" w:rsidRDefault="00727FF2" w:rsidP="00727FF2">
      <w:r w:rsidRPr="00727FF2">
        <w:t>spec:</w:t>
      </w:r>
    </w:p>
    <w:p w14:paraId="184EB8B1" w14:textId="77777777" w:rsidR="00727FF2" w:rsidRPr="00727FF2" w:rsidRDefault="00727FF2" w:rsidP="00727FF2">
      <w:r w:rsidRPr="00727FF2">
        <w:t xml:space="preserve">  tls:</w:t>
      </w:r>
    </w:p>
    <w:p w14:paraId="1F102735" w14:textId="77777777" w:rsidR="00727FF2" w:rsidRPr="00727FF2" w:rsidRDefault="00727FF2" w:rsidP="00727FF2">
      <w:r w:rsidRPr="00727FF2">
        <w:t xml:space="preserve">  - hosts:</w:t>
      </w:r>
    </w:p>
    <w:p w14:paraId="49BCEBFA" w14:textId="77777777" w:rsidR="00727FF2" w:rsidRPr="00727FF2" w:rsidRDefault="00727FF2" w:rsidP="00727FF2">
      <w:r w:rsidRPr="00727FF2">
        <w:t xml:space="preserve">    - myapp.example.com</w:t>
      </w:r>
    </w:p>
    <w:p w14:paraId="6FB5B9D9" w14:textId="77777777" w:rsidR="00727FF2" w:rsidRPr="00727FF2" w:rsidRDefault="00727FF2" w:rsidP="00727FF2">
      <w:r w:rsidRPr="00727FF2">
        <w:t xml:space="preserve">    secretName: myapp-tls-secret</w:t>
      </w:r>
    </w:p>
    <w:p w14:paraId="29A7A67B" w14:textId="77777777" w:rsidR="00727FF2" w:rsidRPr="00727FF2" w:rsidRDefault="00727FF2" w:rsidP="00727FF2">
      <w:r w:rsidRPr="00727FF2">
        <w:t xml:space="preserve">  rules:</w:t>
      </w:r>
    </w:p>
    <w:p w14:paraId="1FAA7ED9" w14:textId="77777777" w:rsidR="00727FF2" w:rsidRPr="00727FF2" w:rsidRDefault="00727FF2" w:rsidP="00727FF2">
      <w:r w:rsidRPr="00727FF2">
        <w:t xml:space="preserve">  - host: myapp.example.com</w:t>
      </w:r>
    </w:p>
    <w:p w14:paraId="6AD10D37" w14:textId="77777777" w:rsidR="00727FF2" w:rsidRPr="00727FF2" w:rsidRDefault="00727FF2" w:rsidP="00727FF2">
      <w:r w:rsidRPr="00727FF2">
        <w:t xml:space="preserve">    http:</w:t>
      </w:r>
    </w:p>
    <w:p w14:paraId="70F4F4A2" w14:textId="77777777" w:rsidR="00727FF2" w:rsidRPr="00727FF2" w:rsidRDefault="00727FF2" w:rsidP="00727FF2">
      <w:r w:rsidRPr="00727FF2">
        <w:t xml:space="preserve">      paths:</w:t>
      </w:r>
    </w:p>
    <w:p w14:paraId="0059DC39" w14:textId="77777777" w:rsidR="00727FF2" w:rsidRPr="00727FF2" w:rsidRDefault="00727FF2" w:rsidP="00727FF2">
      <w:r w:rsidRPr="00727FF2">
        <w:t xml:space="preserve">      - path: /</w:t>
      </w:r>
    </w:p>
    <w:p w14:paraId="12622371" w14:textId="77777777" w:rsidR="00727FF2" w:rsidRPr="00727FF2" w:rsidRDefault="00727FF2" w:rsidP="00727FF2">
      <w:r w:rsidRPr="00727FF2">
        <w:t xml:space="preserve">        pathType: Prefix</w:t>
      </w:r>
    </w:p>
    <w:p w14:paraId="59F66A63" w14:textId="77777777" w:rsidR="00727FF2" w:rsidRPr="00727FF2" w:rsidRDefault="00727FF2" w:rsidP="00727FF2">
      <w:r w:rsidRPr="00727FF2">
        <w:t xml:space="preserve">        backend:</w:t>
      </w:r>
    </w:p>
    <w:p w14:paraId="5D5C32FC" w14:textId="77777777" w:rsidR="00727FF2" w:rsidRPr="00727FF2" w:rsidRDefault="00727FF2" w:rsidP="00727FF2">
      <w:r w:rsidRPr="00727FF2">
        <w:t xml:space="preserve">          service:</w:t>
      </w:r>
    </w:p>
    <w:p w14:paraId="351CC37E" w14:textId="77777777" w:rsidR="00727FF2" w:rsidRPr="00727FF2" w:rsidRDefault="00727FF2" w:rsidP="00727FF2">
      <w:r w:rsidRPr="00727FF2">
        <w:t xml:space="preserve">            name: my-app-service</w:t>
      </w:r>
    </w:p>
    <w:p w14:paraId="2B84795D" w14:textId="77777777" w:rsidR="00727FF2" w:rsidRPr="00727FF2" w:rsidRDefault="00727FF2" w:rsidP="00727FF2">
      <w:r w:rsidRPr="00727FF2">
        <w:t xml:space="preserve">            port:</w:t>
      </w:r>
    </w:p>
    <w:p w14:paraId="1430AE4B" w14:textId="77777777" w:rsidR="00727FF2" w:rsidRPr="00727FF2" w:rsidRDefault="00727FF2" w:rsidP="00727FF2">
      <w:r w:rsidRPr="00727FF2">
        <w:t xml:space="preserve">              number: 80</w:t>
      </w:r>
    </w:p>
    <w:p w14:paraId="2A9B2DFE" w14:textId="77777777" w:rsidR="00727FF2" w:rsidRPr="00727FF2" w:rsidRDefault="00727FF2" w:rsidP="00727FF2">
      <w:r w:rsidRPr="00727FF2">
        <w:t>Ce correctif (aligner host et secretName) a résolu le 404 dans l’exemple.</w:t>
      </w:r>
    </w:p>
    <w:p w14:paraId="1E402C56" w14:textId="77777777" w:rsidR="00727FF2" w:rsidRPr="00727FF2" w:rsidRDefault="00727FF2" w:rsidP="00727FF2">
      <w:pPr>
        <w:rPr>
          <w:b/>
          <w:bCs/>
        </w:rPr>
      </w:pPr>
      <w:r w:rsidRPr="00727FF2">
        <w:rPr>
          <w:b/>
          <w:bCs/>
        </w:rPr>
        <w:t>2.7 Autres incidents (Kubernetes)</w:t>
      </w:r>
    </w:p>
    <w:p w14:paraId="1EF1A886" w14:textId="77777777" w:rsidR="00727FF2" w:rsidRPr="00727FF2" w:rsidRDefault="00727FF2" w:rsidP="00727FF2">
      <w:pPr>
        <w:numPr>
          <w:ilvl w:val="0"/>
          <w:numId w:val="23"/>
        </w:numPr>
      </w:pPr>
      <w:r w:rsidRPr="00727FF2">
        <w:rPr>
          <w:b/>
          <w:bCs/>
        </w:rPr>
        <w:lastRenderedPageBreak/>
        <w:t>NodeNotReady</w:t>
      </w:r>
      <w:r w:rsidRPr="00727FF2">
        <w:t> : vérifier le statut du cluster (kubectl get nodes). Redémarrer kubelet ou vérifier kubelet logs si un nœud dysfonctionne.</w:t>
      </w:r>
    </w:p>
    <w:p w14:paraId="37DAE8E2" w14:textId="77777777" w:rsidR="00727FF2" w:rsidRPr="00727FF2" w:rsidRDefault="00727FF2" w:rsidP="00727FF2">
      <w:pPr>
        <w:numPr>
          <w:ilvl w:val="0"/>
          <w:numId w:val="23"/>
        </w:numPr>
      </w:pPr>
      <w:r w:rsidRPr="00727FF2">
        <w:rPr>
          <w:b/>
          <w:bCs/>
        </w:rPr>
        <w:t>Ingress Controller</w:t>
      </w:r>
      <w:r w:rsidRPr="00727FF2">
        <w:t> : s’assurer qu’il est correctement déployé (pod non CrashLoop, configMap valide).</w:t>
      </w:r>
    </w:p>
    <w:p w14:paraId="6424F586" w14:textId="77777777" w:rsidR="00727FF2" w:rsidRPr="00727FF2" w:rsidRDefault="00727FF2" w:rsidP="00727FF2">
      <w:pPr>
        <w:numPr>
          <w:ilvl w:val="0"/>
          <w:numId w:val="23"/>
        </w:numPr>
      </w:pPr>
      <w:r w:rsidRPr="00727FF2">
        <w:rPr>
          <w:b/>
          <w:bCs/>
        </w:rPr>
        <w:t>Services non accessibles</w:t>
      </w:r>
      <w:r w:rsidRPr="00727FF2">
        <w:t> : vérifier les Endpoint : kubectl get endpoints &lt;service&gt; pour voir si les pods backend sont enregistrés.</w:t>
      </w:r>
    </w:p>
    <w:p w14:paraId="78EC0432" w14:textId="77777777" w:rsidR="00727FF2" w:rsidRPr="00727FF2" w:rsidRDefault="00727FF2" w:rsidP="00727FF2">
      <w:pPr>
        <w:rPr>
          <w:b/>
          <w:bCs/>
        </w:rPr>
      </w:pPr>
      <w:r w:rsidRPr="00727FF2">
        <w:rPr>
          <w:b/>
          <w:bCs/>
        </w:rPr>
        <w:t>3. Comparaison multi-plateformes</w:t>
      </w:r>
    </w:p>
    <w:tbl>
      <w:tblPr>
        <w:tblW w:w="13313"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1307"/>
        <w:gridCol w:w="1589"/>
        <w:gridCol w:w="1936"/>
        <w:gridCol w:w="2536"/>
        <w:gridCol w:w="5945"/>
      </w:tblGrid>
      <w:tr w:rsidR="00727FF2" w:rsidRPr="00727FF2" w14:paraId="5933559A" w14:textId="77777777" w:rsidTr="00727FF2">
        <w:trPr>
          <w:tblHeader/>
        </w:trPr>
        <w:tc>
          <w:tcPr>
            <w:tcW w:w="1307" w:type="dxa"/>
            <w:tcBorders>
              <w:top w:val="single" w:sz="2" w:space="0" w:color="111111"/>
              <w:left w:val="single" w:sz="2" w:space="0" w:color="111111"/>
              <w:bottom w:val="single" w:sz="6" w:space="0" w:color="111111"/>
              <w:right w:val="single" w:sz="2" w:space="0" w:color="111111"/>
            </w:tcBorders>
            <w:vAlign w:val="center"/>
            <w:hideMark/>
          </w:tcPr>
          <w:p w14:paraId="1169EF4C" w14:textId="77777777" w:rsidR="00727FF2" w:rsidRPr="00727FF2" w:rsidRDefault="00727FF2" w:rsidP="00727FF2">
            <w:pPr>
              <w:rPr>
                <w:b/>
                <w:bCs/>
                <w:sz w:val="16"/>
                <w:szCs w:val="16"/>
              </w:rPr>
            </w:pPr>
            <w:r w:rsidRPr="00727FF2">
              <w:rPr>
                <w:b/>
                <w:bCs/>
                <w:sz w:val="16"/>
                <w:szCs w:val="16"/>
              </w:rPr>
              <w:t>Aspect / Plateforme</w:t>
            </w:r>
          </w:p>
        </w:tc>
        <w:tc>
          <w:tcPr>
            <w:tcW w:w="1589" w:type="dxa"/>
            <w:tcBorders>
              <w:top w:val="single" w:sz="2" w:space="0" w:color="111111"/>
              <w:left w:val="single" w:sz="2" w:space="0" w:color="111111"/>
              <w:bottom w:val="single" w:sz="6" w:space="0" w:color="111111"/>
              <w:right w:val="single" w:sz="2" w:space="0" w:color="111111"/>
            </w:tcBorders>
            <w:vAlign w:val="center"/>
            <w:hideMark/>
          </w:tcPr>
          <w:p w14:paraId="280DF746" w14:textId="77777777" w:rsidR="00727FF2" w:rsidRPr="00727FF2" w:rsidRDefault="00727FF2" w:rsidP="00727FF2">
            <w:pPr>
              <w:rPr>
                <w:b/>
                <w:bCs/>
                <w:sz w:val="16"/>
                <w:szCs w:val="16"/>
              </w:rPr>
            </w:pPr>
            <w:r w:rsidRPr="00727FF2">
              <w:rPr>
                <w:b/>
                <w:bCs/>
                <w:sz w:val="16"/>
                <w:szCs w:val="16"/>
              </w:rPr>
              <w:t>Jenkins</w:t>
            </w:r>
          </w:p>
        </w:tc>
        <w:tc>
          <w:tcPr>
            <w:tcW w:w="1936" w:type="dxa"/>
            <w:tcBorders>
              <w:top w:val="single" w:sz="2" w:space="0" w:color="111111"/>
              <w:left w:val="single" w:sz="2" w:space="0" w:color="111111"/>
              <w:bottom w:val="single" w:sz="6" w:space="0" w:color="111111"/>
              <w:right w:val="single" w:sz="2" w:space="0" w:color="111111"/>
            </w:tcBorders>
            <w:vAlign w:val="center"/>
            <w:hideMark/>
          </w:tcPr>
          <w:p w14:paraId="3AD408E7" w14:textId="77777777" w:rsidR="00727FF2" w:rsidRPr="00727FF2" w:rsidRDefault="00727FF2" w:rsidP="00727FF2">
            <w:pPr>
              <w:rPr>
                <w:b/>
                <w:bCs/>
                <w:sz w:val="16"/>
                <w:szCs w:val="16"/>
              </w:rPr>
            </w:pPr>
            <w:r w:rsidRPr="00727FF2">
              <w:rPr>
                <w:b/>
                <w:bCs/>
                <w:sz w:val="16"/>
                <w:szCs w:val="16"/>
              </w:rPr>
              <w:t>GitLab CI</w:t>
            </w:r>
          </w:p>
        </w:tc>
        <w:tc>
          <w:tcPr>
            <w:tcW w:w="2536" w:type="dxa"/>
            <w:tcBorders>
              <w:top w:val="single" w:sz="2" w:space="0" w:color="111111"/>
              <w:left w:val="single" w:sz="2" w:space="0" w:color="111111"/>
              <w:bottom w:val="single" w:sz="6" w:space="0" w:color="111111"/>
              <w:right w:val="single" w:sz="2" w:space="0" w:color="111111"/>
            </w:tcBorders>
            <w:vAlign w:val="center"/>
            <w:hideMark/>
          </w:tcPr>
          <w:p w14:paraId="736662E7" w14:textId="77777777" w:rsidR="00727FF2" w:rsidRPr="00727FF2" w:rsidRDefault="00727FF2" w:rsidP="00727FF2">
            <w:pPr>
              <w:rPr>
                <w:b/>
                <w:bCs/>
                <w:sz w:val="16"/>
                <w:szCs w:val="16"/>
              </w:rPr>
            </w:pPr>
            <w:r w:rsidRPr="00727FF2">
              <w:rPr>
                <w:b/>
                <w:bCs/>
                <w:sz w:val="16"/>
                <w:szCs w:val="16"/>
              </w:rPr>
              <w:t>GitHub Actions</w:t>
            </w:r>
          </w:p>
        </w:tc>
        <w:tc>
          <w:tcPr>
            <w:tcW w:w="5945" w:type="dxa"/>
            <w:tcBorders>
              <w:top w:val="single" w:sz="2" w:space="0" w:color="111111"/>
              <w:left w:val="single" w:sz="2" w:space="0" w:color="111111"/>
              <w:bottom w:val="single" w:sz="6" w:space="0" w:color="111111"/>
              <w:right w:val="single" w:sz="2" w:space="0" w:color="111111"/>
            </w:tcBorders>
            <w:vAlign w:val="center"/>
            <w:hideMark/>
          </w:tcPr>
          <w:p w14:paraId="39ED21B8" w14:textId="77777777" w:rsidR="00727FF2" w:rsidRPr="00727FF2" w:rsidRDefault="00727FF2" w:rsidP="00727FF2">
            <w:pPr>
              <w:rPr>
                <w:b/>
                <w:bCs/>
                <w:sz w:val="16"/>
                <w:szCs w:val="16"/>
              </w:rPr>
            </w:pPr>
            <w:r w:rsidRPr="00727FF2">
              <w:rPr>
                <w:b/>
                <w:bCs/>
                <w:sz w:val="16"/>
                <w:szCs w:val="16"/>
              </w:rPr>
              <w:t>Azure Pipelines</w:t>
            </w:r>
          </w:p>
        </w:tc>
      </w:tr>
      <w:tr w:rsidR="00727FF2" w:rsidRPr="00727FF2" w14:paraId="29E860F1" w14:textId="77777777" w:rsidTr="00727FF2">
        <w:tc>
          <w:tcPr>
            <w:tcW w:w="1307" w:type="dxa"/>
            <w:tcBorders>
              <w:top w:val="single" w:sz="2" w:space="0" w:color="auto"/>
              <w:left w:val="single" w:sz="2" w:space="0" w:color="auto"/>
              <w:bottom w:val="single" w:sz="2" w:space="0" w:color="auto"/>
              <w:right w:val="single" w:sz="2" w:space="0" w:color="auto"/>
            </w:tcBorders>
            <w:hideMark/>
          </w:tcPr>
          <w:p w14:paraId="2167D2E8" w14:textId="77777777" w:rsidR="00727FF2" w:rsidRPr="00727FF2" w:rsidRDefault="00727FF2" w:rsidP="00727FF2">
            <w:pPr>
              <w:rPr>
                <w:sz w:val="16"/>
                <w:szCs w:val="16"/>
              </w:rPr>
            </w:pPr>
            <w:r w:rsidRPr="00727FF2">
              <w:rPr>
                <w:b/>
                <w:bCs/>
                <w:sz w:val="16"/>
                <w:szCs w:val="16"/>
              </w:rPr>
              <w:t>Définition Pipeline</w:t>
            </w:r>
          </w:p>
        </w:tc>
        <w:tc>
          <w:tcPr>
            <w:tcW w:w="1589" w:type="dxa"/>
            <w:tcBorders>
              <w:top w:val="single" w:sz="2" w:space="0" w:color="auto"/>
              <w:left w:val="single" w:sz="2" w:space="0" w:color="auto"/>
              <w:bottom w:val="single" w:sz="2" w:space="0" w:color="auto"/>
              <w:right w:val="single" w:sz="2" w:space="0" w:color="auto"/>
            </w:tcBorders>
            <w:hideMark/>
          </w:tcPr>
          <w:p w14:paraId="2712DF95" w14:textId="77777777" w:rsidR="00727FF2" w:rsidRPr="00727FF2" w:rsidRDefault="00727FF2" w:rsidP="00727FF2">
            <w:pPr>
              <w:rPr>
                <w:sz w:val="16"/>
                <w:szCs w:val="16"/>
              </w:rPr>
            </w:pPr>
            <w:r w:rsidRPr="00727FF2">
              <w:rPr>
                <w:sz w:val="16"/>
                <w:szCs w:val="16"/>
              </w:rPr>
              <w:t>Jenkinsfile (Groovy). Déclaratif ou script.</w:t>
            </w:r>
          </w:p>
        </w:tc>
        <w:tc>
          <w:tcPr>
            <w:tcW w:w="1936" w:type="dxa"/>
            <w:tcBorders>
              <w:top w:val="single" w:sz="2" w:space="0" w:color="auto"/>
              <w:left w:val="single" w:sz="2" w:space="0" w:color="auto"/>
              <w:bottom w:val="single" w:sz="2" w:space="0" w:color="auto"/>
              <w:right w:val="single" w:sz="2" w:space="0" w:color="auto"/>
            </w:tcBorders>
            <w:hideMark/>
          </w:tcPr>
          <w:p w14:paraId="1A180DAE" w14:textId="77777777" w:rsidR="00727FF2" w:rsidRPr="00727FF2" w:rsidRDefault="00727FF2" w:rsidP="00727FF2">
            <w:pPr>
              <w:rPr>
                <w:sz w:val="16"/>
                <w:szCs w:val="16"/>
              </w:rPr>
            </w:pPr>
            <w:r w:rsidRPr="00727FF2">
              <w:rPr>
                <w:sz w:val="16"/>
                <w:szCs w:val="16"/>
              </w:rPr>
              <w:t>.gitlab-ci.yml (YAML). Multi-stage.</w:t>
            </w:r>
          </w:p>
        </w:tc>
        <w:tc>
          <w:tcPr>
            <w:tcW w:w="2536" w:type="dxa"/>
            <w:tcBorders>
              <w:top w:val="single" w:sz="2" w:space="0" w:color="auto"/>
              <w:left w:val="single" w:sz="2" w:space="0" w:color="auto"/>
              <w:bottom w:val="single" w:sz="2" w:space="0" w:color="auto"/>
              <w:right w:val="single" w:sz="2" w:space="0" w:color="auto"/>
            </w:tcBorders>
            <w:hideMark/>
          </w:tcPr>
          <w:p w14:paraId="27D188AE" w14:textId="77777777" w:rsidR="00727FF2" w:rsidRPr="00727FF2" w:rsidRDefault="00727FF2" w:rsidP="00727FF2">
            <w:pPr>
              <w:rPr>
                <w:sz w:val="16"/>
                <w:szCs w:val="16"/>
              </w:rPr>
            </w:pPr>
            <w:r w:rsidRPr="00727FF2">
              <w:rPr>
                <w:sz w:val="16"/>
                <w:szCs w:val="16"/>
              </w:rPr>
              <w:t>Fichiers YAML dans .github/workflows/.</w:t>
            </w:r>
          </w:p>
        </w:tc>
        <w:tc>
          <w:tcPr>
            <w:tcW w:w="5945" w:type="dxa"/>
            <w:tcBorders>
              <w:top w:val="single" w:sz="2" w:space="0" w:color="auto"/>
              <w:left w:val="single" w:sz="2" w:space="0" w:color="auto"/>
              <w:bottom w:val="single" w:sz="2" w:space="0" w:color="auto"/>
              <w:right w:val="single" w:sz="2" w:space="0" w:color="auto"/>
            </w:tcBorders>
            <w:hideMark/>
          </w:tcPr>
          <w:p w14:paraId="2C754517" w14:textId="77777777" w:rsidR="00727FF2" w:rsidRPr="00727FF2" w:rsidRDefault="00727FF2" w:rsidP="00727FF2">
            <w:pPr>
              <w:rPr>
                <w:sz w:val="16"/>
                <w:szCs w:val="16"/>
              </w:rPr>
            </w:pPr>
            <w:r w:rsidRPr="00727FF2">
              <w:rPr>
                <w:sz w:val="16"/>
                <w:szCs w:val="16"/>
              </w:rPr>
              <w:t>azure-pipelines.yml (YAML).</w:t>
            </w:r>
          </w:p>
        </w:tc>
      </w:tr>
      <w:tr w:rsidR="00727FF2" w:rsidRPr="00727FF2" w14:paraId="5C4729B8" w14:textId="77777777" w:rsidTr="00727FF2">
        <w:tc>
          <w:tcPr>
            <w:tcW w:w="1307" w:type="dxa"/>
            <w:tcBorders>
              <w:top w:val="single" w:sz="2" w:space="0" w:color="auto"/>
              <w:left w:val="single" w:sz="2" w:space="0" w:color="auto"/>
              <w:bottom w:val="single" w:sz="2" w:space="0" w:color="auto"/>
              <w:right w:val="single" w:sz="2" w:space="0" w:color="auto"/>
            </w:tcBorders>
            <w:hideMark/>
          </w:tcPr>
          <w:p w14:paraId="52DBD25E" w14:textId="77777777" w:rsidR="00727FF2" w:rsidRPr="00727FF2" w:rsidRDefault="00727FF2" w:rsidP="00727FF2">
            <w:pPr>
              <w:rPr>
                <w:sz w:val="16"/>
                <w:szCs w:val="16"/>
              </w:rPr>
            </w:pPr>
            <w:r w:rsidRPr="00727FF2">
              <w:rPr>
                <w:b/>
                <w:bCs/>
                <w:sz w:val="16"/>
                <w:szCs w:val="16"/>
              </w:rPr>
              <w:t>Agents/Runners</w:t>
            </w:r>
          </w:p>
        </w:tc>
        <w:tc>
          <w:tcPr>
            <w:tcW w:w="1589" w:type="dxa"/>
            <w:tcBorders>
              <w:top w:val="single" w:sz="2" w:space="0" w:color="auto"/>
              <w:left w:val="single" w:sz="2" w:space="0" w:color="auto"/>
              <w:bottom w:val="single" w:sz="2" w:space="0" w:color="auto"/>
              <w:right w:val="single" w:sz="2" w:space="0" w:color="auto"/>
            </w:tcBorders>
            <w:hideMark/>
          </w:tcPr>
          <w:p w14:paraId="562251AA" w14:textId="77777777" w:rsidR="00727FF2" w:rsidRPr="00727FF2" w:rsidRDefault="00727FF2" w:rsidP="00727FF2">
            <w:pPr>
              <w:rPr>
                <w:sz w:val="16"/>
                <w:szCs w:val="16"/>
              </w:rPr>
            </w:pPr>
            <w:r w:rsidRPr="00727FF2">
              <w:rPr>
                <w:sz w:val="16"/>
                <w:szCs w:val="16"/>
              </w:rPr>
              <w:t>Master/Agents (JNLP, SSH). </w:t>
            </w:r>
            <w:r w:rsidRPr="00727FF2">
              <w:rPr>
                <w:b/>
                <w:bCs/>
                <w:sz w:val="16"/>
                <w:szCs w:val="16"/>
              </w:rPr>
              <w:t>Labels</w:t>
            </w:r>
            <w:r w:rsidRPr="00727FF2">
              <w:rPr>
                <w:sz w:val="16"/>
                <w:szCs w:val="16"/>
              </w:rPr>
              <w:t> assignés.</w:t>
            </w:r>
          </w:p>
        </w:tc>
        <w:tc>
          <w:tcPr>
            <w:tcW w:w="1936" w:type="dxa"/>
            <w:tcBorders>
              <w:top w:val="single" w:sz="2" w:space="0" w:color="auto"/>
              <w:left w:val="single" w:sz="2" w:space="0" w:color="auto"/>
              <w:bottom w:val="single" w:sz="2" w:space="0" w:color="auto"/>
              <w:right w:val="single" w:sz="2" w:space="0" w:color="auto"/>
            </w:tcBorders>
            <w:hideMark/>
          </w:tcPr>
          <w:p w14:paraId="7DA3C7B6" w14:textId="77777777" w:rsidR="00727FF2" w:rsidRPr="00727FF2" w:rsidRDefault="00727FF2" w:rsidP="00727FF2">
            <w:pPr>
              <w:rPr>
                <w:sz w:val="16"/>
                <w:szCs w:val="16"/>
              </w:rPr>
            </w:pPr>
            <w:r w:rsidRPr="00727FF2">
              <w:rPr>
                <w:sz w:val="16"/>
                <w:szCs w:val="16"/>
              </w:rPr>
              <w:t>Runners partagés ou privés, </w:t>
            </w:r>
            <w:r w:rsidRPr="00727FF2">
              <w:rPr>
                <w:i/>
                <w:iCs/>
                <w:sz w:val="16"/>
                <w:szCs w:val="16"/>
              </w:rPr>
              <w:t>tags</w:t>
            </w:r>
            <w:r w:rsidRPr="00727FF2">
              <w:rPr>
                <w:sz w:val="16"/>
                <w:szCs w:val="16"/>
              </w:rPr>
              <w:t> optionnels.</w:t>
            </w:r>
          </w:p>
        </w:tc>
        <w:tc>
          <w:tcPr>
            <w:tcW w:w="2536" w:type="dxa"/>
            <w:tcBorders>
              <w:top w:val="single" w:sz="2" w:space="0" w:color="auto"/>
              <w:left w:val="single" w:sz="2" w:space="0" w:color="auto"/>
              <w:bottom w:val="single" w:sz="2" w:space="0" w:color="auto"/>
              <w:right w:val="single" w:sz="2" w:space="0" w:color="auto"/>
            </w:tcBorders>
            <w:hideMark/>
          </w:tcPr>
          <w:p w14:paraId="0F3192F9" w14:textId="77777777" w:rsidR="00727FF2" w:rsidRPr="00727FF2" w:rsidRDefault="00727FF2" w:rsidP="00727FF2">
            <w:pPr>
              <w:rPr>
                <w:sz w:val="16"/>
                <w:szCs w:val="16"/>
              </w:rPr>
            </w:pPr>
            <w:r w:rsidRPr="00727FF2">
              <w:rPr>
                <w:sz w:val="16"/>
                <w:szCs w:val="16"/>
              </w:rPr>
              <w:t>Hosted (GitHub) ou self-hosted runners.</w:t>
            </w:r>
          </w:p>
        </w:tc>
        <w:tc>
          <w:tcPr>
            <w:tcW w:w="5945" w:type="dxa"/>
            <w:tcBorders>
              <w:top w:val="single" w:sz="2" w:space="0" w:color="auto"/>
              <w:left w:val="single" w:sz="2" w:space="0" w:color="auto"/>
              <w:bottom w:val="single" w:sz="2" w:space="0" w:color="auto"/>
              <w:right w:val="single" w:sz="2" w:space="0" w:color="auto"/>
            </w:tcBorders>
            <w:hideMark/>
          </w:tcPr>
          <w:p w14:paraId="7BE005B0" w14:textId="77777777" w:rsidR="00727FF2" w:rsidRPr="00727FF2" w:rsidRDefault="00727FF2" w:rsidP="00727FF2">
            <w:pPr>
              <w:rPr>
                <w:sz w:val="16"/>
                <w:szCs w:val="16"/>
              </w:rPr>
            </w:pPr>
            <w:r w:rsidRPr="00727FF2">
              <w:rPr>
                <w:sz w:val="16"/>
                <w:szCs w:val="16"/>
              </w:rPr>
              <w:t>Agents Microsoft-hosted ou self-hosted.</w:t>
            </w:r>
          </w:p>
        </w:tc>
      </w:tr>
      <w:tr w:rsidR="00727FF2" w:rsidRPr="00727FF2" w14:paraId="2561C579" w14:textId="77777777" w:rsidTr="00727FF2">
        <w:tc>
          <w:tcPr>
            <w:tcW w:w="1307" w:type="dxa"/>
            <w:tcBorders>
              <w:top w:val="single" w:sz="2" w:space="0" w:color="auto"/>
              <w:left w:val="single" w:sz="2" w:space="0" w:color="auto"/>
              <w:bottom w:val="single" w:sz="2" w:space="0" w:color="auto"/>
              <w:right w:val="single" w:sz="2" w:space="0" w:color="auto"/>
            </w:tcBorders>
            <w:hideMark/>
          </w:tcPr>
          <w:p w14:paraId="3118708E" w14:textId="77777777" w:rsidR="00727FF2" w:rsidRPr="00727FF2" w:rsidRDefault="00727FF2" w:rsidP="00727FF2">
            <w:pPr>
              <w:rPr>
                <w:sz w:val="16"/>
                <w:szCs w:val="16"/>
              </w:rPr>
            </w:pPr>
            <w:r w:rsidRPr="00727FF2">
              <w:rPr>
                <w:b/>
                <w:bCs/>
                <w:sz w:val="16"/>
                <w:szCs w:val="16"/>
              </w:rPr>
              <w:t>Checkout SCM</w:t>
            </w:r>
          </w:p>
        </w:tc>
        <w:tc>
          <w:tcPr>
            <w:tcW w:w="1589" w:type="dxa"/>
            <w:tcBorders>
              <w:top w:val="single" w:sz="2" w:space="0" w:color="auto"/>
              <w:left w:val="single" w:sz="2" w:space="0" w:color="auto"/>
              <w:bottom w:val="single" w:sz="2" w:space="0" w:color="auto"/>
              <w:right w:val="single" w:sz="2" w:space="0" w:color="auto"/>
            </w:tcBorders>
            <w:hideMark/>
          </w:tcPr>
          <w:p w14:paraId="11A2C2F8" w14:textId="77777777" w:rsidR="00727FF2" w:rsidRPr="00727FF2" w:rsidRDefault="00727FF2" w:rsidP="00727FF2">
            <w:pPr>
              <w:rPr>
                <w:sz w:val="16"/>
                <w:szCs w:val="16"/>
              </w:rPr>
            </w:pPr>
            <w:r w:rsidRPr="00727FF2">
              <w:rPr>
                <w:sz w:val="16"/>
                <w:szCs w:val="16"/>
              </w:rPr>
              <w:t>Par défaut via checkout scm ou étape Git.</w:t>
            </w:r>
          </w:p>
        </w:tc>
        <w:tc>
          <w:tcPr>
            <w:tcW w:w="1936" w:type="dxa"/>
            <w:tcBorders>
              <w:top w:val="single" w:sz="2" w:space="0" w:color="auto"/>
              <w:left w:val="single" w:sz="2" w:space="0" w:color="auto"/>
              <w:bottom w:val="single" w:sz="2" w:space="0" w:color="auto"/>
              <w:right w:val="single" w:sz="2" w:space="0" w:color="auto"/>
            </w:tcBorders>
            <w:hideMark/>
          </w:tcPr>
          <w:p w14:paraId="2C1E4D3B" w14:textId="77777777" w:rsidR="00727FF2" w:rsidRPr="00727FF2" w:rsidRDefault="00727FF2" w:rsidP="00727FF2">
            <w:pPr>
              <w:rPr>
                <w:sz w:val="16"/>
                <w:szCs w:val="16"/>
              </w:rPr>
            </w:pPr>
            <w:r w:rsidRPr="00727FF2">
              <w:rPr>
                <w:sz w:val="16"/>
                <w:szCs w:val="16"/>
              </w:rPr>
              <w:t>Automatique; git clone inclus. Permissions GitLab.</w:t>
            </w:r>
          </w:p>
        </w:tc>
        <w:tc>
          <w:tcPr>
            <w:tcW w:w="2536" w:type="dxa"/>
            <w:tcBorders>
              <w:top w:val="single" w:sz="2" w:space="0" w:color="auto"/>
              <w:left w:val="single" w:sz="2" w:space="0" w:color="auto"/>
              <w:bottom w:val="single" w:sz="2" w:space="0" w:color="auto"/>
              <w:right w:val="single" w:sz="2" w:space="0" w:color="auto"/>
            </w:tcBorders>
            <w:hideMark/>
          </w:tcPr>
          <w:p w14:paraId="21859F8F" w14:textId="77777777" w:rsidR="00727FF2" w:rsidRPr="00727FF2" w:rsidRDefault="00727FF2" w:rsidP="00727FF2">
            <w:pPr>
              <w:rPr>
                <w:sz w:val="16"/>
                <w:szCs w:val="16"/>
              </w:rPr>
            </w:pPr>
            <w:r w:rsidRPr="00727FF2">
              <w:rPr>
                <w:sz w:val="16"/>
                <w:szCs w:val="16"/>
              </w:rPr>
              <w:t>Via actions/checkout@v3. Clé SSH ou token.</w:t>
            </w:r>
          </w:p>
        </w:tc>
        <w:tc>
          <w:tcPr>
            <w:tcW w:w="5945" w:type="dxa"/>
            <w:tcBorders>
              <w:top w:val="single" w:sz="2" w:space="0" w:color="auto"/>
              <w:left w:val="single" w:sz="2" w:space="0" w:color="auto"/>
              <w:bottom w:val="single" w:sz="2" w:space="0" w:color="auto"/>
              <w:right w:val="single" w:sz="2" w:space="0" w:color="auto"/>
            </w:tcBorders>
            <w:hideMark/>
          </w:tcPr>
          <w:p w14:paraId="1E470399" w14:textId="77777777" w:rsidR="00727FF2" w:rsidRPr="00727FF2" w:rsidRDefault="00727FF2" w:rsidP="00727FF2">
            <w:pPr>
              <w:rPr>
                <w:sz w:val="16"/>
                <w:szCs w:val="16"/>
              </w:rPr>
            </w:pPr>
            <w:r w:rsidRPr="00727FF2">
              <w:rPr>
                <w:sz w:val="16"/>
                <w:szCs w:val="16"/>
              </w:rPr>
              <w:t>Automatique pour Azure Repos; pour GitHub/Git externe, checkout:.</w:t>
            </w:r>
          </w:p>
        </w:tc>
      </w:tr>
      <w:tr w:rsidR="00727FF2" w:rsidRPr="00727FF2" w14:paraId="5B378D5B" w14:textId="77777777" w:rsidTr="00727FF2">
        <w:tc>
          <w:tcPr>
            <w:tcW w:w="1307" w:type="dxa"/>
            <w:tcBorders>
              <w:top w:val="single" w:sz="2" w:space="0" w:color="auto"/>
              <w:left w:val="single" w:sz="2" w:space="0" w:color="auto"/>
              <w:bottom w:val="single" w:sz="2" w:space="0" w:color="auto"/>
              <w:right w:val="single" w:sz="2" w:space="0" w:color="auto"/>
            </w:tcBorders>
            <w:hideMark/>
          </w:tcPr>
          <w:p w14:paraId="32E171F9" w14:textId="77777777" w:rsidR="00727FF2" w:rsidRPr="00727FF2" w:rsidRDefault="00727FF2" w:rsidP="00727FF2">
            <w:pPr>
              <w:rPr>
                <w:sz w:val="16"/>
                <w:szCs w:val="16"/>
              </w:rPr>
            </w:pPr>
            <w:r w:rsidRPr="00727FF2">
              <w:rPr>
                <w:b/>
                <w:bCs/>
                <w:sz w:val="16"/>
                <w:szCs w:val="16"/>
              </w:rPr>
              <w:t>Secrets/Variables</w:t>
            </w:r>
          </w:p>
        </w:tc>
        <w:tc>
          <w:tcPr>
            <w:tcW w:w="1589" w:type="dxa"/>
            <w:tcBorders>
              <w:top w:val="single" w:sz="2" w:space="0" w:color="auto"/>
              <w:left w:val="single" w:sz="2" w:space="0" w:color="auto"/>
              <w:bottom w:val="single" w:sz="2" w:space="0" w:color="auto"/>
              <w:right w:val="single" w:sz="2" w:space="0" w:color="auto"/>
            </w:tcBorders>
            <w:hideMark/>
          </w:tcPr>
          <w:p w14:paraId="0DDE2E15" w14:textId="77777777" w:rsidR="00727FF2" w:rsidRPr="00727FF2" w:rsidRDefault="00727FF2" w:rsidP="00727FF2">
            <w:pPr>
              <w:rPr>
                <w:sz w:val="16"/>
                <w:szCs w:val="16"/>
              </w:rPr>
            </w:pPr>
            <w:r w:rsidRPr="00727FF2">
              <w:rPr>
                <w:b/>
                <w:bCs/>
                <w:sz w:val="16"/>
                <w:szCs w:val="16"/>
              </w:rPr>
              <w:t>Credentials Plugin</w:t>
            </w:r>
            <w:r w:rsidRPr="00727FF2">
              <w:rPr>
                <w:sz w:val="16"/>
                <w:szCs w:val="16"/>
              </w:rPr>
              <w:t> (mot de passe, SSH, etc.).</w:t>
            </w:r>
          </w:p>
        </w:tc>
        <w:tc>
          <w:tcPr>
            <w:tcW w:w="1936" w:type="dxa"/>
            <w:tcBorders>
              <w:top w:val="single" w:sz="2" w:space="0" w:color="auto"/>
              <w:left w:val="single" w:sz="2" w:space="0" w:color="auto"/>
              <w:bottom w:val="single" w:sz="2" w:space="0" w:color="auto"/>
              <w:right w:val="single" w:sz="2" w:space="0" w:color="auto"/>
            </w:tcBorders>
            <w:hideMark/>
          </w:tcPr>
          <w:p w14:paraId="1F9AA031" w14:textId="77777777" w:rsidR="00727FF2" w:rsidRPr="00727FF2" w:rsidRDefault="00727FF2" w:rsidP="00727FF2">
            <w:pPr>
              <w:rPr>
                <w:sz w:val="16"/>
                <w:szCs w:val="16"/>
              </w:rPr>
            </w:pPr>
            <w:r w:rsidRPr="00727FF2">
              <w:rPr>
                <w:sz w:val="16"/>
                <w:szCs w:val="16"/>
              </w:rPr>
              <w:t>Variables CI/CD masquées (interface).</w:t>
            </w:r>
          </w:p>
        </w:tc>
        <w:tc>
          <w:tcPr>
            <w:tcW w:w="2536" w:type="dxa"/>
            <w:tcBorders>
              <w:top w:val="single" w:sz="2" w:space="0" w:color="auto"/>
              <w:left w:val="single" w:sz="2" w:space="0" w:color="auto"/>
              <w:bottom w:val="single" w:sz="2" w:space="0" w:color="auto"/>
              <w:right w:val="single" w:sz="2" w:space="0" w:color="auto"/>
            </w:tcBorders>
            <w:hideMark/>
          </w:tcPr>
          <w:p w14:paraId="0A0032FF" w14:textId="77777777" w:rsidR="00727FF2" w:rsidRPr="00727FF2" w:rsidRDefault="00727FF2" w:rsidP="00727FF2">
            <w:pPr>
              <w:rPr>
                <w:sz w:val="16"/>
                <w:szCs w:val="16"/>
              </w:rPr>
            </w:pPr>
            <w:r w:rsidRPr="00727FF2">
              <w:rPr>
                <w:sz w:val="16"/>
                <w:szCs w:val="16"/>
              </w:rPr>
              <w:t>Secrets par repo/org; $ secrets.NAME.</w:t>
            </w:r>
          </w:p>
        </w:tc>
        <w:tc>
          <w:tcPr>
            <w:tcW w:w="5945" w:type="dxa"/>
            <w:tcBorders>
              <w:top w:val="single" w:sz="2" w:space="0" w:color="auto"/>
              <w:left w:val="single" w:sz="2" w:space="0" w:color="auto"/>
              <w:bottom w:val="single" w:sz="2" w:space="0" w:color="auto"/>
              <w:right w:val="single" w:sz="2" w:space="0" w:color="auto"/>
            </w:tcBorders>
            <w:hideMark/>
          </w:tcPr>
          <w:p w14:paraId="44B12725" w14:textId="77777777" w:rsidR="00727FF2" w:rsidRPr="00727FF2" w:rsidRDefault="00727FF2" w:rsidP="00727FF2">
            <w:pPr>
              <w:rPr>
                <w:sz w:val="16"/>
                <w:szCs w:val="16"/>
              </w:rPr>
            </w:pPr>
            <w:r w:rsidRPr="00727FF2">
              <w:rPr>
                <w:sz w:val="16"/>
                <w:szCs w:val="16"/>
              </w:rPr>
              <w:t>Variables cachées, groupes de variables, connexion aux Key Vault.</w:t>
            </w:r>
          </w:p>
        </w:tc>
      </w:tr>
      <w:tr w:rsidR="00727FF2" w:rsidRPr="00727FF2" w14:paraId="5551F9A8" w14:textId="77777777" w:rsidTr="00727FF2">
        <w:tc>
          <w:tcPr>
            <w:tcW w:w="1307" w:type="dxa"/>
            <w:tcBorders>
              <w:top w:val="single" w:sz="2" w:space="0" w:color="auto"/>
              <w:left w:val="single" w:sz="2" w:space="0" w:color="auto"/>
              <w:bottom w:val="single" w:sz="2" w:space="0" w:color="auto"/>
              <w:right w:val="single" w:sz="2" w:space="0" w:color="auto"/>
            </w:tcBorders>
            <w:hideMark/>
          </w:tcPr>
          <w:p w14:paraId="7D36D0DE" w14:textId="77777777" w:rsidR="00727FF2" w:rsidRPr="00727FF2" w:rsidRDefault="00727FF2" w:rsidP="00727FF2">
            <w:pPr>
              <w:rPr>
                <w:sz w:val="16"/>
                <w:szCs w:val="16"/>
              </w:rPr>
            </w:pPr>
            <w:r w:rsidRPr="00727FF2">
              <w:rPr>
                <w:b/>
                <w:bCs/>
                <w:sz w:val="16"/>
                <w:szCs w:val="16"/>
              </w:rPr>
              <w:t>Artifacts/Cache</w:t>
            </w:r>
          </w:p>
        </w:tc>
        <w:tc>
          <w:tcPr>
            <w:tcW w:w="1589" w:type="dxa"/>
            <w:tcBorders>
              <w:top w:val="single" w:sz="2" w:space="0" w:color="auto"/>
              <w:left w:val="single" w:sz="2" w:space="0" w:color="auto"/>
              <w:bottom w:val="single" w:sz="2" w:space="0" w:color="auto"/>
              <w:right w:val="single" w:sz="2" w:space="0" w:color="auto"/>
            </w:tcBorders>
            <w:hideMark/>
          </w:tcPr>
          <w:p w14:paraId="3AF7DBAB" w14:textId="77777777" w:rsidR="00727FF2" w:rsidRPr="00727FF2" w:rsidRDefault="00727FF2" w:rsidP="00727FF2">
            <w:pPr>
              <w:rPr>
                <w:sz w:val="16"/>
                <w:szCs w:val="16"/>
              </w:rPr>
            </w:pPr>
            <w:r w:rsidRPr="00727FF2">
              <w:rPr>
                <w:sz w:val="16"/>
                <w:szCs w:val="16"/>
              </w:rPr>
              <w:t>archiveArtifacts et plugin </w:t>
            </w:r>
            <w:r w:rsidRPr="00727FF2">
              <w:rPr>
                <w:i/>
                <w:iCs/>
                <w:sz w:val="16"/>
                <w:szCs w:val="16"/>
              </w:rPr>
              <w:t>Copy To</w:t>
            </w:r>
          </w:p>
        </w:tc>
        <w:tc>
          <w:tcPr>
            <w:tcW w:w="1936" w:type="dxa"/>
            <w:tcBorders>
              <w:top w:val="single" w:sz="2" w:space="0" w:color="auto"/>
              <w:left w:val="single" w:sz="2" w:space="0" w:color="auto"/>
              <w:bottom w:val="single" w:sz="2" w:space="0" w:color="auto"/>
              <w:right w:val="single" w:sz="2" w:space="0" w:color="auto"/>
            </w:tcBorders>
            <w:hideMark/>
          </w:tcPr>
          <w:p w14:paraId="51B3153F" w14:textId="77777777" w:rsidR="00727FF2" w:rsidRPr="00727FF2" w:rsidRDefault="00727FF2" w:rsidP="00727FF2">
            <w:pPr>
              <w:rPr>
                <w:sz w:val="16"/>
                <w:szCs w:val="16"/>
              </w:rPr>
            </w:pPr>
            <w:r w:rsidRPr="00727FF2">
              <w:rPr>
                <w:sz w:val="16"/>
                <w:szCs w:val="16"/>
              </w:rPr>
              <w:t>Clé artifacts: et cache: dans le YAML.</w:t>
            </w:r>
          </w:p>
        </w:tc>
        <w:tc>
          <w:tcPr>
            <w:tcW w:w="2536" w:type="dxa"/>
            <w:tcBorders>
              <w:top w:val="single" w:sz="2" w:space="0" w:color="auto"/>
              <w:left w:val="single" w:sz="2" w:space="0" w:color="auto"/>
              <w:bottom w:val="single" w:sz="2" w:space="0" w:color="auto"/>
              <w:right w:val="single" w:sz="2" w:space="0" w:color="auto"/>
            </w:tcBorders>
            <w:hideMark/>
          </w:tcPr>
          <w:p w14:paraId="5E4301D4" w14:textId="77777777" w:rsidR="00727FF2" w:rsidRPr="00727FF2" w:rsidRDefault="00727FF2" w:rsidP="00727FF2">
            <w:pPr>
              <w:rPr>
                <w:sz w:val="16"/>
                <w:szCs w:val="16"/>
              </w:rPr>
            </w:pPr>
            <w:r w:rsidRPr="00727FF2">
              <w:rPr>
                <w:sz w:val="16"/>
                <w:szCs w:val="16"/>
              </w:rPr>
              <w:t>Actions intégrées (actions/upload-artifact, actions/cache).</w:t>
            </w:r>
          </w:p>
        </w:tc>
        <w:tc>
          <w:tcPr>
            <w:tcW w:w="5945" w:type="dxa"/>
            <w:tcBorders>
              <w:top w:val="single" w:sz="2" w:space="0" w:color="auto"/>
              <w:left w:val="single" w:sz="2" w:space="0" w:color="auto"/>
              <w:bottom w:val="single" w:sz="2" w:space="0" w:color="auto"/>
              <w:right w:val="single" w:sz="2" w:space="0" w:color="auto"/>
            </w:tcBorders>
            <w:hideMark/>
          </w:tcPr>
          <w:p w14:paraId="4BAA0A17" w14:textId="77777777" w:rsidR="00727FF2" w:rsidRPr="00727FF2" w:rsidRDefault="00727FF2" w:rsidP="00727FF2">
            <w:pPr>
              <w:rPr>
                <w:sz w:val="16"/>
                <w:szCs w:val="16"/>
              </w:rPr>
            </w:pPr>
            <w:r w:rsidRPr="00727FF2">
              <w:rPr>
                <w:sz w:val="16"/>
                <w:szCs w:val="16"/>
              </w:rPr>
              <w:t>Tâches PublishPipelineArtifact et CacheBeta.</w:t>
            </w:r>
          </w:p>
        </w:tc>
      </w:tr>
      <w:tr w:rsidR="00727FF2" w:rsidRPr="00727FF2" w14:paraId="39BCC2C3" w14:textId="77777777" w:rsidTr="00727FF2">
        <w:tc>
          <w:tcPr>
            <w:tcW w:w="1307" w:type="dxa"/>
            <w:tcBorders>
              <w:top w:val="single" w:sz="2" w:space="0" w:color="auto"/>
              <w:left w:val="single" w:sz="2" w:space="0" w:color="auto"/>
              <w:bottom w:val="single" w:sz="2" w:space="0" w:color="auto"/>
              <w:right w:val="single" w:sz="2" w:space="0" w:color="auto"/>
            </w:tcBorders>
            <w:hideMark/>
          </w:tcPr>
          <w:p w14:paraId="44E3920D" w14:textId="77777777" w:rsidR="00727FF2" w:rsidRPr="00727FF2" w:rsidRDefault="00727FF2" w:rsidP="00727FF2">
            <w:pPr>
              <w:rPr>
                <w:sz w:val="16"/>
                <w:szCs w:val="16"/>
              </w:rPr>
            </w:pPr>
            <w:r w:rsidRPr="00727FF2">
              <w:rPr>
                <w:b/>
                <w:bCs/>
                <w:sz w:val="16"/>
                <w:szCs w:val="16"/>
              </w:rPr>
              <w:t>Debug logs</w:t>
            </w:r>
          </w:p>
        </w:tc>
        <w:tc>
          <w:tcPr>
            <w:tcW w:w="1589" w:type="dxa"/>
            <w:tcBorders>
              <w:top w:val="single" w:sz="2" w:space="0" w:color="auto"/>
              <w:left w:val="single" w:sz="2" w:space="0" w:color="auto"/>
              <w:bottom w:val="single" w:sz="2" w:space="0" w:color="auto"/>
              <w:right w:val="single" w:sz="2" w:space="0" w:color="auto"/>
            </w:tcBorders>
            <w:hideMark/>
          </w:tcPr>
          <w:p w14:paraId="6966C567" w14:textId="77777777" w:rsidR="00727FF2" w:rsidRPr="00727FF2" w:rsidRDefault="00727FF2" w:rsidP="00727FF2">
            <w:pPr>
              <w:rPr>
                <w:sz w:val="16"/>
                <w:szCs w:val="16"/>
              </w:rPr>
            </w:pPr>
            <w:r w:rsidRPr="00727FF2">
              <w:rPr>
                <w:sz w:val="16"/>
                <w:szCs w:val="16"/>
              </w:rPr>
              <w:t>Activer -D dans Java, </w:t>
            </w:r>
            <w:r w:rsidRPr="00727FF2">
              <w:rPr>
                <w:i/>
                <w:iCs/>
                <w:sz w:val="16"/>
                <w:szCs w:val="16"/>
              </w:rPr>
              <w:t>Verbose</w:t>
            </w:r>
            <w:r w:rsidRPr="00727FF2">
              <w:rPr>
                <w:sz w:val="16"/>
                <w:szCs w:val="16"/>
              </w:rPr>
              <w:t> pour plugins, ou Jenkins CLI -p.</w:t>
            </w:r>
          </w:p>
        </w:tc>
        <w:tc>
          <w:tcPr>
            <w:tcW w:w="1936" w:type="dxa"/>
            <w:tcBorders>
              <w:top w:val="single" w:sz="2" w:space="0" w:color="auto"/>
              <w:left w:val="single" w:sz="2" w:space="0" w:color="auto"/>
              <w:bottom w:val="single" w:sz="2" w:space="0" w:color="auto"/>
              <w:right w:val="single" w:sz="2" w:space="0" w:color="auto"/>
            </w:tcBorders>
            <w:hideMark/>
          </w:tcPr>
          <w:p w14:paraId="26AFE19A" w14:textId="77777777" w:rsidR="00727FF2" w:rsidRPr="00727FF2" w:rsidRDefault="00727FF2" w:rsidP="00727FF2">
            <w:pPr>
              <w:rPr>
                <w:sz w:val="16"/>
                <w:szCs w:val="16"/>
              </w:rPr>
            </w:pPr>
            <w:r w:rsidRPr="00727FF2">
              <w:rPr>
                <w:sz w:val="16"/>
                <w:szCs w:val="16"/>
              </w:rPr>
              <w:t>Utiliser trace: true dans .gitlab-ci.yml, ou activer </w:t>
            </w:r>
            <w:r w:rsidRPr="00727FF2">
              <w:rPr>
                <w:i/>
                <w:iCs/>
                <w:sz w:val="16"/>
                <w:szCs w:val="16"/>
              </w:rPr>
              <w:t>debug</w:t>
            </w:r>
            <w:r w:rsidRPr="00727FF2">
              <w:rPr>
                <w:sz w:val="16"/>
                <w:szCs w:val="16"/>
              </w:rPr>
              <w:t>.</w:t>
            </w:r>
          </w:p>
        </w:tc>
        <w:tc>
          <w:tcPr>
            <w:tcW w:w="2536" w:type="dxa"/>
            <w:tcBorders>
              <w:top w:val="single" w:sz="2" w:space="0" w:color="auto"/>
              <w:left w:val="single" w:sz="2" w:space="0" w:color="auto"/>
              <w:bottom w:val="single" w:sz="2" w:space="0" w:color="auto"/>
              <w:right w:val="single" w:sz="2" w:space="0" w:color="auto"/>
            </w:tcBorders>
            <w:hideMark/>
          </w:tcPr>
          <w:p w14:paraId="446E9AF9" w14:textId="77777777" w:rsidR="00727FF2" w:rsidRPr="00727FF2" w:rsidRDefault="00727FF2" w:rsidP="00727FF2">
            <w:pPr>
              <w:rPr>
                <w:sz w:val="16"/>
                <w:szCs w:val="16"/>
              </w:rPr>
            </w:pPr>
            <w:r w:rsidRPr="00727FF2">
              <w:rPr>
                <w:sz w:val="16"/>
                <w:szCs w:val="16"/>
              </w:rPr>
              <w:t>Variables ACTIONS_RUNNER_DEBUG, ACTIONS_STEP_DEBUG, GIT_TRACE=1.</w:t>
            </w:r>
          </w:p>
        </w:tc>
        <w:tc>
          <w:tcPr>
            <w:tcW w:w="5945" w:type="dxa"/>
            <w:tcBorders>
              <w:top w:val="single" w:sz="2" w:space="0" w:color="auto"/>
              <w:left w:val="single" w:sz="2" w:space="0" w:color="auto"/>
              <w:bottom w:val="single" w:sz="2" w:space="0" w:color="auto"/>
              <w:right w:val="single" w:sz="2" w:space="0" w:color="auto"/>
            </w:tcBorders>
            <w:hideMark/>
          </w:tcPr>
          <w:p w14:paraId="623C2DFA" w14:textId="77777777" w:rsidR="00727FF2" w:rsidRPr="00727FF2" w:rsidRDefault="00727FF2" w:rsidP="00727FF2">
            <w:pPr>
              <w:rPr>
                <w:sz w:val="16"/>
                <w:szCs w:val="16"/>
              </w:rPr>
            </w:pPr>
            <w:r w:rsidRPr="00727FF2">
              <w:rPr>
                <w:sz w:val="16"/>
                <w:szCs w:val="16"/>
              </w:rPr>
              <w:t>Ajouter system.debug: true dans variables pour logs détaillés.</w:t>
            </w:r>
          </w:p>
        </w:tc>
      </w:tr>
    </w:tbl>
    <w:p w14:paraId="09BBCBDB" w14:textId="77777777" w:rsidR="00727FF2" w:rsidRDefault="00727FF2"/>
    <w:sectPr w:rsidR="00727F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63B1"/>
    <w:multiLevelType w:val="multilevel"/>
    <w:tmpl w:val="8272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42631"/>
    <w:multiLevelType w:val="multilevel"/>
    <w:tmpl w:val="A53EE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6974DC"/>
    <w:multiLevelType w:val="multilevel"/>
    <w:tmpl w:val="F982A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62692C"/>
    <w:multiLevelType w:val="multilevel"/>
    <w:tmpl w:val="1DAC9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1C64AB"/>
    <w:multiLevelType w:val="multilevel"/>
    <w:tmpl w:val="6BC275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F5224"/>
    <w:multiLevelType w:val="multilevel"/>
    <w:tmpl w:val="DCFC4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8928D1"/>
    <w:multiLevelType w:val="multilevel"/>
    <w:tmpl w:val="221E4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412DF2"/>
    <w:multiLevelType w:val="multilevel"/>
    <w:tmpl w:val="98F43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6F1A1E"/>
    <w:multiLevelType w:val="multilevel"/>
    <w:tmpl w:val="4F32B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09087D"/>
    <w:multiLevelType w:val="multilevel"/>
    <w:tmpl w:val="87069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012989"/>
    <w:multiLevelType w:val="multilevel"/>
    <w:tmpl w:val="5DA61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0204C6"/>
    <w:multiLevelType w:val="multilevel"/>
    <w:tmpl w:val="A5D6B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300D86"/>
    <w:multiLevelType w:val="multilevel"/>
    <w:tmpl w:val="15C6BD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2F7EEF"/>
    <w:multiLevelType w:val="multilevel"/>
    <w:tmpl w:val="E42C24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32302C"/>
    <w:multiLevelType w:val="multilevel"/>
    <w:tmpl w:val="951CD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346F2B"/>
    <w:multiLevelType w:val="multilevel"/>
    <w:tmpl w:val="1A3263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022976"/>
    <w:multiLevelType w:val="multilevel"/>
    <w:tmpl w:val="BDC2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046C4C"/>
    <w:multiLevelType w:val="multilevel"/>
    <w:tmpl w:val="BC56BF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2559B3"/>
    <w:multiLevelType w:val="multilevel"/>
    <w:tmpl w:val="01300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3C706D"/>
    <w:multiLevelType w:val="multilevel"/>
    <w:tmpl w:val="9EEE7D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803536"/>
    <w:multiLevelType w:val="multilevel"/>
    <w:tmpl w:val="48207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9732949">
    <w:abstractNumId w:val="12"/>
  </w:num>
  <w:num w:numId="2" w16cid:durableId="614025569">
    <w:abstractNumId w:val="7"/>
  </w:num>
  <w:num w:numId="3" w16cid:durableId="37780569">
    <w:abstractNumId w:val="16"/>
  </w:num>
  <w:num w:numId="4" w16cid:durableId="972488865">
    <w:abstractNumId w:val="8"/>
  </w:num>
  <w:num w:numId="5" w16cid:durableId="1929654390">
    <w:abstractNumId w:val="11"/>
  </w:num>
  <w:num w:numId="6" w16cid:durableId="973875488">
    <w:abstractNumId w:val="14"/>
  </w:num>
  <w:num w:numId="7" w16cid:durableId="1431924250">
    <w:abstractNumId w:val="20"/>
  </w:num>
  <w:num w:numId="8" w16cid:durableId="1578441474">
    <w:abstractNumId w:val="10"/>
  </w:num>
  <w:num w:numId="9" w16cid:durableId="1952004880">
    <w:abstractNumId w:val="17"/>
  </w:num>
  <w:num w:numId="10" w16cid:durableId="1908222223">
    <w:abstractNumId w:val="4"/>
  </w:num>
  <w:num w:numId="11" w16cid:durableId="702437000">
    <w:abstractNumId w:val="15"/>
  </w:num>
  <w:num w:numId="12" w16cid:durableId="1352679398">
    <w:abstractNumId w:val="19"/>
  </w:num>
  <w:num w:numId="13" w16cid:durableId="160313450">
    <w:abstractNumId w:val="9"/>
  </w:num>
  <w:num w:numId="14" w16cid:durableId="1989674676">
    <w:abstractNumId w:val="5"/>
  </w:num>
  <w:num w:numId="15" w16cid:durableId="716322439">
    <w:abstractNumId w:val="13"/>
  </w:num>
  <w:num w:numId="16" w16cid:durableId="1730179310">
    <w:abstractNumId w:val="2"/>
  </w:num>
  <w:num w:numId="17" w16cid:durableId="1864006827">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1798141881">
    <w:abstractNumId w:val="3"/>
  </w:num>
  <w:num w:numId="19" w16cid:durableId="2139713562">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2084838927">
    <w:abstractNumId w:val="6"/>
  </w:num>
  <w:num w:numId="21" w16cid:durableId="646668994">
    <w:abstractNumId w:val="18"/>
  </w:num>
  <w:num w:numId="22" w16cid:durableId="1749186698">
    <w:abstractNumId w:val="1"/>
  </w:num>
  <w:num w:numId="23" w16cid:durableId="2099595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FF2"/>
    <w:rsid w:val="0050501E"/>
    <w:rsid w:val="00727FF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9EF4C"/>
  <w15:chartTrackingRefBased/>
  <w15:docId w15:val="{46B4E92F-A355-45C4-A728-E59ACC55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7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27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27FF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7FF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7FF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7FF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7FF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7FF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7FF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7FF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27FF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27FF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27FF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7FF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7F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7F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7F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7FF2"/>
    <w:rPr>
      <w:rFonts w:eastAsiaTheme="majorEastAsia" w:cstheme="majorBidi"/>
      <w:color w:val="272727" w:themeColor="text1" w:themeTint="D8"/>
    </w:rPr>
  </w:style>
  <w:style w:type="paragraph" w:styleId="Titre">
    <w:name w:val="Title"/>
    <w:basedOn w:val="Normal"/>
    <w:next w:val="Normal"/>
    <w:link w:val="TitreCar"/>
    <w:uiPriority w:val="10"/>
    <w:qFormat/>
    <w:rsid w:val="00727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7F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7FF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7F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7FF2"/>
    <w:pPr>
      <w:spacing w:before="160"/>
      <w:jc w:val="center"/>
    </w:pPr>
    <w:rPr>
      <w:i/>
      <w:iCs/>
      <w:color w:val="404040" w:themeColor="text1" w:themeTint="BF"/>
    </w:rPr>
  </w:style>
  <w:style w:type="character" w:customStyle="1" w:styleId="CitationCar">
    <w:name w:val="Citation Car"/>
    <w:basedOn w:val="Policepardfaut"/>
    <w:link w:val="Citation"/>
    <w:uiPriority w:val="29"/>
    <w:rsid w:val="00727FF2"/>
    <w:rPr>
      <w:i/>
      <w:iCs/>
      <w:color w:val="404040" w:themeColor="text1" w:themeTint="BF"/>
    </w:rPr>
  </w:style>
  <w:style w:type="paragraph" w:styleId="Paragraphedeliste">
    <w:name w:val="List Paragraph"/>
    <w:basedOn w:val="Normal"/>
    <w:uiPriority w:val="34"/>
    <w:qFormat/>
    <w:rsid w:val="00727FF2"/>
    <w:pPr>
      <w:ind w:left="720"/>
      <w:contextualSpacing/>
    </w:pPr>
  </w:style>
  <w:style w:type="character" w:styleId="Accentuationintense">
    <w:name w:val="Intense Emphasis"/>
    <w:basedOn w:val="Policepardfaut"/>
    <w:uiPriority w:val="21"/>
    <w:qFormat/>
    <w:rsid w:val="00727FF2"/>
    <w:rPr>
      <w:i/>
      <w:iCs/>
      <w:color w:val="0F4761" w:themeColor="accent1" w:themeShade="BF"/>
    </w:rPr>
  </w:style>
  <w:style w:type="paragraph" w:styleId="Citationintense">
    <w:name w:val="Intense Quote"/>
    <w:basedOn w:val="Normal"/>
    <w:next w:val="Normal"/>
    <w:link w:val="CitationintenseCar"/>
    <w:uiPriority w:val="30"/>
    <w:qFormat/>
    <w:rsid w:val="00727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7FF2"/>
    <w:rPr>
      <w:i/>
      <w:iCs/>
      <w:color w:val="0F4761" w:themeColor="accent1" w:themeShade="BF"/>
    </w:rPr>
  </w:style>
  <w:style w:type="character" w:styleId="Rfrenceintense">
    <w:name w:val="Intense Reference"/>
    <w:basedOn w:val="Policepardfaut"/>
    <w:uiPriority w:val="32"/>
    <w:qFormat/>
    <w:rsid w:val="00727FF2"/>
    <w:rPr>
      <w:b/>
      <w:bCs/>
      <w:smallCaps/>
      <w:color w:val="0F4761" w:themeColor="accent1" w:themeShade="BF"/>
      <w:spacing w:val="5"/>
    </w:rPr>
  </w:style>
  <w:style w:type="character" w:styleId="Lienhypertexte">
    <w:name w:val="Hyperlink"/>
    <w:basedOn w:val="Policepardfaut"/>
    <w:uiPriority w:val="99"/>
    <w:unhideWhenUsed/>
    <w:rsid w:val="00727FF2"/>
    <w:rPr>
      <w:color w:val="467886" w:themeColor="hyperlink"/>
      <w:u w:val="single"/>
    </w:rPr>
  </w:style>
  <w:style w:type="character" w:styleId="Mentionnonrsolue">
    <w:name w:val="Unresolved Mention"/>
    <w:basedOn w:val="Policepardfaut"/>
    <w:uiPriority w:val="99"/>
    <w:semiHidden/>
    <w:unhideWhenUsed/>
    <w:rsid w:val="00727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itlab.com/ee/ci/caching/" TargetMode="External"/><Relationship Id="rId5" Type="http://schemas.openxmlformats.org/officeDocument/2006/relationships/hyperlink" Target="https://docs.gitlab.com/ee/ci/troubleshooting.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3651</Words>
  <Characters>20814</Characters>
  <Application>Microsoft Office Word</Application>
  <DocSecurity>0</DocSecurity>
  <Lines>173</Lines>
  <Paragraphs>48</Paragraphs>
  <ScaleCrop>false</ScaleCrop>
  <Company/>
  <LinksUpToDate>false</LinksUpToDate>
  <CharactersWithSpaces>24417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mohamedali.hezi</dc:creator>
  <cp:keywords/>
  <dc:description/>
  <cp:lastModifiedBy>mohamedali.hezi</cp:lastModifiedBy>
  <cp:revision>1</cp:revision>
  <dcterms:created xsi:type="dcterms:W3CDTF">2026-04-21T14:54:00Z</dcterms:created>
  <dcterms:modified xsi:type="dcterms:W3CDTF">2026-04-21T14:56:00Z</dcterms:modified>
</cp:coreProperties>
</file>