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8.00000000000006" w:lineRule="auto"/>
        <w:jc w:val="center"/>
        <w:rPr>
          <w:sz w:val="28"/>
          <w:szCs w:val="28"/>
        </w:rPr>
      </w:pPr>
      <w:r w:rsidDel="00000000" w:rsidR="00000000" w:rsidRPr="00000000">
        <w:rPr>
          <w:sz w:val="28"/>
          <w:szCs w:val="28"/>
          <w:rtl w:val="0"/>
        </w:rPr>
        <w:t xml:space="preserve">ĐỀ CƯƠNG TRIẾT</w:t>
      </w:r>
    </w:p>
    <w:p w:rsidR="00000000" w:rsidDel="00000000" w:rsidP="00000000" w:rsidRDefault="00000000" w:rsidRPr="00000000" w14:paraId="00000002">
      <w:pPr>
        <w:spacing w:line="278.00000000000006" w:lineRule="auto"/>
        <w:jc w:val="left"/>
        <w:rPr>
          <w:sz w:val="28"/>
          <w:szCs w:val="28"/>
        </w:rPr>
      </w:pPr>
      <w:r w:rsidDel="00000000" w:rsidR="00000000" w:rsidRPr="00000000">
        <w:rPr>
          <w:sz w:val="28"/>
          <w:szCs w:val="28"/>
          <w:rtl w:val="0"/>
        </w:rPr>
        <w:t xml:space="preserve">Câu 1. Ph.Ăngghen viết: “Phủ định của phủ định là một quy luật vô cùng phổ biến và chính vì vậy mà có một tầm quan trọng và có tác dụng vô cùng to lớn về sự phát triển của tự nhiên, của lịch sử và của tư duy”. Bằng kiến thức đã học anh (chị) hãy trình này nội dung quy luật phủ định của phủ định.</w:t>
      </w:r>
    </w:p>
    <w:p w:rsidR="00000000" w:rsidDel="00000000" w:rsidP="00000000" w:rsidRDefault="00000000" w:rsidRPr="00000000" w14:paraId="00000003">
      <w:pPr>
        <w:spacing w:line="278.00000000000006" w:lineRule="auto"/>
        <w:jc w:val="left"/>
        <w:rPr>
          <w:sz w:val="28"/>
          <w:szCs w:val="28"/>
        </w:rPr>
      </w:pPr>
      <w:r w:rsidDel="00000000" w:rsidR="00000000" w:rsidRPr="00000000">
        <w:rPr>
          <w:sz w:val="28"/>
          <w:szCs w:val="28"/>
          <w:rtl w:val="0"/>
        </w:rPr>
        <w:t xml:space="preserve">Trả lời: - Vị trí quy luật và khái niệm</w:t>
      </w:r>
    </w:p>
    <w:p w:rsidR="00000000" w:rsidDel="00000000" w:rsidP="00000000" w:rsidRDefault="00000000" w:rsidRPr="00000000" w14:paraId="00000004">
      <w:pPr>
        <w:spacing w:line="278.00000000000006" w:lineRule="auto"/>
        <w:jc w:val="left"/>
        <w:rPr>
          <w:sz w:val="28"/>
          <w:szCs w:val="28"/>
        </w:rPr>
      </w:pPr>
      <w:r w:rsidDel="00000000" w:rsidR="00000000" w:rsidRPr="00000000">
        <w:rPr>
          <w:sz w:val="28"/>
          <w:szCs w:val="28"/>
          <w:rtl w:val="0"/>
        </w:rPr>
        <w:t xml:space="preserve">+ Quy luật phủ định của phủ định thể hiện khuynh hướng cơ bản phổ biến của mọi vận động, phát triển diễn ra trong các lĩnh vực tự nhiên, xã hội và tư duy; đó là khuynh hướng vận động, phát triển của sự vật thông qua những lần phủ định biện chứng, tạo thành hình thức mang tính chu kỳ “phủ định của phủ định”.</w:t>
      </w:r>
    </w:p>
    <w:p w:rsidR="00000000" w:rsidDel="00000000" w:rsidP="00000000" w:rsidRDefault="00000000" w:rsidRPr="00000000" w14:paraId="00000005">
      <w:pPr>
        <w:spacing w:line="278.00000000000006" w:lineRule="auto"/>
        <w:jc w:val="left"/>
        <w:rPr>
          <w:sz w:val="28"/>
          <w:szCs w:val="28"/>
        </w:rPr>
      </w:pPr>
      <w:r w:rsidDel="00000000" w:rsidR="00000000" w:rsidRPr="00000000">
        <w:rPr>
          <w:sz w:val="28"/>
          <w:szCs w:val="28"/>
          <w:rtl w:val="0"/>
        </w:rPr>
        <w:t xml:space="preserve">+ Khái niệm phủ định: Phủ định chỉ sự tồn tại và phát triển của sự vật hiện tượng này mất đi được thay thế bằng sự vật hiện tượng khác, thay thể hình thái tồn tại này bằng hình thái tồn tại khác.</w:t>
      </w:r>
    </w:p>
    <w:p w:rsidR="00000000" w:rsidDel="00000000" w:rsidP="00000000" w:rsidRDefault="00000000" w:rsidRPr="00000000" w14:paraId="00000006">
      <w:pPr>
        <w:spacing w:line="278.00000000000006" w:lineRule="auto"/>
        <w:jc w:val="left"/>
        <w:rPr>
          <w:sz w:val="28"/>
          <w:szCs w:val="28"/>
        </w:rPr>
      </w:pPr>
      <w:r w:rsidDel="00000000" w:rsidR="00000000" w:rsidRPr="00000000">
        <w:rPr>
          <w:sz w:val="28"/>
          <w:szCs w:val="28"/>
          <w:rtl w:val="0"/>
        </w:rPr>
        <w:t xml:space="preserve">+ Khái niệm phủ định biện chứng: là sự phủ định tạo ra điều kiện, tiền đề cho quá trình , phát triển. Phủ định biện chứng có vai trò to lớn đối với quá trình vận động, phát triển. Qua mỗi lần phủ định, sự vật loại bỏ được những yếu tố lạc hậu, lỗi thời, tích lũy những yếu tố mới, tiến bộ hơn.</w:t>
      </w:r>
    </w:p>
    <w:p w:rsidR="00000000" w:rsidDel="00000000" w:rsidP="00000000" w:rsidRDefault="00000000" w:rsidRPr="00000000" w14:paraId="00000007">
      <w:pPr>
        <w:spacing w:line="278.00000000000006" w:lineRule="auto"/>
        <w:jc w:val="left"/>
        <w:rPr>
          <w:sz w:val="28"/>
          <w:szCs w:val="28"/>
        </w:rPr>
      </w:pPr>
      <w:r w:rsidDel="00000000" w:rsidR="00000000" w:rsidRPr="00000000">
        <w:rPr>
          <w:sz w:val="28"/>
          <w:szCs w:val="28"/>
          <w:rtl w:val="0"/>
        </w:rPr>
        <w:t xml:space="preserve">- Nội dung quy luật</w:t>
      </w:r>
    </w:p>
    <w:p w:rsidR="00000000" w:rsidDel="00000000" w:rsidP="00000000" w:rsidRDefault="00000000" w:rsidRPr="00000000" w14:paraId="00000008">
      <w:pPr>
        <w:spacing w:line="278.00000000000006" w:lineRule="auto"/>
        <w:jc w:val="left"/>
        <w:rPr>
          <w:sz w:val="28"/>
          <w:szCs w:val="28"/>
        </w:rPr>
      </w:pPr>
      <w:r w:rsidDel="00000000" w:rsidR="00000000" w:rsidRPr="00000000">
        <w:rPr>
          <w:sz w:val="28"/>
          <w:szCs w:val="28"/>
          <w:rtl w:val="0"/>
        </w:rPr>
        <w:t xml:space="preserve">- Quy luật phủ định của phủ định khái quát tính chất chung, phổ biến của sự phát triển: đó không phải là sự phát triển theo đường thẳng mà theo hình thức “xoáy ốc”, thể hiện tính chất biện chứng của sự phát triển, đó là tính kế thừa, tính lặp lại và tính tiến lên. Tính chất chu kỳ của các quá trình phát triển thường diễn ra theo hình thức “xoáy ốc”, đó cũng là tính chất phủ định của phủ định. Theo tính chất này, mỗi chu kỳ phát triển của sự vật thường trải qua hai lần phủ định cơ bản với ba hình thái tồn tại chủ yếu của nó, trong đó hình thái cuối mỗi chu kỳ lặp lại những đặc trưng cơ bản của hình thái ban đầu nhưng trên cơ sở cao hơn về trình độ phát triển nhờ kế thừa được những nhân tố tích cực và loại bỏ được những nhân tố tiêu cực qua hai lần phủ định.</w:t>
      </w:r>
    </w:p>
    <w:p w:rsidR="00000000" w:rsidDel="00000000" w:rsidP="00000000" w:rsidRDefault="00000000" w:rsidRPr="00000000" w14:paraId="00000009">
      <w:pPr>
        <w:spacing w:line="278.00000000000006" w:lineRule="auto"/>
        <w:jc w:val="left"/>
        <w:rPr>
          <w:sz w:val="28"/>
          <w:szCs w:val="28"/>
        </w:rPr>
      </w:pPr>
      <w:r w:rsidDel="00000000" w:rsidR="00000000" w:rsidRPr="00000000">
        <w:rPr>
          <w:sz w:val="28"/>
          <w:szCs w:val="28"/>
          <w:rtl w:val="0"/>
        </w:rPr>
        <w:t xml:space="preserve">- Nội dung cơ bản của quy luật phủ định của phủ định trong phép biện chứng duy vật phản ánh mối quan hệ biện chứng giữa cái phủ định và cái khẳng định trong quá trình phát triển của sự vật. Phủ định biện chứng là điều kiện cho sự phát triển, cái mới ra đời là kết quả của sự kế thừa những nội dung tích cực từ trong sự vật cũ, phát huy nó trong sự vật mới và tạo nên tính chu kỳ của sự phát triển.</w:t>
      </w:r>
    </w:p>
    <w:p w:rsidR="00000000" w:rsidDel="00000000" w:rsidP="00000000" w:rsidRDefault="00000000" w:rsidRPr="00000000" w14:paraId="0000000A">
      <w:pPr>
        <w:spacing w:line="278.00000000000006" w:lineRule="auto"/>
        <w:jc w:val="left"/>
        <w:rPr>
          <w:sz w:val="28"/>
          <w:szCs w:val="28"/>
        </w:rPr>
      </w:pPr>
      <w:r w:rsidDel="00000000" w:rsidR="00000000" w:rsidRPr="00000000">
        <w:rPr>
          <w:sz w:val="28"/>
          <w:szCs w:val="28"/>
          <w:rtl w:val="0"/>
        </w:rPr>
        <w:t xml:space="preserve">- Tính chất của quy luật: Tính khách quan, tính phổ biến, tính đa dạng phong phú và tính kế thừa.</w:t>
      </w:r>
    </w:p>
    <w:p w:rsidR="00000000" w:rsidDel="00000000" w:rsidP="00000000" w:rsidRDefault="00000000" w:rsidRPr="00000000" w14:paraId="0000000B">
      <w:pPr>
        <w:spacing w:line="278.00000000000006" w:lineRule="auto"/>
        <w:jc w:val="left"/>
        <w:rPr>
          <w:sz w:val="28"/>
          <w:szCs w:val="28"/>
        </w:rPr>
      </w:pPr>
      <w:r w:rsidDel="00000000" w:rsidR="00000000" w:rsidRPr="00000000">
        <w:rPr>
          <w:rtl w:val="0"/>
        </w:rPr>
      </w:r>
    </w:p>
    <w:p w:rsidR="00000000" w:rsidDel="00000000" w:rsidP="00000000" w:rsidRDefault="00000000" w:rsidRPr="00000000" w14:paraId="0000000C">
      <w:pPr>
        <w:spacing w:line="278.00000000000006" w:lineRule="auto"/>
        <w:jc w:val="left"/>
        <w:rPr>
          <w:sz w:val="28"/>
          <w:szCs w:val="28"/>
        </w:rPr>
      </w:pPr>
      <w:r w:rsidDel="00000000" w:rsidR="00000000" w:rsidRPr="00000000">
        <w:rPr>
          <w:sz w:val="28"/>
          <w:szCs w:val="28"/>
          <w:rtl w:val="0"/>
        </w:rPr>
        <w:t xml:space="preserve">- Ý nghĩa quy luật</w:t>
      </w:r>
    </w:p>
    <w:p w:rsidR="00000000" w:rsidDel="00000000" w:rsidP="00000000" w:rsidRDefault="00000000" w:rsidRPr="00000000" w14:paraId="0000000D">
      <w:pPr>
        <w:spacing w:line="278.00000000000006" w:lineRule="auto"/>
        <w:jc w:val="left"/>
        <w:rPr>
          <w:sz w:val="28"/>
          <w:szCs w:val="28"/>
        </w:rPr>
      </w:pPr>
      <w:r w:rsidDel="00000000" w:rsidR="00000000" w:rsidRPr="00000000">
        <w:rPr>
          <w:sz w:val="28"/>
          <w:szCs w:val="28"/>
          <w:rtl w:val="0"/>
        </w:rPr>
        <w:t xml:space="preserve">+ Nội dung cơ bản của quy luật phủ định của phủ định trong phép biện chứng duy vật phản ánh mối quan hệ biện chứng giữa cái phủ định và cái khẳng định trong quá trình phát triển của sự vật.</w:t>
      </w:r>
    </w:p>
    <w:p w:rsidR="00000000" w:rsidDel="00000000" w:rsidP="00000000" w:rsidRDefault="00000000" w:rsidRPr="00000000" w14:paraId="0000000E">
      <w:pPr>
        <w:spacing w:line="278.00000000000006" w:lineRule="auto"/>
        <w:jc w:val="left"/>
        <w:rPr>
          <w:sz w:val="28"/>
          <w:szCs w:val="28"/>
        </w:rPr>
      </w:pPr>
      <w:r w:rsidDel="00000000" w:rsidR="00000000" w:rsidRPr="00000000">
        <w:rPr>
          <w:sz w:val="28"/>
          <w:szCs w:val="28"/>
          <w:rtl w:val="0"/>
        </w:rPr>
        <w:t xml:space="preserve">+ Phủ định biện chứng là điều kiện cho sự phát triển, cái mới ra đời là kết quả của sự kế thừa những nội dung tích cực từ trong sự vật cũ, phát huy nó trong sự vật mới và tạo nên tính chu kỳ của sự phát triển.</w:t>
      </w:r>
    </w:p>
    <w:p w:rsidR="00000000" w:rsidDel="00000000" w:rsidP="00000000" w:rsidRDefault="00000000" w:rsidRPr="00000000" w14:paraId="0000000F">
      <w:pPr>
        <w:spacing w:line="278.00000000000006" w:lineRule="auto"/>
        <w:jc w:val="left"/>
        <w:rPr>
          <w:sz w:val="28"/>
          <w:szCs w:val="28"/>
        </w:rPr>
      </w:pPr>
      <w:r w:rsidDel="00000000" w:rsidR="00000000" w:rsidRPr="00000000">
        <w:rPr>
          <w:sz w:val="28"/>
          <w:szCs w:val="28"/>
          <w:rtl w:val="0"/>
        </w:rPr>
        <w:t xml:space="preserve">Câu 2: Vận dụng quy luật Phủ định của phủ định để đưa ra các giải pháp phù hợp nhằm “Xây dựng nền y học của nước ta dựa trên quy tắc dân tộc, khoa học và đại chúng”?</w:t>
      </w:r>
    </w:p>
    <w:p w:rsidR="00000000" w:rsidDel="00000000" w:rsidP="00000000" w:rsidRDefault="00000000" w:rsidRPr="00000000" w14:paraId="00000010">
      <w:pPr>
        <w:spacing w:line="278.00000000000006" w:lineRule="auto"/>
        <w:jc w:val="left"/>
        <w:rPr>
          <w:sz w:val="28"/>
          <w:szCs w:val="28"/>
        </w:rPr>
      </w:pPr>
      <w:r w:rsidDel="00000000" w:rsidR="00000000" w:rsidRPr="00000000">
        <w:rPr>
          <w:sz w:val="28"/>
          <w:szCs w:val="28"/>
          <w:rtl w:val="0"/>
        </w:rPr>
        <w:t xml:space="preserve">Vận dụng quy luật Phủ định của phủ định để đưa ra các giải pháp nhằm xây dựng nền y học của nước ta dựa trên quy tắc dân tộc, khoa học và đại chúng đó là:</w:t>
      </w:r>
    </w:p>
    <w:p w:rsidR="00000000" w:rsidDel="00000000" w:rsidP="00000000" w:rsidRDefault="00000000" w:rsidRPr="00000000" w14:paraId="00000011">
      <w:pPr>
        <w:spacing w:line="278.00000000000006" w:lineRule="auto"/>
        <w:jc w:val="left"/>
        <w:rPr>
          <w:sz w:val="28"/>
          <w:szCs w:val="28"/>
        </w:rPr>
      </w:pPr>
      <w:r w:rsidDel="00000000" w:rsidR="00000000" w:rsidRPr="00000000">
        <w:rPr>
          <w:sz w:val="28"/>
          <w:szCs w:val="28"/>
          <w:rtl w:val="0"/>
        </w:rPr>
        <w:t xml:space="preserve">1. Đẩy mạnh nghiên cứu và phát triển y học phối hợp</w:t>
      </w:r>
    </w:p>
    <w:p w:rsidR="00000000" w:rsidDel="00000000" w:rsidP="00000000" w:rsidRDefault="00000000" w:rsidRPr="00000000" w14:paraId="00000012">
      <w:pPr>
        <w:spacing w:line="278.00000000000006" w:lineRule="auto"/>
        <w:jc w:val="left"/>
        <w:rPr>
          <w:sz w:val="28"/>
          <w:szCs w:val="28"/>
        </w:rPr>
      </w:pPr>
      <w:r w:rsidDel="00000000" w:rsidR="00000000" w:rsidRPr="00000000">
        <w:rPr>
          <w:rtl w:val="0"/>
        </w:rPr>
      </w:r>
    </w:p>
    <w:p w:rsidR="00000000" w:rsidDel="00000000" w:rsidP="00000000" w:rsidRDefault="00000000" w:rsidRPr="00000000" w14:paraId="00000013">
      <w:pPr>
        <w:spacing w:line="278.00000000000006" w:lineRule="auto"/>
        <w:jc w:val="left"/>
        <w:rPr>
          <w:sz w:val="28"/>
          <w:szCs w:val="28"/>
        </w:rPr>
      </w:pPr>
      <w:r w:rsidDel="00000000" w:rsidR="00000000" w:rsidRPr="00000000">
        <w:rPr>
          <w:sz w:val="28"/>
          <w:szCs w:val="28"/>
          <w:rtl w:val="0"/>
        </w:rPr>
        <w:t xml:space="preserve">- Tăng cường nghiên cứu khoa học:</w:t>
      </w:r>
    </w:p>
    <w:p w:rsidR="00000000" w:rsidDel="00000000" w:rsidP="00000000" w:rsidRDefault="00000000" w:rsidRPr="00000000" w14:paraId="00000014">
      <w:pPr>
        <w:spacing w:line="278.00000000000006" w:lineRule="auto"/>
        <w:jc w:val="left"/>
        <w:rPr>
          <w:sz w:val="28"/>
          <w:szCs w:val="28"/>
        </w:rPr>
      </w:pPr>
      <w:r w:rsidDel="00000000" w:rsidR="00000000" w:rsidRPr="00000000">
        <w:rPr>
          <w:sz w:val="28"/>
          <w:szCs w:val="28"/>
          <w:rtl w:val="0"/>
        </w:rPr>
        <w:t xml:space="preserve">+ Đầu tư mạnh mẽ vào nghiên cứu tác dụng dược lý, cơ chế hoạt động và hiệu quả lâm sàng của các bài thuốc Đông y.</w:t>
      </w:r>
    </w:p>
    <w:p w:rsidR="00000000" w:rsidDel="00000000" w:rsidP="00000000" w:rsidRDefault="00000000" w:rsidRPr="00000000" w14:paraId="00000015">
      <w:pPr>
        <w:spacing w:line="278.00000000000006" w:lineRule="auto"/>
        <w:jc w:val="left"/>
        <w:rPr>
          <w:sz w:val="28"/>
          <w:szCs w:val="28"/>
        </w:rPr>
      </w:pPr>
      <w:r w:rsidDel="00000000" w:rsidR="00000000" w:rsidRPr="00000000">
        <w:rPr>
          <w:sz w:val="28"/>
          <w:szCs w:val="28"/>
          <w:rtl w:val="0"/>
        </w:rPr>
        <w:t xml:space="preserve">+ Phối hợp giữa các viện nghiên cứu, trường đại học và bệnh viện để thực hiện các dự án nghiên cứu liên ngành, kết hợp y học cổ truyền và y học hiện đại.</w:t>
      </w:r>
    </w:p>
    <w:p w:rsidR="00000000" w:rsidDel="00000000" w:rsidP="00000000" w:rsidRDefault="00000000" w:rsidRPr="00000000" w14:paraId="00000016">
      <w:pPr>
        <w:spacing w:line="278.00000000000006" w:lineRule="auto"/>
        <w:jc w:val="left"/>
        <w:rPr>
          <w:sz w:val="28"/>
          <w:szCs w:val="28"/>
        </w:rPr>
      </w:pPr>
      <w:r w:rsidDel="00000000" w:rsidR="00000000" w:rsidRPr="00000000">
        <w:rPr>
          <w:sz w:val="28"/>
          <w:szCs w:val="28"/>
          <w:rtl w:val="0"/>
        </w:rPr>
        <w:t xml:space="preserve">- Chuẩn hóa sản phẩm Đông y:</w:t>
      </w:r>
    </w:p>
    <w:p w:rsidR="00000000" w:rsidDel="00000000" w:rsidP="00000000" w:rsidRDefault="00000000" w:rsidRPr="00000000" w14:paraId="00000017">
      <w:pPr>
        <w:spacing w:line="278.00000000000006" w:lineRule="auto"/>
        <w:jc w:val="left"/>
        <w:rPr>
          <w:sz w:val="28"/>
          <w:szCs w:val="28"/>
        </w:rPr>
      </w:pPr>
      <w:r w:rsidDel="00000000" w:rsidR="00000000" w:rsidRPr="00000000">
        <w:rPr>
          <w:sz w:val="28"/>
          <w:szCs w:val="28"/>
          <w:rtl w:val="0"/>
        </w:rPr>
        <w:t xml:space="preserve">+ Áp dụng công nghệ cao trong sản</w:t>
      </w:r>
    </w:p>
    <w:p w:rsidR="00000000" w:rsidDel="00000000" w:rsidP="00000000" w:rsidRDefault="00000000" w:rsidRPr="00000000" w14:paraId="00000018">
      <w:pPr>
        <w:spacing w:line="278.00000000000006" w:lineRule="auto"/>
        <w:jc w:val="left"/>
        <w:rPr>
          <w:sz w:val="28"/>
          <w:szCs w:val="28"/>
        </w:rPr>
      </w:pPr>
      <w:r w:rsidDel="00000000" w:rsidR="00000000" w:rsidRPr="00000000">
        <w:rPr>
          <w:sz w:val="28"/>
          <w:szCs w:val="28"/>
          <w:rtl w:val="0"/>
        </w:rPr>
        <w:t xml:space="preserve">xuất thuốc Đông y, như công nghệ chiết xuất tinh chất,</w:t>
      </w:r>
    </w:p>
    <w:p w:rsidR="00000000" w:rsidDel="00000000" w:rsidP="00000000" w:rsidRDefault="00000000" w:rsidRPr="00000000" w14:paraId="00000019">
      <w:pPr>
        <w:spacing w:line="278.00000000000006" w:lineRule="auto"/>
        <w:jc w:val="left"/>
        <w:rPr>
          <w:sz w:val="28"/>
          <w:szCs w:val="28"/>
        </w:rPr>
      </w:pPr>
      <w:r w:rsidDel="00000000" w:rsidR="00000000" w:rsidRPr="00000000">
        <w:rPr>
          <w:sz w:val="28"/>
          <w:szCs w:val="28"/>
          <w:rtl w:val="0"/>
        </w:rPr>
        <w:t xml:space="preserve">định lượng hoạt chất và đóng gói hiện đại.</w:t>
      </w:r>
    </w:p>
    <w:p w:rsidR="00000000" w:rsidDel="00000000" w:rsidP="00000000" w:rsidRDefault="00000000" w:rsidRPr="00000000" w14:paraId="0000001A">
      <w:pPr>
        <w:spacing w:line="278.00000000000006" w:lineRule="auto"/>
        <w:jc w:val="left"/>
        <w:rPr>
          <w:sz w:val="28"/>
          <w:szCs w:val="28"/>
        </w:rPr>
      </w:pPr>
      <w:r w:rsidDel="00000000" w:rsidR="00000000" w:rsidRPr="00000000">
        <w:rPr>
          <w:sz w:val="28"/>
          <w:szCs w:val="28"/>
          <w:rtl w:val="0"/>
        </w:rPr>
        <w:t xml:space="preserve">+ Thiết lập các tiêu chuẩn quốc gia và quốc tế cho các bài thuốc cổ truyền, đảm bảo tính nhất quán và chất lượng cao.</w:t>
      </w:r>
    </w:p>
    <w:p w:rsidR="00000000" w:rsidDel="00000000" w:rsidP="00000000" w:rsidRDefault="00000000" w:rsidRPr="00000000" w14:paraId="0000001B">
      <w:pPr>
        <w:spacing w:line="278.00000000000006" w:lineRule="auto"/>
        <w:jc w:val="left"/>
        <w:rPr>
          <w:sz w:val="28"/>
          <w:szCs w:val="28"/>
        </w:rPr>
      </w:pPr>
      <w:r w:rsidDel="00000000" w:rsidR="00000000" w:rsidRPr="00000000">
        <w:rPr>
          <w:sz w:val="28"/>
          <w:szCs w:val="28"/>
          <w:rtl w:val="0"/>
        </w:rPr>
        <w:t xml:space="preserve">- Đào tạo nguồn nhân lực chuyên sâu:</w:t>
      </w:r>
    </w:p>
    <w:p w:rsidR="00000000" w:rsidDel="00000000" w:rsidP="00000000" w:rsidRDefault="00000000" w:rsidRPr="00000000" w14:paraId="0000001C">
      <w:pPr>
        <w:spacing w:line="278.00000000000006" w:lineRule="auto"/>
        <w:jc w:val="left"/>
        <w:rPr>
          <w:sz w:val="28"/>
          <w:szCs w:val="28"/>
        </w:rPr>
      </w:pPr>
      <w:r w:rsidDel="00000000" w:rsidR="00000000" w:rsidRPr="00000000">
        <w:rPr>
          <w:sz w:val="28"/>
          <w:szCs w:val="28"/>
          <w:rtl w:val="0"/>
        </w:rPr>
        <w:t xml:space="preserve">+ Xây dựng chương trình đào tạo liên ngành, kết hợp kiến thức Đông y và Tây y cho các bác sĩ, dược sĩ và nhà nghiên cứu.</w:t>
      </w:r>
    </w:p>
    <w:p w:rsidR="00000000" w:rsidDel="00000000" w:rsidP="00000000" w:rsidRDefault="00000000" w:rsidRPr="00000000" w14:paraId="0000001D">
      <w:pPr>
        <w:spacing w:line="278.00000000000006" w:lineRule="auto"/>
        <w:jc w:val="left"/>
        <w:rPr>
          <w:sz w:val="28"/>
          <w:szCs w:val="28"/>
        </w:rPr>
      </w:pPr>
      <w:r w:rsidDel="00000000" w:rsidR="00000000" w:rsidRPr="00000000">
        <w:rPr>
          <w:sz w:val="28"/>
          <w:szCs w:val="28"/>
          <w:rtl w:val="0"/>
        </w:rPr>
        <w:t xml:space="preserve">+ Tăng cường cử cán bộ y tế tham gia các khóa học, hội thảo quốc tế để học hỏi kinh nghiệm và nâng cao trình độ chuyên môn</w:t>
      </w:r>
    </w:p>
    <w:p w:rsidR="00000000" w:rsidDel="00000000" w:rsidP="00000000" w:rsidRDefault="00000000" w:rsidRPr="00000000" w14:paraId="0000001E">
      <w:pPr>
        <w:spacing w:line="278.00000000000006" w:lineRule="auto"/>
        <w:jc w:val="left"/>
        <w:rPr>
          <w:sz w:val="28"/>
          <w:szCs w:val="28"/>
        </w:rPr>
      </w:pPr>
      <w:r w:rsidDel="00000000" w:rsidR="00000000" w:rsidRPr="00000000">
        <w:rPr>
          <w:sz w:val="28"/>
          <w:szCs w:val="28"/>
          <w:rtl w:val="0"/>
        </w:rPr>
        <w:t xml:space="preserve">2. Phát triển hệ thống y tế toàn diện và đại chúng</w:t>
      </w:r>
    </w:p>
    <w:p w:rsidR="00000000" w:rsidDel="00000000" w:rsidP="00000000" w:rsidRDefault="00000000" w:rsidRPr="00000000" w14:paraId="0000001F">
      <w:pPr>
        <w:spacing w:line="278.00000000000006" w:lineRule="auto"/>
        <w:jc w:val="left"/>
        <w:rPr>
          <w:sz w:val="28"/>
          <w:szCs w:val="28"/>
        </w:rPr>
      </w:pPr>
      <w:r w:rsidDel="00000000" w:rsidR="00000000" w:rsidRPr="00000000">
        <w:rPr>
          <w:sz w:val="28"/>
          <w:szCs w:val="28"/>
          <w:rtl w:val="0"/>
        </w:rPr>
        <w:t xml:space="preserve">- Tăng cường y tế cơ sở:</w:t>
      </w:r>
    </w:p>
    <w:p w:rsidR="00000000" w:rsidDel="00000000" w:rsidP="00000000" w:rsidRDefault="00000000" w:rsidRPr="00000000" w14:paraId="00000020">
      <w:pPr>
        <w:spacing w:line="278.00000000000006" w:lineRule="auto"/>
        <w:jc w:val="left"/>
        <w:rPr>
          <w:sz w:val="28"/>
          <w:szCs w:val="28"/>
        </w:rPr>
      </w:pPr>
      <w:r w:rsidDel="00000000" w:rsidR="00000000" w:rsidRPr="00000000">
        <w:rPr>
          <w:sz w:val="28"/>
          <w:szCs w:val="28"/>
          <w:rtl w:val="0"/>
        </w:rPr>
        <w:t xml:space="preserve">+ Đầu tư nâng cao chất lượng các trạm y tế xã, phòng khám đa khoa khu vực, đảm bảo mọi người dân đều được tiếp cận dịch vụ y tế cơ bản.</w:t>
      </w:r>
    </w:p>
    <w:p w:rsidR="00000000" w:rsidDel="00000000" w:rsidP="00000000" w:rsidRDefault="00000000" w:rsidRPr="00000000" w14:paraId="00000021">
      <w:pPr>
        <w:spacing w:line="278.00000000000006" w:lineRule="auto"/>
        <w:jc w:val="left"/>
        <w:rPr>
          <w:sz w:val="28"/>
          <w:szCs w:val="28"/>
        </w:rPr>
      </w:pPr>
      <w:r w:rsidDel="00000000" w:rsidR="00000000" w:rsidRPr="00000000">
        <w:rPr>
          <w:sz w:val="28"/>
          <w:szCs w:val="28"/>
          <w:rtl w:val="0"/>
        </w:rPr>
        <w:t xml:space="preserve">+ Đẩy mạnh các chương trình y tế dự phòng, nâng cao nhận thức cộng đồng về phòng bệnh và</w:t>
      </w:r>
    </w:p>
    <w:p w:rsidR="00000000" w:rsidDel="00000000" w:rsidP="00000000" w:rsidRDefault="00000000" w:rsidRPr="00000000" w14:paraId="00000022">
      <w:pPr>
        <w:spacing w:line="278.00000000000006" w:lineRule="auto"/>
        <w:jc w:val="left"/>
        <w:rPr>
          <w:sz w:val="28"/>
          <w:szCs w:val="28"/>
        </w:rPr>
      </w:pPr>
      <w:r w:rsidDel="00000000" w:rsidR="00000000" w:rsidRPr="00000000">
        <w:rPr>
          <w:sz w:val="28"/>
          <w:szCs w:val="28"/>
          <w:rtl w:val="0"/>
        </w:rPr>
        <w:t xml:space="preserve">chăm sóc sức khỏe.</w:t>
      </w:r>
    </w:p>
    <w:p w:rsidR="00000000" w:rsidDel="00000000" w:rsidP="00000000" w:rsidRDefault="00000000" w:rsidRPr="00000000" w14:paraId="00000023">
      <w:pPr>
        <w:spacing w:line="278.00000000000006" w:lineRule="auto"/>
        <w:jc w:val="left"/>
        <w:rPr>
          <w:sz w:val="28"/>
          <w:szCs w:val="28"/>
        </w:rPr>
      </w:pPr>
      <w:r w:rsidDel="00000000" w:rsidR="00000000" w:rsidRPr="00000000">
        <w:rPr>
          <w:sz w:val="28"/>
          <w:szCs w:val="28"/>
          <w:rtl w:val="0"/>
        </w:rPr>
        <w:t xml:space="preserve">- Cải thiện chính sách bảo hiểm y tế:</w:t>
      </w:r>
    </w:p>
    <w:p w:rsidR="00000000" w:rsidDel="00000000" w:rsidP="00000000" w:rsidRDefault="00000000" w:rsidRPr="00000000" w14:paraId="00000024">
      <w:pPr>
        <w:spacing w:line="278.00000000000006" w:lineRule="auto"/>
        <w:jc w:val="left"/>
        <w:rPr>
          <w:sz w:val="28"/>
          <w:szCs w:val="28"/>
        </w:rPr>
      </w:pPr>
      <w:r w:rsidDel="00000000" w:rsidR="00000000" w:rsidRPr="00000000">
        <w:rPr>
          <w:sz w:val="28"/>
          <w:szCs w:val="28"/>
          <w:rtl w:val="0"/>
        </w:rPr>
        <w:t xml:space="preserve">+ Mở rộng danh mục thuốc và dịch vụ được bảo hiểm y tế chi trả, bao gồm cả các bài thuốc Đông y và các phương pháp điều trị phối hợp.</w:t>
      </w:r>
    </w:p>
    <w:p w:rsidR="00000000" w:rsidDel="00000000" w:rsidP="00000000" w:rsidRDefault="00000000" w:rsidRPr="00000000" w14:paraId="00000025">
      <w:pPr>
        <w:spacing w:line="278.00000000000006" w:lineRule="auto"/>
        <w:jc w:val="left"/>
        <w:rPr>
          <w:sz w:val="28"/>
          <w:szCs w:val="28"/>
        </w:rPr>
      </w:pPr>
      <w:r w:rsidDel="00000000" w:rsidR="00000000" w:rsidRPr="00000000">
        <w:rPr>
          <w:sz w:val="28"/>
          <w:szCs w:val="28"/>
          <w:rtl w:val="0"/>
        </w:rPr>
        <w:t xml:space="preserve">+ Hỗ trợ tài chính cho các hộ gia đình có hoàn cảnh khó khăn trong việc khám chữa bệnh. - Ứng dụng công nghệ thông tin trong y tế:</w:t>
      </w:r>
    </w:p>
    <w:p w:rsidR="00000000" w:rsidDel="00000000" w:rsidP="00000000" w:rsidRDefault="00000000" w:rsidRPr="00000000" w14:paraId="00000026">
      <w:pPr>
        <w:spacing w:line="278.00000000000006" w:lineRule="auto"/>
        <w:jc w:val="left"/>
        <w:rPr>
          <w:sz w:val="28"/>
          <w:szCs w:val="28"/>
        </w:rPr>
      </w:pPr>
      <w:r w:rsidDel="00000000" w:rsidR="00000000" w:rsidRPr="00000000">
        <w:rPr>
          <w:sz w:val="28"/>
          <w:szCs w:val="28"/>
          <w:rtl w:val="0"/>
        </w:rPr>
        <w:t xml:space="preserve">+ Phát triển hệ thống y tế số, ứng dụng trí tuệ nhân tạo (AI) và dữ liệu lớn (Big Data) để hỗ trợ chẩn đoán, điều trị và quản lý bệnh án.</w:t>
      </w:r>
    </w:p>
    <w:p w:rsidR="00000000" w:rsidDel="00000000" w:rsidP="00000000" w:rsidRDefault="00000000" w:rsidRPr="00000000" w14:paraId="00000027">
      <w:pPr>
        <w:spacing w:line="278.00000000000006" w:lineRule="auto"/>
        <w:jc w:val="left"/>
        <w:rPr>
          <w:sz w:val="28"/>
          <w:szCs w:val="28"/>
        </w:rPr>
      </w:pPr>
      <w:r w:rsidDel="00000000" w:rsidR="00000000" w:rsidRPr="00000000">
        <w:rPr>
          <w:sz w:val="28"/>
          <w:szCs w:val="28"/>
          <w:rtl w:val="0"/>
        </w:rPr>
        <w:t xml:space="preserve">+ Tăng cường các dịch vụ khám chữa bệnh từ xa (telemedicine) nhằm khắc phục khoảng cách địa lý giữa bệnh nhân và bác sĩ.</w:t>
      </w:r>
    </w:p>
    <w:p w:rsidR="00000000" w:rsidDel="00000000" w:rsidP="00000000" w:rsidRDefault="00000000" w:rsidRPr="00000000" w14:paraId="00000028">
      <w:pPr>
        <w:spacing w:line="278.00000000000006" w:lineRule="auto"/>
        <w:jc w:val="left"/>
        <w:rPr>
          <w:sz w:val="28"/>
          <w:szCs w:val="28"/>
        </w:rPr>
      </w:pPr>
      <w:r w:rsidDel="00000000" w:rsidR="00000000" w:rsidRPr="00000000">
        <w:rPr>
          <w:sz w:val="28"/>
          <w:szCs w:val="28"/>
          <w:rtl w:val="0"/>
        </w:rPr>
        <w:t xml:space="preserve">3. Phát triển bền vững ngành y học dân tộc và dược liệu</w:t>
      </w:r>
    </w:p>
    <w:p w:rsidR="00000000" w:rsidDel="00000000" w:rsidP="00000000" w:rsidRDefault="00000000" w:rsidRPr="00000000" w14:paraId="00000029">
      <w:pPr>
        <w:spacing w:line="278.00000000000006" w:lineRule="auto"/>
        <w:jc w:val="left"/>
        <w:rPr>
          <w:sz w:val="28"/>
          <w:szCs w:val="28"/>
        </w:rPr>
      </w:pPr>
      <w:r w:rsidDel="00000000" w:rsidR="00000000" w:rsidRPr="00000000">
        <w:rPr>
          <w:sz w:val="28"/>
          <w:szCs w:val="28"/>
          <w:rtl w:val="0"/>
        </w:rPr>
        <w:t xml:space="preserve">- Khai thác bền vững tài nguyên dược liệu:</w:t>
      </w:r>
    </w:p>
    <w:p w:rsidR="00000000" w:rsidDel="00000000" w:rsidP="00000000" w:rsidRDefault="00000000" w:rsidRPr="00000000" w14:paraId="0000002A">
      <w:pPr>
        <w:spacing w:line="278.00000000000006" w:lineRule="auto"/>
        <w:jc w:val="left"/>
        <w:rPr>
          <w:sz w:val="28"/>
          <w:szCs w:val="28"/>
        </w:rPr>
      </w:pPr>
      <w:r w:rsidDel="00000000" w:rsidR="00000000" w:rsidRPr="00000000">
        <w:rPr>
          <w:sz w:val="28"/>
          <w:szCs w:val="28"/>
          <w:rtl w:val="0"/>
        </w:rPr>
        <w:t xml:space="preserve">+ Quy hoạch và phát triển các vùng trồng dược liệu trọng điểm, kết hợp với bảo tồn các nguồn gen cây thuốc quý.</w:t>
      </w:r>
    </w:p>
    <w:p w:rsidR="00000000" w:rsidDel="00000000" w:rsidP="00000000" w:rsidRDefault="00000000" w:rsidRPr="00000000" w14:paraId="0000002B">
      <w:pPr>
        <w:spacing w:line="278.00000000000006" w:lineRule="auto"/>
        <w:jc w:val="left"/>
        <w:rPr>
          <w:sz w:val="28"/>
          <w:szCs w:val="28"/>
        </w:rPr>
      </w:pPr>
      <w:r w:rsidDel="00000000" w:rsidR="00000000" w:rsidRPr="00000000">
        <w:rPr>
          <w:sz w:val="28"/>
          <w:szCs w:val="28"/>
          <w:rtl w:val="0"/>
        </w:rPr>
        <w:t xml:space="preserve">+ Áp dụng các phương pháp canh tác bền vững, đảm bảo nguồn cung lâu dài và thân thiện với môi trường.</w:t>
      </w:r>
    </w:p>
    <w:p w:rsidR="00000000" w:rsidDel="00000000" w:rsidP="00000000" w:rsidRDefault="00000000" w:rsidRPr="00000000" w14:paraId="0000002C">
      <w:pPr>
        <w:spacing w:line="278.00000000000006" w:lineRule="auto"/>
        <w:jc w:val="left"/>
        <w:rPr>
          <w:sz w:val="28"/>
          <w:szCs w:val="28"/>
        </w:rPr>
      </w:pPr>
      <w:r w:rsidDel="00000000" w:rsidR="00000000" w:rsidRPr="00000000">
        <w:rPr>
          <w:sz w:val="28"/>
          <w:szCs w:val="28"/>
          <w:rtl w:val="0"/>
        </w:rPr>
        <w:t xml:space="preserve">- Quảng bá và xuất khẩu y học cổ truyền:</w:t>
      </w:r>
    </w:p>
    <w:p w:rsidR="00000000" w:rsidDel="00000000" w:rsidP="00000000" w:rsidRDefault="00000000" w:rsidRPr="00000000" w14:paraId="0000002D">
      <w:pPr>
        <w:spacing w:line="278.00000000000006" w:lineRule="auto"/>
        <w:jc w:val="left"/>
        <w:rPr>
          <w:sz w:val="28"/>
          <w:szCs w:val="28"/>
        </w:rPr>
      </w:pPr>
      <w:r w:rsidDel="00000000" w:rsidR="00000000" w:rsidRPr="00000000">
        <w:rPr>
          <w:sz w:val="28"/>
          <w:szCs w:val="28"/>
          <w:rtl w:val="0"/>
        </w:rPr>
        <w:t xml:space="preserve">+ Xây dựng thương hiệu quốc gia cho các sản phẩm dược liệu và bài thuốc cổ truyền của Việt</w:t>
      </w:r>
    </w:p>
    <w:p w:rsidR="00000000" w:rsidDel="00000000" w:rsidP="00000000" w:rsidRDefault="00000000" w:rsidRPr="00000000" w14:paraId="0000002E">
      <w:pPr>
        <w:spacing w:line="278.00000000000006" w:lineRule="auto"/>
        <w:jc w:val="left"/>
        <w:rPr>
          <w:sz w:val="28"/>
          <w:szCs w:val="28"/>
        </w:rPr>
      </w:pPr>
      <w:r w:rsidDel="00000000" w:rsidR="00000000" w:rsidRPr="00000000">
        <w:rPr>
          <w:sz w:val="28"/>
          <w:szCs w:val="28"/>
          <w:rtl w:val="0"/>
        </w:rPr>
        <w:t xml:space="preserve">Nam.</w:t>
      </w:r>
    </w:p>
    <w:p w:rsidR="00000000" w:rsidDel="00000000" w:rsidP="00000000" w:rsidRDefault="00000000" w:rsidRPr="00000000" w14:paraId="0000002F">
      <w:pPr>
        <w:spacing w:line="278.00000000000006" w:lineRule="auto"/>
        <w:jc w:val="left"/>
        <w:rPr>
          <w:sz w:val="28"/>
          <w:szCs w:val="28"/>
        </w:rPr>
      </w:pPr>
      <w:r w:rsidDel="00000000" w:rsidR="00000000" w:rsidRPr="00000000">
        <w:rPr>
          <w:sz w:val="28"/>
          <w:szCs w:val="28"/>
          <w:rtl w:val="0"/>
        </w:rPr>
        <w:t xml:space="preserve">+ Tăng cường hợp tác quốc tế, đặc biệt với các quốc gia có nền y học cổ truyền phát triển như Trung Quốc, Hàn Quốc và Nhật Bản, để học hỏi và quảng bá giá trị y học Việt Nam.</w:t>
      </w:r>
    </w:p>
    <w:p w:rsidR="00000000" w:rsidDel="00000000" w:rsidP="00000000" w:rsidRDefault="00000000" w:rsidRPr="00000000" w14:paraId="00000030">
      <w:pPr>
        <w:spacing w:line="278.00000000000006" w:lineRule="auto"/>
        <w:jc w:val="left"/>
        <w:rPr>
          <w:sz w:val="28"/>
          <w:szCs w:val="28"/>
        </w:rPr>
      </w:pPr>
      <w:r w:rsidDel="00000000" w:rsidR="00000000" w:rsidRPr="00000000">
        <w:rPr>
          <w:sz w:val="28"/>
          <w:szCs w:val="28"/>
          <w:rtl w:val="0"/>
        </w:rPr>
        <w:t xml:space="preserve">- Nâng cao nhận thức và niềm tin</w:t>
      </w:r>
    </w:p>
    <w:p w:rsidR="00000000" w:rsidDel="00000000" w:rsidP="00000000" w:rsidRDefault="00000000" w:rsidRPr="00000000" w14:paraId="00000031">
      <w:pPr>
        <w:spacing w:line="278.00000000000006" w:lineRule="auto"/>
        <w:jc w:val="left"/>
        <w:rPr>
          <w:sz w:val="28"/>
          <w:szCs w:val="28"/>
        </w:rPr>
      </w:pPr>
      <w:r w:rsidDel="00000000" w:rsidR="00000000" w:rsidRPr="00000000">
        <w:rPr>
          <w:sz w:val="28"/>
          <w:szCs w:val="28"/>
          <w:rtl w:val="0"/>
        </w:rPr>
        <w:t xml:space="preserve">+ Tuyên truyền về hiệu quả của phương pháp phối hợp Đông - Tây y thông qua các chương trình truyền thông, hội thảo khoa học và thực tiễn điều trị thành công.</w:t>
      </w:r>
    </w:p>
    <w:p w:rsidR="00000000" w:rsidDel="00000000" w:rsidP="00000000" w:rsidRDefault="00000000" w:rsidRPr="00000000" w14:paraId="00000032">
      <w:pPr>
        <w:spacing w:line="278.00000000000006" w:lineRule="auto"/>
        <w:jc w:val="left"/>
        <w:rPr>
          <w:sz w:val="28"/>
          <w:szCs w:val="28"/>
        </w:rPr>
      </w:pPr>
      <w:r w:rsidDel="00000000" w:rsidR="00000000" w:rsidRPr="00000000">
        <w:rPr>
          <w:rtl w:val="0"/>
        </w:rPr>
      </w:r>
    </w:p>
    <w:p w:rsidR="00000000" w:rsidDel="00000000" w:rsidP="00000000" w:rsidRDefault="00000000" w:rsidRPr="00000000" w14:paraId="00000033">
      <w:pPr>
        <w:spacing w:line="278.00000000000006" w:lineRule="auto"/>
        <w:jc w:val="left"/>
        <w:rPr>
          <w:sz w:val="28"/>
          <w:szCs w:val="28"/>
        </w:rPr>
      </w:pPr>
      <w:r w:rsidDel="00000000" w:rsidR="00000000" w:rsidRPr="00000000">
        <w:rPr>
          <w:sz w:val="28"/>
          <w:szCs w:val="28"/>
          <w:rtl w:val="0"/>
        </w:rPr>
        <w:t xml:space="preserve">+ Kết nối và hỗ trợ cộng đông các nhà khoa học, bác sĩ và doanh nghiệp để cùng phát triển ngành y học dân tộc.</w:t>
      </w:r>
    </w:p>
    <w:p w:rsidR="00000000" w:rsidDel="00000000" w:rsidP="00000000" w:rsidRDefault="00000000" w:rsidRPr="00000000" w14:paraId="00000034">
      <w:pPr>
        <w:spacing w:line="278.00000000000006" w:lineRule="auto"/>
        <w:jc w:val="left"/>
        <w:rPr>
          <w:sz w:val="28"/>
          <w:szCs w:val="28"/>
        </w:rPr>
      </w:pPr>
      <w:r w:rsidDel="00000000" w:rsidR="00000000" w:rsidRPr="00000000">
        <w:rPr>
          <w:sz w:val="28"/>
          <w:szCs w:val="28"/>
          <w:rtl w:val="0"/>
        </w:rPr>
        <w:t xml:space="preserve">Câu 3: Quan điểm</w:t>
      </w:r>
    </w:p>
    <w:p w:rsidR="00000000" w:rsidDel="00000000" w:rsidP="00000000" w:rsidRDefault="00000000" w:rsidRPr="00000000" w14:paraId="00000035">
      <w:pPr>
        <w:spacing w:line="278.00000000000006" w:lineRule="auto"/>
        <w:jc w:val="left"/>
        <w:rPr>
          <w:sz w:val="28"/>
          <w:szCs w:val="28"/>
        </w:rPr>
      </w:pPr>
      <w:r w:rsidDel="00000000" w:rsidR="00000000" w:rsidRPr="00000000">
        <w:rPr>
          <w:sz w:val="28"/>
          <w:szCs w:val="28"/>
          <w:rtl w:val="0"/>
        </w:rPr>
        <w:t xml:space="preserve">của triết học Mác-Lênin về mối quan hệ biện chứng giữa cơ sở hạ tầng và kiến trúc thượng tầng?</w:t>
      </w:r>
    </w:p>
    <w:p w:rsidR="00000000" w:rsidDel="00000000" w:rsidP="00000000" w:rsidRDefault="00000000" w:rsidRPr="00000000" w14:paraId="00000036">
      <w:pPr>
        <w:spacing w:line="278.00000000000006" w:lineRule="auto"/>
        <w:jc w:val="left"/>
        <w:rPr>
          <w:sz w:val="28"/>
          <w:szCs w:val="28"/>
        </w:rPr>
      </w:pPr>
      <w:r w:rsidDel="00000000" w:rsidR="00000000" w:rsidRPr="00000000">
        <w:rPr>
          <w:sz w:val="28"/>
          <w:szCs w:val="28"/>
          <w:rtl w:val="0"/>
        </w:rPr>
        <w:t xml:space="preserve">- Khái niệm CSHT và KTTT</w:t>
      </w:r>
    </w:p>
    <w:p w:rsidR="00000000" w:rsidDel="00000000" w:rsidP="00000000" w:rsidRDefault="00000000" w:rsidRPr="00000000" w14:paraId="00000037">
      <w:pPr>
        <w:spacing w:line="278.00000000000006" w:lineRule="auto"/>
        <w:jc w:val="left"/>
        <w:rPr>
          <w:sz w:val="28"/>
          <w:szCs w:val="28"/>
        </w:rPr>
      </w:pPr>
      <w:r w:rsidDel="00000000" w:rsidR="00000000" w:rsidRPr="00000000">
        <w:rPr>
          <w:sz w:val="28"/>
          <w:szCs w:val="28"/>
          <w:rtl w:val="0"/>
        </w:rPr>
        <w:t xml:space="preserve">+ Khái niệm CSHT: dùng để chỉ toàn bộ những quan hệ sản xuất hợp thành cơ cấu kinh tế của xã hội.</w:t>
      </w:r>
    </w:p>
    <w:p w:rsidR="00000000" w:rsidDel="00000000" w:rsidP="00000000" w:rsidRDefault="00000000" w:rsidRPr="00000000" w14:paraId="00000038">
      <w:pPr>
        <w:spacing w:line="278.00000000000006" w:lineRule="auto"/>
        <w:jc w:val="left"/>
        <w:rPr>
          <w:sz w:val="28"/>
          <w:szCs w:val="28"/>
        </w:rPr>
      </w:pPr>
      <w:r w:rsidDel="00000000" w:rsidR="00000000" w:rsidRPr="00000000">
        <w:rPr>
          <w:sz w:val="28"/>
          <w:szCs w:val="28"/>
          <w:rtl w:val="0"/>
        </w:rPr>
        <w:t xml:space="preserve">+ Khái niệm KTTT dùng để chỉ toàn bộ hệ thống kết cấu các quan hệ tư tưởng xã hội (chính trị, pháp quyền, tôn giáo...) cùng với các thiết chế chính trị - xã hội tương ứng (chính đảng, nhà nước, giáo hội,...) được hình thành trên một CSHT kinh tế nhất định.</w:t>
      </w:r>
    </w:p>
    <w:p w:rsidR="00000000" w:rsidDel="00000000" w:rsidP="00000000" w:rsidRDefault="00000000" w:rsidRPr="00000000" w14:paraId="00000039">
      <w:pPr>
        <w:spacing w:line="278.00000000000006" w:lineRule="auto"/>
        <w:jc w:val="left"/>
        <w:rPr>
          <w:sz w:val="28"/>
          <w:szCs w:val="28"/>
        </w:rPr>
      </w:pPr>
      <w:r w:rsidDel="00000000" w:rsidR="00000000" w:rsidRPr="00000000">
        <w:rPr>
          <w:sz w:val="28"/>
          <w:szCs w:val="28"/>
          <w:rtl w:val="0"/>
        </w:rPr>
        <w:t xml:space="preserve">- Mối quan hệ biện chứng giữa cơ sở hạ tầng và kiến trúc thượng tầng của xã hội + CSHT và KTTT là hai phương diện cơ bản của đời sống xã hội - đó là phương diện kinh tế và phương diện chính trị - xã hội, giữa chúng có mối quan hệ thống nhất biện chứng với nhau, tác động lẫn nhau; trong đó, CSHT đóng vai trò quyết định đối với KTTT và đồng thời KTTT thường xuyên có sự tác động trở lại CSHT</w:t>
      </w:r>
    </w:p>
    <w:p w:rsidR="00000000" w:rsidDel="00000000" w:rsidP="00000000" w:rsidRDefault="00000000" w:rsidRPr="00000000" w14:paraId="0000003A">
      <w:pPr>
        <w:spacing w:line="278.00000000000006" w:lineRule="auto"/>
        <w:jc w:val="left"/>
        <w:rPr>
          <w:sz w:val="28"/>
          <w:szCs w:val="28"/>
        </w:rPr>
      </w:pPr>
      <w:r w:rsidDel="00000000" w:rsidR="00000000" w:rsidRPr="00000000">
        <w:rPr>
          <w:sz w:val="28"/>
          <w:szCs w:val="28"/>
          <w:rtl w:val="0"/>
        </w:rPr>
        <w:t xml:space="preserve">+ Vai trò quyết định của CSHT đối với KTTT được thể hiện trên nhiều phương diện: tương ứng với một CSHT sẽ sản sinh ra một KTTT phù hợp, có tác dụng bảo vệ cơ sở hạ tầng đó.</w:t>
      </w:r>
    </w:p>
    <w:p w:rsidR="00000000" w:rsidDel="00000000" w:rsidP="00000000" w:rsidRDefault="00000000" w:rsidRPr="00000000" w14:paraId="0000003B">
      <w:pPr>
        <w:spacing w:line="278.00000000000006" w:lineRule="auto"/>
        <w:jc w:val="left"/>
        <w:rPr>
          <w:sz w:val="28"/>
          <w:szCs w:val="28"/>
        </w:rPr>
      </w:pPr>
      <w:r w:rsidDel="00000000" w:rsidR="00000000" w:rsidRPr="00000000">
        <w:rPr>
          <w:sz w:val="28"/>
          <w:szCs w:val="28"/>
          <w:rtl w:val="0"/>
        </w:rPr>
        <w:t xml:space="preserve">+ Vai trò quyết định của CSHT đối với KTTT có nguyên nhân từ tính tất yếu kinh tế đối với toàn bộ các lĩnh vực sinh hoạt của xã hội, dù đó là lĩnh vực thực tiễn chính trị, pháp luật... hay lĩnh vực sinh hoạt tinh thần của xã hội.</w:t>
      </w:r>
    </w:p>
    <w:p w:rsidR="00000000" w:rsidDel="00000000" w:rsidP="00000000" w:rsidRDefault="00000000" w:rsidRPr="00000000" w14:paraId="0000003C">
      <w:pPr>
        <w:spacing w:line="278.00000000000006" w:lineRule="auto"/>
        <w:jc w:val="left"/>
        <w:rPr>
          <w:sz w:val="28"/>
          <w:szCs w:val="28"/>
        </w:rPr>
      </w:pPr>
      <w:r w:rsidDel="00000000" w:rsidR="00000000" w:rsidRPr="00000000">
        <w:rPr>
          <w:sz w:val="28"/>
          <w:szCs w:val="28"/>
          <w:rtl w:val="0"/>
        </w:rPr>
        <w:t xml:space="preserve">+ KTTT có vị trí độc lập tương đối và thường xuyên có vai trò tác động trở lại CSHT. Sự tác động của KTTT đối với CSHT có thể thông qua nhiều phương thức tùy thuộc vào bản chất của mỗi nhân tố trong KTTT, vị trí, vai trò của nó và những điều kiện cụ thể. Sự tác động của các yếu tố thuộc KTTT có thể diễn ra theo nhiều xu hướng tích cực hoặc tiêu cực, điều đó phụ thuộc vào sự phù hợp hay không phù hợp của các yếu tố thuộc KTTT.</w:t>
      </w:r>
    </w:p>
    <w:p w:rsidR="00000000" w:rsidDel="00000000" w:rsidP="00000000" w:rsidRDefault="00000000" w:rsidRPr="00000000" w14:paraId="0000003D">
      <w:pPr>
        <w:spacing w:line="278.00000000000006" w:lineRule="auto"/>
        <w:jc w:val="left"/>
        <w:rPr>
          <w:sz w:val="28"/>
          <w:szCs w:val="28"/>
        </w:rPr>
      </w:pPr>
      <w:r w:rsidDel="00000000" w:rsidR="00000000" w:rsidRPr="00000000">
        <w:rPr>
          <w:sz w:val="28"/>
          <w:szCs w:val="28"/>
          <w:rtl w:val="0"/>
        </w:rPr>
        <w:t xml:space="preserve">Câu 4: Vận dụng quy luật mối quan hệ biện chứng giữa cơ sở hạ tầng và kiến trúc thượng tầng để lý giải vì sao Đảng và Nhà nước ta phải thường xuyên đổi mới cơ chế, chính sách pháp luật về giá dịch vụ y tế trong bối cảnh nền kinh tế thị trường định hướng XHCN? - Đảng và Nhà nước ta phải thường xuyên đổi mới chính sách pháp luật về giá dịch vụ y tế vì cơ sở hạ tầng (kinh tế thị trường) luôn vận động, đòi hỏi kiến trúc thượng tầng (pháp luật, thể chế) phải thay đổi tương ứng để vừa thúc đẩy ngành y tế phát triển vừa bảo đảm định hướng xã hội chủ nghĩa.</w:t>
      </w:r>
    </w:p>
    <w:p w:rsidR="00000000" w:rsidDel="00000000" w:rsidP="00000000" w:rsidRDefault="00000000" w:rsidRPr="00000000" w14:paraId="0000003E">
      <w:pPr>
        <w:spacing w:line="278.00000000000006" w:lineRule="auto"/>
        <w:jc w:val="left"/>
        <w:rPr>
          <w:sz w:val="28"/>
          <w:szCs w:val="28"/>
        </w:rPr>
      </w:pPr>
      <w:r w:rsidDel="00000000" w:rsidR="00000000" w:rsidRPr="00000000">
        <w:rPr>
          <w:sz w:val="28"/>
          <w:szCs w:val="28"/>
          <w:rtl w:val="0"/>
        </w:rPr>
        <w:t xml:space="preserve">- Cơ sở hạ tầng quyết định kiến trúc thượng tầng</w:t>
      </w:r>
    </w:p>
    <w:p w:rsidR="00000000" w:rsidDel="00000000" w:rsidP="00000000" w:rsidRDefault="00000000" w:rsidRPr="00000000" w14:paraId="0000003F">
      <w:pPr>
        <w:spacing w:line="278.00000000000006" w:lineRule="auto"/>
        <w:jc w:val="left"/>
        <w:rPr>
          <w:sz w:val="28"/>
          <w:szCs w:val="28"/>
        </w:rPr>
      </w:pPr>
      <w:r w:rsidDel="00000000" w:rsidR="00000000" w:rsidRPr="00000000">
        <w:rPr>
          <w:sz w:val="28"/>
          <w:szCs w:val="28"/>
          <w:rtl w:val="0"/>
        </w:rPr>
        <w:t xml:space="preserve">Nền kinh tế thị trường định hướng XHCN đang phát triển, kéo theo sự thay đổi về thu nhập, chi phí đầu vào, lạm phát và nhu cầu chăm sóc sức khỏe đa dạng của người dân.</w:t>
      </w:r>
    </w:p>
    <w:p w:rsidR="00000000" w:rsidDel="00000000" w:rsidP="00000000" w:rsidRDefault="00000000" w:rsidRPr="00000000" w14:paraId="00000040">
      <w:pPr>
        <w:spacing w:line="278.00000000000006" w:lineRule="auto"/>
        <w:jc w:val="left"/>
        <w:rPr>
          <w:sz w:val="28"/>
          <w:szCs w:val="28"/>
        </w:rPr>
      </w:pPr>
      <w:r w:rsidDel="00000000" w:rsidR="00000000" w:rsidRPr="00000000">
        <w:rPr>
          <w:sz w:val="28"/>
          <w:szCs w:val="28"/>
          <w:rtl w:val="0"/>
        </w:rPr>
        <w:t xml:space="preserve">Cơ chế bao cấp cũ trong giá y tế không còn phù hợp với thực tế kinh tế. Do đó, CSHT thay đổi bắt buộc KTTT (pháp luật, thông tư về giá y tế) phải thay đổi theo để phản ánh đúng giá trị thực của dịch vụ khám, chữa bệnh.</w:t>
      </w:r>
    </w:p>
    <w:p w:rsidR="00000000" w:rsidDel="00000000" w:rsidP="00000000" w:rsidRDefault="00000000" w:rsidRPr="00000000" w14:paraId="00000041">
      <w:pPr>
        <w:spacing w:line="278.00000000000006" w:lineRule="auto"/>
        <w:jc w:val="left"/>
        <w:rPr>
          <w:sz w:val="28"/>
          <w:szCs w:val="28"/>
        </w:rPr>
      </w:pPr>
      <w:r w:rsidDel="00000000" w:rsidR="00000000" w:rsidRPr="00000000">
        <w:rPr>
          <w:sz w:val="28"/>
          <w:szCs w:val="28"/>
          <w:rtl w:val="0"/>
        </w:rPr>
        <w:t xml:space="preserve">- Sự tác động trở lại của kiến trúc thượng tầng đối với cơ sở hạ tầng</w:t>
      </w:r>
    </w:p>
    <w:p w:rsidR="00000000" w:rsidDel="00000000" w:rsidP="00000000" w:rsidRDefault="00000000" w:rsidRPr="00000000" w14:paraId="00000042">
      <w:pPr>
        <w:spacing w:line="278.00000000000006" w:lineRule="auto"/>
        <w:jc w:val="left"/>
        <w:rPr>
          <w:sz w:val="28"/>
          <w:szCs w:val="28"/>
        </w:rPr>
      </w:pPr>
      <w:r w:rsidDel="00000000" w:rsidR="00000000" w:rsidRPr="00000000">
        <w:rPr>
          <w:sz w:val="28"/>
          <w:szCs w:val="28"/>
          <w:rtl w:val="0"/>
        </w:rPr>
        <w:t xml:space="preserve">Khi Nhà nước đổi mới pháp luật về giá dịch vụ y tế nó tạo động lực kinh tế mạnh mẽ cho các cơ sở y tế tự chủ tài chính, nâng cao chất lượng dịch vụ và đầu tư trang thiết bị. Đồng thời, để bảo đảm tính định hướng XHCN, KTTT phải đi kèm các công cụ điều tiết như hỗ trợ người nghèo, mở rộng bao phủ bảo hiểm y tế và trợ giá, tránh để giá y tế thị trường làm tổn thương nhóm yếu thế trong xã hội.</w:t>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Câu 5. Anh/chị hãy trình bày quan điểm chỉ đạo của Đảng ta tại Nghị quyết số 72 của Bộ Chính trị, ngày 09/9/2025 về một số giải pháp đột phá tăng cường bảo vệ, chăm sóc và nâng cao sức khoẻ Nhân dân? </w:t>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TRẢ LỜI :</w:t>
      </w:r>
    </w:p>
    <w:p w:rsidR="00000000" w:rsidDel="00000000" w:rsidP="00000000" w:rsidRDefault="00000000" w:rsidRPr="00000000" w14:paraId="00000045">
      <w:pPr>
        <w:rPr>
          <w:sz w:val="28"/>
          <w:szCs w:val="28"/>
        </w:rPr>
      </w:pPr>
      <w:r w:rsidDel="00000000" w:rsidR="00000000" w:rsidRPr="00000000">
        <w:rPr>
          <w:sz w:val="28"/>
          <w:szCs w:val="28"/>
          <w:rtl w:val="0"/>
        </w:rPr>
        <w:t xml:space="preserve">1. Nhận thức sâu sắc, đầy đủ và thực hiện nhất quán quan điểm giáo dục và đào tạo là quốc sách hàng đầu, quyết định tương lai dân tộc. Phát triển giáo dục và đào tạo là sự nghiệp của Đảng, Nhà nước và của toàn dân. Nhà nước giữ vai trò định hướng chiến lược, kiến tạo phát triển, bảo đảm nguồn lực và công bằng trong giáo dục; bảo đảm đủ trường, đủ lớp, đủ giáo viên đáp ứng nhu cầu học tập của người dân. Toàn xã hội có trách nhiệm chăm lo, tham gia đóng góp nguồn lực và giám sát phát triển giáo dục. </w:t>
      </w:r>
    </w:p>
    <w:p w:rsidR="00000000" w:rsidDel="00000000" w:rsidP="00000000" w:rsidRDefault="00000000" w:rsidRPr="00000000" w14:paraId="00000046">
      <w:pPr>
        <w:rPr>
          <w:sz w:val="28"/>
          <w:szCs w:val="28"/>
        </w:rPr>
      </w:pPr>
      <w:r w:rsidDel="00000000" w:rsidR="00000000" w:rsidRPr="00000000">
        <w:rPr>
          <w:sz w:val="28"/>
          <w:szCs w:val="28"/>
          <w:rtl w:val="0"/>
        </w:rPr>
        <w:t xml:space="preserve">2. Phát huy truyền thống hiếu học của dân tộc, xây dựng xã hội học tập, khơi dậy mạnh mẽ các phong trào thi đua trong Nhân dân và trong toàn xã hội về học tập, tự học tập, học tập không ngừng, học tập suốt đời vì sự nghiệp phát triển nhanh và bền vững của đất nước, vì tương lai của dân tộc. </w:t>
      </w:r>
    </w:p>
    <w:p w:rsidR="00000000" w:rsidDel="00000000" w:rsidP="00000000" w:rsidRDefault="00000000" w:rsidRPr="00000000" w14:paraId="00000047">
      <w:pPr>
        <w:rPr>
          <w:sz w:val="28"/>
          <w:szCs w:val="28"/>
        </w:rPr>
      </w:pPr>
      <w:r w:rsidDel="00000000" w:rsidR="00000000" w:rsidRPr="00000000">
        <w:rPr>
          <w:sz w:val="28"/>
          <w:szCs w:val="28"/>
          <w:rtl w:val="0"/>
        </w:rPr>
        <w:t xml:space="preserve">3. Phối hợp chặt chẽ giữa gia đình, nhà trường và xã hội trong giáo dục, đào tạo. Người học là trung tâm, là chủ thể của quá trình giáo dục và đào tạo; nhà trường là nền tảng, nhà giáo là động lực, quyết định chất lượng giáo dực, đào tạo. Thực hiện phương châm "thầy ra thầy, trò ra trò" trên các mặt đạo đức, nhân cách, tri thức; kiên quyết chấn chỉnh tiêu cực trong giáo dục, coi trọng danh dự người thầy, tôn vinh người thầy trong xã hội. Giáo dục bảo đảm hài hoà giữa tính toàn dân và tinh hoa, toàn diện và chuyên sâu, dân tộc và toàn cầu. Phát triển giáo dục trên nền tảng văn hoá, giá trị truyền thống dân tộc, đồng thời tiếp thu tỉnh hoa nhân loại, chuẩn mực quốc tế; giáo dục, đào tạo công dân Việt Nam trở thành công dân toàn cầu.</w:t>
      </w:r>
    </w:p>
    <w:p w:rsidR="00000000" w:rsidDel="00000000" w:rsidP="00000000" w:rsidRDefault="00000000" w:rsidRPr="00000000" w14:paraId="00000048">
      <w:pPr>
        <w:rPr>
          <w:sz w:val="28"/>
          <w:szCs w:val="28"/>
        </w:rPr>
      </w:pPr>
      <w:r w:rsidDel="00000000" w:rsidR="00000000" w:rsidRPr="00000000">
        <w:rPr>
          <w:sz w:val="28"/>
          <w:szCs w:val="28"/>
          <w:rtl w:val="0"/>
        </w:rPr>
        <w:t xml:space="preserve">4. Giáo dục, đào tạo phải bảo đảm "học đi đôi với hành", "lý thuyết gắn liền với thực tiễn", "nhà trường gắn liền với xã hội". Giáo dục mầm non, phổ thông là nền tảng hình thành nhân cách, phát triển phẩm chất và năng lực người học. Giáo dục nghề nghiệp giữ vai trò then chốt trong phát triển lực lượng lao động kỹ năng cao. Giáo dục đại học là nòng cốt phát triển nhân lực trình độ cao, nhân tài, thúc đẩy phát triển khoa học, công nghệ và đổi mới sáng tạo.</w:t>
      </w:r>
    </w:p>
    <w:p w:rsidR="00000000" w:rsidDel="00000000" w:rsidP="00000000" w:rsidRDefault="00000000" w:rsidRPr="00000000" w14:paraId="00000049">
      <w:pPr>
        <w:rPr>
          <w:sz w:val="28"/>
          <w:szCs w:val="28"/>
        </w:rPr>
      </w:pPr>
      <w:r w:rsidDel="00000000" w:rsidR="00000000" w:rsidRPr="00000000">
        <w:rPr>
          <w:sz w:val="28"/>
          <w:szCs w:val="28"/>
          <w:rtl w:val="0"/>
        </w:rPr>
        <w:t xml:space="preserve">5. Đột phá phát triển giáo dục và đào tạo phải bắt đầu từ đổi mới tư duy, nhận thức và thể chế. Tạo đột phá về nguồn lực, động lực và không gian mới cho phát triển giáo dục và đào tạo, nâng cao chất lượng; bảo đảm Nhà nước giữ vai trò chủ đạo, lấy đầu tư công dẫn dắt, thu hút nguồn lực xã hội cho hiện đại hoá toàn diện hệ thống giáo dục quốc dân. </w:t>
      </w:r>
    </w:p>
    <w:p w:rsidR="00000000" w:rsidDel="00000000" w:rsidP="00000000" w:rsidRDefault="00000000" w:rsidRPr="00000000" w14:paraId="0000004A">
      <w:pPr>
        <w:rPr>
          <w:sz w:val="28"/>
          <w:szCs w:val="28"/>
        </w:rPr>
      </w:pPr>
      <w:r w:rsidDel="00000000" w:rsidR="00000000" w:rsidRPr="00000000">
        <w:rPr>
          <w:sz w:val="28"/>
          <w:szCs w:val="28"/>
          <w:rtl w:val="0"/>
        </w:rPr>
        <w:t xml:space="preserve">6. Giáo dục công lập là trụ cột, giáo dục ngoài công lập là thành phần quan trọng cấu thành hệ thống giáo dục quốc dân; xây dựng nền giáo dục mở, liên thông, bảo đảm cơ hội học tập công bằng, bình đẳng cho mọi người, đáp ứng nhu cầu xã hội, thúc đẩy học tập suốt đời.</w:t>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Câu 6: Anh/chị hãy trình bày quan điểm chỉ đạo của Đảng ta tại Nghị quyết số 71 của Bộ Chính trị, ngày 22/8/2025 về đột phá phát triển giáo dục và đào tạo?</w:t>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TRẢ LỜI :</w:t>
      </w:r>
    </w:p>
    <w:p w:rsidR="00000000" w:rsidDel="00000000" w:rsidP="00000000" w:rsidRDefault="00000000" w:rsidRPr="00000000" w14:paraId="0000004D">
      <w:pPr>
        <w:rPr>
          <w:sz w:val="28"/>
          <w:szCs w:val="28"/>
        </w:rPr>
      </w:pPr>
      <w:r w:rsidDel="00000000" w:rsidR="00000000" w:rsidRPr="00000000">
        <w:rPr>
          <w:sz w:val="28"/>
          <w:szCs w:val="28"/>
          <w:rtl w:val="0"/>
        </w:rPr>
        <w:t xml:space="preserve">1. Sức khoẻ là vốn quý nhất của con người, là nền tảng quan trọng nhất cho hạnh phúc của mọi người, cho sự tồn vong của dân tộc và sự phát triển thịnh vượng, bền vũng của đất nước. Bảo vệ, chăm sóc và nâng cao sức khoẻ Nhân dân là mục tiêu, là động lực, là nhiệm vụ chính trị hàng đầu, giữ vị trí ưu tiên trong các chiến lược, chính sách phát triển; là trách nhiệm của cả hệ thống chính trị, của toàn xã hội và mọi người dân. </w:t>
      </w:r>
    </w:p>
    <w:p w:rsidR="00000000" w:rsidDel="00000000" w:rsidP="00000000" w:rsidRDefault="00000000" w:rsidRPr="00000000" w14:paraId="0000004E">
      <w:pPr>
        <w:rPr>
          <w:sz w:val="28"/>
          <w:szCs w:val="28"/>
        </w:rPr>
      </w:pPr>
      <w:r w:rsidDel="00000000" w:rsidR="00000000" w:rsidRPr="00000000">
        <w:rPr>
          <w:sz w:val="28"/>
          <w:szCs w:val="28"/>
          <w:rtl w:val="0"/>
        </w:rPr>
        <w:t xml:space="preserve">2. Người dân là chủ thể trung tâm, được ưu tiên cao nhất trong xây dựng, thực hiện các chính sách tăng cường bảo vệ, chăm sóc và nâng cao sức khoẻ thể chất, sức khoẻ tinh thần, tầm vóc, tuổi thọ, số năm sống khoẻ để phát triển toàn diện; được tiếp cận đầy đủ, công bằng, bình đẳng các dịch vụ y tế, trong đó quan tâm đặc biệt đến trẻ em, người nghèo, các đối tượng chính sách xã hội và bảo đảm bình đẳng giới. Đề cao ý thức phòng bệnh, lối sống lành mạnh, xây dựng văn hoá sức khoẻ trong Nhân dân. </w:t>
      </w:r>
    </w:p>
    <w:p w:rsidR="00000000" w:rsidDel="00000000" w:rsidP="00000000" w:rsidRDefault="00000000" w:rsidRPr="00000000" w14:paraId="0000004F">
      <w:pPr>
        <w:rPr>
          <w:sz w:val="28"/>
          <w:szCs w:val="28"/>
        </w:rPr>
      </w:pPr>
      <w:r w:rsidDel="00000000" w:rsidR="00000000" w:rsidRPr="00000000">
        <w:rPr>
          <w:sz w:val="28"/>
          <w:szCs w:val="28"/>
          <w:rtl w:val="0"/>
        </w:rPr>
        <w:t xml:space="preserve">3. Quan tâm đào tạo, phát triển nguồn nhân lực y tế chất lượng, cân đối, đủ phẩm chất đạo đức, năng lực, đáp ứng yêu cầu, nhiệm vụ và sự hài lòng của người dân; có chính sách ưu đãi, đãi ngộ đặc biệt trong suốt quá trình từ đào tạo, tuyển dụng, sử dụng, phát huy năng lực, thế mạnh của đội ngũ cán bộ y tế. </w:t>
      </w:r>
    </w:p>
    <w:p w:rsidR="00000000" w:rsidDel="00000000" w:rsidP="00000000" w:rsidRDefault="00000000" w:rsidRPr="00000000" w14:paraId="00000050">
      <w:pPr>
        <w:rPr>
          <w:sz w:val="28"/>
          <w:szCs w:val="28"/>
        </w:rPr>
      </w:pPr>
      <w:r w:rsidDel="00000000" w:rsidR="00000000" w:rsidRPr="00000000">
        <w:rPr>
          <w:sz w:val="28"/>
          <w:szCs w:val="28"/>
          <w:rtl w:val="0"/>
        </w:rPr>
        <w:t xml:space="preserve">4. Chuyển mạnh từ tư duy tập trung khám bệnh, chữa bệnh sang chủ động phòng bệnh, chú trọng bảo vệ, chăm sóc, nâng cao sức khoẻ toàn diện, liên tục theo vòng đời. Xác định đúng vị thế, vai trò của y tế dự phòng, y tế cơ sở, y học cổ truyền; tập trung xây dựng, hoàn thiện, nâng cao năng lực y tế dự phòng, hệ thống y tế cơ sở bảo đảm phòng bệnh từ sớm, từ xa, từ cơ sở, sẵn sàng ứng phó với các tình huống khẩn cấp về y tế công cộng; ưu tiên xây dựng, đầu tư đồng bộ về nhân lực, cơ sở vật chất, thiết bị cho trạm y tế cấp xã đáp ứng yêu cầu, nhiệm vụ. Nâng cao toàn diện chất lượng dịch vụ chăm sóc sức khoẻ, phát triển y tế chuyên sâu và bảo đảm an ninh y tế. </w:t>
      </w:r>
    </w:p>
    <w:p w:rsidR="00000000" w:rsidDel="00000000" w:rsidP="00000000" w:rsidRDefault="00000000" w:rsidRPr="00000000" w14:paraId="00000051">
      <w:pPr>
        <w:rPr>
          <w:sz w:val="28"/>
          <w:szCs w:val="28"/>
        </w:rPr>
      </w:pPr>
      <w:r w:rsidDel="00000000" w:rsidR="00000000" w:rsidRPr="00000000">
        <w:rPr>
          <w:sz w:val="28"/>
          <w:szCs w:val="28"/>
          <w:rtl w:val="0"/>
        </w:rPr>
        <w:t xml:space="preserve">5. Có chính sách, cơ chế đột phá trong huy động và sử dụng hiệu quả mọi nguồn lực để nâng cao chất lượng công tác bảo vệ, chăm sóc, nâng cao sức khoẻ Nhân dân; đẩy mạnh phát triển khoa học, công nghệ và chuyển đổi số trong y tế; cải cách mạnh mẽ tài chính y tế, bảo đảm hiệu quả, bền vững của chính sách bảo hiểm y tế, tiếp tục thực hiện chủ trương ngân sách nhà nước, bảo hiểm y tế bảo đảm chỉi trả cho các dịch vụ y tế ở mức cơ bản, người sử dụng chi trả cho nhần vươt mức.</w:t>
      </w:r>
    </w:p>
    <w:p w:rsidR="00000000" w:rsidDel="00000000" w:rsidP="00000000" w:rsidRDefault="00000000" w:rsidRPr="00000000" w14:paraId="00000052">
      <w:pPr>
        <w:rPr>
          <w:b w:val="1"/>
          <w:bCs w:val="1"/>
        </w:rPr>
      </w:pPr>
      <w:r w:rsidDel="00000000" w:rsidR="00000000" w:rsidRPr="00000000">
        <w:rPr>
          <w:b w:val="1"/>
          <w:bCs w:val="1"/>
          <w:rtl w:val="0"/>
        </w:rPr>
        <w:t xml:space="preserve">Câu 7: V.I.Lênin khẳng định “Quan điểm về đời sống về thực tiễn phải là quan điểm thứ nhất và cơ bản của lý luận nhận thức” bằng kiến thức đã học anh chị hãy làm rõ luận điểm trên.</w:t>
      </w:r>
    </w:p>
    <w:p w:rsidR="00000000" w:rsidDel="00000000" w:rsidP="00000000" w:rsidRDefault="00000000" w:rsidRPr="00000000" w14:paraId="00000053">
      <w:pPr>
        <w:rPr>
          <w:b w:val="1"/>
          <w:bCs w:val="1"/>
        </w:rPr>
      </w:pPr>
      <w:r w:rsidDel="00000000" w:rsidR="00000000" w:rsidRPr="00000000">
        <w:rPr>
          <w:b w:val="1"/>
          <w:bCs w:val="1"/>
          <w:rtl w:val="0"/>
        </w:rPr>
        <w:t xml:space="preserve">TRẢ LỜI </w:t>
      </w:r>
    </w:p>
    <w:p w:rsidR="00000000" w:rsidDel="00000000" w:rsidP="00000000" w:rsidRDefault="00000000" w:rsidRPr="00000000" w14:paraId="00000054">
      <w:pPr>
        <w:rPr/>
      </w:pPr>
      <w:r w:rsidDel="00000000" w:rsidR="00000000" w:rsidRPr="00000000">
        <w:rPr>
          <w:rtl w:val="0"/>
        </w:rPr>
        <w:t xml:space="preserve"> - Luận điểm trên của V.I.Lênin muốn chỉ ra vai trò của thực tiễn đối với nhận thức lý luận. </w:t>
      </w:r>
    </w:p>
    <w:p w:rsidR="00000000" w:rsidDel="00000000" w:rsidP="00000000" w:rsidRDefault="00000000" w:rsidRPr="00000000" w14:paraId="00000055">
      <w:pPr>
        <w:rPr/>
      </w:pPr>
      <w:r w:rsidDel="00000000" w:rsidR="00000000" w:rsidRPr="00000000">
        <w:rPr>
          <w:rtl w:val="0"/>
        </w:rPr>
        <w:t xml:space="preserve">+ Khải niệm thực tiễn: Thực tiễn là những hoạt động vật chất có mục đích mang tính lịch sử - xã hội của con người nhằm cải tạo tự nhiên và xã hội. </w:t>
      </w:r>
    </w:p>
    <w:p w:rsidR="00000000" w:rsidDel="00000000" w:rsidP="00000000" w:rsidRDefault="00000000" w:rsidRPr="00000000" w14:paraId="00000056">
      <w:pPr>
        <w:rPr/>
      </w:pPr>
      <w:r w:rsidDel="00000000" w:rsidR="00000000" w:rsidRPr="00000000">
        <w:rPr>
          <w:rtl w:val="0"/>
        </w:rPr>
        <w:t xml:space="preserve">+ Khái niệm lý luận: Lý luận là sự nhận thức bản chất, mối liên hệ bên trong, tất yếu của đối tượng và diễn đạt kết quả nhận thức đó bằng hệ thống các khái niệm, phạm trù, phán đoán về quy luật nội tại của đối tượng.</w:t>
      </w:r>
    </w:p>
    <w:p w:rsidR="00000000" w:rsidDel="00000000" w:rsidP="00000000" w:rsidRDefault="00000000" w:rsidRPr="00000000" w14:paraId="00000057">
      <w:pPr>
        <w:rPr/>
      </w:pPr>
      <w:r w:rsidDel="00000000" w:rsidR="00000000" w:rsidRPr="00000000">
        <w:rPr>
          <w:rtl w:val="0"/>
        </w:rPr>
        <w:t xml:space="preserve"> - Vai trò của thực tiễn đối với nhận thức lý luận Vai trò của thực tiễn đối với nhận thức biểu hiện trước hết ở chỗ thực tiễn là cơ sở, mục đích, động lực chủ yếu và trực tiếp nhất của nhận thức.</w:t>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i w:val="1"/>
          <w:iCs w:val="1"/>
          <w:rtl w:val="0"/>
        </w:rPr>
        <w:t xml:space="preserve">Thực tiễn là cơ sở của lý luận</w:t>
      </w:r>
      <w:r w:rsidDel="00000000" w:rsidR="00000000" w:rsidRPr="00000000">
        <w:rPr>
          <w:rtl w:val="0"/>
        </w:rPr>
        <w:t xml:space="preserve">: Con người bắt đầu quan hệ với thế giới bằng thực tiễn. Trong quá trình cải tạo thế giới, nhận thức của con người hình thành và phát triển. Thông qua hoạt động thực tiễn, con người tác động vào thế giới, buộc thế giới bộc lộ thuộc tính, quy luật để nhận thức chúng. Qua đó, con người bổ sung và điều chỉnh những lý luận đã được khái quát.</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i w:val="1"/>
          <w:iCs w:val="1"/>
          <w:rtl w:val="0"/>
        </w:rPr>
        <w:t xml:space="preserve">Thực tiễn là mục đích của lý luận</w:t>
      </w:r>
      <w:r w:rsidDel="00000000" w:rsidR="00000000" w:rsidRPr="00000000">
        <w:rPr>
          <w:rtl w:val="0"/>
        </w:rPr>
        <w:t xml:space="preserve">: Nhận thức phải phục vụ thực tiễn, kết quả nhận thức phải hướng dẫn, chi đạo thực tiễn. Khoa học chỉ có ý nghĩa thật sự khi chúng được vận dụng vào thực tiễn, cải tạo thực tiễn. Mục đích của lý luận là nâng cao năng lực hoạt động thực tiễn của con người nhằm thoả mãn nhu cầu ngày càng tăng của cá nhân và xã hội. Hoạt động thực tiễn làm biến đổi tự nhiên và xã hội theo mục đích của con người.</w:t>
      </w:r>
    </w:p>
    <w:p w:rsidR="00000000" w:rsidDel="00000000" w:rsidP="00000000" w:rsidRDefault="00000000" w:rsidRPr="00000000" w14:paraId="0000005A">
      <w:pPr>
        <w:rPr/>
      </w:pPr>
      <w:r w:rsidDel="00000000" w:rsidR="00000000" w:rsidRPr="00000000">
        <w:rPr>
          <w:i w:val="1"/>
          <w:iCs w:val="1"/>
          <w:rtl w:val="0"/>
        </w:rPr>
        <w:t xml:space="preserve">Thực tiễn là động lực của lý luận: </w:t>
      </w:r>
      <w:r w:rsidDel="00000000" w:rsidR="00000000" w:rsidRPr="00000000">
        <w:rPr>
          <w:rtl w:val="0"/>
        </w:rPr>
        <w:t xml:space="preserve">Lý luận được vận dụng làm phương pháp cho hoạt động thực tiễn, mang lại lợi ích cho con người, kích thích con người bảm sát thực tiễn để khái quát lý luận. Quá trình đó làm cho lý luận ngày càng đầy đủ, phong phú và sâu sắc hơn. Hoạt động thực tiễn của con người đã thúc đầy các ngành khoa học mới ra đời-khoa học lý luận. </w:t>
      </w:r>
    </w:p>
    <w:p w:rsidR="00000000" w:rsidDel="00000000" w:rsidP="00000000" w:rsidRDefault="00000000" w:rsidRPr="00000000" w14:paraId="0000005B">
      <w:pPr>
        <w:rPr/>
      </w:pPr>
      <w:r w:rsidDel="00000000" w:rsidR="00000000" w:rsidRPr="00000000">
        <w:rPr>
          <w:i w:val="1"/>
          <w:iCs w:val="1"/>
          <w:rtl w:val="0"/>
        </w:rPr>
        <w:t xml:space="preserve">Thực tiễn là tiêu chuẩn chân lý của lý luận</w:t>
      </w:r>
      <w:r w:rsidDel="00000000" w:rsidR="00000000" w:rsidRPr="00000000">
        <w:rPr>
          <w:rtl w:val="0"/>
        </w:rPr>
        <w:t xml:space="preserve">: Mọi lý luận phải thông qua thực tiễn để kiểm nghiệm tính đúng đắn. Lý luận chỉ có giá trị khi nó được thực tiễn chứng minh. Những lý luận đạt đến chân lý sẽ được bổ sung vào kho tàng tri thức nhân loại, còn những lý luận chưa phù hợp thực tiễn thì tiếp tục điều chỉnh, bổ sung, hoặc nhận thức lại. Thực tiễn là tiêu chuần chân lý của lý luận, nhưng không phải mọi thực tiễn đều là tiêu chuẩn của chân lý. Thực tiễn là tiêu chuẩn chân lý của lý luận khi thực tiễn đạt đến tính toàn vẹn của nó (thực tiễn đã qua quá trình tổn tại, vận động, phát triển và chuyển hoá). Lý luận phản ánh được tính toàn vẹn của thực tiễn thì mới đạt đến chân lý.</w:t>
      </w:r>
    </w:p>
    <w:p w:rsidR="00000000" w:rsidDel="00000000" w:rsidP="00000000" w:rsidRDefault="00000000" w:rsidRPr="00000000" w14:paraId="0000005C">
      <w:pPr>
        <w:rPr/>
      </w:pPr>
      <w:r w:rsidDel="00000000" w:rsidR="00000000" w:rsidRPr="00000000">
        <w:rPr>
          <w:b w:val="1"/>
          <w:bCs w:val="1"/>
          <w:rtl w:val="0"/>
        </w:rPr>
        <w:t xml:space="preserve">Câu 8. Anh (chị) hãy vận dụng quan điểm của triết học Mác-V.I.Lênin về vai trò của thực tiễn đối với lý luận để đưa ra các giải pháp nhằm đẩy mạnh ứng dụng, phát triển khoa học, công nghệ, thúc đẩy đổi mới sáng tạo và chuyển đổi số quốc gia theo nghị quyết 57-NQ</w:t>
      </w:r>
      <w:r w:rsidDel="00000000" w:rsidR="00000000" w:rsidRPr="00000000">
        <w:rPr>
          <w:rtl w:val="0"/>
        </w:rPr>
        <w:t xml:space="preserve">/TW. </w:t>
      </w:r>
    </w:p>
    <w:p w:rsidR="00000000" w:rsidDel="00000000" w:rsidP="00000000" w:rsidRDefault="00000000" w:rsidRPr="00000000" w14:paraId="0000005D">
      <w:pPr>
        <w:rPr>
          <w:b w:val="1"/>
          <w:bCs w:val="1"/>
        </w:rPr>
      </w:pPr>
      <w:r w:rsidDel="00000000" w:rsidR="00000000" w:rsidRPr="00000000">
        <w:rPr>
          <w:b w:val="1"/>
          <w:bCs w:val="1"/>
          <w:rtl w:val="0"/>
        </w:rPr>
        <w:t xml:space="preserve">TRẢ LỜI:</w:t>
      </w:r>
    </w:p>
    <w:p w:rsidR="00000000" w:rsidDel="00000000" w:rsidP="00000000" w:rsidRDefault="00000000" w:rsidRPr="00000000" w14:paraId="0000005E">
      <w:pPr>
        <w:rPr/>
      </w:pPr>
      <w:r w:rsidDel="00000000" w:rsidR="00000000" w:rsidRPr="00000000">
        <w:rPr>
          <w:rtl w:val="0"/>
        </w:rPr>
        <w:t xml:space="preserve">Theo triết học Mác-V.I.Lênin, thực tiễn là cơ sở, động lực, mục đích của lý luận và là tiêu chuẩn duy nhất để kiểm tra chân lý; vận dụng vào Nghị quyết 57-NQ/TW của Bộ Chính trị, các giải pháp phát triển khoa học, công nghệ và chuyển đổi số quốc gia phải luôn bám sát thực tiễn phát triển kinh tế - xã hội, lấy nhu cầu thực tiễn làm động lực và lấy hiệu quả thực tiễn làm thước đo đánh giá.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2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của thực tiễn đối với sự phát triển khoa học, công nghệ, đổi mới sáng tạo và chuyển đổi số quốc gia </w:t>
      </w:r>
    </w:p>
    <w:p w:rsidR="00000000" w:rsidDel="00000000" w:rsidP="00000000" w:rsidRDefault="00000000" w:rsidRPr="00000000" w14:paraId="00000060">
      <w:pPr>
        <w:rPr/>
      </w:pPr>
      <w:r w:rsidDel="00000000" w:rsidR="00000000" w:rsidRPr="00000000">
        <w:rPr>
          <w:rtl w:val="0"/>
        </w:rPr>
        <w:t xml:space="preserve">+ Thực tiễn là cơ sở và nguồn gốc của lý luận: Mọi tri thức, lý luận về khoa học, công nghệ hay chuyển đổi số đều này sinh từ nhu cầu cải biến tự nhiên và xã hội trong hoạt động thực tiễn của con người. </w:t>
      </w:r>
    </w:p>
    <w:p w:rsidR="00000000" w:rsidDel="00000000" w:rsidP="00000000" w:rsidRDefault="00000000" w:rsidRPr="00000000" w14:paraId="00000061">
      <w:pPr>
        <w:rPr/>
      </w:pPr>
      <w:r w:rsidDel="00000000" w:rsidR="00000000" w:rsidRPr="00000000">
        <w:rPr>
          <w:rtl w:val="0"/>
        </w:rPr>
        <w:t xml:space="preserve">+ Thực tiễn là động lực và mục đích của lý luận: Thực tiễn luôn vận động, đặt ra những vấn đề mới mẻ đòi hỏi tư duy lý luận và khoa học phải giải đáp; đồng thời, mục đích cuối cùng của lý luận là quay trở lại phục vụ, hướng dẫn thực tiễn. </w:t>
      </w:r>
    </w:p>
    <w:p w:rsidR="00000000" w:rsidDel="00000000" w:rsidP="00000000" w:rsidRDefault="00000000" w:rsidRPr="00000000" w14:paraId="00000062">
      <w:pPr>
        <w:rPr/>
      </w:pPr>
      <w:r w:rsidDel="00000000" w:rsidR="00000000" w:rsidRPr="00000000">
        <w:rPr>
          <w:rtl w:val="0"/>
        </w:rPr>
        <w:t xml:space="preserve">+ Thực tiễn là tiêu chuẩn của chân lý: Một chủ trương, chính sách, mô hình công nghệ hay chiến lược chuyển đổi số có đúng đắn hay không chỉ có thể được chứng minh bằng hiệu quả thực tế trên chiến trường thực tiễn.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2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cho sự phát triển khoa học, công nghệ, đổi mới sáng tạo và chuyển đổi số quốc gia.</w:t>
      </w:r>
    </w:p>
    <w:p w:rsidR="00000000" w:rsidDel="00000000" w:rsidP="00000000" w:rsidRDefault="00000000" w:rsidRPr="00000000" w14:paraId="00000064">
      <w:pPr>
        <w:rPr/>
      </w:pPr>
      <w:r w:rsidDel="00000000" w:rsidR="00000000" w:rsidRPr="00000000">
        <w:rPr>
          <w:rtl w:val="0"/>
        </w:rPr>
        <w:t xml:space="preserve"> + 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 </w:t>
      </w:r>
    </w:p>
    <w:p w:rsidR="00000000" w:rsidDel="00000000" w:rsidP="00000000" w:rsidRDefault="00000000" w:rsidRPr="00000000" w14:paraId="00000065">
      <w:pPr>
        <w:rPr/>
      </w:pPr>
      <w:r w:rsidDel="00000000" w:rsidR="00000000" w:rsidRPr="00000000">
        <w:rPr>
          <w:rtl w:val="0"/>
        </w:rPr>
        <w:t xml:space="preserve">+ Hoàn thiện thể chế; xoá bỏ mọi tư tưởng, quan niệm, rào cản đang cản trở sự phát triển; đưa thể chế thành một lợi thế cạnh tranh trong phát triển khoa học, công nghệ, đổi mới sáng tạo và chuyển đổi số. </w:t>
      </w:r>
    </w:p>
    <w:p w:rsidR="00000000" w:rsidDel="00000000" w:rsidP="00000000" w:rsidRDefault="00000000" w:rsidRPr="00000000" w14:paraId="00000066">
      <w:pPr>
        <w:rPr/>
      </w:pPr>
      <w:r w:rsidDel="00000000" w:rsidR="00000000" w:rsidRPr="00000000">
        <w:rPr>
          <w:rtl w:val="0"/>
        </w:rPr>
        <w:t xml:space="preserve">+ Tăng cường đầu tư, hoàn thiện hạ tầng cho khoa học, công nghệ, đổi mới sáng tạo và chuyển đổi số quốc gia. </w:t>
      </w:r>
    </w:p>
    <w:p w:rsidR="00000000" w:rsidDel="00000000" w:rsidP="00000000" w:rsidRDefault="00000000" w:rsidRPr="00000000" w14:paraId="00000067">
      <w:pPr>
        <w:rPr/>
      </w:pPr>
      <w:r w:rsidDel="00000000" w:rsidR="00000000" w:rsidRPr="00000000">
        <w:rPr>
          <w:rtl w:val="0"/>
        </w:rPr>
        <w:t xml:space="preserve">+ Phát triển, trọng dụng nhân lực chất lượng cao, nhân tài đáp ứng yêu cầu phát triển khoa học, công nghệ, đổi mới sáng tạo và chuyển đổi số quốc gia. </w:t>
      </w:r>
    </w:p>
    <w:p w:rsidR="00000000" w:rsidDel="00000000" w:rsidP="00000000" w:rsidRDefault="00000000" w:rsidRPr="00000000" w14:paraId="00000068">
      <w:pPr>
        <w:rPr/>
      </w:pPr>
      <w:r w:rsidDel="00000000" w:rsidR="00000000" w:rsidRPr="00000000">
        <w:rPr>
          <w:rtl w:val="0"/>
        </w:rPr>
        <w:t xml:space="preserve">+ 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p>
    <w:p w:rsidR="00000000" w:rsidDel="00000000" w:rsidP="00000000" w:rsidRDefault="00000000" w:rsidRPr="00000000" w14:paraId="00000069">
      <w:pPr>
        <w:rPr/>
      </w:pPr>
      <w:r w:rsidDel="00000000" w:rsidR="00000000" w:rsidRPr="00000000">
        <w:rPr>
          <w:rtl w:val="0"/>
        </w:rPr>
        <w:t xml:space="preserve"> + Tăng cường hợp tác quốc tế trong phát triển khoa học, công nghệ, đổi mới sáng tạo và chuyển đổi số.</w:t>
      </w:r>
    </w:p>
    <w:p w:rsidR="00000000" w:rsidDel="00000000" w:rsidP="00000000" w:rsidRDefault="00000000" w:rsidRPr="00000000" w14:paraId="0000006A">
      <w:pPr>
        <w:rPr>
          <w:b w:val="1"/>
          <w:bCs w:val="1"/>
        </w:rPr>
      </w:pPr>
      <w:r w:rsidDel="00000000" w:rsidR="00000000" w:rsidRPr="00000000">
        <w:rPr>
          <w:b w:val="1"/>
          <w:bCs w:val="1"/>
          <w:rtl w:val="0"/>
        </w:rPr>
        <w:t xml:space="preserve"> Câu 9: Hãy phân tích bản chất và đặc trưng của nhà nước? Liên hệ với bản chất của nhà nước Cộng hòa xã hội chủ nghĩa Việt Nam. </w:t>
      </w:r>
    </w:p>
    <w:p w:rsidR="00000000" w:rsidDel="00000000" w:rsidP="00000000" w:rsidRDefault="00000000" w:rsidRPr="00000000" w14:paraId="0000006B">
      <w:pPr>
        <w:rPr>
          <w:b w:val="1"/>
          <w:bCs w:val="1"/>
        </w:rPr>
      </w:pPr>
      <w:r w:rsidDel="00000000" w:rsidR="00000000" w:rsidRPr="00000000">
        <w:rPr>
          <w:b w:val="1"/>
          <w:bCs w:val="1"/>
          <w:rtl w:val="0"/>
        </w:rPr>
        <w:t xml:space="preserve">TRẢ LỜI:</w:t>
      </w:r>
    </w:p>
    <w:p w:rsidR="00000000" w:rsidDel="00000000" w:rsidP="00000000" w:rsidRDefault="00000000" w:rsidRPr="00000000" w14:paraId="0000006C">
      <w:pPr>
        <w:rPr/>
      </w:pPr>
      <w:r w:rsidDel="00000000" w:rsidR="00000000" w:rsidRPr="00000000">
        <w:rPr>
          <w:rtl w:val="0"/>
        </w:rPr>
        <w:t xml:space="preserve">- Bản chất của nhà nước:</w:t>
      </w:r>
    </w:p>
    <w:p w:rsidR="00000000" w:rsidDel="00000000" w:rsidP="00000000" w:rsidRDefault="00000000" w:rsidRPr="00000000" w14:paraId="0000006D">
      <w:pPr>
        <w:rPr/>
      </w:pPr>
      <w:r w:rsidDel="00000000" w:rsidR="00000000" w:rsidRPr="00000000">
        <w:rPr>
          <w:rtl w:val="0"/>
        </w:rPr>
        <w:t xml:space="preserve"> + Nhà nước là một tổ chức chính trị quản lý con người trong một vùng lãnh thổ nhất định để thực hiện quyền lực cai trị thống nhất bằng các công cụ chuyên nghiệp đối với các thành viên sống trong lãnh thổ đó nhằm mang lại lợi ích cho mình và xã hội. </w:t>
      </w:r>
    </w:p>
    <w:p w:rsidR="00000000" w:rsidDel="00000000" w:rsidP="00000000" w:rsidRDefault="00000000" w:rsidRPr="00000000" w14:paraId="0000006E">
      <w:pPr>
        <w:rPr/>
      </w:pPr>
      <w:r w:rsidDel="00000000" w:rsidR="00000000" w:rsidRPr="00000000">
        <w:rPr>
          <w:rtl w:val="0"/>
        </w:rPr>
        <w:t xml:space="preserve">+ Thực chất, nhà nước là một công cụ chuyên chính của giai cấp này đối với giai cấp khác trong xã hội nhằm mang lại lợi ích cho giai cấp mình và xã hội- Nhà nước chẳng qua chi là một bộ máy của giai cấp này dùng để trấn áp một giai cấp khác. - Đặc trưng của Nhà nước </w:t>
      </w:r>
    </w:p>
    <w:p w:rsidR="00000000" w:rsidDel="00000000" w:rsidP="00000000" w:rsidRDefault="00000000" w:rsidRPr="00000000" w14:paraId="0000006F">
      <w:pPr>
        <w:rPr/>
      </w:pPr>
      <w:r w:rsidDel="00000000" w:rsidR="00000000" w:rsidRPr="00000000">
        <w:rPr>
          <w:rtl w:val="0"/>
        </w:rPr>
        <w:t xml:space="preserve">+ Thứ nhất, nhà nước là một tổ chức thực hiện sự quản lý dân cư theo lãnh thổ nhằm thực hiện quyền lực cai trị thống nhất đối với mọi người sống trong lãnh thổ đó.</w:t>
      </w:r>
    </w:p>
    <w:p w:rsidR="00000000" w:rsidDel="00000000" w:rsidP="00000000" w:rsidRDefault="00000000" w:rsidRPr="00000000" w14:paraId="00000070">
      <w:pPr>
        <w:rPr/>
      </w:pPr>
      <w:r w:rsidDel="00000000" w:rsidR="00000000" w:rsidRPr="00000000">
        <w:rPr>
          <w:rtl w:val="0"/>
        </w:rPr>
        <w:t xml:space="preserve"> + Thứ hai, tổ chức được gọi là nhà nước phải là một bộ máy quyền lực chuyên nghiệp mang tính cưỡng chế đối với mọi thành viên trong xã hội. </w:t>
      </w:r>
    </w:p>
    <w:p w:rsidR="00000000" w:rsidDel="00000000" w:rsidP="00000000" w:rsidRDefault="00000000" w:rsidRPr="00000000" w14:paraId="00000071">
      <w:pPr>
        <w:rPr/>
      </w:pPr>
      <w:r w:rsidDel="00000000" w:rsidR="00000000" w:rsidRPr="00000000">
        <w:rPr>
          <w:rtl w:val="0"/>
        </w:rPr>
        <w:t xml:space="preserve">+ Thứ ba, để duy trì và tăng cường bộ máy cai trị của mình, nhà nước phải hình thành được một hệ thống thuế khóa buộc các thành viên sống trong lãnh thổ đó phải có nghĩa vụ đóng góp. </w:t>
      </w:r>
    </w:p>
    <w:p w:rsidR="00000000" w:rsidDel="00000000" w:rsidP="00000000" w:rsidRDefault="00000000" w:rsidRPr="00000000" w14:paraId="00000072">
      <w:pPr>
        <w:rPr/>
      </w:pPr>
      <w:r w:rsidDel="00000000" w:rsidR="00000000" w:rsidRPr="00000000">
        <w:rPr>
          <w:rtl w:val="0"/>
        </w:rPr>
        <w:t xml:space="preserve">+ Các đặc trưng cơ bản đó làm nên sự khác biệt về chất của nhà nước so với các tổ chức xã hội có trước nhà nước như thị tộc, bộ lạc và các tổ chức chính trị xã hội khác cùng tổn tại trong xã hội có nhà nước. </w:t>
      </w:r>
    </w:p>
    <w:p w:rsidR="00000000" w:rsidDel="00000000" w:rsidP="00000000" w:rsidRDefault="00000000" w:rsidRPr="00000000" w14:paraId="00000073">
      <w:pPr>
        <w:rPr/>
      </w:pPr>
      <w:r w:rsidDel="00000000" w:rsidR="00000000" w:rsidRPr="00000000">
        <w:rPr>
          <w:rtl w:val="0"/>
        </w:rPr>
        <w:t xml:space="preserve">- Bản chất của Nhà nước Cộng hòa xã hội chủ nghĩa Việt Nam Là nhà nước pháp quyền xã hội chủ nghĩa của nhân dân, do nhân dân, vì nhân dân, là sự thống nhất giữa tính giai cấp công nhân, tính nhân dân và tính dân tộc.</w:t>
      </w:r>
    </w:p>
    <w:p w:rsidR="00000000" w:rsidDel="00000000" w:rsidP="00000000" w:rsidRDefault="00000000" w:rsidRPr="00000000" w14:paraId="00000074">
      <w:pPr>
        <w:rPr/>
      </w:pPr>
      <w:r w:rsidDel="00000000" w:rsidR="00000000" w:rsidRPr="00000000">
        <w:rPr>
          <w:rtl w:val="0"/>
        </w:rPr>
        <w:t xml:space="preserve"> + Nhà nước của nhân dân, do nhân dân, vì nhân dân: Tất cả quyền lực nhà nước thuộc về Nhân dân. Nhân dân là chủ thể tối cao của quyền lực quốc gia. </w:t>
      </w:r>
    </w:p>
    <w:p w:rsidR="00000000" w:rsidDel="00000000" w:rsidP="00000000" w:rsidRDefault="00000000" w:rsidRPr="00000000" w14:paraId="00000075">
      <w:pPr>
        <w:rPr/>
      </w:pPr>
      <w:r w:rsidDel="00000000" w:rsidR="00000000" w:rsidRPr="00000000">
        <w:rPr>
          <w:rtl w:val="0"/>
        </w:rPr>
        <w:t xml:space="preserve">+ Nhà nước thể hiện tính giai cấp công nhân: Thể hiện qua nền tảng tư tưởng và sự lãnh đạo của Đảng Cộng sản Việt Nam, lấy liên minh giai cấp công nhân với giai cấp nông dân và đội ngũ trí thức làm nền tảng. </w:t>
      </w:r>
    </w:p>
    <w:p w:rsidR="00000000" w:rsidDel="00000000" w:rsidP="00000000" w:rsidRDefault="00000000" w:rsidRPr="00000000" w14:paraId="00000076">
      <w:pPr>
        <w:rPr/>
      </w:pPr>
      <w:r w:rsidDel="00000000" w:rsidR="00000000" w:rsidRPr="00000000">
        <w:rPr>
          <w:rtl w:val="0"/>
        </w:rPr>
        <w:t xml:space="preserve">+ Tỉnh nhân dân và tính dân tộc: Nhà nước đại diện cho ý chí, nguyện vọng và lợi ích chung của toàn thể các dân tộc cùng sinh sống trên đất nước Việt Nam. </w:t>
      </w:r>
    </w:p>
    <w:p w:rsidR="00000000" w:rsidDel="00000000" w:rsidP="00000000" w:rsidRDefault="00000000" w:rsidRPr="00000000" w14:paraId="00000077">
      <w:pPr>
        <w:rPr/>
      </w:pPr>
      <w:r w:rsidDel="00000000" w:rsidR="00000000" w:rsidRPr="00000000">
        <w:rPr>
          <w:rtl w:val="0"/>
        </w:rPr>
        <w:t xml:space="preserve">+ Nhà nước pháp quyền xã hội chủ nghĩa: Tổ chức và hoạt động trên cơ sở Hiến pháp và pháp luật, bảo đảm quyển làm chủ và quyền con người của công dân. </w:t>
      </w:r>
    </w:p>
    <w:p w:rsidR="00000000" w:rsidDel="00000000" w:rsidP="00000000" w:rsidRDefault="00000000" w:rsidRPr="00000000" w14:paraId="00000078">
      <w:pPr>
        <w:rPr>
          <w:b w:val="1"/>
          <w:bCs w:val="1"/>
        </w:rPr>
      </w:pPr>
      <w:r w:rsidDel="00000000" w:rsidR="00000000" w:rsidRPr="00000000">
        <w:rPr>
          <w:b w:val="1"/>
          <w:bCs w:val="1"/>
          <w:rtl w:val="0"/>
        </w:rPr>
        <w:t xml:space="preserve">Câu 10: Vận dụng quan điểm của triết học Mác - V.I.Lênin về bản chất và các đặc trưng cơ bản của nhà nước anh/ chị hãy làm rõ vai trò quản lý và tổ chức của Nhà nước Cộng hòa xã hội chủ nghĩa Việt Nam trong việc đảm bảo công tác y tế, chăm sóc sức khỏe nhân dân hiện nay. </w:t>
      </w:r>
    </w:p>
    <w:p w:rsidR="00000000" w:rsidDel="00000000" w:rsidP="00000000" w:rsidRDefault="00000000" w:rsidRPr="00000000" w14:paraId="00000079">
      <w:pPr>
        <w:rPr>
          <w:b w:val="1"/>
          <w:bCs w:val="1"/>
        </w:rPr>
      </w:pPr>
      <w:r w:rsidDel="00000000" w:rsidR="00000000" w:rsidRPr="00000000">
        <w:rPr>
          <w:b w:val="1"/>
          <w:bCs w:val="1"/>
          <w:rtl w:val="0"/>
        </w:rPr>
        <w:t xml:space="preserve">TRẢ LỜI : </w:t>
      </w:r>
    </w:p>
    <w:p w:rsidR="00000000" w:rsidDel="00000000" w:rsidP="00000000" w:rsidRDefault="00000000" w:rsidRPr="00000000" w14:paraId="0000007A">
      <w:pPr>
        <w:rPr/>
      </w:pPr>
      <w:r w:rsidDel="00000000" w:rsidR="00000000" w:rsidRPr="00000000">
        <w:rPr>
          <w:rtl w:val="0"/>
        </w:rPr>
        <w:t xml:space="preserve">Vai trò quản lý và tổ chức của Nhà nước Cộng hòa xã hội chủ nghĩa Việt Nam trong việc đảm bảo công tác y tế, chăm sóc sức khỏe nhân dân hiện nay:</w:t>
      </w:r>
    </w:p>
    <w:p w:rsidR="00000000" w:rsidDel="00000000" w:rsidP="00000000" w:rsidRDefault="00000000" w:rsidRPr="00000000" w14:paraId="0000007B">
      <w:pPr>
        <w:rPr/>
      </w:pPr>
      <w:r w:rsidDel="00000000" w:rsidR="00000000" w:rsidRPr="00000000">
        <w:rPr>
          <w:rtl w:val="0"/>
        </w:rPr>
        <w:t xml:space="preserve"> -Vai trò qun lý nhà nước về thể chế và chính sách </w:t>
      </w:r>
    </w:p>
    <w:p w:rsidR="00000000" w:rsidDel="00000000" w:rsidP="00000000" w:rsidRDefault="00000000" w:rsidRPr="00000000" w14:paraId="0000007C">
      <w:pPr>
        <w:rPr/>
      </w:pPr>
      <w:r w:rsidDel="00000000" w:rsidR="00000000" w:rsidRPr="00000000">
        <w:rPr>
          <w:rtl w:val="0"/>
        </w:rPr>
        <w:t xml:space="preserve">+ Xây dựng và hoàn thiện hệ thống pháp luật: Nhà nước ban hành và cập nhật các văn bản quy phạm pháp luật quan trọng như Luật Khám bệnh, chữa bệnh, Luật Bảo hiểm y tế, Luật Phòng, chống bệnh truyền nhiễm để tạo hành lang pháp lý minh bạch cho hoạt động y tế.</w:t>
      </w:r>
    </w:p>
    <w:p w:rsidR="00000000" w:rsidDel="00000000" w:rsidP="00000000" w:rsidRDefault="00000000" w:rsidRPr="00000000" w14:paraId="0000007D">
      <w:pPr>
        <w:rPr/>
      </w:pPr>
      <w:r w:rsidDel="00000000" w:rsidR="00000000" w:rsidRPr="00000000">
        <w:rPr>
          <w:rtl w:val="0"/>
        </w:rPr>
        <w:t xml:space="preserve"> + Hoạch định chiến lược quốc gia: Định hướng phát triển nền y tế Việt Nam theo hướng kết hợp y tế dự phòng và khám chữa bệnh, kết hợp y học hiện đại với y học cổ truyền.</w:t>
      </w:r>
    </w:p>
    <w:p w:rsidR="00000000" w:rsidDel="00000000" w:rsidP="00000000" w:rsidRDefault="00000000" w:rsidRPr="00000000" w14:paraId="0000007E">
      <w:pPr>
        <w:rPr/>
      </w:pPr>
      <w:r w:rsidDel="00000000" w:rsidR="00000000" w:rsidRPr="00000000">
        <w:rPr>
          <w:rtl w:val="0"/>
        </w:rPr>
        <w:t xml:space="preserve"> + Quản lý chuyên môn và giá dịch vụ: Thống nhất quản lý chất lượng dịch vụ y tế, kiểm soát an toàn thực phẩm, quản lý giá thuốc, trang thiết bị y tế và tiêu chuẩn hành nghề y dược trên toàn quốc. </w:t>
      </w:r>
    </w:p>
    <w:p w:rsidR="00000000" w:rsidDel="00000000" w:rsidP="00000000" w:rsidRDefault="00000000" w:rsidRPr="00000000" w14:paraId="0000007F">
      <w:pPr>
        <w:rPr/>
      </w:pPr>
      <w:r w:rsidDel="00000000" w:rsidR="00000000" w:rsidRPr="00000000">
        <w:rPr>
          <w:rtl w:val="0"/>
        </w:rPr>
        <w:t xml:space="preserve">- Vai trò tổ chức và phát triển hệ thống y tế </w:t>
      </w:r>
    </w:p>
    <w:p w:rsidR="00000000" w:rsidDel="00000000" w:rsidP="00000000" w:rsidRDefault="00000000" w:rsidRPr="00000000" w14:paraId="00000080">
      <w:pPr>
        <w:rPr/>
      </w:pPr>
      <w:r w:rsidDel="00000000" w:rsidR="00000000" w:rsidRPr="00000000">
        <w:rPr>
          <w:rtl w:val="0"/>
        </w:rPr>
        <w:t xml:space="preserve">+ Củng cố mạng lưới y tế cơ sở: Nhà nước tập trụng tổ chức và hoàn thiện hệ thống y tế rộng khắp từ Trung ương đến tận cấp xã, phường, thị trấn (trạm y tế xã, trung tâm y tế huyện) để người dân tiếp cận dịch vụ chăm sóc sức khỏe ban đầu với chi phí thấp. </w:t>
      </w:r>
    </w:p>
    <w:p w:rsidR="00000000" w:rsidDel="00000000" w:rsidP="00000000" w:rsidRDefault="00000000" w:rsidRPr="00000000" w14:paraId="00000081">
      <w:pPr>
        <w:rPr/>
      </w:pPr>
      <w:r w:rsidDel="00000000" w:rsidR="00000000" w:rsidRPr="00000000">
        <w:rPr>
          <w:rtl w:val="0"/>
        </w:rPr>
        <w:t xml:space="preserve">+ Phát triển nhân lực và đãi ngộ: Thực hiện tuyển dụng, đảo tạo và các chính sách đãi ngộ đặc biệt đối với cán bộ, nhân viên ngành y tế – lực lượng được xác định làm một "nghề đặc biệt" theo chủ trương của Đảng và Nhà nước. </w:t>
      </w:r>
    </w:p>
    <w:p w:rsidR="00000000" w:rsidDel="00000000" w:rsidP="00000000" w:rsidRDefault="00000000" w:rsidRPr="00000000" w14:paraId="00000082">
      <w:pPr>
        <w:rPr/>
      </w:pPr>
      <w:r w:rsidDel="00000000" w:rsidR="00000000" w:rsidRPr="00000000">
        <w:rPr>
          <w:rtl w:val="0"/>
        </w:rPr>
        <w:t xml:space="preserve">+ Bảo đảm nguồn tài chính y tế bền vũng: Tổ chức thực hiện hiệu quả chính sách bảo hiểm y tế toàn dân, hỗ trợ các đối tượng chính sách, người nghèo, cận nghèo và đồng bào vùng sâu, vùng xa tiếp cận các dịch vụ y tế cộng bằng.</w:t>
      </w:r>
    </w:p>
    <w:p w:rsidR="00000000" w:rsidDel="00000000" w:rsidP="00000000" w:rsidRDefault="00000000" w:rsidRPr="00000000" w14:paraId="00000083">
      <w:pPr>
        <w:rPr/>
      </w:pPr>
      <w:r w:rsidDel="00000000" w:rsidR="00000000" w:rsidRPr="00000000">
        <w:rPr>
          <w:rtl w:val="0"/>
        </w:rPr>
        <w:t xml:space="preserve"> - Tổ chức ứng phó và phòng chống dịch bệnh, khủng hoảng y tế </w:t>
      </w:r>
    </w:p>
    <w:p w:rsidR="00000000" w:rsidDel="00000000" w:rsidP="00000000" w:rsidRDefault="00000000" w:rsidRPr="00000000" w14:paraId="00000084">
      <w:pPr>
        <w:rPr/>
      </w:pPr>
      <w:r w:rsidDel="00000000" w:rsidR="00000000" w:rsidRPr="00000000">
        <w:rPr>
          <w:rtl w:val="0"/>
        </w:rPr>
        <w:t xml:space="preserve">+ Chỉ đạo điều hành xuyên suốt: Khi có dịch bệnh lớn hoặc tình huống khẩn cấp về y tế, Nhà nước phát huy vai trò huy động toàn bộ hệ thống chính trị và lực lượng xã hội, triển khai nhanh chóng các biện pháp khoanh vùng, tiêm chủng, điều trị và đảm bảo an sinh xã hội.</w:t>
      </w:r>
    </w:p>
    <w:p w:rsidR="00000000" w:rsidDel="00000000" w:rsidP="00000000" w:rsidRDefault="00000000" w:rsidRPr="00000000" w14:paraId="00000085">
      <w:pPr>
        <w:rPr/>
      </w:pPr>
      <w:r w:rsidDel="00000000" w:rsidR="00000000" w:rsidRPr="00000000">
        <w:rPr>
          <w:rtl w:val="0"/>
        </w:rPr>
        <w:t xml:space="preserve"> + Hợp tác quốc tế: Tổ chức tiếp nhận, chuyển giao công nghệ vắc-xin, thuốc điều trị và tranh thủ nguồn lực, tri thức y khoa tiên tiến từ các tổ chức quốc tế (như WHO) và các quốc gia trên thế giới. </w:t>
      </w:r>
    </w:p>
    <w:p w:rsidR="00000000" w:rsidDel="00000000" w:rsidP="00000000" w:rsidRDefault="00000000" w:rsidRPr="00000000" w14:paraId="00000086">
      <w:pPr>
        <w:rPr>
          <w:b w:val="1"/>
          <w:bCs w:val="1"/>
        </w:rPr>
      </w:pPr>
      <w:r w:rsidDel="00000000" w:rsidR="00000000" w:rsidRPr="00000000">
        <w:rPr>
          <w:b w:val="1"/>
          <w:bCs w:val="1"/>
          <w:rtl w:val="0"/>
        </w:rPr>
        <w:t xml:space="preserve">Câu 11; Phân tích sự vận dụng và phát triền vấn đề con người trong cách mạng Việt Nam? Ý nghĩa đối với vấn đề phát triển con người ở Việt Nam hiện nay? </w:t>
      </w:r>
    </w:p>
    <w:p w:rsidR="00000000" w:rsidDel="00000000" w:rsidP="00000000" w:rsidRDefault="00000000" w:rsidRPr="00000000" w14:paraId="00000087">
      <w:pPr>
        <w:rPr>
          <w:b w:val="1"/>
          <w:bCs w:val="1"/>
        </w:rPr>
      </w:pPr>
      <w:r w:rsidDel="00000000" w:rsidR="00000000" w:rsidRPr="00000000">
        <w:rPr>
          <w:b w:val="1"/>
          <w:bCs w:val="1"/>
          <w:rtl w:val="0"/>
        </w:rPr>
        <w:t xml:space="preserve">TRẢ LỜI :</w:t>
      </w:r>
    </w:p>
    <w:p w:rsidR="00000000" w:rsidDel="00000000" w:rsidP="00000000" w:rsidRDefault="00000000" w:rsidRPr="00000000" w14:paraId="00000088">
      <w:pPr>
        <w:rPr/>
      </w:pPr>
      <w:r w:rsidDel="00000000" w:rsidR="00000000" w:rsidRPr="00000000">
        <w:rPr>
          <w:rtl w:val="0"/>
        </w:rPr>
        <w:t xml:space="preserve">1. Sự vận dụng và phát triển vấn đề con người trong cách mạng Việt Nam </w:t>
      </w:r>
    </w:p>
    <w:p w:rsidR="00000000" w:rsidDel="00000000" w:rsidP="00000000" w:rsidRDefault="00000000" w:rsidRPr="00000000" w14:paraId="00000089">
      <w:pPr>
        <w:rPr/>
      </w:pPr>
      <w:r w:rsidDel="00000000" w:rsidR="00000000" w:rsidRPr="00000000">
        <w:rPr>
          <w:rtl w:val="0"/>
        </w:rPr>
        <w:t xml:space="preserve">- Lý luận về con người của Chủ nghĩa Mác-Lênin là nền tảng Lý luận cho việc phát huy vai trò của con người trong cách mạng và trong sự nghiệp đổi mới ở Việt Nam hiện nay </w:t>
      </w:r>
    </w:p>
    <w:p w:rsidR="00000000" w:rsidDel="00000000" w:rsidP="00000000" w:rsidRDefault="00000000" w:rsidRPr="00000000" w14:paraId="0000008A">
      <w:pPr>
        <w:rPr/>
      </w:pPr>
      <w:r w:rsidDel="00000000" w:rsidR="00000000" w:rsidRPr="00000000">
        <w:rPr>
          <w:rtl w:val="0"/>
        </w:rPr>
        <w:t xml:space="preserve">- Chủ tịch HCM đã tiếp thu văn hoá và các giá trị truyền thống của dân tộc, tinh hoa văn hoá nhân loại, trong đó có lý luận về con người của CNMLN, đã vận dụng sáng tạo và phát triên lý luận về con người phù hợp với điều kiện lịch sử xã hội Việt Nam hiện đại</w:t>
      </w:r>
    </w:p>
    <w:p w:rsidR="00000000" w:rsidDel="00000000" w:rsidP="00000000" w:rsidRDefault="00000000" w:rsidRPr="00000000" w14:paraId="0000008B">
      <w:pPr>
        <w:rPr/>
      </w:pPr>
      <w:r w:rsidDel="00000000" w:rsidR="00000000" w:rsidRPr="00000000">
        <w:rPr>
          <w:rtl w:val="0"/>
        </w:rPr>
        <w:t xml:space="preserve"> - Nội dung cơ bản của TTHCM về con người là: TT về giải phóng nhân dân lao động, giải phóng giai cấp, giải phóng dân tộc; TT về con người vừa là mục tiêu, vửa là động lực của cách mạng; TT về giải phóng con người toàn diện. </w:t>
      </w:r>
    </w:p>
    <w:p w:rsidR="00000000" w:rsidDel="00000000" w:rsidP="00000000" w:rsidRDefault="00000000" w:rsidRPr="00000000" w14:paraId="0000008C">
      <w:pPr>
        <w:rPr/>
      </w:pPr>
      <w:r w:rsidDel="00000000" w:rsidR="00000000" w:rsidRPr="00000000">
        <w:rPr>
          <w:rtl w:val="0"/>
        </w:rPr>
        <w:t xml:space="preserve">+ Giải phóng nhân dân lao động gắn liền với giải phóng giai cấp, giải phóng dân tộc, bởi ở Việt Nam quyền lợi của nhân dân lao động thống nhất với quyền lợi của giai cấp và dân tộc. </w:t>
      </w:r>
    </w:p>
    <w:p w:rsidR="00000000" w:rsidDel="00000000" w:rsidP="00000000" w:rsidRDefault="00000000" w:rsidRPr="00000000" w14:paraId="0000008D">
      <w:pPr>
        <w:rPr/>
      </w:pPr>
      <w:r w:rsidDel="00000000" w:rsidR="00000000" w:rsidRPr="00000000">
        <w:rPr>
          <w:rtl w:val="0"/>
        </w:rPr>
        <w:t xml:space="preserve">+ Giải phóng dân tộc phải được chính các dân tộc bị áp bức, bóc lột thực hiện </w:t>
      </w:r>
    </w:p>
    <w:p w:rsidR="00000000" w:rsidDel="00000000" w:rsidP="00000000" w:rsidRDefault="00000000" w:rsidRPr="00000000" w14:paraId="0000008E">
      <w:pPr>
        <w:rPr/>
      </w:pPr>
      <w:r w:rsidDel="00000000" w:rsidR="00000000" w:rsidRPr="00000000">
        <w:rPr>
          <w:rtl w:val="0"/>
        </w:rPr>
        <w:t xml:space="preserve">2. Ý nghĩa đối với vấn đề phát triển con người ở Việt Nam hiện nay</w:t>
      </w:r>
    </w:p>
    <w:p w:rsidR="00000000" w:rsidDel="00000000" w:rsidP="00000000" w:rsidRDefault="00000000" w:rsidRPr="00000000" w14:paraId="0000008F">
      <w:pPr>
        <w:rPr>
          <w:sz w:val="28"/>
          <w:szCs w:val="28"/>
        </w:rPr>
      </w:pPr>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12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jc w:val="left"/>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