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1864783A" w:rsidR="0068570E" w:rsidRPr="00B97004" w:rsidRDefault="00224B06" w:rsidP="00B97004">
      <w:pPr>
        <w:pStyle w:val="Title"/>
      </w:pPr>
      <w:r>
        <w:t>BASEDOW</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2714DF8" w14:textId="03E785A1" w:rsidR="00DF2F55" w:rsidRDefault="009460E6" w:rsidP="00F74FFC">
      <w:pPr>
        <w:rPr>
          <w:b/>
          <w:bCs/>
        </w:rPr>
      </w:pPr>
      <w:r>
        <w:rPr>
          <w:b/>
          <w:bCs/>
        </w:rPr>
        <w:t>1. Các nội dung cần chẩn đoán</w:t>
      </w:r>
      <w:r w:rsidR="00713FA5">
        <w:rPr>
          <w:b/>
          <w:bCs/>
        </w:rPr>
        <w:t xml:space="preserve"> ở bệnh nhân </w:t>
      </w:r>
      <w:r w:rsidR="00224B06">
        <w:rPr>
          <w:b/>
          <w:bCs/>
        </w:rPr>
        <w:t>basedow</w:t>
      </w:r>
    </w:p>
    <w:p w14:paraId="63FE3200" w14:textId="7A6DF00B" w:rsidR="00B92598" w:rsidRPr="00B92598" w:rsidRDefault="00B92598" w:rsidP="00F74FFC">
      <w:r>
        <w:t>Chẩn đoán xác định – Chẩn đoán thể (nhẹ/vừa/nặng)</w:t>
      </w:r>
    </w:p>
    <w:p w14:paraId="5874B02C" w14:textId="4B0BC67F" w:rsidR="00B46D81" w:rsidRDefault="00C22B44" w:rsidP="00F74FFC">
      <w:pPr>
        <w:rPr>
          <w:b/>
          <w:bCs/>
        </w:rPr>
      </w:pPr>
      <w:r>
        <w:rPr>
          <w:b/>
          <w:bCs/>
        </w:rPr>
        <w:t>2</w:t>
      </w:r>
      <w:r w:rsidR="00B46D81">
        <w:rPr>
          <w:b/>
          <w:bCs/>
        </w:rPr>
        <w:t>. Tóm tắt các vấn đề cần hỏi</w:t>
      </w:r>
    </w:p>
    <w:p w14:paraId="1DCAD42D" w14:textId="3D63E248" w:rsidR="00087FCA" w:rsidRPr="00087FCA" w:rsidRDefault="00087FCA" w:rsidP="00F74FFC">
      <w:r w:rsidRPr="00087FCA">
        <w:t>- Hỏi triệu chứng lâm sàng</w:t>
      </w:r>
    </w:p>
    <w:p w14:paraId="0444E437" w14:textId="3935BB60" w:rsidR="00C22B44" w:rsidRDefault="00C22B44" w:rsidP="00F74FFC">
      <w:pPr>
        <w:rPr>
          <w:b/>
          <w:bCs/>
        </w:rPr>
      </w:pPr>
      <w:r>
        <w:rPr>
          <w:b/>
          <w:bCs/>
        </w:rPr>
        <w:t>3. Tiêu chuẩn chẩn đoán</w:t>
      </w:r>
    </w:p>
    <w:p w14:paraId="3C2C232B" w14:textId="325A909A" w:rsidR="00C22B44" w:rsidRDefault="00C22B44" w:rsidP="00F74FFC">
      <w:r w:rsidRPr="00C22B44">
        <w:t>- Lâm sàng</w:t>
      </w:r>
      <w:r w:rsidR="00CA767E">
        <w:t xml:space="preserve"> phải rõ ràng</w:t>
      </w:r>
      <w:r w:rsidRPr="00C22B44">
        <w:t>:</w:t>
      </w:r>
    </w:p>
    <w:p w14:paraId="1CF0150C" w14:textId="009FA265" w:rsidR="00C22B44" w:rsidRDefault="00C22B44" w:rsidP="00F74FFC">
      <w:r>
        <w:t xml:space="preserve">+ Hội chứng cường giáp gồm triệu chứng tim mạch, </w:t>
      </w:r>
      <w:r w:rsidR="003A2232">
        <w:t xml:space="preserve">triệu chứng </w:t>
      </w:r>
      <w:r>
        <w:t>vận mạch, cường thần kinh giao cảm và toàn thân.</w:t>
      </w:r>
    </w:p>
    <w:p w14:paraId="02423A45" w14:textId="0E4581F1" w:rsidR="00C22B44" w:rsidRDefault="00C22B44" w:rsidP="00F74FFC">
      <w:r>
        <w:t>+ Bướu giáp</w:t>
      </w:r>
      <w:r w:rsidR="004B2746">
        <w:t>: Bướu mạch triệu chứng quý nhưng hiếm.</w:t>
      </w:r>
    </w:p>
    <w:p w14:paraId="5F52E4A7" w14:textId="20097D75" w:rsidR="003A2232" w:rsidRDefault="003A2232" w:rsidP="00F74FFC">
      <w:r>
        <w:t>+ Triệu chứng mắt</w:t>
      </w:r>
      <w:r w:rsidR="009D5EB8">
        <w:t>: Lồi mắt triệu chứng quý nhưng hiếm.</w:t>
      </w:r>
    </w:p>
    <w:p w14:paraId="7CEFA52D" w14:textId="4E541693" w:rsidR="00535EDA" w:rsidRDefault="00535EDA" w:rsidP="00F74FFC">
      <w:r>
        <w:t>+</w:t>
      </w:r>
      <w:r w:rsidR="003A2232">
        <w:t xml:space="preserve"> Triệu chứng da</w:t>
      </w:r>
      <w:r w:rsidR="009D5EB8">
        <w:t xml:space="preserve">: Phù niêm triệu chứng quý nhưng hiếm. </w:t>
      </w:r>
    </w:p>
    <w:p w14:paraId="5B3E15AE" w14:textId="2AFED50D" w:rsidR="004D38DB" w:rsidRDefault="004D38DB" w:rsidP="00F74FFC">
      <w:r>
        <w:t xml:space="preserve">- </w:t>
      </w:r>
      <w:r w:rsidR="00845CF3">
        <w:t>Cận lâm sàng:</w:t>
      </w:r>
    </w:p>
    <w:p w14:paraId="22698418" w14:textId="7E6CFD34" w:rsidR="00845CF3" w:rsidRDefault="002337D4" w:rsidP="00F74FFC">
      <w:r>
        <w:t>+ T3, T4 tăng, TSH giảm hoặc FT3, FT4 tăng, TSH giảm</w:t>
      </w:r>
      <w:r w:rsidR="00CA767E">
        <w:t xml:space="preserve"> phải rõ ràng.</w:t>
      </w:r>
    </w:p>
    <w:p w14:paraId="363AA82E" w14:textId="78CEFE30" w:rsidR="001B6C37" w:rsidRPr="00C22B44" w:rsidRDefault="001B6C37" w:rsidP="00F74FFC">
      <w:r>
        <w:t>+ TRAb tăng</w:t>
      </w:r>
    </w:p>
    <w:p w14:paraId="4AFFFDBD" w14:textId="1985AF22" w:rsidR="00D63038" w:rsidRDefault="009D503E" w:rsidP="00D63038">
      <w:pPr>
        <w:rPr>
          <w:b/>
          <w:bCs/>
        </w:rPr>
      </w:pPr>
      <w:r>
        <w:rPr>
          <w:b/>
          <w:bCs/>
        </w:rPr>
        <w:t>4</w:t>
      </w:r>
      <w:r w:rsidR="00D63038">
        <w:rPr>
          <w:b/>
          <w:bCs/>
        </w:rPr>
        <w:t>. Chẩn đoán thể lâm sàng</w:t>
      </w:r>
    </w:p>
    <w:p w14:paraId="16EE31FA" w14:textId="79F23051" w:rsidR="00D63038" w:rsidRDefault="00D63038" w:rsidP="00F74FFC">
      <w:r>
        <w:t>- Thể nhẹ:</w:t>
      </w:r>
    </w:p>
    <w:p w14:paraId="5B347BF3" w14:textId="6EFC7482" w:rsidR="00D63038" w:rsidRDefault="00D63038" w:rsidP="00F74FFC">
      <w:r>
        <w:t>+ Triệu chứng rối loạn thần kinh</w:t>
      </w:r>
      <w:r w:rsidR="00C673ED">
        <w:t>, cường giao cảm</w:t>
      </w:r>
    </w:p>
    <w:p w14:paraId="4E0F3D76" w14:textId="7399425B" w:rsidR="00D63038" w:rsidRDefault="00D63038" w:rsidP="00F74FFC">
      <w:r>
        <w:t>+ Nhịp tim khoảng 100 ck/p</w:t>
      </w:r>
      <w:r w:rsidR="00D0532E">
        <w:t xml:space="preserve"> nhưng chưa suy tim</w:t>
      </w:r>
    </w:p>
    <w:p w14:paraId="19B4CC4D" w14:textId="779524AF" w:rsidR="00D63038" w:rsidRDefault="00D63038" w:rsidP="00F74FFC">
      <w:r>
        <w:t xml:space="preserve">+ </w:t>
      </w:r>
      <w:r w:rsidR="00D0532E">
        <w:t>Sụt 10% trọng lượng cơ thể</w:t>
      </w:r>
    </w:p>
    <w:p w14:paraId="2FAD3247" w14:textId="1F322B1B" w:rsidR="00D0532E" w:rsidRDefault="00D0532E" w:rsidP="00F74FFC">
      <w:r>
        <w:t>+ Giảm khả năng lao động</w:t>
      </w:r>
    </w:p>
    <w:p w14:paraId="62AC6314" w14:textId="660E971C" w:rsidR="00C673ED" w:rsidRDefault="00C673ED" w:rsidP="00F74FFC">
      <w:r>
        <w:t>- Thể vừa:</w:t>
      </w:r>
    </w:p>
    <w:p w14:paraId="58C7FEFD" w14:textId="5B687D62" w:rsidR="00C673ED" w:rsidRDefault="00C673ED" w:rsidP="00F74FFC">
      <w:r>
        <w:t>+ Triệu chứng thần kinh thực vật, kích động</w:t>
      </w:r>
    </w:p>
    <w:p w14:paraId="529F0D6A" w14:textId="1A8F0863" w:rsidR="00C673ED" w:rsidRDefault="00C673ED" w:rsidP="00F74FFC">
      <w:r>
        <w:t>+ Nhịp tim &gt; 120 ck//p, xuất hiện suy tim</w:t>
      </w:r>
    </w:p>
    <w:p w14:paraId="7C4173E9" w14:textId="249910A5" w:rsidR="00C673ED" w:rsidRDefault="00C673ED" w:rsidP="00F74FFC">
      <w:r>
        <w:t>+ Sụt 10% trọng lượng cơ thể</w:t>
      </w:r>
    </w:p>
    <w:p w14:paraId="1F205BFD" w14:textId="5019A669" w:rsidR="00C673ED" w:rsidRDefault="00C673ED" w:rsidP="00F74FFC">
      <w:r>
        <w:t>+ Giảm khả năng lao động</w:t>
      </w:r>
    </w:p>
    <w:p w14:paraId="0311DB85" w14:textId="40F4117C" w:rsidR="00C673ED" w:rsidRDefault="00C673ED" w:rsidP="00F74FFC">
      <w:r>
        <w:t>- Thể nặng:</w:t>
      </w:r>
    </w:p>
    <w:p w14:paraId="6E4FA420" w14:textId="267C7CD3" w:rsidR="00C673ED" w:rsidRDefault="00C673ED" w:rsidP="00F74FFC">
      <w:r>
        <w:t>+ Nhịp tim &gt; 120ck/p, có suy tim</w:t>
      </w:r>
    </w:p>
    <w:p w14:paraId="10CD70B7" w14:textId="0AA73C9F" w:rsidR="00C673ED" w:rsidRDefault="00C673ED" w:rsidP="00F74FFC">
      <w:r>
        <w:t xml:space="preserve">+ </w:t>
      </w:r>
      <w:r w:rsidR="002A7881">
        <w:t>Sụt 30% trọng lượng</w:t>
      </w:r>
    </w:p>
    <w:p w14:paraId="40855F5C" w14:textId="147D6CF8" w:rsidR="002A7881" w:rsidRPr="00D63038" w:rsidRDefault="002A7881" w:rsidP="00F74FFC">
      <w:r>
        <w:t>+ Mất khả năng lao động hoàn toàn</w:t>
      </w:r>
    </w:p>
    <w:p w14:paraId="693099C1" w14:textId="2ACA270F" w:rsidR="00972F8B" w:rsidRDefault="003D7AC1" w:rsidP="00F74FFC">
      <w:pPr>
        <w:rPr>
          <w:b/>
          <w:bCs/>
        </w:rPr>
      </w:pPr>
      <w:r>
        <w:rPr>
          <w:b/>
          <w:bCs/>
        </w:rPr>
        <w:t>5</w:t>
      </w:r>
      <w:r w:rsidR="00E076FB" w:rsidRPr="00E076FB">
        <w:rPr>
          <w:b/>
          <w:bCs/>
        </w:rPr>
        <w:t xml:space="preserve">. </w:t>
      </w:r>
      <w:r w:rsidR="00972F8B">
        <w:rPr>
          <w:b/>
          <w:bCs/>
        </w:rPr>
        <w:t>Một số xét nghiệm</w:t>
      </w:r>
    </w:p>
    <w:p w14:paraId="39AA2D69" w14:textId="70E1EE16" w:rsidR="00B3046F" w:rsidRDefault="00B3046F" w:rsidP="00F74FFC">
      <w:r>
        <w:t>- T3, T4 và FT3, FT4 tăng rất cao</w:t>
      </w:r>
      <w:r w:rsidR="002056F8">
        <w:t>.</w:t>
      </w:r>
      <w:r w:rsidR="00395A8B">
        <w:t xml:space="preserve"> Bình thường T3 1.2-2.8 nmol/l, T4 58-148 nmol/l, FT3 0.5-5 pmol/l, FT4 10-30 pmol/l.</w:t>
      </w:r>
      <w:r w:rsidR="002056F8">
        <w:t xml:space="preserve"> V</w:t>
      </w:r>
      <w:r w:rsidR="002056F8" w:rsidRPr="002056F8">
        <w:t xml:space="preserve">iệc đo lường </w:t>
      </w:r>
      <w:r w:rsidR="002056F8">
        <w:t xml:space="preserve">T3, </w:t>
      </w:r>
      <w:r w:rsidR="002056F8" w:rsidRPr="002056F8">
        <w:t xml:space="preserve">T4 toàn phần chịu ảnh hưởng khá nhiều bởi lượng protein trong máu vì protein có thể gắn kết </w:t>
      </w:r>
      <w:r w:rsidR="002056F8">
        <w:t xml:space="preserve">T3, </w:t>
      </w:r>
      <w:r w:rsidR="002056F8" w:rsidRPr="002056F8">
        <w:t xml:space="preserve">T4 với hồng cầu, biến </w:t>
      </w:r>
      <w:r w:rsidR="002056F8">
        <w:t xml:space="preserve">T3, </w:t>
      </w:r>
      <w:r w:rsidR="002056F8" w:rsidRPr="002056F8">
        <w:t xml:space="preserve">T4 thành dạng hoạt động. Ngược lại, </w:t>
      </w:r>
      <w:r w:rsidR="002056F8">
        <w:t>FT3, F</w:t>
      </w:r>
      <w:r w:rsidR="002056F8" w:rsidRPr="002056F8">
        <w:t>T4 (Free T</w:t>
      </w:r>
      <w:r w:rsidR="002056F8">
        <w:t>3</w:t>
      </w:r>
      <w:r w:rsidR="002056F8" w:rsidRPr="002056F8">
        <w:t xml:space="preserve"> </w:t>
      </w:r>
      <w:r w:rsidR="002056F8">
        <w:t>– Free T4</w:t>
      </w:r>
      <w:r w:rsidR="002056F8" w:rsidRPr="002056F8">
        <w:t>) không bị ảnh hưởng bởi lượng protein trong máu, được xem là dạng hoạt hóa của thyroxine</w:t>
      </w:r>
      <w:r w:rsidR="002056F8">
        <w:t>.</w:t>
      </w:r>
    </w:p>
    <w:p w14:paraId="5DBBAD36" w14:textId="1E75854A" w:rsidR="00B3046F" w:rsidRDefault="00B3046F" w:rsidP="00F74FFC">
      <w:r>
        <w:t>- TSH giảm rất thấp</w:t>
      </w:r>
      <w:r w:rsidR="0055076C">
        <w:t>. Bình thường 0.1-4 mcU/ml.</w:t>
      </w:r>
      <w:r w:rsidR="00795E51">
        <w:t xml:space="preserve"> </w:t>
      </w:r>
      <w:r w:rsidR="00795E51" w:rsidRPr="00A02471">
        <w:t>TSH được sản xuất từ tuyến yên vào máu, đi đến tuyến giáp. Tại tuyến giáp, TSH kích thích các tế bào tuyến giáp sản xuất nhiều T3 và T4 hơn</w:t>
      </w:r>
      <w:r w:rsidR="00795E51">
        <w:t>.</w:t>
      </w:r>
    </w:p>
    <w:p w14:paraId="26F62469" w14:textId="1B781D82" w:rsidR="00972F8B" w:rsidRDefault="00972F8B" w:rsidP="00F74FFC">
      <w:r w:rsidRPr="00972F8B">
        <w:t>- Kháng thể TR</w:t>
      </w:r>
      <w:r w:rsidR="001B6C37">
        <w:t>A</w:t>
      </w:r>
      <w:r w:rsidRPr="00972F8B">
        <w:t>b đặc hiểu đến 80-90%</w:t>
      </w:r>
      <w:r>
        <w:t xml:space="preserve"> là kháng thể kháng TSH.</w:t>
      </w:r>
      <w:r w:rsidR="00A02471">
        <w:t xml:space="preserve"> </w:t>
      </w:r>
    </w:p>
    <w:p w14:paraId="23B0481B" w14:textId="1FF2EFF6" w:rsidR="00231D58" w:rsidRDefault="00231D58" w:rsidP="00F74FFC">
      <w:r>
        <w:t>- Anti-TPO</w:t>
      </w:r>
      <w:r w:rsidR="0002209C">
        <w:t xml:space="preserve"> (TPOAb)</w:t>
      </w:r>
      <w:r>
        <w:t xml:space="preserve"> không giúp chẩn đoán basedow nhưng loại trừ được các bệnh lý khác. Anti-TPO tăng cao trong viêm giáp tự miễn</w:t>
      </w:r>
      <w:r w:rsidR="002E6AFC">
        <w:t xml:space="preserve"> nếu không điều trị</w:t>
      </w:r>
      <w:r>
        <w:t xml:space="preserve"> nguy cơ sau này dẫn đến suy giáp.</w:t>
      </w:r>
      <w:r w:rsidR="008F1F3F">
        <w:t xml:space="preserve"> </w:t>
      </w:r>
      <w:r w:rsidR="008F1F3F">
        <w:t>K</w:t>
      </w:r>
      <w:r w:rsidR="008F1F3F" w:rsidRPr="00733812">
        <w:t>háng thể do cơ thể sản xuất, vô tình tấn công và phá hủy các mô tuyến giáp khỏe mạnh</w:t>
      </w:r>
      <w:r w:rsidR="008F1F3F">
        <w:t>.</w:t>
      </w:r>
    </w:p>
    <w:p w14:paraId="14FF046F" w14:textId="7B9AD731" w:rsidR="007914A6" w:rsidRDefault="007914A6" w:rsidP="00F74FFC">
      <w:r>
        <w:t>- Siêu âm tuyến giáp to nhưng mật độ đồng nhất. Nếu có nhân</w:t>
      </w:r>
      <w:r w:rsidR="0019507C">
        <w:t>, có nang</w:t>
      </w:r>
      <w:r>
        <w:t xml:space="preserve"> </w:t>
      </w:r>
      <w:r w:rsidR="0019507C">
        <w:t xml:space="preserve">ít nghĩ đến basedow mà nghĩ đến </w:t>
      </w:r>
      <w:r w:rsidR="00890AD0">
        <w:t>cường giáp</w:t>
      </w:r>
      <w:r w:rsidR="0019507C">
        <w:t>.</w:t>
      </w:r>
    </w:p>
    <w:p w14:paraId="0E56FD6B" w14:textId="3F8121A3" w:rsidR="0019507C" w:rsidRPr="00972F8B" w:rsidRDefault="0019507C" w:rsidP="00F74FFC">
      <w:r>
        <w:t>- CT trong trường hợp tuyến giáp lạc chỗ, thường gặp ở nam giới.</w:t>
      </w:r>
    </w:p>
    <w:p w14:paraId="0F30A8E4" w14:textId="4FB2F5E1" w:rsidR="00ED521B" w:rsidRDefault="00B0724A" w:rsidP="00F74FFC">
      <w:pPr>
        <w:rPr>
          <w:b/>
          <w:bCs/>
        </w:rPr>
      </w:pPr>
      <w:r>
        <w:rPr>
          <w:b/>
          <w:bCs/>
        </w:rPr>
        <w:t>6</w:t>
      </w:r>
      <w:r w:rsidR="00ED521B">
        <w:rPr>
          <w:b/>
          <w:bCs/>
        </w:rPr>
        <w:t>. Điều trị</w:t>
      </w:r>
    </w:p>
    <w:p w14:paraId="16FB4F6B" w14:textId="49BF599D" w:rsidR="00ED521B" w:rsidRDefault="00720ED3" w:rsidP="00F74FFC">
      <w:r w:rsidRPr="00720ED3">
        <w:t xml:space="preserve">- Dùng </w:t>
      </w:r>
      <w:r>
        <w:t>kháng giáp trạng tổng hợp do tuyến giáp tiết nhiều hormon.</w:t>
      </w:r>
    </w:p>
    <w:p w14:paraId="4CDDAB62" w14:textId="351EC0A1" w:rsidR="00BF0613" w:rsidRDefault="00BF0613" w:rsidP="00F74FFC">
      <w:r>
        <w:t>- Thiouracin:</w:t>
      </w:r>
    </w:p>
    <w:p w14:paraId="26FC2693" w14:textId="7F4A6DEB" w:rsidR="00BF0613" w:rsidRDefault="0034506B" w:rsidP="00F74FFC">
      <w:r>
        <w:t>+ PTU</w:t>
      </w:r>
      <w:r w:rsidR="001913CE">
        <w:t>: Độc hơn, gây dị ứng</w:t>
      </w:r>
      <w:r w:rsidR="00492A20">
        <w:t>, tăng men gan</w:t>
      </w:r>
      <w:r w:rsidR="001913CE">
        <w:t xml:space="preserve"> hơn nhưng không qua hàng rào rau thai và sữa mẹ.</w:t>
      </w:r>
    </w:p>
    <w:p w14:paraId="4FA07C8C" w14:textId="5BDDF2DB" w:rsidR="0034506B" w:rsidRDefault="0034506B" w:rsidP="00F74FFC">
      <w:r>
        <w:t>+ MTU</w:t>
      </w:r>
      <w:r w:rsidR="00492A20">
        <w:t>: Lành hơn nhưng qua được hàng rào rau thai.</w:t>
      </w:r>
    </w:p>
    <w:p w14:paraId="41911C7A" w14:textId="2F4DB7B6" w:rsidR="006D1AC1" w:rsidRDefault="006D1AC1" w:rsidP="00F74FFC">
      <w:r>
        <w:t>- Imidazol:</w:t>
      </w:r>
    </w:p>
    <w:p w14:paraId="538D87B3" w14:textId="089E51D2" w:rsidR="006D1AC1" w:rsidRDefault="001913CE" w:rsidP="00F74FFC">
      <w:r>
        <w:t>+ Carbimazol</w:t>
      </w:r>
    </w:p>
    <w:p w14:paraId="3CB5A49B" w14:textId="66E9D1C1" w:rsidR="001913CE" w:rsidRDefault="001913CE" w:rsidP="00F74FFC">
      <w:r>
        <w:t>+ Th</w:t>
      </w:r>
      <w:r w:rsidR="00F62BD3">
        <w:t>yrozol</w:t>
      </w:r>
    </w:p>
    <w:p w14:paraId="3320D9B1" w14:textId="479B9A9F" w:rsidR="00BA1BB7" w:rsidRDefault="00BA1BB7" w:rsidP="00F74FFC">
      <w:r>
        <w:t>- Giai đoạn tấn công từ 6-8 tuần liều 20-40mg/ngày với Imidazol và 200-400mg/ngày với Thiouracin. Liều củng cố bằng 1/2 liều tấn công</w:t>
      </w:r>
      <w:r w:rsidR="00A059DC">
        <w:t xml:space="preserve"> kéo dài 3-6-9 tháng</w:t>
      </w:r>
      <w:r>
        <w:t>.</w:t>
      </w:r>
      <w:r w:rsidR="00BD0F9C">
        <w:t xml:space="preserve"> Liều duy trì bằng 1/2 liều củng cố</w:t>
      </w:r>
      <w:r w:rsidR="00CB142C">
        <w:t xml:space="preserve"> 6-9-12 tháng</w:t>
      </w:r>
      <w:r w:rsidR="00BD0F9C">
        <w:t>.</w:t>
      </w:r>
      <w:r w:rsidR="001B6C37">
        <w:t xml:space="preserve"> Thời gian theo dõi TRAb để quyết định điều trị, nếu còn TRAb</w:t>
      </w:r>
      <w:r w:rsidR="00795E51">
        <w:t xml:space="preserve"> tiết ra chống lại TSH</w:t>
      </w:r>
      <w:r w:rsidR="00AF5E2F">
        <w:t xml:space="preserve"> gây tăng T3, T4.</w:t>
      </w:r>
    </w:p>
    <w:p w14:paraId="37879C01" w14:textId="2C2C4FB4" w:rsidR="007557C3" w:rsidRDefault="007557C3" w:rsidP="00F74FFC">
      <w:r>
        <w:t>- Tác dụng phụ của các thuốc trên gây dị ứng chậm sau 10-15 ngày, thậm chí sau đến 2 tháng có đặc tính ngữa lòng bàn tay, bàn chân. Do đó nếu chỉ ngứa có thể dùng kháng histamin, nếu nổi mẩn cục cần đổi thuốc cho BN.</w:t>
      </w:r>
    </w:p>
    <w:p w14:paraId="3AFA784B" w14:textId="212ADD44" w:rsidR="009D73F2" w:rsidRDefault="009D73F2" w:rsidP="00F74FFC">
      <w:r>
        <w:t xml:space="preserve">- Gây giảm bạch cầu và </w:t>
      </w:r>
      <w:r w:rsidR="00B73884">
        <w:t>gây tăng men gan</w:t>
      </w:r>
      <w:r w:rsidR="00FB61BA">
        <w:t xml:space="preserve"> nên cần chú ý theo dõi</w:t>
      </w:r>
      <w:r w:rsidR="00303C74">
        <w:t xml:space="preserve"> và đưa ra quyết định điều trị.</w:t>
      </w:r>
      <w:r w:rsidR="000B4A34">
        <w:t xml:space="preserve"> Nếu men gan tăng trước điều trị cần tìm nguyên nhân tăng men gan để điều trị trước. Nếu ban đầu bình thường điều trị thuốc dẫn tới tăng men gan thì phải giảm liều.</w:t>
      </w:r>
    </w:p>
    <w:p w14:paraId="0477435D" w14:textId="6DF3D74C" w:rsidR="00566AF2" w:rsidRDefault="00566AF2" w:rsidP="00F74FFC">
      <w:r>
        <w:lastRenderedPageBreak/>
        <w:t>- Nhịp tim nhanh dùng chẹn beta giao cảm</w:t>
      </w:r>
      <w:r w:rsidR="007C6EEB">
        <w:t xml:space="preserve"> propranolol cho 2-3 lần/ngày, concor cho 2 lần/ngày, betalok zoc cho 1 lần/ngày.</w:t>
      </w:r>
    </w:p>
    <w:p w14:paraId="5BCAAC7D" w14:textId="566BA78C" w:rsidR="0017573E" w:rsidRPr="0017573E" w:rsidRDefault="002D3D88" w:rsidP="00F74FFC">
      <w:r>
        <w:t>- Ngừng điều trị khi bình giáp liên tục từ 18-24 tháng</w:t>
      </w:r>
      <w:r w:rsidR="007557C3">
        <w:t xml:space="preserve"> </w:t>
      </w:r>
    </w:p>
    <w:p w14:paraId="7C609671" w14:textId="34CDF206" w:rsidR="00AF5E2F" w:rsidRPr="00BB7780" w:rsidRDefault="00BB7780" w:rsidP="00F74FFC">
      <w:pPr>
        <w:rPr>
          <w:b/>
          <w:bCs/>
        </w:rPr>
      </w:pPr>
      <w:r w:rsidRPr="00BB7780">
        <w:rPr>
          <w:b/>
          <w:bCs/>
        </w:rPr>
        <w:t>6</w:t>
      </w:r>
      <w:r w:rsidR="00AF5E2F" w:rsidRPr="00BB7780">
        <w:rPr>
          <w:b/>
          <w:bCs/>
        </w:rPr>
        <w:t>. Tiêu chuẩn bình giáp</w:t>
      </w:r>
    </w:p>
    <w:p w14:paraId="2C272334" w14:textId="2101EC28" w:rsidR="00AF5E2F" w:rsidRDefault="00AF5E2F" w:rsidP="00F74FFC">
      <w:r>
        <w:t>- Nhịp tim về bình thường</w:t>
      </w:r>
    </w:p>
    <w:p w14:paraId="61CD8682" w14:textId="6BDF141E" w:rsidR="00AF5E2F" w:rsidRDefault="00AF5E2F" w:rsidP="00F74FFC">
      <w:r>
        <w:t>- Rối loạn ngoại vi mất</w:t>
      </w:r>
    </w:p>
    <w:p w14:paraId="6813AFD8" w14:textId="7A6B6480" w:rsidR="00AF5E2F" w:rsidRDefault="00AF5E2F" w:rsidP="00F74FFC">
      <w:r>
        <w:t>- Bệnh nhân tăng cân trở lại</w:t>
      </w:r>
    </w:p>
    <w:p w14:paraId="04FB7C90" w14:textId="1A7C2662" w:rsidR="00AF5E2F" w:rsidRPr="00720ED3" w:rsidRDefault="00AF5E2F" w:rsidP="00F74FFC">
      <w:r>
        <w:t>- Định lượng hormon tuyến giáp về trị số bình thường</w:t>
      </w:r>
      <w:r w:rsidR="006A5656">
        <w:t xml:space="preserve"> (T3, T4 trở về bình thường trước TSH)</w:t>
      </w:r>
      <w:r>
        <w:t>.</w:t>
      </w:r>
    </w:p>
    <w:p w14:paraId="688CF547" w14:textId="257A0427" w:rsidR="0017573E" w:rsidRDefault="0017573E" w:rsidP="00F74FFC">
      <w:pPr>
        <w:rPr>
          <w:b/>
          <w:bCs/>
        </w:rPr>
      </w:pPr>
      <w:r>
        <w:rPr>
          <w:b/>
          <w:bCs/>
        </w:rPr>
        <w:t>7. Khi nào điều trị ngoại khoa</w:t>
      </w:r>
    </w:p>
    <w:p w14:paraId="70AFF230" w14:textId="436304DF" w:rsidR="008A77DA" w:rsidRDefault="008A77DA" w:rsidP="00F74FFC">
      <w:r>
        <w:t>- Chỉ định:</w:t>
      </w:r>
    </w:p>
    <w:p w14:paraId="391BC1CA" w14:textId="56CF1FFD" w:rsidR="0017573E" w:rsidRPr="0017573E" w:rsidRDefault="008A77DA" w:rsidP="00F74FFC">
      <w:r>
        <w:t>+</w:t>
      </w:r>
      <w:r w:rsidR="0017573E" w:rsidRPr="0017573E">
        <w:t xml:space="preserve"> Khi không đáp ứng nội khoa</w:t>
      </w:r>
    </w:p>
    <w:p w14:paraId="193871FF" w14:textId="3A5C366C" w:rsidR="0017573E" w:rsidRDefault="008A77DA" w:rsidP="00F74FFC">
      <w:r>
        <w:t>+</w:t>
      </w:r>
      <w:r w:rsidR="0017573E" w:rsidRPr="0017573E">
        <w:t xml:space="preserve"> &gt; 40 tuổi</w:t>
      </w:r>
    </w:p>
    <w:p w14:paraId="0CF6D6A7" w14:textId="717EB4DE" w:rsidR="0017573E" w:rsidRDefault="008A77DA" w:rsidP="00F74FFC">
      <w:r>
        <w:t>+</w:t>
      </w:r>
      <w:r w:rsidR="0017573E">
        <w:t xml:space="preserve"> Sau phẫu thuật</w:t>
      </w:r>
    </w:p>
    <w:p w14:paraId="10DCA933" w14:textId="4C5C85FA" w:rsidR="0017573E" w:rsidRDefault="008A77DA" w:rsidP="00F74FFC">
      <w:r>
        <w:t>+</w:t>
      </w:r>
      <w:r w:rsidR="0017573E">
        <w:t xml:space="preserve"> Suy tim</w:t>
      </w:r>
    </w:p>
    <w:p w14:paraId="4EDA2D2F" w14:textId="724DC020" w:rsidR="008A77DA" w:rsidRDefault="008A77DA" w:rsidP="00F74FFC">
      <w:r>
        <w:t>+ Không thể theo dõi điều trị nội khoa</w:t>
      </w:r>
    </w:p>
    <w:p w14:paraId="1761356D" w14:textId="75654AB1" w:rsidR="008A77DA" w:rsidRPr="0017573E" w:rsidRDefault="008A77DA" w:rsidP="00F74FFC">
      <w:r>
        <w:t>- Lưu ý cần bình giáp trước khi điều trị ngoại khoa vì có nguy cơ gây cơn bão giáp trạng.</w:t>
      </w:r>
    </w:p>
    <w:p w14:paraId="1AD3DED4" w14:textId="49ED42D9" w:rsidR="003D7AC1" w:rsidRDefault="00441A86" w:rsidP="00F74FFC">
      <w:pPr>
        <w:rPr>
          <w:b/>
          <w:bCs/>
        </w:rPr>
      </w:pPr>
      <w:r>
        <w:rPr>
          <w:b/>
          <w:bCs/>
        </w:rPr>
        <w:t>8</w:t>
      </w:r>
      <w:r w:rsidR="003D7AC1">
        <w:rPr>
          <w:b/>
          <w:bCs/>
        </w:rPr>
        <w:t>. Cơn bão giáp trạng là gì?</w:t>
      </w:r>
    </w:p>
    <w:p w14:paraId="508277E6" w14:textId="0860C41B" w:rsidR="00950288" w:rsidRDefault="00950288" w:rsidP="00F74FFC">
      <w:r>
        <w:t xml:space="preserve">- </w:t>
      </w:r>
      <w:r w:rsidRPr="00950288">
        <w:t>Bão giáp là tình trạng mất bù của cường giáp có thể gây nguy hiểm đến tính mạng</w:t>
      </w:r>
      <w:r>
        <w:t>.</w:t>
      </w:r>
    </w:p>
    <w:p w14:paraId="1D6BEF6D" w14:textId="4E23A734" w:rsidR="008C4C63" w:rsidRDefault="008C4C63" w:rsidP="00F74FFC">
      <w:r>
        <w:t>- Cơn bão giáp trạng hay xảy ra ở thể nặng.</w:t>
      </w:r>
    </w:p>
    <w:p w14:paraId="48D25FFD" w14:textId="345561AC" w:rsidR="00DA0141" w:rsidRDefault="00DA0141" w:rsidP="00F74FFC">
      <w:r>
        <w:t xml:space="preserve">- </w:t>
      </w:r>
      <w:r w:rsidR="00280E73">
        <w:t>Bướu giáp to, b</w:t>
      </w:r>
      <w:r>
        <w:t>iểu hiện cường giáp kèm sốt, ỉa lỏng kéo dài</w:t>
      </w:r>
      <w:r w:rsidR="00470183">
        <w:t>.</w:t>
      </w:r>
    </w:p>
    <w:p w14:paraId="103ECFE3" w14:textId="34BEF93A" w:rsidR="003D7AC1" w:rsidRPr="003D7AC1" w:rsidRDefault="003D7AC1" w:rsidP="00F74FFC">
      <w:r w:rsidRPr="003D7AC1">
        <w:t>- Nguy cơ tử vong trong 6h.</w:t>
      </w:r>
    </w:p>
    <w:p w14:paraId="5B1A75E6" w14:textId="2E2A4BA3" w:rsidR="00DF3C85" w:rsidRDefault="00441A86" w:rsidP="00F74FFC">
      <w:pPr>
        <w:rPr>
          <w:b/>
          <w:bCs/>
        </w:rPr>
      </w:pPr>
      <w:r>
        <w:rPr>
          <w:b/>
          <w:bCs/>
        </w:rPr>
        <w:t>9</w:t>
      </w:r>
      <w:r w:rsidR="00DF3C85">
        <w:rPr>
          <w:b/>
          <w:bCs/>
        </w:rPr>
        <w:t>. Khám độ hội tụ nhãn cầu như thế nào?</w:t>
      </w:r>
      <w:r w:rsidR="00DF3C85">
        <w:rPr>
          <w:b/>
          <w:bCs/>
        </w:rPr>
        <w:br/>
      </w:r>
      <w:r w:rsidR="00DF3C85" w:rsidRPr="00DF3C85">
        <w:t>- Đưa ngón tay vào giữa 2 mắt bào BN nhìn thì thấy nhãn cầu 1 mắt trong, 1 mắt ngoài.</w:t>
      </w:r>
    </w:p>
    <w:p w14:paraId="38D9AEB3" w14:textId="69032EF1" w:rsidR="00E076FB" w:rsidRPr="00E076FB" w:rsidRDefault="00441A86" w:rsidP="00F74FFC">
      <w:pPr>
        <w:rPr>
          <w:b/>
          <w:bCs/>
        </w:rPr>
      </w:pPr>
      <w:r>
        <w:rPr>
          <w:b/>
          <w:bCs/>
        </w:rPr>
        <w:t>10</w:t>
      </w:r>
      <w:r w:rsidR="00972F8B">
        <w:rPr>
          <w:b/>
          <w:bCs/>
        </w:rPr>
        <w:t xml:space="preserve">. </w:t>
      </w:r>
      <w:r w:rsidR="00E076FB" w:rsidRPr="00E076FB">
        <w:rPr>
          <w:b/>
          <w:bCs/>
        </w:rPr>
        <w:t>Tại sao có phù niêm trước xương chày và lồi mắt?</w:t>
      </w:r>
    </w:p>
    <w:p w14:paraId="0A1260A2" w14:textId="23612B26" w:rsidR="00E076FB" w:rsidRDefault="00E076FB" w:rsidP="00F74FFC">
      <w:r>
        <w:t>- Do có sự lắng đọng của hệ thống tự miễn tại tổ chức hậu nhãn cầu, trước da.</w:t>
      </w:r>
    </w:p>
    <w:p w14:paraId="61C12758" w14:textId="3842777D" w:rsidR="00E076FB" w:rsidRPr="00713FA5" w:rsidRDefault="00E076FB" w:rsidP="00F74FFC">
      <w:r>
        <w:t>- Lồi mắt 1 bên thường rất ác tính.</w:t>
      </w:r>
    </w:p>
    <w:sectPr w:rsidR="00E076FB" w:rsidRPr="00713FA5"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F9048" w14:textId="77777777" w:rsidR="00D6250B" w:rsidRDefault="00D6250B" w:rsidP="002D526E">
      <w:pPr>
        <w:spacing w:line="240" w:lineRule="auto"/>
      </w:pPr>
      <w:r>
        <w:separator/>
      </w:r>
    </w:p>
  </w:endnote>
  <w:endnote w:type="continuationSeparator" w:id="0">
    <w:p w14:paraId="733B9E0D" w14:textId="77777777" w:rsidR="00D6250B" w:rsidRDefault="00D6250B"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71AD0" w14:textId="77777777" w:rsidR="00D6250B" w:rsidRDefault="00D6250B" w:rsidP="002D526E">
      <w:pPr>
        <w:spacing w:line="240" w:lineRule="auto"/>
      </w:pPr>
      <w:r>
        <w:separator/>
      </w:r>
    </w:p>
  </w:footnote>
  <w:footnote w:type="continuationSeparator" w:id="0">
    <w:p w14:paraId="1B8A2418" w14:textId="77777777" w:rsidR="00D6250B" w:rsidRDefault="00D6250B"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0F57276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B394EE6">
          <wp:simplePos x="0" y="0"/>
          <wp:positionH relativeFrom="column">
            <wp:posOffset>5476875</wp:posOffset>
          </wp:positionH>
          <wp:positionV relativeFrom="paragraph">
            <wp:posOffset>-278130</wp:posOffset>
          </wp:positionV>
          <wp:extent cx="790575" cy="790575"/>
          <wp:effectExtent l="0" t="0" r="0" b="0"/>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sidR="004014B4">
      <w:rPr>
        <w:rFonts w:cs="Times New Roman"/>
        <w:szCs w:val="22"/>
      </w:rPr>
      <w:t>Tip and Trick</w:t>
    </w:r>
  </w:p>
  <w:p w14:paraId="7D3A605C" w14:textId="4DB64C37"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40E8F">
      <w:rPr>
        <w:rFonts w:cs="Times New Roman"/>
        <w:szCs w:val="20"/>
      </w:rPr>
      <w:t>1</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4D1B369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6"/>
  </w:num>
  <w:num w:numId="5">
    <w:abstractNumId w:val="5"/>
  </w:num>
  <w:num w:numId="6">
    <w:abstractNumId w:val="10"/>
  </w:num>
  <w:num w:numId="7">
    <w:abstractNumId w:val="0"/>
  </w:num>
  <w:num w:numId="8">
    <w:abstractNumId w:val="9"/>
  </w:num>
  <w:num w:numId="9">
    <w:abstractNumId w:val="12"/>
  </w:num>
  <w:num w:numId="10">
    <w:abstractNumId w:val="7"/>
  </w:num>
  <w:num w:numId="11">
    <w:abstractNumId w:val="8"/>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209C"/>
    <w:rsid w:val="00023E9E"/>
    <w:rsid w:val="000351BD"/>
    <w:rsid w:val="000378C3"/>
    <w:rsid w:val="00045786"/>
    <w:rsid w:val="000461CE"/>
    <w:rsid w:val="000477F1"/>
    <w:rsid w:val="0005666E"/>
    <w:rsid w:val="0006219A"/>
    <w:rsid w:val="0006410A"/>
    <w:rsid w:val="00067B18"/>
    <w:rsid w:val="00067D03"/>
    <w:rsid w:val="00070C32"/>
    <w:rsid w:val="00075142"/>
    <w:rsid w:val="00087FCA"/>
    <w:rsid w:val="000A26F8"/>
    <w:rsid w:val="000A3C3F"/>
    <w:rsid w:val="000A47FF"/>
    <w:rsid w:val="000B16D8"/>
    <w:rsid w:val="000B48A2"/>
    <w:rsid w:val="000B493F"/>
    <w:rsid w:val="000B4A34"/>
    <w:rsid w:val="000C3A9F"/>
    <w:rsid w:val="000C6A7C"/>
    <w:rsid w:val="000D223F"/>
    <w:rsid w:val="000D3246"/>
    <w:rsid w:val="000D64CB"/>
    <w:rsid w:val="000E0AD5"/>
    <w:rsid w:val="000E5294"/>
    <w:rsid w:val="000E6A9E"/>
    <w:rsid w:val="000F2587"/>
    <w:rsid w:val="0010352A"/>
    <w:rsid w:val="00103B55"/>
    <w:rsid w:val="001069AC"/>
    <w:rsid w:val="00111BDB"/>
    <w:rsid w:val="0011562B"/>
    <w:rsid w:val="001262A6"/>
    <w:rsid w:val="00135EBA"/>
    <w:rsid w:val="001441A5"/>
    <w:rsid w:val="0014584D"/>
    <w:rsid w:val="00154244"/>
    <w:rsid w:val="0016432A"/>
    <w:rsid w:val="0017356F"/>
    <w:rsid w:val="0017573E"/>
    <w:rsid w:val="001757F3"/>
    <w:rsid w:val="00176D25"/>
    <w:rsid w:val="0017789B"/>
    <w:rsid w:val="00182CC4"/>
    <w:rsid w:val="001913CE"/>
    <w:rsid w:val="00193614"/>
    <w:rsid w:val="0019384C"/>
    <w:rsid w:val="0019507C"/>
    <w:rsid w:val="001A2F91"/>
    <w:rsid w:val="001A4FF1"/>
    <w:rsid w:val="001A5182"/>
    <w:rsid w:val="001B4A6D"/>
    <w:rsid w:val="001B5B23"/>
    <w:rsid w:val="001B6C37"/>
    <w:rsid w:val="001C369E"/>
    <w:rsid w:val="001C5FFC"/>
    <w:rsid w:val="001D0643"/>
    <w:rsid w:val="001D51CA"/>
    <w:rsid w:val="001E299C"/>
    <w:rsid w:val="001E5B54"/>
    <w:rsid w:val="001F46CE"/>
    <w:rsid w:val="001F764F"/>
    <w:rsid w:val="001F78AF"/>
    <w:rsid w:val="00203382"/>
    <w:rsid w:val="002056F8"/>
    <w:rsid w:val="0021303F"/>
    <w:rsid w:val="002153D3"/>
    <w:rsid w:val="00216ECA"/>
    <w:rsid w:val="00224B06"/>
    <w:rsid w:val="00226A5A"/>
    <w:rsid w:val="00231D58"/>
    <w:rsid w:val="00233314"/>
    <w:rsid w:val="002337D4"/>
    <w:rsid w:val="00241A89"/>
    <w:rsid w:val="00255B6C"/>
    <w:rsid w:val="00262A2D"/>
    <w:rsid w:val="00271849"/>
    <w:rsid w:val="0027198A"/>
    <w:rsid w:val="00272B8E"/>
    <w:rsid w:val="00276D3D"/>
    <w:rsid w:val="00280E73"/>
    <w:rsid w:val="00281C52"/>
    <w:rsid w:val="0028499B"/>
    <w:rsid w:val="0028596F"/>
    <w:rsid w:val="002871A6"/>
    <w:rsid w:val="00292DEC"/>
    <w:rsid w:val="00293537"/>
    <w:rsid w:val="00293FEB"/>
    <w:rsid w:val="00294B31"/>
    <w:rsid w:val="0029652A"/>
    <w:rsid w:val="002974E9"/>
    <w:rsid w:val="002A307C"/>
    <w:rsid w:val="002A3C55"/>
    <w:rsid w:val="002A7881"/>
    <w:rsid w:val="002C1641"/>
    <w:rsid w:val="002C667D"/>
    <w:rsid w:val="002D079B"/>
    <w:rsid w:val="002D3D88"/>
    <w:rsid w:val="002D526E"/>
    <w:rsid w:val="002E6AFC"/>
    <w:rsid w:val="0030176E"/>
    <w:rsid w:val="00303C74"/>
    <w:rsid w:val="003044E7"/>
    <w:rsid w:val="003051F9"/>
    <w:rsid w:val="003100C4"/>
    <w:rsid w:val="003138BA"/>
    <w:rsid w:val="00317F32"/>
    <w:rsid w:val="0032080A"/>
    <w:rsid w:val="00327546"/>
    <w:rsid w:val="003401F9"/>
    <w:rsid w:val="00344D08"/>
    <w:rsid w:val="0034506B"/>
    <w:rsid w:val="0035323B"/>
    <w:rsid w:val="00362B79"/>
    <w:rsid w:val="00384BDF"/>
    <w:rsid w:val="00390399"/>
    <w:rsid w:val="0039213E"/>
    <w:rsid w:val="00395A8B"/>
    <w:rsid w:val="003960D8"/>
    <w:rsid w:val="003A2232"/>
    <w:rsid w:val="003A63E1"/>
    <w:rsid w:val="003B4F0E"/>
    <w:rsid w:val="003B52A0"/>
    <w:rsid w:val="003B6C7D"/>
    <w:rsid w:val="003C2889"/>
    <w:rsid w:val="003C2DF2"/>
    <w:rsid w:val="003C7DE8"/>
    <w:rsid w:val="003D1220"/>
    <w:rsid w:val="003D2DA5"/>
    <w:rsid w:val="003D339B"/>
    <w:rsid w:val="003D3C2A"/>
    <w:rsid w:val="003D5B82"/>
    <w:rsid w:val="003D6807"/>
    <w:rsid w:val="003D7AC1"/>
    <w:rsid w:val="003E09DD"/>
    <w:rsid w:val="003E2084"/>
    <w:rsid w:val="003E3D92"/>
    <w:rsid w:val="003E5700"/>
    <w:rsid w:val="003F0EE4"/>
    <w:rsid w:val="004014B4"/>
    <w:rsid w:val="004017AD"/>
    <w:rsid w:val="00405458"/>
    <w:rsid w:val="004079AA"/>
    <w:rsid w:val="00420F5C"/>
    <w:rsid w:val="00422453"/>
    <w:rsid w:val="00441A86"/>
    <w:rsid w:val="0044579D"/>
    <w:rsid w:val="00446921"/>
    <w:rsid w:val="004549ED"/>
    <w:rsid w:val="00456FF4"/>
    <w:rsid w:val="004578CD"/>
    <w:rsid w:val="00463C76"/>
    <w:rsid w:val="004666F1"/>
    <w:rsid w:val="00467351"/>
    <w:rsid w:val="00470183"/>
    <w:rsid w:val="00473C3A"/>
    <w:rsid w:val="00475ACB"/>
    <w:rsid w:val="00477147"/>
    <w:rsid w:val="004844B2"/>
    <w:rsid w:val="004851C7"/>
    <w:rsid w:val="004861E2"/>
    <w:rsid w:val="00492A20"/>
    <w:rsid w:val="004973E1"/>
    <w:rsid w:val="004A2D6A"/>
    <w:rsid w:val="004A4CB0"/>
    <w:rsid w:val="004B1CFA"/>
    <w:rsid w:val="004B2746"/>
    <w:rsid w:val="004B458F"/>
    <w:rsid w:val="004B4C9B"/>
    <w:rsid w:val="004C47C8"/>
    <w:rsid w:val="004C7D32"/>
    <w:rsid w:val="004D38DB"/>
    <w:rsid w:val="004F0FD0"/>
    <w:rsid w:val="004F57E2"/>
    <w:rsid w:val="0050541B"/>
    <w:rsid w:val="00506BEE"/>
    <w:rsid w:val="005109D4"/>
    <w:rsid w:val="00517F84"/>
    <w:rsid w:val="00524378"/>
    <w:rsid w:val="00535EDA"/>
    <w:rsid w:val="00543167"/>
    <w:rsid w:val="00544A24"/>
    <w:rsid w:val="005464CA"/>
    <w:rsid w:val="00550736"/>
    <w:rsid w:val="0055076C"/>
    <w:rsid w:val="005523C8"/>
    <w:rsid w:val="00553C4E"/>
    <w:rsid w:val="00556BB9"/>
    <w:rsid w:val="00556D9B"/>
    <w:rsid w:val="00557FEA"/>
    <w:rsid w:val="005655FB"/>
    <w:rsid w:val="00565B54"/>
    <w:rsid w:val="00566AF2"/>
    <w:rsid w:val="00573752"/>
    <w:rsid w:val="00592105"/>
    <w:rsid w:val="0059720C"/>
    <w:rsid w:val="005A3FA6"/>
    <w:rsid w:val="005C41BC"/>
    <w:rsid w:val="005D10C0"/>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4C7A"/>
    <w:rsid w:val="00655C5D"/>
    <w:rsid w:val="00660A70"/>
    <w:rsid w:val="00664FFA"/>
    <w:rsid w:val="00666336"/>
    <w:rsid w:val="00666503"/>
    <w:rsid w:val="0067505D"/>
    <w:rsid w:val="0068086F"/>
    <w:rsid w:val="00682AA7"/>
    <w:rsid w:val="0068570E"/>
    <w:rsid w:val="00691712"/>
    <w:rsid w:val="00692A1E"/>
    <w:rsid w:val="0069329A"/>
    <w:rsid w:val="00693748"/>
    <w:rsid w:val="006A39B0"/>
    <w:rsid w:val="006A5656"/>
    <w:rsid w:val="006A6749"/>
    <w:rsid w:val="006A6CD8"/>
    <w:rsid w:val="006B0861"/>
    <w:rsid w:val="006B2CE4"/>
    <w:rsid w:val="006C5696"/>
    <w:rsid w:val="006C569A"/>
    <w:rsid w:val="006C600A"/>
    <w:rsid w:val="006C6AB1"/>
    <w:rsid w:val="006C7E55"/>
    <w:rsid w:val="006D1AC1"/>
    <w:rsid w:val="006D1FFD"/>
    <w:rsid w:val="006E3E65"/>
    <w:rsid w:val="006E666B"/>
    <w:rsid w:val="006F56A2"/>
    <w:rsid w:val="00700611"/>
    <w:rsid w:val="0070304A"/>
    <w:rsid w:val="00703F00"/>
    <w:rsid w:val="007052C1"/>
    <w:rsid w:val="007055F4"/>
    <w:rsid w:val="00713FA5"/>
    <w:rsid w:val="00720ED3"/>
    <w:rsid w:val="00733812"/>
    <w:rsid w:val="00741D41"/>
    <w:rsid w:val="00746BA0"/>
    <w:rsid w:val="0075098E"/>
    <w:rsid w:val="00752E88"/>
    <w:rsid w:val="0075328B"/>
    <w:rsid w:val="007545A3"/>
    <w:rsid w:val="007557C3"/>
    <w:rsid w:val="0075756B"/>
    <w:rsid w:val="007610EC"/>
    <w:rsid w:val="00763C91"/>
    <w:rsid w:val="007659C8"/>
    <w:rsid w:val="007706B6"/>
    <w:rsid w:val="00777230"/>
    <w:rsid w:val="007914A6"/>
    <w:rsid w:val="00795E51"/>
    <w:rsid w:val="00795FFB"/>
    <w:rsid w:val="00797A5B"/>
    <w:rsid w:val="007B19C2"/>
    <w:rsid w:val="007B2F6C"/>
    <w:rsid w:val="007C0228"/>
    <w:rsid w:val="007C2493"/>
    <w:rsid w:val="007C4A86"/>
    <w:rsid w:val="007C6EEB"/>
    <w:rsid w:val="007D113E"/>
    <w:rsid w:val="007D20F4"/>
    <w:rsid w:val="007D5AF6"/>
    <w:rsid w:val="007D69A2"/>
    <w:rsid w:val="007E374C"/>
    <w:rsid w:val="007E5A9A"/>
    <w:rsid w:val="007F5BCD"/>
    <w:rsid w:val="007F6E0B"/>
    <w:rsid w:val="0080163A"/>
    <w:rsid w:val="00804FF2"/>
    <w:rsid w:val="00810F49"/>
    <w:rsid w:val="00815CD7"/>
    <w:rsid w:val="00826A4C"/>
    <w:rsid w:val="0083142E"/>
    <w:rsid w:val="00833322"/>
    <w:rsid w:val="00837379"/>
    <w:rsid w:val="00837C27"/>
    <w:rsid w:val="00840E8F"/>
    <w:rsid w:val="008411D6"/>
    <w:rsid w:val="00845CF3"/>
    <w:rsid w:val="00847501"/>
    <w:rsid w:val="00851E69"/>
    <w:rsid w:val="00861013"/>
    <w:rsid w:val="00867A07"/>
    <w:rsid w:val="008728FF"/>
    <w:rsid w:val="00873C78"/>
    <w:rsid w:val="00877300"/>
    <w:rsid w:val="00890AD0"/>
    <w:rsid w:val="008A0672"/>
    <w:rsid w:val="008A09BA"/>
    <w:rsid w:val="008A77DA"/>
    <w:rsid w:val="008B7AC7"/>
    <w:rsid w:val="008C4C63"/>
    <w:rsid w:val="008D23EF"/>
    <w:rsid w:val="008D42C1"/>
    <w:rsid w:val="008D76B9"/>
    <w:rsid w:val="008F1943"/>
    <w:rsid w:val="008F1F3F"/>
    <w:rsid w:val="008F7763"/>
    <w:rsid w:val="00910CB2"/>
    <w:rsid w:val="00912AC3"/>
    <w:rsid w:val="00923318"/>
    <w:rsid w:val="00924483"/>
    <w:rsid w:val="009366EE"/>
    <w:rsid w:val="00937579"/>
    <w:rsid w:val="009460E6"/>
    <w:rsid w:val="00950288"/>
    <w:rsid w:val="009725C3"/>
    <w:rsid w:val="00972F8B"/>
    <w:rsid w:val="00981634"/>
    <w:rsid w:val="0098222A"/>
    <w:rsid w:val="009826A2"/>
    <w:rsid w:val="00987628"/>
    <w:rsid w:val="009908CA"/>
    <w:rsid w:val="00994588"/>
    <w:rsid w:val="00994AE0"/>
    <w:rsid w:val="009A0B15"/>
    <w:rsid w:val="009A538F"/>
    <w:rsid w:val="009B05FF"/>
    <w:rsid w:val="009B2318"/>
    <w:rsid w:val="009B4BAB"/>
    <w:rsid w:val="009B6856"/>
    <w:rsid w:val="009C6C6B"/>
    <w:rsid w:val="009C78AF"/>
    <w:rsid w:val="009D30BE"/>
    <w:rsid w:val="009D327D"/>
    <w:rsid w:val="009D503E"/>
    <w:rsid w:val="009D5550"/>
    <w:rsid w:val="009D5EB8"/>
    <w:rsid w:val="009D73F2"/>
    <w:rsid w:val="009D79F3"/>
    <w:rsid w:val="009E22AA"/>
    <w:rsid w:val="009E6608"/>
    <w:rsid w:val="00A00BC3"/>
    <w:rsid w:val="00A02471"/>
    <w:rsid w:val="00A0547E"/>
    <w:rsid w:val="00A059DC"/>
    <w:rsid w:val="00A129D0"/>
    <w:rsid w:val="00A12D2C"/>
    <w:rsid w:val="00A1725F"/>
    <w:rsid w:val="00A2390F"/>
    <w:rsid w:val="00A3689B"/>
    <w:rsid w:val="00A36F81"/>
    <w:rsid w:val="00A51016"/>
    <w:rsid w:val="00A548F0"/>
    <w:rsid w:val="00A77DA3"/>
    <w:rsid w:val="00A85701"/>
    <w:rsid w:val="00A93E17"/>
    <w:rsid w:val="00A9666B"/>
    <w:rsid w:val="00AA2B90"/>
    <w:rsid w:val="00AA2F1B"/>
    <w:rsid w:val="00AB0518"/>
    <w:rsid w:val="00AB0B79"/>
    <w:rsid w:val="00AC345F"/>
    <w:rsid w:val="00AE0807"/>
    <w:rsid w:val="00AF5E2F"/>
    <w:rsid w:val="00B03EEB"/>
    <w:rsid w:val="00B0724A"/>
    <w:rsid w:val="00B1498D"/>
    <w:rsid w:val="00B303E6"/>
    <w:rsid w:val="00B3046F"/>
    <w:rsid w:val="00B306D5"/>
    <w:rsid w:val="00B35A43"/>
    <w:rsid w:val="00B3675E"/>
    <w:rsid w:val="00B36D05"/>
    <w:rsid w:val="00B43D95"/>
    <w:rsid w:val="00B46D81"/>
    <w:rsid w:val="00B47781"/>
    <w:rsid w:val="00B572CC"/>
    <w:rsid w:val="00B577F0"/>
    <w:rsid w:val="00B7086F"/>
    <w:rsid w:val="00B73884"/>
    <w:rsid w:val="00B740CB"/>
    <w:rsid w:val="00B8637C"/>
    <w:rsid w:val="00B86508"/>
    <w:rsid w:val="00B905E9"/>
    <w:rsid w:val="00B90D01"/>
    <w:rsid w:val="00B92069"/>
    <w:rsid w:val="00B92598"/>
    <w:rsid w:val="00B926DF"/>
    <w:rsid w:val="00B935AF"/>
    <w:rsid w:val="00B97004"/>
    <w:rsid w:val="00BA1BB7"/>
    <w:rsid w:val="00BA305D"/>
    <w:rsid w:val="00BA3335"/>
    <w:rsid w:val="00BB0C35"/>
    <w:rsid w:val="00BB51ED"/>
    <w:rsid w:val="00BB7780"/>
    <w:rsid w:val="00BC0CE9"/>
    <w:rsid w:val="00BD0F9C"/>
    <w:rsid w:val="00BD300E"/>
    <w:rsid w:val="00BE302D"/>
    <w:rsid w:val="00BE54BF"/>
    <w:rsid w:val="00BF0613"/>
    <w:rsid w:val="00BF0FE2"/>
    <w:rsid w:val="00BF30C8"/>
    <w:rsid w:val="00BF31F1"/>
    <w:rsid w:val="00BF5461"/>
    <w:rsid w:val="00BF657D"/>
    <w:rsid w:val="00C05489"/>
    <w:rsid w:val="00C05B46"/>
    <w:rsid w:val="00C10FF7"/>
    <w:rsid w:val="00C14A06"/>
    <w:rsid w:val="00C22B44"/>
    <w:rsid w:val="00C41685"/>
    <w:rsid w:val="00C4546A"/>
    <w:rsid w:val="00C60AFD"/>
    <w:rsid w:val="00C61B6F"/>
    <w:rsid w:val="00C63F31"/>
    <w:rsid w:val="00C673ED"/>
    <w:rsid w:val="00C729AE"/>
    <w:rsid w:val="00C7522C"/>
    <w:rsid w:val="00C77EB6"/>
    <w:rsid w:val="00C811F9"/>
    <w:rsid w:val="00C83A6D"/>
    <w:rsid w:val="00C83F4B"/>
    <w:rsid w:val="00C96E10"/>
    <w:rsid w:val="00CA03B9"/>
    <w:rsid w:val="00CA6ADD"/>
    <w:rsid w:val="00CA767E"/>
    <w:rsid w:val="00CB142C"/>
    <w:rsid w:val="00CB15D1"/>
    <w:rsid w:val="00CB1C6F"/>
    <w:rsid w:val="00CB3817"/>
    <w:rsid w:val="00CB6E7E"/>
    <w:rsid w:val="00CC0EE0"/>
    <w:rsid w:val="00CC1524"/>
    <w:rsid w:val="00CC5575"/>
    <w:rsid w:val="00CC78A0"/>
    <w:rsid w:val="00CD4BC7"/>
    <w:rsid w:val="00CE2101"/>
    <w:rsid w:val="00CE2E9B"/>
    <w:rsid w:val="00CE3A0E"/>
    <w:rsid w:val="00CE4972"/>
    <w:rsid w:val="00CE4F3B"/>
    <w:rsid w:val="00CE7BD7"/>
    <w:rsid w:val="00D00D76"/>
    <w:rsid w:val="00D0532E"/>
    <w:rsid w:val="00D126BF"/>
    <w:rsid w:val="00D16EDB"/>
    <w:rsid w:val="00D20684"/>
    <w:rsid w:val="00D22E89"/>
    <w:rsid w:val="00D26C2D"/>
    <w:rsid w:val="00D273D3"/>
    <w:rsid w:val="00D32EA3"/>
    <w:rsid w:val="00D45300"/>
    <w:rsid w:val="00D61258"/>
    <w:rsid w:val="00D6250B"/>
    <w:rsid w:val="00D63038"/>
    <w:rsid w:val="00D7154E"/>
    <w:rsid w:val="00D72F56"/>
    <w:rsid w:val="00D73347"/>
    <w:rsid w:val="00D7488E"/>
    <w:rsid w:val="00D75EA2"/>
    <w:rsid w:val="00D84013"/>
    <w:rsid w:val="00D9701B"/>
    <w:rsid w:val="00DA0141"/>
    <w:rsid w:val="00DC0998"/>
    <w:rsid w:val="00DC140A"/>
    <w:rsid w:val="00DD2C24"/>
    <w:rsid w:val="00DD726E"/>
    <w:rsid w:val="00DE6FFD"/>
    <w:rsid w:val="00DF2F55"/>
    <w:rsid w:val="00DF3C85"/>
    <w:rsid w:val="00E00668"/>
    <w:rsid w:val="00E04C96"/>
    <w:rsid w:val="00E076FB"/>
    <w:rsid w:val="00E147E3"/>
    <w:rsid w:val="00E16D09"/>
    <w:rsid w:val="00E17A48"/>
    <w:rsid w:val="00E209CA"/>
    <w:rsid w:val="00E24271"/>
    <w:rsid w:val="00E258FB"/>
    <w:rsid w:val="00E32EB6"/>
    <w:rsid w:val="00E37D30"/>
    <w:rsid w:val="00E401EB"/>
    <w:rsid w:val="00E4281E"/>
    <w:rsid w:val="00E429C6"/>
    <w:rsid w:val="00E455E4"/>
    <w:rsid w:val="00E51E81"/>
    <w:rsid w:val="00E5235A"/>
    <w:rsid w:val="00E54ABA"/>
    <w:rsid w:val="00E62CD1"/>
    <w:rsid w:val="00E66666"/>
    <w:rsid w:val="00E70CC8"/>
    <w:rsid w:val="00E72102"/>
    <w:rsid w:val="00E77264"/>
    <w:rsid w:val="00E86C12"/>
    <w:rsid w:val="00EA15AA"/>
    <w:rsid w:val="00EA1D18"/>
    <w:rsid w:val="00EB335A"/>
    <w:rsid w:val="00EB4E76"/>
    <w:rsid w:val="00EC00E4"/>
    <w:rsid w:val="00EC22C4"/>
    <w:rsid w:val="00EC29FE"/>
    <w:rsid w:val="00EC39F5"/>
    <w:rsid w:val="00ED3D6F"/>
    <w:rsid w:val="00ED521B"/>
    <w:rsid w:val="00EF2136"/>
    <w:rsid w:val="00EF4520"/>
    <w:rsid w:val="00EF7AC3"/>
    <w:rsid w:val="00F00A09"/>
    <w:rsid w:val="00F032E2"/>
    <w:rsid w:val="00F159D1"/>
    <w:rsid w:val="00F17506"/>
    <w:rsid w:val="00F26232"/>
    <w:rsid w:val="00F26C42"/>
    <w:rsid w:val="00F3045F"/>
    <w:rsid w:val="00F32BE5"/>
    <w:rsid w:val="00F456BC"/>
    <w:rsid w:val="00F45C74"/>
    <w:rsid w:val="00F47C8A"/>
    <w:rsid w:val="00F57EB7"/>
    <w:rsid w:val="00F62BD3"/>
    <w:rsid w:val="00F71986"/>
    <w:rsid w:val="00F74FFC"/>
    <w:rsid w:val="00F84213"/>
    <w:rsid w:val="00F85CEB"/>
    <w:rsid w:val="00F87D18"/>
    <w:rsid w:val="00F9521B"/>
    <w:rsid w:val="00FA12D0"/>
    <w:rsid w:val="00FA6AE7"/>
    <w:rsid w:val="00FB61BA"/>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325</TotalTime>
  <Pages>2</Pages>
  <Words>683</Words>
  <Characters>3897</Characters>
  <Application>Microsoft Office Word</Application>
  <DocSecurity>0</DocSecurity>
  <Lines>32</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322</cp:revision>
  <dcterms:created xsi:type="dcterms:W3CDTF">2021-04-18T18:53:00Z</dcterms:created>
  <dcterms:modified xsi:type="dcterms:W3CDTF">2021-05-19T15:54:00Z</dcterms:modified>
</cp:coreProperties>
</file>