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7BD58" w14:textId="77777777" w:rsidR="00681512" w:rsidRDefault="00E11E0E" w:rsidP="00175A98">
      <w:pPr>
        <w:spacing w:line="360" w:lineRule="auto"/>
        <w:jc w:val="center"/>
        <w:rPr>
          <w:rFonts w:ascii="Times New Roman" w:hAnsi="Times New Roman" w:cs="Times New Roman"/>
          <w:b/>
          <w:sz w:val="34"/>
          <w:szCs w:val="28"/>
        </w:rPr>
      </w:pPr>
      <w:r w:rsidRPr="00E11E0E">
        <w:rPr>
          <w:rFonts w:ascii="Times New Roman" w:hAnsi="Times New Roman" w:cs="Times New Roman"/>
          <w:b/>
          <w:sz w:val="34"/>
          <w:szCs w:val="28"/>
        </w:rPr>
        <w:t>BỆNH ÁN HÔ HẤP</w:t>
      </w:r>
    </w:p>
    <w:p w14:paraId="2477CFBB" w14:textId="77777777" w:rsidR="00E11E0E" w:rsidRP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b/>
          <w:sz w:val="34"/>
          <w:szCs w:val="28"/>
        </w:rPr>
      </w:pPr>
    </w:p>
    <w:p w14:paraId="23690EF4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</w:rPr>
      </w:pPr>
    </w:p>
    <w:p w14:paraId="106F6E33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E0E">
        <w:rPr>
          <w:rFonts w:ascii="Times New Roman" w:hAnsi="Times New Roman" w:cs="Times New Roman"/>
          <w:b/>
          <w:sz w:val="28"/>
          <w:szCs w:val="28"/>
        </w:rPr>
        <w:t>I. HÀNH CHÍNH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DE35FEA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LÊ NGUYỄN BẢO NGỌC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14:paraId="36E34F21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20/07/2014 (46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95F6487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</w:p>
    <w:p w14:paraId="6BA06A14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</w:t>
      </w:r>
    </w:p>
    <w:p w14:paraId="041275B5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cha: </w:t>
      </w:r>
      <w:proofErr w:type="spellStart"/>
      <w:r>
        <w:rPr>
          <w:rFonts w:ascii="Times New Roman" w:hAnsi="Times New Roman" w:cs="Times New Roman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Vinh</w:t>
      </w:r>
      <w:proofErr w:type="spellEnd"/>
    </w:p>
    <w:p w14:paraId="533A5EB8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TĐHV: 12/12</w:t>
      </w:r>
    </w:p>
    <w:p w14:paraId="01509B01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E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Cúc</w:t>
      </w:r>
      <w:proofErr w:type="spellEnd"/>
    </w:p>
    <w:p w14:paraId="0C5726E5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TĐHV: 10/12</w:t>
      </w:r>
    </w:p>
    <w:p w14:paraId="067BD525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</w:t>
      </w:r>
      <w:r w:rsidR="0004625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04625D">
        <w:rPr>
          <w:rFonts w:ascii="Times New Roman" w:hAnsi="Times New Roman" w:cs="Times New Roman"/>
          <w:sz w:val="28"/>
          <w:szCs w:val="28"/>
        </w:rPr>
        <w:t>: 17h30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17/4/2018</w:t>
      </w:r>
    </w:p>
    <w:p w14:paraId="57ACA307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716AE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E0E">
        <w:rPr>
          <w:rFonts w:ascii="Times New Roman" w:hAnsi="Times New Roman" w:cs="Times New Roman"/>
          <w:b/>
          <w:sz w:val="28"/>
          <w:szCs w:val="28"/>
        </w:rPr>
        <w:t>II. LÝ DO NHẬP VIỆN:</w:t>
      </w:r>
    </w:p>
    <w:p w14:paraId="662DC5CF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Ho,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khè</w:t>
      </w:r>
      <w:proofErr w:type="spellEnd"/>
    </w:p>
    <w:p w14:paraId="050A83AC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A1F6B" w14:textId="77777777" w:rsidR="00E11E0E" w:rsidRP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E0E">
        <w:rPr>
          <w:rFonts w:ascii="Times New Roman" w:hAnsi="Times New Roman" w:cs="Times New Roman"/>
          <w:b/>
          <w:sz w:val="28"/>
          <w:szCs w:val="28"/>
        </w:rPr>
        <w:t>III. QUÁ TRÌNH BỆNH LÝ:</w:t>
      </w:r>
    </w:p>
    <w:p w14:paraId="25444615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11E0E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E11E0E">
        <w:rPr>
          <w:rFonts w:ascii="Times New Roman" w:hAnsi="Times New Roman" w:cs="Times New Roman"/>
          <w:b/>
          <w:sz w:val="28"/>
          <w:szCs w:val="28"/>
        </w:rPr>
        <w:t>Bệnh</w:t>
      </w:r>
      <w:proofErr w:type="spellEnd"/>
      <w:r w:rsidRPr="00E11E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1E0E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E11E0E">
        <w:rPr>
          <w:rFonts w:ascii="Times New Roman" w:hAnsi="Times New Roman" w:cs="Times New Roman"/>
          <w:b/>
          <w:sz w:val="28"/>
          <w:szCs w:val="28"/>
        </w:rPr>
        <w:t>:</w:t>
      </w:r>
    </w:p>
    <w:p w14:paraId="474150FF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2FCD1769" w14:textId="77777777" w:rsidR="00E11E0E" w:rsidRDefault="00E11E0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</w:p>
    <w:p w14:paraId="6A07E9A3" w14:textId="709187DD" w:rsidR="00E11E0E" w:rsidRDefault="00BE7787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N1: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dạo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ho, ho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cơn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71434">
        <w:rPr>
          <w:rFonts w:ascii="Times New Roman" w:hAnsi="Times New Roman" w:cs="Times New Roman"/>
          <w:sz w:val="28"/>
          <w:szCs w:val="28"/>
        </w:rPr>
        <w:t xml:space="preserve"> ho khan, ho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khò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khè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>.</w:t>
      </w:r>
    </w:p>
    <w:p w14:paraId="0449D97C" w14:textId="55689302" w:rsidR="00BE7787" w:rsidRDefault="00BE7787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N2-3: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</w:t>
      </w:r>
      <w:r w:rsidR="00B86C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6C04">
        <w:rPr>
          <w:rFonts w:ascii="Times New Roman" w:hAnsi="Times New Roman" w:cs="Times New Roman"/>
          <w:sz w:val="28"/>
          <w:szCs w:val="28"/>
        </w:rPr>
        <w:t>khò</w:t>
      </w:r>
      <w:proofErr w:type="spellEnd"/>
      <w:r w:rsidR="00B86C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6C04">
        <w:rPr>
          <w:rFonts w:ascii="Times New Roman" w:hAnsi="Times New Roman" w:cs="Times New Roman"/>
          <w:sz w:val="28"/>
          <w:szCs w:val="28"/>
        </w:rPr>
        <w:t>khè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hôi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37,5độC.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9B11E4" w14:textId="3097E638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N4:</w:t>
      </w:r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ho.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>.</w:t>
      </w:r>
    </w:p>
    <w:p w14:paraId="740A4572" w14:textId="1C25E440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</w:t>
      </w:r>
      <w:r w:rsidR="00BE7787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BE7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7787"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Chiểu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171CA7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17h30,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17/4/2018,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B2FE6C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BD74136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4625D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04625D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0462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25D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0462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25D">
        <w:rPr>
          <w:rFonts w:ascii="Times New Roman" w:hAnsi="Times New Roman" w:cs="Times New Roman"/>
          <w:b/>
          <w:sz w:val="28"/>
          <w:szCs w:val="28"/>
        </w:rPr>
        <w:t>lúc</w:t>
      </w:r>
      <w:proofErr w:type="spellEnd"/>
      <w:r w:rsidRPr="000462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25D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0462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25D">
        <w:rPr>
          <w:rFonts w:ascii="Times New Roman" w:hAnsi="Times New Roman" w:cs="Times New Roman"/>
          <w:b/>
          <w:sz w:val="28"/>
          <w:szCs w:val="28"/>
        </w:rPr>
        <w:t>viện</w:t>
      </w:r>
      <w:proofErr w:type="spellEnd"/>
      <w:r w:rsidRPr="0004625D">
        <w:rPr>
          <w:rFonts w:ascii="Times New Roman" w:hAnsi="Times New Roman" w:cs="Times New Roman"/>
          <w:b/>
          <w:sz w:val="28"/>
          <w:szCs w:val="28"/>
        </w:rPr>
        <w:t>:</w:t>
      </w:r>
    </w:p>
    <w:p w14:paraId="3BED9580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</w:p>
    <w:p w14:paraId="248D2419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Da,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</w:p>
    <w:p w14:paraId="55AE8954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</w:p>
    <w:p w14:paraId="23D748D7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</w:p>
    <w:p w14:paraId="1512141C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</w:p>
    <w:p w14:paraId="719A2BE5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lõm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</w:p>
    <w:p w14:paraId="4292D319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15B936EF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7D21EC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>: 130lần/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448B564B" w14:textId="77777777" w:rsidR="0004625D" w:rsidRDefault="0004625D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: 37,5</w:t>
      </w:r>
      <w:r w:rsidR="00B15F03">
        <w:rPr>
          <w:rFonts w:ascii="Times New Roman" w:hAnsi="Times New Roman" w:cs="Times New Roman"/>
          <w:sz w:val="28"/>
          <w:szCs w:val="28"/>
        </w:rPr>
        <w:t>độC</w:t>
      </w:r>
    </w:p>
    <w:p w14:paraId="307A42F4" w14:textId="77777777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>: 38lần/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618C7F9B" w14:textId="5DFC6426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SpO2: 96%</w:t>
      </w:r>
    </w:p>
    <w:p w14:paraId="660843F5" w14:textId="77777777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B79204" w14:textId="3FF17443" w:rsidR="00B15F03" w:rsidRDefault="00DE1FD7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Vitafxim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0,7g x2 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TMC)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E1FD7">
        <w:rPr>
          <w:rFonts w:ascii="Times New Roman" w:hAnsi="Times New Roman" w:cs="Times New Roman"/>
          <w:b/>
          <w:i/>
          <w:sz w:val="28"/>
          <w:szCs w:val="28"/>
        </w:rPr>
        <w:t>(150mg/kg/</w:t>
      </w:r>
      <w:proofErr w:type="spellStart"/>
      <w:r w:rsidRPr="00DE1FD7">
        <w:rPr>
          <w:rFonts w:ascii="Times New Roman" w:hAnsi="Times New Roman" w:cs="Times New Roman"/>
          <w:b/>
          <w:i/>
          <w:sz w:val="28"/>
          <w:szCs w:val="28"/>
        </w:rPr>
        <w:t>ngày</w:t>
      </w:r>
      <w:proofErr w:type="spellEnd"/>
      <w:r w:rsidRPr="00DE1FD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14:paraId="30697AD2" w14:textId="77777777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99C2F" w14:textId="77777777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F03">
        <w:rPr>
          <w:rFonts w:ascii="Times New Roman" w:hAnsi="Times New Roman" w:cs="Times New Roman"/>
          <w:b/>
          <w:sz w:val="28"/>
          <w:szCs w:val="28"/>
        </w:rPr>
        <w:t>IV. TIỀN CĂN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509A55E" w14:textId="77777777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19EF61" w14:textId="77777777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0102D4" w14:textId="70FD4720" w:rsidR="00B15F03" w:rsidRDefault="00B15F03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15F03">
        <w:rPr>
          <w:rFonts w:ascii="Times New Roman" w:hAnsi="Times New Roman" w:cs="Times New Roman"/>
          <w:sz w:val="28"/>
          <w:szCs w:val="28"/>
        </w:rPr>
        <w:t xml:space="preserve">+ Con </w:t>
      </w:r>
      <w:proofErr w:type="spellStart"/>
      <w:r w:rsidRPr="00B15F03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1434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C71434">
        <w:rPr>
          <w:rFonts w:ascii="Times New Roman" w:hAnsi="Times New Roman" w:cs="Times New Roman"/>
          <w:sz w:val="28"/>
          <w:szCs w:val="28"/>
        </w:rPr>
        <w:t>, PARA 2002</w:t>
      </w:r>
    </w:p>
    <w:p w14:paraId="0254D6D2" w14:textId="77777777" w:rsidR="00B86C04" w:rsidRDefault="00B86C04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tháng.</w:t>
      </w:r>
    </w:p>
    <w:p w14:paraId="28E4395F" w14:textId="73655C5D" w:rsidR="00B86C04" w:rsidRDefault="00B86C04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thai.</w:t>
      </w:r>
      <w:proofErr w:type="spellEnd"/>
    </w:p>
    <w:p w14:paraId="4116822B" w14:textId="77777777" w:rsidR="00B86C04" w:rsidRDefault="00B86C04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3,6kg.</w:t>
      </w:r>
    </w:p>
    <w:p w14:paraId="75A6D9C2" w14:textId="12954463" w:rsidR="00B86C04" w:rsidRDefault="00B86C04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7DD95E" w14:textId="1CFCF073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089F4C" w14:textId="2087916A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863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bú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sữa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B86C04">
        <w:rPr>
          <w:rFonts w:ascii="Times New Roman" w:hAnsi="Times New Roman" w:cs="Times New Roman"/>
          <w:sz w:val="28"/>
          <w:szCs w:val="28"/>
        </w:rPr>
        <w:t>.</w:t>
      </w:r>
    </w:p>
    <w:p w14:paraId="4B0F2EEA" w14:textId="695F7226" w:rsidR="00B86C04" w:rsidRPr="00886309" w:rsidRDefault="00B86C04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vitamin A,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D410A1" w14:textId="08654CF2" w:rsidR="00E11E0E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8630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dặm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bột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dặm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>.</w:t>
      </w:r>
    </w:p>
    <w:p w14:paraId="2A8EF184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D4268D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DD7C1A6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292CA94A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6,5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31674743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6225A4D6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</w:p>
    <w:p w14:paraId="59319B3B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1CF914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758C5B84" w14:textId="6EF5F26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bé</w:t>
      </w:r>
      <w:proofErr w:type="spellEnd"/>
    </w:p>
    <w:p w14:paraId="1F08D994" w14:textId="49C8F796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18FCE4B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E9F0AE" w14:textId="7FF74F7F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344CA">
        <w:rPr>
          <w:rFonts w:ascii="Times New Roman" w:hAnsi="Times New Roman" w:cs="Times New Roman"/>
          <w:sz w:val="28"/>
          <w:szCs w:val="28"/>
        </w:rPr>
        <w:t>L</w:t>
      </w:r>
      <w:r w:rsidRPr="00886309">
        <w:rPr>
          <w:rFonts w:ascii="Times New Roman" w:hAnsi="Times New Roman" w:cs="Times New Roman"/>
          <w:sz w:val="28"/>
          <w:szCs w:val="28"/>
        </w:rPr>
        <w:t xml:space="preserve">ao,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gà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uố</w:t>
      </w:r>
      <w:r w:rsidR="007344C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ván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Hib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sởi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>.</w:t>
      </w:r>
    </w:p>
    <w:p w14:paraId="4DC33075" w14:textId="77777777" w:rsid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26CC0C" w14:textId="77777777" w:rsidR="00886309" w:rsidRPr="00886309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863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309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6ED680" w14:textId="49F73E69" w:rsidR="00886309" w:rsidRDefault="007344C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tễ</w:t>
      </w:r>
      <w:proofErr w:type="spellEnd"/>
      <w:r w:rsidR="00886309">
        <w:rPr>
          <w:rFonts w:ascii="Times New Roman" w:hAnsi="Times New Roman" w:cs="Times New Roman"/>
          <w:sz w:val="28"/>
          <w:szCs w:val="28"/>
        </w:rPr>
        <w:t>:</w:t>
      </w:r>
    </w:p>
    <w:p w14:paraId="0A27ED28" w14:textId="4F034E73" w:rsidR="00261D4A" w:rsidRDefault="00886309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tễ</w:t>
      </w:r>
      <w:proofErr w:type="spellEnd"/>
    </w:p>
    <w:p w14:paraId="38C1C65D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1D4A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261D4A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261D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D4A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 w:rsidRPr="00261D4A">
        <w:rPr>
          <w:rFonts w:ascii="Times New Roman" w:hAnsi="Times New Roman" w:cs="Times New Roman"/>
          <w:b/>
          <w:sz w:val="28"/>
          <w:szCs w:val="28"/>
        </w:rPr>
        <w:t>:</w:t>
      </w:r>
    </w:p>
    <w:p w14:paraId="7CE3A56A" w14:textId="34EA93FE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: hen,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dị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44C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7344CA">
        <w:rPr>
          <w:rFonts w:ascii="Times New Roman" w:hAnsi="Times New Roman" w:cs="Times New Roman"/>
          <w:sz w:val="28"/>
          <w:szCs w:val="28"/>
        </w:rPr>
        <w:t>chàm</w:t>
      </w:r>
      <w:proofErr w:type="spellEnd"/>
      <w:r w:rsidR="007344CA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444DC639" w14:textId="77777777" w:rsidR="00261D4A" w:rsidRP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A5624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D4A">
        <w:rPr>
          <w:rFonts w:ascii="Times New Roman" w:hAnsi="Times New Roman" w:cs="Times New Roman"/>
          <w:b/>
          <w:sz w:val="28"/>
          <w:szCs w:val="28"/>
        </w:rPr>
        <w:t>V. KHÁM LÂM SÀNG: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18h30,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17/4/2018)</w:t>
      </w:r>
    </w:p>
    <w:p w14:paraId="65879052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1D4A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261D4A">
        <w:rPr>
          <w:rFonts w:ascii="Times New Roman" w:hAnsi="Times New Roman" w:cs="Times New Roman"/>
          <w:b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>ổ</w:t>
      </w:r>
      <w:r w:rsidRPr="00261D4A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 w:rsidRPr="00261D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61D4A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261D4A">
        <w:rPr>
          <w:rFonts w:ascii="Times New Roman" w:hAnsi="Times New Roman" w:cs="Times New Roman"/>
          <w:b/>
          <w:sz w:val="28"/>
          <w:szCs w:val="28"/>
        </w:rPr>
        <w:t>:</w:t>
      </w:r>
    </w:p>
    <w:p w14:paraId="1CB893B3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khóc</w:t>
      </w:r>
      <w:proofErr w:type="spellEnd"/>
    </w:p>
    <w:p w14:paraId="700701CE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DD3C7D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36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: 37độC</w:t>
      </w:r>
    </w:p>
    <w:p w14:paraId="5D665C9A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125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SpO2: 98%</w:t>
      </w:r>
    </w:p>
    <w:p w14:paraId="3AFB6DF1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trời</w:t>
      </w:r>
      <w:proofErr w:type="spellEnd"/>
    </w:p>
    <w:p w14:paraId="5AB582E7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</w:p>
    <w:p w14:paraId="006BB548" w14:textId="77777777" w:rsidR="00261D4A" w:rsidRDefault="00261D4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F164B12" w14:textId="77777777" w:rsidR="00261D4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>: 19kg</w:t>
      </w:r>
    </w:p>
    <w:p w14:paraId="554AC90E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: 98cm</w:t>
      </w:r>
    </w:p>
    <w:p w14:paraId="31100962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CN/T: 118%</w:t>
      </w:r>
    </w:p>
    <w:p w14:paraId="4F44D2A3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CC/T: 98%</w:t>
      </w:r>
    </w:p>
    <w:p w14:paraId="1E518F7C" w14:textId="77777777" w:rsidR="00AC3C0A" w:rsidRPr="00261D4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 CN/CC: 121%</w:t>
      </w:r>
    </w:p>
    <w:p w14:paraId="39FA3A79" w14:textId="77777777" w:rsidR="00261D4A" w:rsidRPr="007A2EBE" w:rsidRDefault="00AC3C0A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2EBE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cổ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>:</w:t>
      </w:r>
    </w:p>
    <w:p w14:paraId="4FA21729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mắt</w:t>
      </w:r>
      <w:proofErr w:type="spellEnd"/>
    </w:p>
    <w:p w14:paraId="185F6C9E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RHM: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</w:p>
    <w:p w14:paraId="1FD6B262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TMH: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tai,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sạch</w:t>
      </w:r>
      <w:proofErr w:type="spellEnd"/>
    </w:p>
    <w:p w14:paraId="0A8609EF" w14:textId="77777777" w:rsidR="00AC3C0A" w:rsidRPr="007A2EBE" w:rsidRDefault="00AC3C0A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2EBE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Lồng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ngực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>:</w:t>
      </w:r>
    </w:p>
    <w:p w14:paraId="5337CF5E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36lần/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1F1B362C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Co </w:t>
      </w:r>
      <w:proofErr w:type="spellStart"/>
      <w:r>
        <w:rPr>
          <w:rFonts w:ascii="Times New Roman" w:hAnsi="Times New Roman" w:cs="Times New Roman"/>
          <w:sz w:val="28"/>
          <w:szCs w:val="28"/>
        </w:rPr>
        <w:t>lõm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</w:p>
    <w:p w14:paraId="63402520" w14:textId="6CD8541A" w:rsidR="005E05B3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14:paraId="1D24B288" w14:textId="5FE9278D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TIM:</w:t>
      </w:r>
    </w:p>
    <w:p w14:paraId="23E1C687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3C0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Mỏm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KLS IV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đòn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đậ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1x1 cm</w:t>
      </w:r>
    </w:p>
    <w:p w14:paraId="2789E895" w14:textId="77777777" w:rsidR="00AC3C0A" w:rsidRDefault="00AC3C0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C3C0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T1, T2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 xml:space="preserve"> 120 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C3C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C3C0A">
        <w:rPr>
          <w:rFonts w:ascii="Times New Roman" w:hAnsi="Times New Roman" w:cs="Times New Roman"/>
          <w:sz w:val="28"/>
          <w:szCs w:val="28"/>
        </w:rPr>
        <w:t>phút</w:t>
      </w:r>
      <w:proofErr w:type="spellEnd"/>
    </w:p>
    <w:p w14:paraId="70AC772A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PHỔI: </w:t>
      </w:r>
    </w:p>
    <w:p w14:paraId="6D9981E4" w14:textId="21484DDF" w:rsidR="005E05B3" w:rsidRDefault="007A2EBE" w:rsidP="005E7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</w:p>
    <w:p w14:paraId="60C3E2FE" w14:textId="77777777" w:rsidR="007A2EBE" w:rsidRP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2EBE">
        <w:rPr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Bụng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>:</w:t>
      </w:r>
    </w:p>
    <w:p w14:paraId="55E80C6E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</w:p>
    <w:p w14:paraId="4231AFDA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</w:p>
    <w:p w14:paraId="07341A83" w14:textId="77777777" w:rsidR="007A2EBE" w:rsidRP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2EBE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niệu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dục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>:</w:t>
      </w:r>
    </w:p>
    <w:p w14:paraId="74E9BEAC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(-)</w:t>
      </w:r>
    </w:p>
    <w:p w14:paraId="4644B755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(-)</w:t>
      </w:r>
    </w:p>
    <w:p w14:paraId="553A129E" w14:textId="77777777" w:rsidR="007A2EBE" w:rsidRP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2EBE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Thần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kinh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>:</w:t>
      </w:r>
    </w:p>
    <w:p w14:paraId="2FE90FF7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1B164508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</w:t>
      </w:r>
      <w:proofErr w:type="spellEnd"/>
    </w:p>
    <w:p w14:paraId="406316A1" w14:textId="77777777" w:rsidR="007A2EBE" w:rsidRP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2EBE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xương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2EBE">
        <w:rPr>
          <w:rFonts w:ascii="Times New Roman" w:hAnsi="Times New Roman" w:cs="Times New Roman"/>
          <w:b/>
          <w:sz w:val="28"/>
          <w:szCs w:val="28"/>
        </w:rPr>
        <w:t>khớp</w:t>
      </w:r>
      <w:proofErr w:type="spellEnd"/>
      <w:r w:rsidRPr="007A2EBE">
        <w:rPr>
          <w:rFonts w:ascii="Times New Roman" w:hAnsi="Times New Roman" w:cs="Times New Roman"/>
          <w:b/>
          <w:sz w:val="28"/>
          <w:szCs w:val="28"/>
        </w:rPr>
        <w:t>:</w:t>
      </w:r>
    </w:p>
    <w:p w14:paraId="3467E658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</w:p>
    <w:p w14:paraId="10FC9F3B" w14:textId="77777777" w:rsidR="007A2EBE" w:rsidRP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754511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2EBE">
        <w:rPr>
          <w:rFonts w:ascii="Times New Roman" w:hAnsi="Times New Roman" w:cs="Times New Roman"/>
          <w:b/>
          <w:sz w:val="28"/>
          <w:szCs w:val="28"/>
        </w:rPr>
        <w:t>VI. TÓM TẮT BỆNH ÁN:</w:t>
      </w:r>
    </w:p>
    <w:p w14:paraId="1BE78494" w14:textId="77777777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46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ho,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khò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khè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1CC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21CC8">
        <w:rPr>
          <w:rFonts w:ascii="Times New Roman" w:hAnsi="Times New Roman" w:cs="Times New Roman"/>
          <w:sz w:val="28"/>
          <w:szCs w:val="28"/>
        </w:rPr>
        <w:t>:</w:t>
      </w:r>
    </w:p>
    <w:p w14:paraId="1BD5EEB8" w14:textId="77777777" w:rsidR="00321CC8" w:rsidRDefault="00321CC8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933D139" w14:textId="77777777" w:rsidR="00321CC8" w:rsidRDefault="00321CC8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Ho,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đàm</w:t>
      </w:r>
      <w:proofErr w:type="spellEnd"/>
    </w:p>
    <w:p w14:paraId="53EE6361" w14:textId="77777777" w:rsidR="00321CC8" w:rsidRDefault="00321CC8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khè</w:t>
      </w:r>
      <w:proofErr w:type="spellEnd"/>
    </w:p>
    <w:p w14:paraId="27DC8CF8" w14:textId="1AB40D3C" w:rsidR="007344CA" w:rsidRPr="00321CC8" w:rsidRDefault="00321CC8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</w:p>
    <w:p w14:paraId="6F272D7B" w14:textId="74D468D9" w:rsidR="007A2EBE" w:rsidRDefault="007A2EBE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1CC8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0274B5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="00027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4B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027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4B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027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4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274B5">
        <w:rPr>
          <w:rFonts w:ascii="Times New Roman" w:hAnsi="Times New Roman" w:cs="Times New Roman"/>
          <w:sz w:val="28"/>
          <w:szCs w:val="28"/>
        </w:rPr>
        <w:t>:</w:t>
      </w:r>
    </w:p>
    <w:p w14:paraId="086C72F8" w14:textId="1198567E" w:rsidR="007344CA" w:rsidRDefault="007344CA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</w:p>
    <w:p w14:paraId="13C73DFA" w14:textId="638608E1" w:rsidR="000274B5" w:rsidRDefault="000274B5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Co </w:t>
      </w:r>
      <w:proofErr w:type="spellStart"/>
      <w:r>
        <w:rPr>
          <w:rFonts w:ascii="Times New Roman" w:hAnsi="Times New Roman" w:cs="Times New Roman"/>
          <w:sz w:val="28"/>
          <w:szCs w:val="28"/>
        </w:rPr>
        <w:t>lõm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</w:p>
    <w:p w14:paraId="265E983A" w14:textId="0A235C04" w:rsidR="005E05B3" w:rsidRDefault="000274B5" w:rsidP="005E72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Rale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</w:p>
    <w:p w14:paraId="7573DE7F" w14:textId="77777777" w:rsidR="000274B5" w:rsidRDefault="000274B5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145BD" w14:textId="7EBEB6B3" w:rsidR="000274B5" w:rsidRDefault="000274B5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4B5">
        <w:rPr>
          <w:rFonts w:ascii="Times New Roman" w:hAnsi="Times New Roman" w:cs="Times New Roman"/>
          <w:b/>
          <w:sz w:val="28"/>
          <w:szCs w:val="28"/>
        </w:rPr>
        <w:t>VII. ĐẶT VẤN ĐỀ:</w:t>
      </w:r>
    </w:p>
    <w:p w14:paraId="5D6F6DB7" w14:textId="169F6162" w:rsidR="005E7293" w:rsidRDefault="004C0392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r w:rsidR="005E729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>.</w:t>
      </w:r>
    </w:p>
    <w:p w14:paraId="7A2DF48B" w14:textId="77777777" w:rsidR="004C0392" w:rsidRDefault="004C0392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B6212" w14:textId="00B01C9B" w:rsidR="004C0392" w:rsidRPr="004C0392" w:rsidRDefault="004C0392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392">
        <w:rPr>
          <w:rFonts w:ascii="Times New Roman" w:hAnsi="Times New Roman" w:cs="Times New Roman"/>
          <w:b/>
          <w:sz w:val="28"/>
          <w:szCs w:val="28"/>
        </w:rPr>
        <w:t>VIII. CHẨN ĐOÁN:</w:t>
      </w:r>
    </w:p>
    <w:p w14:paraId="7F461057" w14:textId="1562C11B" w:rsidR="004C0392" w:rsidRDefault="004C0392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392"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 w:rsidRPr="004C0392"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 w:rsidRPr="004C0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392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4C0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392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4C03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0392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4C0392">
        <w:rPr>
          <w:rFonts w:ascii="Times New Roman" w:hAnsi="Times New Roman" w:cs="Times New Roman"/>
          <w:b/>
          <w:sz w:val="28"/>
          <w:szCs w:val="28"/>
        </w:rPr>
        <w:t>:</w:t>
      </w:r>
    </w:p>
    <w:p w14:paraId="75E5ABD1" w14:textId="531A3D93" w:rsidR="004C0392" w:rsidRDefault="004C0392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B32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533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B32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53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32533">
        <w:rPr>
          <w:rFonts w:ascii="Times New Roman" w:hAnsi="Times New Roman" w:cs="Times New Roman"/>
          <w:sz w:val="28"/>
          <w:szCs w:val="28"/>
        </w:rPr>
        <w:t>.</w:t>
      </w:r>
    </w:p>
    <w:p w14:paraId="5B1D8218" w14:textId="77777777" w:rsidR="00E52738" w:rsidRPr="00E52738" w:rsidRDefault="004C0392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52738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Chẩn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đoán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biệt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91F6808" w14:textId="74E6DD49" w:rsidR="00153A1B" w:rsidRDefault="00E52738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C42650" w14:textId="77777777" w:rsidR="00153A1B" w:rsidRDefault="00153A1B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CD2F062" w14:textId="749C11D4" w:rsidR="00E52738" w:rsidRPr="00E52738" w:rsidRDefault="00E52738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2738">
        <w:rPr>
          <w:rFonts w:ascii="Times New Roman" w:hAnsi="Times New Roman" w:cs="Times New Roman"/>
          <w:b/>
          <w:sz w:val="28"/>
          <w:szCs w:val="28"/>
        </w:rPr>
        <w:t>IX. BIỆN LUẬN:</w:t>
      </w:r>
    </w:p>
    <w:p w14:paraId="2264E269" w14:textId="14B534DB" w:rsidR="00E52738" w:rsidRDefault="00E52738" w:rsidP="00175A9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gây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ho,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khò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khè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2738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E52738">
        <w:rPr>
          <w:rFonts w:ascii="Times New Roman" w:hAnsi="Times New Roman" w:cs="Times New Roman"/>
          <w:b/>
          <w:sz w:val="28"/>
          <w:szCs w:val="28"/>
        </w:rPr>
        <w:t>:</w:t>
      </w:r>
    </w:p>
    <w:p w14:paraId="68FC976E" w14:textId="77777777" w:rsidR="00B32533" w:rsidRDefault="00E52738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B97075" w14:textId="460E53B9" w:rsidR="00E52738" w:rsidRDefault="00B32533" w:rsidP="005E05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05B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E0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hô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hấp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đàm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rale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7293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="005E7293">
        <w:rPr>
          <w:rFonts w:ascii="Times New Roman" w:hAnsi="Times New Roman" w:cs="Times New Roman"/>
          <w:sz w:val="28"/>
          <w:szCs w:val="28"/>
        </w:rPr>
        <w:t>.</w:t>
      </w:r>
    </w:p>
    <w:p w14:paraId="62E825E7" w14:textId="5CEA450C" w:rsidR="00B32533" w:rsidRDefault="0091295B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32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53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B325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</w:t>
      </w:r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ho</w:t>
      </w:r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khó</w:t>
      </w:r>
      <w:proofErr w:type="spellEnd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thở</w:t>
      </w:r>
      <w:proofErr w:type="spellEnd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kèm</w:t>
      </w:r>
      <w:proofErr w:type="spellEnd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lõm</w:t>
      </w:r>
      <w:proofErr w:type="spellEnd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ngực</w:t>
      </w:r>
      <w:proofErr w:type="spellEnd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nhẹ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dấu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viêm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phổi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nặng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rất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nặng</w:t>
      </w:r>
      <w:proofErr w:type="spellEnd"/>
      <w:r w:rsidR="00B32533" w:rsidRPr="00B3253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267B22E" w14:textId="68E8514E" w:rsidR="00B32533" w:rsidRDefault="00B32533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38406FD" w14:textId="730AA3A1" w:rsidR="00B32533" w:rsidRDefault="00B32533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+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Bé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ho,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khò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khè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khởi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đầu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triệu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chứng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nhiễm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siêu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vi: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sốt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ho,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sổ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mũi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Nhưng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nghe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phổi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rale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rít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hay ran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ngáy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bé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46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tháng</w:t>
      </w:r>
      <w:proofErr w:type="spellEnd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75A9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tuổi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em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nghị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cận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lâm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sàng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Xquang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ngực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thẳng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trừ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viêm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phổi</w:t>
      </w:r>
      <w:proofErr w:type="spellEnd"/>
      <w:r w:rsidR="00B70F4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A344721" w14:textId="1CF669D4" w:rsidR="00B70F43" w:rsidRDefault="00B70F43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>3. Hen:</w:t>
      </w:r>
    </w:p>
    <w:p w14:paraId="3446B0E6" w14:textId="725A0880" w:rsidR="00B70F43" w:rsidRDefault="00B70F43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ho,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khè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khè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</w:rPr>
          <m:t xml:space="preserve">  ≥</m:t>
        </m:r>
      </m:oMath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lần/ 12 tháng,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ai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mắc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bệnh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hen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em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loại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trừ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058B603" w14:textId="750B7059" w:rsidR="00B4601C" w:rsidRDefault="00B4601C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Dị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52E206AF" w14:textId="19883A64" w:rsidR="00B4601C" w:rsidRDefault="00B4601C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sụa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ho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hay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ngậm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vật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nhỏ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A34DC8E" w14:textId="77777777" w:rsidR="00B4601C" w:rsidRDefault="00B4601C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FDFF56" w14:textId="37FBDC82" w:rsidR="00B4601C" w:rsidRPr="00A43A5E" w:rsidRDefault="00B4601C" w:rsidP="00175A98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43A5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X. ĐỀ NGHỊ CẬN LÂM SÀNG:</w:t>
      </w:r>
    </w:p>
    <w:p w14:paraId="54473C7E" w14:textId="567558A6" w:rsidR="00B4601C" w:rsidRDefault="00A43A5E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Xquang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thẳn</w:t>
      </w:r>
      <w:r w:rsidR="005E72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</w:t>
      </w:r>
      <w:proofErr w:type="spellEnd"/>
    </w:p>
    <w:p w14:paraId="014BBC74" w14:textId="5F327C4B" w:rsidR="00B4601C" w:rsidRDefault="00B4601C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mạch</w:t>
      </w:r>
      <w:proofErr w:type="spellEnd"/>
    </w:p>
    <w:p w14:paraId="2ED72C01" w14:textId="1493EFF1" w:rsidR="00B4601C" w:rsidRDefault="00B4601C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máu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GOT, GPT</w:t>
      </w:r>
    </w:p>
    <w:p w14:paraId="1C562439" w14:textId="11902056" w:rsidR="00A43A5E" w:rsidRDefault="00B4601C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Tổng</w:t>
      </w:r>
      <w:proofErr w:type="spellEnd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tích</w:t>
      </w:r>
      <w:proofErr w:type="spellEnd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tế</w:t>
      </w:r>
      <w:proofErr w:type="spellEnd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bào</w:t>
      </w:r>
      <w:proofErr w:type="spellEnd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máu</w:t>
      </w:r>
      <w:proofErr w:type="spellEnd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ngoại</w:t>
      </w:r>
      <w:proofErr w:type="spellEnd"/>
      <w:r w:rsidR="00A43A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vi</w:t>
      </w:r>
    </w:p>
    <w:p w14:paraId="619B4294" w14:textId="7C9E0D68" w:rsidR="00A43A5E" w:rsidRPr="005E7293" w:rsidRDefault="00A43A5E" w:rsidP="00175A9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CTM + CRP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4601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lượn</w:t>
      </w:r>
      <w:r w:rsidR="005E729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g</w:t>
      </w:r>
      <w:proofErr w:type="spellEnd"/>
    </w:p>
    <w:p w14:paraId="0163D728" w14:textId="2957369E" w:rsidR="0091295B" w:rsidRPr="00E52738" w:rsidRDefault="0091295B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C1EB0" w14:textId="7357B7E2" w:rsidR="00261D4A" w:rsidRPr="00A43A5E" w:rsidRDefault="004C0392" w:rsidP="00175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61D4A" w:rsidRPr="00A43A5E" w:rsidSect="00EA4B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03FFF" w14:textId="77777777" w:rsidR="00211197" w:rsidRDefault="00211197" w:rsidP="00321CC8">
      <w:r>
        <w:separator/>
      </w:r>
    </w:p>
  </w:endnote>
  <w:endnote w:type="continuationSeparator" w:id="0">
    <w:p w14:paraId="64D2FA65" w14:textId="77777777" w:rsidR="00211197" w:rsidRDefault="00211197" w:rsidP="0032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DC2F9" w14:textId="77777777" w:rsidR="00211197" w:rsidRDefault="00211197" w:rsidP="00321CC8">
      <w:r>
        <w:separator/>
      </w:r>
    </w:p>
  </w:footnote>
  <w:footnote w:type="continuationSeparator" w:id="0">
    <w:p w14:paraId="6D8A12CB" w14:textId="77777777" w:rsidR="00211197" w:rsidRDefault="00211197" w:rsidP="00321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A70E3"/>
    <w:multiLevelType w:val="hybridMultilevel"/>
    <w:tmpl w:val="442A786C"/>
    <w:lvl w:ilvl="0" w:tplc="E76801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1804CC"/>
    <w:multiLevelType w:val="hybridMultilevel"/>
    <w:tmpl w:val="34840BAC"/>
    <w:lvl w:ilvl="0" w:tplc="48648C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3857AD"/>
    <w:multiLevelType w:val="hybridMultilevel"/>
    <w:tmpl w:val="8D1CD064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0E"/>
    <w:rsid w:val="000274B5"/>
    <w:rsid w:val="0004625D"/>
    <w:rsid w:val="00127265"/>
    <w:rsid w:val="00153A1B"/>
    <w:rsid w:val="00175A98"/>
    <w:rsid w:val="00211197"/>
    <w:rsid w:val="00261D4A"/>
    <w:rsid w:val="00321CC8"/>
    <w:rsid w:val="00406A16"/>
    <w:rsid w:val="00484FDB"/>
    <w:rsid w:val="004C0392"/>
    <w:rsid w:val="005736FF"/>
    <w:rsid w:val="005E05B3"/>
    <w:rsid w:val="005E7293"/>
    <w:rsid w:val="00681512"/>
    <w:rsid w:val="00700191"/>
    <w:rsid w:val="007344CA"/>
    <w:rsid w:val="007A2EBE"/>
    <w:rsid w:val="00886309"/>
    <w:rsid w:val="0091295B"/>
    <w:rsid w:val="00A43A5E"/>
    <w:rsid w:val="00AC3C0A"/>
    <w:rsid w:val="00B15F03"/>
    <w:rsid w:val="00B32533"/>
    <w:rsid w:val="00B4601C"/>
    <w:rsid w:val="00B70F43"/>
    <w:rsid w:val="00B86C04"/>
    <w:rsid w:val="00BE7787"/>
    <w:rsid w:val="00C71434"/>
    <w:rsid w:val="00CF4A5B"/>
    <w:rsid w:val="00DE1FD7"/>
    <w:rsid w:val="00E11E0E"/>
    <w:rsid w:val="00E52738"/>
    <w:rsid w:val="00EA4B2A"/>
    <w:rsid w:val="00F1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50D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0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86309"/>
    <w:pPr>
      <w:widowControl w:val="0"/>
      <w:spacing w:before="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86309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21C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C8"/>
  </w:style>
  <w:style w:type="paragraph" w:styleId="Footer">
    <w:name w:val="footer"/>
    <w:basedOn w:val="Normal"/>
    <w:link w:val="FooterChar"/>
    <w:uiPriority w:val="99"/>
    <w:unhideWhenUsed/>
    <w:rsid w:val="00321C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C8"/>
  </w:style>
  <w:style w:type="character" w:styleId="PlaceholderText">
    <w:name w:val="Placeholder Text"/>
    <w:basedOn w:val="DefaultParagraphFont"/>
    <w:uiPriority w:val="99"/>
    <w:semiHidden/>
    <w:rsid w:val="00B70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742</Words>
  <Characters>4231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2018-04-20T13:19:00Z</dcterms:created>
  <dcterms:modified xsi:type="dcterms:W3CDTF">2018-04-21T08:33:00Z</dcterms:modified>
</cp:coreProperties>
</file>