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E70F1A" w:rsidTr="005049B5">
        <w:trPr>
          <w:trHeight w:val="193"/>
        </w:trPr>
        <w:tc>
          <w:tcPr>
            <w:tcW w:w="603" w:type="dxa"/>
          </w:tcPr>
          <w:p w:rsidR="00E70F1A" w:rsidRPr="00C83BE3" w:rsidRDefault="00E70F1A" w:rsidP="00E70F1A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E70F1A" w:rsidRPr="00FA5156" w:rsidRDefault="00E70F1A" w:rsidP="00E70F1A">
            <w:r w:rsidRPr="00FA5156">
              <w:t>Yếu tố bắt buộc phải có để chẩn đoán hội chứng thận h</w:t>
            </w:r>
            <w:r w:rsidRPr="00FA5156">
              <w:rPr>
                <w:rFonts w:hint="eastAsia"/>
              </w:rPr>
              <w:t>ư</w:t>
            </w:r>
            <w:r>
              <w:t xml:space="preserve"> là</w:t>
            </w:r>
          </w:p>
        </w:tc>
      </w:tr>
      <w:tr w:rsidR="00E70F1A">
        <w:tc>
          <w:tcPr>
            <w:tcW w:w="603" w:type="dxa"/>
          </w:tcPr>
          <w:p w:rsidR="00E70F1A" w:rsidRPr="00035D1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  <w:rPr>
                <w:lang w:val="pt-BR"/>
              </w:rPr>
            </w:pPr>
            <w:r w:rsidRPr="00FA5156">
              <w:rPr>
                <w:lang w:val="pt-BR"/>
              </w:rPr>
              <w:t>Phù</w:t>
            </w:r>
          </w:p>
        </w:tc>
      </w:tr>
      <w:tr w:rsidR="00E70F1A">
        <w:tc>
          <w:tcPr>
            <w:tcW w:w="603" w:type="dxa"/>
          </w:tcPr>
          <w:p w:rsidR="00E70F1A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  <w:rPr>
                <w:lang w:val="pt-BR"/>
              </w:rPr>
            </w:pPr>
            <w:r w:rsidRPr="00FA5156">
              <w:rPr>
                <w:lang w:val="pt-BR"/>
              </w:rPr>
              <w:t xml:space="preserve">Protein niệu cao </w:t>
            </w:r>
          </w:p>
        </w:tc>
      </w:tr>
      <w:tr w:rsidR="00E70F1A">
        <w:tc>
          <w:tcPr>
            <w:tcW w:w="603" w:type="dxa"/>
          </w:tcPr>
          <w:p w:rsidR="00E70F1A" w:rsidRPr="00035D1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</w:pPr>
            <w:r w:rsidRPr="00FA5156">
              <w:t xml:space="preserve">Tăng Lipid máu </w:t>
            </w:r>
          </w:p>
        </w:tc>
      </w:tr>
      <w:tr w:rsidR="00E70F1A">
        <w:tc>
          <w:tcPr>
            <w:tcW w:w="603" w:type="dxa"/>
          </w:tcPr>
          <w:p w:rsidR="00E70F1A" w:rsidRPr="00035D1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</w:pPr>
            <w:r w:rsidRPr="00FA5156">
              <w:t xml:space="preserve">Tăng Cholesterol </w:t>
            </w:r>
          </w:p>
        </w:tc>
      </w:tr>
      <w:tr w:rsidR="00E70F1A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FA5156" w:rsidRDefault="00E70F1A" w:rsidP="00E70F1A"/>
        </w:tc>
      </w:tr>
      <w:tr w:rsidR="00E70F1A">
        <w:tc>
          <w:tcPr>
            <w:tcW w:w="603" w:type="dxa"/>
          </w:tcPr>
          <w:p w:rsidR="00E70F1A" w:rsidRPr="00C83BE3" w:rsidRDefault="00E70F1A" w:rsidP="00E70F1A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E70F1A" w:rsidRPr="00FA5156" w:rsidRDefault="00E70F1A" w:rsidP="00E70F1A">
            <w:r w:rsidRPr="00FA5156">
              <w:t>Hội chứng thận h</w:t>
            </w:r>
            <w:r w:rsidRPr="00FA5156">
              <w:rPr>
                <w:rFonts w:hint="eastAsia"/>
              </w:rPr>
              <w:t>ư</w:t>
            </w:r>
            <w:r w:rsidRPr="00FA5156">
              <w:t xml:space="preserve">  xuất hiện sau bệnh nào dưới đây thì được gọi là hội chứng thận h</w:t>
            </w:r>
            <w:r w:rsidRPr="00FA5156">
              <w:rPr>
                <w:rFonts w:hint="eastAsia"/>
              </w:rPr>
              <w:t>ư</w:t>
            </w:r>
            <w:r>
              <w:t xml:space="preserve"> thứ phát</w:t>
            </w:r>
          </w:p>
        </w:tc>
      </w:tr>
      <w:tr w:rsidR="00E70F1A">
        <w:tc>
          <w:tcPr>
            <w:tcW w:w="603" w:type="dxa"/>
          </w:tcPr>
          <w:p w:rsidR="00E70F1A" w:rsidRPr="00035D1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</w:pPr>
            <w:r w:rsidRPr="00FA5156">
              <w:t>Viêm họng</w:t>
            </w:r>
          </w:p>
        </w:tc>
      </w:tr>
      <w:tr w:rsidR="00E70F1A">
        <w:tc>
          <w:tcPr>
            <w:tcW w:w="603" w:type="dxa"/>
          </w:tcPr>
          <w:p w:rsidR="00E70F1A" w:rsidRPr="00035D1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</w:pPr>
            <w:r w:rsidRPr="00FA5156">
              <w:t>Viêm cầu thận cấp</w:t>
            </w:r>
          </w:p>
        </w:tc>
      </w:tr>
      <w:tr w:rsidR="00E70F1A">
        <w:tc>
          <w:tcPr>
            <w:tcW w:w="603" w:type="dxa"/>
          </w:tcPr>
          <w:p w:rsidR="00E70F1A" w:rsidRPr="00035D1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</w:pPr>
            <w:r w:rsidRPr="00FA5156">
              <w:t xml:space="preserve">Viêm phổi </w:t>
            </w:r>
          </w:p>
        </w:tc>
      </w:tr>
      <w:tr w:rsidR="00E70F1A">
        <w:tc>
          <w:tcPr>
            <w:tcW w:w="603" w:type="dxa"/>
          </w:tcPr>
          <w:p w:rsidR="00E70F1A" w:rsidRPr="00035D12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</w:pPr>
            <w:r w:rsidRPr="00FA5156">
              <w:t xml:space="preserve">Lupus ban đỏ hệ thống </w:t>
            </w:r>
          </w:p>
        </w:tc>
      </w:tr>
      <w:tr w:rsidR="00E70F1A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FA5156" w:rsidRDefault="00E70F1A" w:rsidP="00E70F1A"/>
        </w:tc>
      </w:tr>
      <w:tr w:rsidR="00E70F1A">
        <w:tc>
          <w:tcPr>
            <w:tcW w:w="603" w:type="dxa"/>
          </w:tcPr>
          <w:p w:rsidR="00E70F1A" w:rsidRPr="00C83BE3" w:rsidRDefault="00E70F1A" w:rsidP="00E70F1A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E70F1A" w:rsidRPr="00FA5156" w:rsidRDefault="00E70F1A" w:rsidP="00E70F1A">
            <w:r w:rsidRPr="00FA5156">
              <w:t>Đặc điểm chủ yếu nhất của xét nghiệm nước tiểu trong hội chứng thận h</w:t>
            </w:r>
            <w:r w:rsidRPr="00FA5156">
              <w:rPr>
                <w:rFonts w:hint="eastAsia"/>
              </w:rPr>
              <w:t>ư</w:t>
            </w:r>
            <w:r>
              <w:t xml:space="preserve"> tiên phát đơn thuần là</w:t>
            </w:r>
          </w:p>
        </w:tc>
      </w:tr>
      <w:tr w:rsidR="00E70F1A">
        <w:tc>
          <w:tcPr>
            <w:tcW w:w="603" w:type="dxa"/>
          </w:tcPr>
          <w:p w:rsidR="00E70F1A" w:rsidRPr="00EF3E01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</w:pPr>
            <w:r w:rsidRPr="00FA5156">
              <w:t>Có trụ trong</w:t>
            </w:r>
          </w:p>
        </w:tc>
      </w:tr>
      <w:tr w:rsidR="00E70F1A">
        <w:tc>
          <w:tcPr>
            <w:tcW w:w="603" w:type="dxa"/>
          </w:tcPr>
          <w:p w:rsidR="00E70F1A" w:rsidRPr="00EF3E01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</w:pPr>
            <w:r w:rsidRPr="00FA5156">
              <w:t>Có thể lưỡng hình chiết quang</w:t>
            </w:r>
          </w:p>
        </w:tc>
      </w:tr>
      <w:tr w:rsidR="00E70F1A">
        <w:tc>
          <w:tcPr>
            <w:tcW w:w="603" w:type="dxa"/>
          </w:tcPr>
          <w:p w:rsidR="00E70F1A" w:rsidRPr="00EF3E01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</w:pPr>
            <w:r w:rsidRPr="00FA5156">
              <w:t>Tỉ trọng nước tiểu cao</w:t>
            </w:r>
          </w:p>
        </w:tc>
      </w:tr>
      <w:tr w:rsidR="00E70F1A" w:rsidRPr="00E70F1A">
        <w:tc>
          <w:tcPr>
            <w:tcW w:w="603" w:type="dxa"/>
          </w:tcPr>
          <w:p w:rsidR="00E70F1A" w:rsidRPr="00840671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  <w:rPr>
                <w:lang w:val="fr-FR"/>
              </w:rPr>
            </w:pPr>
            <w:r w:rsidRPr="00FA5156">
              <w:rPr>
                <w:lang w:val="fr-FR"/>
              </w:rPr>
              <w:t xml:space="preserve">Có Protein nhiều và chọn lọc </w:t>
            </w:r>
          </w:p>
        </w:tc>
      </w:tr>
      <w:tr w:rsidR="00E70F1A">
        <w:tc>
          <w:tcPr>
            <w:tcW w:w="603" w:type="dxa"/>
            <w:shd w:val="clear" w:color="auto" w:fill="D9D9D9"/>
          </w:tcPr>
          <w:p w:rsidR="00E70F1A" w:rsidRPr="00840671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FA5156" w:rsidRDefault="00E70F1A" w:rsidP="00E70F1A">
            <w:pPr>
              <w:rPr>
                <w:lang w:val="fr-FR"/>
              </w:rPr>
            </w:pPr>
          </w:p>
        </w:tc>
      </w:tr>
      <w:tr w:rsidR="00E70F1A">
        <w:tc>
          <w:tcPr>
            <w:tcW w:w="603" w:type="dxa"/>
          </w:tcPr>
          <w:p w:rsidR="00E70F1A" w:rsidRPr="000E46E2" w:rsidRDefault="00E70F1A" w:rsidP="00E70F1A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E70F1A" w:rsidRPr="001E26E0" w:rsidRDefault="00E70F1A" w:rsidP="00E70F1A">
            <w:r w:rsidRPr="001E26E0">
              <w:t>Hình thái tổn thương cầu thận hay gặp nhất trong hội chứng thận h</w:t>
            </w:r>
            <w:r w:rsidRPr="001E26E0">
              <w:rPr>
                <w:rFonts w:hint="eastAsia"/>
              </w:rPr>
              <w:t>ư</w:t>
            </w:r>
            <w:r w:rsidRPr="001E26E0">
              <w:t xml:space="preserve"> tiên phát đơn thuần là</w:t>
            </w:r>
          </w:p>
        </w:tc>
      </w:tr>
      <w:tr w:rsidR="00E70F1A" w:rsidRPr="000E46E2">
        <w:tc>
          <w:tcPr>
            <w:tcW w:w="603" w:type="dxa"/>
          </w:tcPr>
          <w:p w:rsidR="00E70F1A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1E26E0" w:rsidRDefault="00E70F1A" w:rsidP="00E70F1A">
            <w:pPr>
              <w:tabs>
                <w:tab w:val="left" w:pos="851"/>
              </w:tabs>
            </w:pPr>
            <w:r w:rsidRPr="001E26E0">
              <w:t xml:space="preserve">Tổn thương cầu thận tối thiểu </w:t>
            </w:r>
          </w:p>
        </w:tc>
      </w:tr>
      <w:tr w:rsidR="00E70F1A" w:rsidRPr="000E46E2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1E26E0" w:rsidRDefault="00E70F1A" w:rsidP="00E70F1A">
            <w:pPr>
              <w:tabs>
                <w:tab w:val="left" w:pos="851"/>
              </w:tabs>
            </w:pPr>
            <w:r w:rsidRPr="001E26E0">
              <w:t>Viêm cầu thận tăng sinh</w:t>
            </w:r>
          </w:p>
        </w:tc>
      </w:tr>
      <w:tr w:rsidR="00E70F1A" w:rsidRPr="000E46E2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1E26E0" w:rsidRDefault="00E70F1A" w:rsidP="00E70F1A">
            <w:pPr>
              <w:tabs>
                <w:tab w:val="left" w:pos="851"/>
              </w:tabs>
            </w:pPr>
            <w:r w:rsidRPr="001E26E0">
              <w:t>Viêm cầu thận màng</w:t>
            </w:r>
          </w:p>
        </w:tc>
      </w:tr>
      <w:tr w:rsidR="00E70F1A" w:rsidRPr="000E46E2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1E26E0" w:rsidRDefault="00E70F1A" w:rsidP="00E70F1A">
            <w:pPr>
              <w:tabs>
                <w:tab w:val="left" w:pos="851"/>
              </w:tabs>
            </w:pPr>
            <w:r w:rsidRPr="001E26E0">
              <w:t>Tổn thương xơ cứng cầu thận</w:t>
            </w: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FA5156" w:rsidRDefault="00E70F1A" w:rsidP="00E70F1A">
            <w:pPr>
              <w:rPr>
                <w:lang w:val="fr-FR"/>
              </w:rPr>
            </w:pPr>
          </w:p>
        </w:tc>
      </w:tr>
      <w:tr w:rsidR="00E70F1A" w:rsidRPr="000E46E2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E70F1A" w:rsidRPr="001E26E0" w:rsidRDefault="00E70F1A" w:rsidP="00E70F1A">
            <w:r w:rsidRPr="001E26E0">
              <w:t>Trong hội chứng thận h</w:t>
            </w:r>
            <w:r w:rsidRPr="001E26E0">
              <w:rPr>
                <w:rFonts w:hint="eastAsia"/>
              </w:rPr>
              <w:t>ư</w:t>
            </w:r>
            <w:r w:rsidRPr="001E26E0">
              <w:t xml:space="preserve">, loại Protein được </w:t>
            </w:r>
            <w:r>
              <w:t>bài tiết nhiều nhất qua thận là</w:t>
            </w:r>
          </w:p>
        </w:tc>
      </w:tr>
      <w:tr w:rsidR="00E70F1A" w:rsidRPr="000E46E2">
        <w:tc>
          <w:tcPr>
            <w:tcW w:w="603" w:type="dxa"/>
          </w:tcPr>
          <w:p w:rsidR="00E70F1A" w:rsidRPr="000E46E2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  <w:rPr>
                <w:lang w:val="fr-FR"/>
              </w:rPr>
            </w:pPr>
            <w:r w:rsidRPr="00FA5156">
              <w:rPr>
                <w:lang w:val="fr-FR"/>
              </w:rPr>
              <w:t>Albumin</w:t>
            </w:r>
          </w:p>
        </w:tc>
      </w:tr>
      <w:tr w:rsidR="00E70F1A" w:rsidRPr="000E46E2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  <w:rPr>
                <w:lang w:val="fr-FR"/>
              </w:rPr>
            </w:pPr>
            <w:r w:rsidRPr="00FA5156">
              <w:rPr>
                <w:lang w:val="fr-FR"/>
              </w:rPr>
              <w:t>IgG</w:t>
            </w:r>
          </w:p>
        </w:tc>
      </w:tr>
      <w:tr w:rsidR="00E70F1A" w:rsidRPr="000E46E2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  <w:rPr>
                <w:lang w:val="fr-FR"/>
              </w:rPr>
            </w:pPr>
            <w:r w:rsidRPr="00FA5156">
              <w:rPr>
                <w:lang w:val="fr-FR"/>
              </w:rPr>
              <w:t>Lipoprotein</w:t>
            </w:r>
          </w:p>
        </w:tc>
      </w:tr>
      <w:tr w:rsidR="00E70F1A" w:rsidRPr="000E46E2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  <w:rPr>
                <w:lang w:val="fr-FR"/>
              </w:rPr>
            </w:pPr>
            <w:r w:rsidRPr="00FA5156">
              <w:rPr>
                <w:lang w:val="fr-FR"/>
              </w:rPr>
              <w:t>Transferin</w:t>
            </w: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FA5156" w:rsidRDefault="00E70F1A" w:rsidP="00E70F1A">
            <w:pPr>
              <w:rPr>
                <w:lang w:val="fr-FR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E70F1A" w:rsidRPr="001E26E0" w:rsidRDefault="00E70F1A" w:rsidP="00E70F1A">
            <w:r w:rsidRPr="001E26E0">
              <w:t>Biến chứng thường gặp nhất của hội chứng thận h</w:t>
            </w:r>
            <w:r w:rsidRPr="001E26E0">
              <w:rPr>
                <w:rFonts w:hint="eastAsia"/>
              </w:rPr>
              <w:t>ư</w:t>
            </w:r>
            <w:r>
              <w:t xml:space="preserve"> tiên phát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  <w:rPr>
                <w:lang w:val="pt-BR"/>
              </w:rPr>
            </w:pPr>
            <w:r w:rsidRPr="00FA5156">
              <w:rPr>
                <w:lang w:val="pt-BR"/>
              </w:rPr>
              <w:t xml:space="preserve">Nhiễm khuẩn 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  <w:rPr>
                <w:lang w:val="pt-BR"/>
              </w:rPr>
            </w:pPr>
            <w:r w:rsidRPr="00FA5156">
              <w:rPr>
                <w:lang w:val="pt-BR"/>
              </w:rPr>
              <w:t>Teta</w:t>
            </w:r>
            <w:r>
              <w:rPr>
                <w:lang w:val="pt-BR"/>
              </w:rPr>
              <w:t>ni do hạ C</w:t>
            </w:r>
            <w:r w:rsidRPr="00FA5156">
              <w:rPr>
                <w:lang w:val="pt-BR"/>
              </w:rPr>
              <w:t>anxi máu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  <w:rPr>
                <w:lang w:val="pt-BR"/>
              </w:rPr>
            </w:pPr>
            <w:r w:rsidRPr="00FA5156">
              <w:rPr>
                <w:lang w:val="pt-BR"/>
              </w:rPr>
              <w:t>Tắc mạch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tabs>
                <w:tab w:val="left" w:pos="851"/>
              </w:tabs>
              <w:rPr>
                <w:lang w:val="pt-BR"/>
              </w:rPr>
            </w:pPr>
            <w:r w:rsidRPr="00FA5156">
              <w:rPr>
                <w:lang w:val="pt-BR"/>
              </w:rPr>
              <w:t>Chậm lớn và thiếu dinh dưỡng</w:t>
            </w: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FA5156" w:rsidRDefault="00E70F1A" w:rsidP="00E70F1A">
            <w:pPr>
              <w:rPr>
                <w:lang w:val="pt-BR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rPr>
                <w:lang w:val="pt-BR"/>
              </w:rPr>
            </w:pPr>
            <w:r w:rsidRPr="00FA5156">
              <w:rPr>
                <w:lang w:val="pt-BR"/>
              </w:rPr>
              <w:t xml:space="preserve">Tìm ý </w:t>
            </w:r>
            <w:r w:rsidRPr="00500EA3">
              <w:rPr>
                <w:b/>
                <w:bCs/>
                <w:lang w:val="pt-BR"/>
              </w:rPr>
              <w:t>không</w:t>
            </w:r>
            <w:r w:rsidRPr="00500EA3">
              <w:rPr>
                <w:b/>
                <w:lang w:val="pt-BR"/>
              </w:rPr>
              <w:t xml:space="preserve"> phù hợp</w:t>
            </w:r>
            <w:r w:rsidRPr="00FA5156">
              <w:rPr>
                <w:lang w:val="pt-BR"/>
              </w:rPr>
              <w:t xml:space="preserve"> với đặc điểm của hội chứng thận h</w:t>
            </w:r>
            <w:r w:rsidRPr="00FA5156">
              <w:rPr>
                <w:rFonts w:hint="eastAsia"/>
                <w:lang w:val="pt-BR"/>
              </w:rPr>
              <w:t>ư</w:t>
            </w:r>
            <w:r>
              <w:rPr>
                <w:lang w:val="pt-BR"/>
              </w:rPr>
              <w:t xml:space="preserve"> tiên phát thể kết hợp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rPr>
                <w:lang w:val="pt-BR"/>
              </w:rPr>
            </w:pPr>
            <w:r w:rsidRPr="00FA5156">
              <w:rPr>
                <w:lang w:val="pt-BR"/>
              </w:rPr>
              <w:t>Bệnh thường xuất hiện muộn hơn(trên 10 tuổi)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rPr>
                <w:lang w:val="pt-BR"/>
              </w:rPr>
            </w:pPr>
            <w:r w:rsidRPr="00FA5156">
              <w:rPr>
                <w:lang w:val="pt-BR"/>
              </w:rPr>
              <w:t>Phù không nhiều nhưng kéo dài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rPr>
                <w:lang w:val="pt-BR"/>
              </w:rPr>
            </w:pPr>
            <w:r w:rsidRPr="00FA5156">
              <w:rPr>
                <w:lang w:val="pt-BR"/>
              </w:rPr>
              <w:t>Huyết áp đa số trường hợp vẫn bình thường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rPr>
                <w:lang w:val="pt-BR"/>
              </w:rPr>
            </w:pPr>
            <w:r w:rsidRPr="00FA5156">
              <w:rPr>
                <w:lang w:val="pt-BR"/>
              </w:rPr>
              <w:t xml:space="preserve">Protein niệu có tính chất chọn lọc </w:t>
            </w: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FA5156" w:rsidRDefault="00E70F1A" w:rsidP="00E70F1A">
            <w:pPr>
              <w:rPr>
                <w:lang w:val="pt-BR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rPr>
                <w:lang w:val="pt-BR"/>
              </w:rPr>
            </w:pPr>
            <w:r w:rsidRPr="00FA5156">
              <w:rPr>
                <w:lang w:val="pt-BR"/>
              </w:rPr>
              <w:t xml:space="preserve">Tìm ý </w:t>
            </w:r>
            <w:r w:rsidRPr="00500EA3">
              <w:rPr>
                <w:b/>
                <w:bCs/>
                <w:lang w:val="pt-BR"/>
              </w:rPr>
              <w:t>không</w:t>
            </w:r>
            <w:r w:rsidRPr="00500EA3">
              <w:rPr>
                <w:b/>
                <w:lang w:val="pt-BR"/>
              </w:rPr>
              <w:t xml:space="preserve"> phù hợp</w:t>
            </w:r>
            <w:r w:rsidRPr="00FA5156">
              <w:rPr>
                <w:lang w:val="pt-BR"/>
              </w:rPr>
              <w:t xml:space="preserve"> trong các biện pháp chăm sóc bệnh nhân thận hư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rPr>
                <w:lang w:val="pt-BR"/>
              </w:rPr>
            </w:pPr>
            <w:r w:rsidRPr="00FA5156">
              <w:rPr>
                <w:lang w:val="pt-BR"/>
              </w:rPr>
              <w:t>Hạn chế nước trong giai đoạn phù nhiều và đái ít: 15 ml/kg/24h cộng thêm lượng nước do nôn, ỉa chảy, sốt cao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rPr>
                <w:lang w:val="pt-BR"/>
              </w:rPr>
            </w:pPr>
            <w:r w:rsidRPr="00FA5156">
              <w:rPr>
                <w:lang w:val="pt-BR"/>
              </w:rPr>
              <w:t xml:space="preserve">Ăn nhạt tuyệt đối trong giai đoạn phù nhiều và đái ít 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rPr>
                <w:lang w:val="pt-BR"/>
              </w:rPr>
            </w:pPr>
            <w:r w:rsidRPr="00FA5156">
              <w:rPr>
                <w:lang w:val="pt-BR"/>
              </w:rPr>
              <w:t xml:space="preserve">Hạn chế protein trong giai đoạn phù nhiều và đái ít 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rPr>
                <w:lang w:val="pt-BR"/>
              </w:rPr>
            </w:pPr>
            <w:r w:rsidRPr="00FA5156">
              <w:rPr>
                <w:lang w:val="pt-BR"/>
              </w:rPr>
              <w:t>Trong giai đoạn phù nhiều, nghỉ tại giường</w:t>
            </w: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FA5156" w:rsidRDefault="00E70F1A" w:rsidP="00E70F1A">
            <w:pPr>
              <w:rPr>
                <w:lang w:val="pt-BR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rPr>
                <w:lang w:val="pt-BR"/>
              </w:rPr>
            </w:pPr>
            <w:r w:rsidRPr="00FA5156">
              <w:rPr>
                <w:lang w:val="pt-BR"/>
              </w:rPr>
              <w:t xml:space="preserve">Kết quả điện di Protein huyết tương </w:t>
            </w:r>
            <w:r w:rsidRPr="00500EA3">
              <w:rPr>
                <w:b/>
                <w:bCs/>
                <w:lang w:val="pt-BR"/>
              </w:rPr>
              <w:t>không</w:t>
            </w:r>
            <w:r w:rsidRPr="00500EA3">
              <w:rPr>
                <w:b/>
                <w:lang w:val="pt-BR"/>
              </w:rPr>
              <w:t xml:space="preserve"> phù hợp</w:t>
            </w:r>
            <w:r w:rsidRPr="00FA5156">
              <w:rPr>
                <w:lang w:val="pt-BR"/>
              </w:rPr>
              <w:t xml:space="preserve"> của bệnh nhân hội chứng thận h</w:t>
            </w:r>
            <w:r w:rsidRPr="00FA5156">
              <w:rPr>
                <w:rFonts w:hint="eastAsia"/>
                <w:lang w:val="pt-BR"/>
              </w:rPr>
              <w:t>ư</w:t>
            </w:r>
            <w:r>
              <w:rPr>
                <w:lang w:val="pt-BR"/>
              </w:rPr>
              <w:t xml:space="preserve"> tiên phát đơn thuần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FA5156" w:rsidRDefault="00E70F1A" w:rsidP="00E70F1A">
            <w:r w:rsidRPr="00FA5156">
              <w:t xml:space="preserve">Albumin tăng 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r w:rsidRPr="00FA5156">
              <w:sym w:font="Symbol" w:char="F061"/>
            </w:r>
            <w:r w:rsidRPr="00FA5156">
              <w:rPr>
                <w:vertAlign w:val="subscript"/>
              </w:rPr>
              <w:t>2</w:t>
            </w:r>
            <w:r w:rsidRPr="00FA5156">
              <w:t xml:space="preserve"> globulin tăng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r w:rsidRPr="00FA5156">
              <w:sym w:font="Symbol" w:char="F062"/>
            </w:r>
            <w:r w:rsidRPr="00FA5156">
              <w:t xml:space="preserve"> globulin tăng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r w:rsidRPr="00FA5156">
              <w:sym w:font="Symbol" w:char="F067"/>
            </w:r>
            <w:r w:rsidRPr="00FA5156">
              <w:t xml:space="preserve"> globulin giảm hoặc bình thường</w:t>
            </w: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FA5156" w:rsidRDefault="00E70F1A" w:rsidP="00E70F1A">
            <w:pPr>
              <w:pStyle w:val="BodyTextIndent"/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Đặc điểm phù của</w:t>
            </w:r>
            <w:r w:rsidRPr="00FA5156">
              <w:rPr>
                <w:rFonts w:ascii="Times New Roman" w:hAnsi="Times New Roman"/>
                <w:sz w:val="24"/>
              </w:rPr>
              <w:t xml:space="preserve"> hội chứng thận h</w:t>
            </w:r>
            <w:r w:rsidRPr="00FA5156">
              <w:rPr>
                <w:rFonts w:ascii="Times New Roman" w:hAnsi="Times New Roman" w:hint="eastAsia"/>
                <w:sz w:val="24"/>
              </w:rPr>
              <w:t>ư</w:t>
            </w:r>
            <w:r w:rsidRPr="00FA515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</w:rPr>
              <w:t>tiên phát đơn thuần là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851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 xml:space="preserve">Phù to toàn thân 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851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 xml:space="preserve">Phù nhẹ 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851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Ăn nhạt giảm phù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851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Phù không giảm nếu uống P</w:t>
            </w:r>
            <w:r w:rsidRPr="00FA5156">
              <w:rPr>
                <w:rFonts w:ascii="Times New Roman" w:hAnsi="Times New Roman"/>
                <w:bCs/>
                <w:sz w:val="24"/>
              </w:rPr>
              <w:t xml:space="preserve">rednison </w:t>
            </w: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FA5156" w:rsidRDefault="00E70F1A" w:rsidP="00E70F1A">
            <w:pPr>
              <w:pStyle w:val="BodyTextIndent"/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 xml:space="preserve">Đặc điểm của </w:t>
            </w:r>
            <w:r w:rsidRPr="00FA5156">
              <w:rPr>
                <w:rFonts w:ascii="Times New Roman" w:hAnsi="Times New Roman"/>
                <w:sz w:val="24"/>
              </w:rPr>
              <w:t>hội chứng thận h</w:t>
            </w:r>
            <w:r w:rsidRPr="00FA5156">
              <w:rPr>
                <w:rFonts w:ascii="Times New Roman" w:hAnsi="Times New Roman" w:hint="eastAsia"/>
                <w:sz w:val="24"/>
              </w:rPr>
              <w:t>ư</w:t>
            </w:r>
            <w:r>
              <w:rPr>
                <w:rFonts w:ascii="Times New Roman" w:hAnsi="Times New Roman"/>
                <w:bCs/>
                <w:sz w:val="24"/>
              </w:rPr>
              <w:t xml:space="preserve"> tiên phát kết hợp là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 xml:space="preserve">Không phù. 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 xml:space="preserve">Có tăng huyết áp. 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 xml:space="preserve">Không đái máu. 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Đái ít</w:t>
            </w: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FA5156" w:rsidRDefault="00E70F1A" w:rsidP="00E70F1A">
            <w:pPr>
              <w:pStyle w:val="BodyTextIndent"/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E70F1A" w:rsidRDefault="00E70F1A" w:rsidP="00E70F1A">
            <w:pPr>
              <w:pStyle w:val="BodyTextIndent"/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 xml:space="preserve">Một bé trai  6 tuổi được bà mẹ đưa tới khám vì phù và đái ít. </w:t>
            </w:r>
          </w:p>
          <w:p w:rsidR="00E70F1A" w:rsidRDefault="00E70F1A" w:rsidP="00E70F1A">
            <w:pPr>
              <w:pStyle w:val="BodyTextIndent"/>
              <w:numPr>
                <w:ilvl w:val="0"/>
                <w:numId w:val="5"/>
              </w:numPr>
              <w:spacing w:after="0"/>
              <w:ind w:left="572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 xml:space="preserve">Bác sĩ phòng khám thấy trẻ tỉnh táo, da hơi xanh, Ha 80/60 mmHg, cân nặng 16 kg, </w:t>
            </w:r>
          </w:p>
          <w:p w:rsidR="00E70F1A" w:rsidRDefault="00E70F1A" w:rsidP="00E70F1A">
            <w:pPr>
              <w:pStyle w:val="BodyTextIndent"/>
              <w:numPr>
                <w:ilvl w:val="0"/>
                <w:numId w:val="5"/>
              </w:numPr>
              <w:spacing w:after="0"/>
              <w:ind w:left="572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P</w:t>
            </w:r>
            <w:r w:rsidRPr="00FA5156">
              <w:rPr>
                <w:rFonts w:ascii="Times New Roman" w:hAnsi="Times New Roman"/>
                <w:bCs/>
                <w:sz w:val="24"/>
              </w:rPr>
              <w:t xml:space="preserve">hù to toàn thân mức độ vừa, đái khoảng 400 ml nước tiểu vàng, </w:t>
            </w:r>
          </w:p>
          <w:p w:rsidR="00E70F1A" w:rsidRDefault="00E70F1A" w:rsidP="00E70F1A">
            <w:pPr>
              <w:pStyle w:val="BodyTextIndent"/>
              <w:numPr>
                <w:ilvl w:val="0"/>
                <w:numId w:val="5"/>
              </w:numPr>
              <w:spacing w:after="0"/>
              <w:ind w:left="572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K</w:t>
            </w:r>
            <w:r w:rsidRPr="00FA5156">
              <w:rPr>
                <w:rFonts w:ascii="Times New Roman" w:hAnsi="Times New Roman"/>
                <w:bCs/>
                <w:sz w:val="24"/>
              </w:rPr>
              <w:t>hông đau đầu, không nôn, không đau bụng, tim phổi bình thường, không có tiền sử viêm họng viêm da trước khi bị bệnh.</w:t>
            </w:r>
          </w:p>
          <w:p w:rsidR="00E70F1A" w:rsidRDefault="00E70F1A" w:rsidP="00E70F1A">
            <w:pPr>
              <w:pStyle w:val="BodyTextIndent"/>
              <w:numPr>
                <w:ilvl w:val="0"/>
                <w:numId w:val="5"/>
              </w:numPr>
              <w:spacing w:after="0"/>
              <w:ind w:left="572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Thử nước tiểu: protein(+++),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FA5156">
              <w:rPr>
                <w:rFonts w:ascii="Times New Roman" w:hAnsi="Times New Roman"/>
                <w:bCs/>
                <w:sz w:val="24"/>
              </w:rPr>
              <w:t>hồng cầu niệu vết.</w:t>
            </w:r>
          </w:p>
          <w:p w:rsidR="00E70F1A" w:rsidRPr="00FA5156" w:rsidRDefault="00E70F1A" w:rsidP="00E70F1A">
            <w:pPr>
              <w:pStyle w:val="BodyTextIndent"/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Chẩn đoán</w:t>
            </w:r>
            <w:r>
              <w:rPr>
                <w:rFonts w:ascii="Times New Roman" w:hAnsi="Times New Roman"/>
                <w:bCs/>
                <w:sz w:val="24"/>
              </w:rPr>
              <w:t xml:space="preserve"> sơ bộ nào sau đây là đúng nhất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jc w:val="both"/>
            </w:pPr>
            <w:r w:rsidRPr="00FA5156">
              <w:t>Hội chứng thận hư đơn thuần.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jc w:val="both"/>
            </w:pPr>
            <w:r w:rsidRPr="00FA5156">
              <w:t>Hội chứng thận hư thể kết hợp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jc w:val="both"/>
            </w:pPr>
            <w:r w:rsidRPr="00FA5156">
              <w:t>Viêm cầu thận cấp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jc w:val="both"/>
            </w:pPr>
            <w:r w:rsidRPr="00FA5156">
              <w:t>Nhiễm khuẩn tiết niệu</w:t>
            </w: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FA5156" w:rsidRDefault="00E70F1A" w:rsidP="00E70F1A">
            <w:pPr>
              <w:pStyle w:val="BodyTextIndent"/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E70F1A" w:rsidRDefault="00E70F1A" w:rsidP="00E70F1A">
            <w:pPr>
              <w:pStyle w:val="BodyTextIndent"/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 xml:space="preserve">Một bé trai  6 tuổi được bà mẹ đưa tới khám vì phù và đái ít. </w:t>
            </w:r>
          </w:p>
          <w:p w:rsidR="00E70F1A" w:rsidRDefault="00E70F1A" w:rsidP="00E70F1A">
            <w:pPr>
              <w:pStyle w:val="BodyTextIndent"/>
              <w:numPr>
                <w:ilvl w:val="0"/>
                <w:numId w:val="6"/>
              </w:numPr>
              <w:spacing w:after="0"/>
              <w:ind w:left="572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Bác sĩ phòng khám thấy trẻ tỉnh táo, da hơi xanh, H</w:t>
            </w:r>
            <w:r>
              <w:rPr>
                <w:rFonts w:ascii="Times New Roman" w:hAnsi="Times New Roman"/>
                <w:bCs/>
                <w:sz w:val="24"/>
              </w:rPr>
              <w:t>A 80/60 mmHg, cân nặng 16 kg</w:t>
            </w:r>
          </w:p>
          <w:p w:rsidR="00E70F1A" w:rsidRDefault="00E70F1A" w:rsidP="00E70F1A">
            <w:pPr>
              <w:pStyle w:val="BodyTextIndent"/>
              <w:numPr>
                <w:ilvl w:val="0"/>
                <w:numId w:val="6"/>
              </w:numPr>
              <w:spacing w:after="0"/>
              <w:ind w:left="572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P</w:t>
            </w:r>
            <w:r w:rsidRPr="00FA5156">
              <w:rPr>
                <w:rFonts w:ascii="Times New Roman" w:hAnsi="Times New Roman"/>
                <w:bCs/>
                <w:sz w:val="24"/>
              </w:rPr>
              <w:t>hù to toàn thân mức độ vừa, đá</w:t>
            </w:r>
            <w:r>
              <w:rPr>
                <w:rFonts w:ascii="Times New Roman" w:hAnsi="Times New Roman"/>
                <w:bCs/>
                <w:sz w:val="24"/>
              </w:rPr>
              <w:t>i khoảng 400 ml nước tiểu vàng</w:t>
            </w:r>
          </w:p>
          <w:p w:rsidR="00E70F1A" w:rsidRDefault="00E70F1A" w:rsidP="00E70F1A">
            <w:pPr>
              <w:pStyle w:val="BodyTextIndent"/>
              <w:numPr>
                <w:ilvl w:val="0"/>
                <w:numId w:val="6"/>
              </w:numPr>
              <w:spacing w:after="0"/>
              <w:ind w:left="572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K</w:t>
            </w:r>
            <w:r w:rsidRPr="00FA5156">
              <w:rPr>
                <w:rFonts w:ascii="Times New Roman" w:hAnsi="Times New Roman"/>
                <w:bCs/>
                <w:sz w:val="24"/>
              </w:rPr>
              <w:t>hông đau đầu, không nôn, không đau bụng, tim phổi bình thường, không có tiền sử viêm</w:t>
            </w:r>
            <w:r>
              <w:rPr>
                <w:rFonts w:ascii="Times New Roman" w:hAnsi="Times New Roman"/>
                <w:bCs/>
                <w:sz w:val="24"/>
              </w:rPr>
              <w:t xml:space="preserve"> họng viêm da trước </w:t>
            </w:r>
            <w:r>
              <w:rPr>
                <w:rFonts w:ascii="Times New Roman" w:hAnsi="Times New Roman"/>
                <w:bCs/>
                <w:sz w:val="24"/>
              </w:rPr>
              <w:lastRenderedPageBreak/>
              <w:t>khi bị bệnh</w:t>
            </w:r>
          </w:p>
          <w:p w:rsidR="00E70F1A" w:rsidRDefault="00E70F1A" w:rsidP="00E70F1A">
            <w:pPr>
              <w:pStyle w:val="BodyTextIndent"/>
              <w:numPr>
                <w:ilvl w:val="0"/>
                <w:numId w:val="6"/>
              </w:numPr>
              <w:spacing w:after="0"/>
              <w:ind w:left="572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Thử nước tiểu: protein(+++),</w:t>
            </w:r>
            <w:r>
              <w:rPr>
                <w:rFonts w:ascii="Times New Roman" w:hAnsi="Times New Roman"/>
                <w:bCs/>
                <w:sz w:val="24"/>
              </w:rPr>
              <w:t xml:space="preserve"> hồng cầu niệu vết</w:t>
            </w:r>
          </w:p>
          <w:p w:rsidR="00E70F1A" w:rsidRDefault="00E70F1A" w:rsidP="00E70F1A">
            <w:pPr>
              <w:pStyle w:val="BodyTextIndent"/>
              <w:numPr>
                <w:ilvl w:val="0"/>
                <w:numId w:val="6"/>
              </w:numPr>
              <w:spacing w:after="0"/>
              <w:ind w:left="572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Xét nghiệm sinh hóa máu</w:t>
            </w:r>
            <w:r w:rsidRPr="00FA5156">
              <w:rPr>
                <w:rFonts w:ascii="Times New Roman" w:hAnsi="Times New Roman"/>
                <w:bCs/>
                <w:sz w:val="24"/>
              </w:rPr>
              <w:t xml:space="preserve"> thấy: P</w:t>
            </w:r>
            <w:r>
              <w:rPr>
                <w:rFonts w:ascii="Times New Roman" w:hAnsi="Times New Roman"/>
                <w:bCs/>
                <w:sz w:val="24"/>
              </w:rPr>
              <w:t>rotid máu 50g/l, A</w:t>
            </w:r>
            <w:r w:rsidRPr="00FA5156">
              <w:rPr>
                <w:rFonts w:ascii="Times New Roman" w:hAnsi="Times New Roman"/>
                <w:bCs/>
                <w:sz w:val="24"/>
              </w:rPr>
              <w:t xml:space="preserve">lbumin máu 20g/l. </w:t>
            </w:r>
          </w:p>
          <w:p w:rsidR="00E70F1A" w:rsidRPr="00FA5156" w:rsidRDefault="00E70F1A" w:rsidP="00E70F1A">
            <w:pPr>
              <w:pStyle w:val="BodyTextIndent"/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Chẩn đoán sơ bộ là Hội chứng thận hư đơn thuần, cần làm thêm xét nghiệm nào s</w:t>
            </w:r>
            <w:r>
              <w:rPr>
                <w:rFonts w:ascii="Times New Roman" w:hAnsi="Times New Roman"/>
                <w:bCs/>
                <w:sz w:val="24"/>
              </w:rPr>
              <w:t>au đây để quyết định chẩn đoán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Urê máu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Creatinin máu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 xml:space="preserve">Cholesterol máu . 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Protein niệu/</w:t>
            </w:r>
            <w:r w:rsidRPr="00FA5156">
              <w:rPr>
                <w:rFonts w:ascii="Times New Roman" w:hAnsi="Times New Roman"/>
                <w:bCs/>
                <w:sz w:val="24"/>
              </w:rPr>
              <w:t>24h</w:t>
            </w: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Liều dùng P</w:t>
            </w:r>
            <w:r w:rsidRPr="00FA5156">
              <w:rPr>
                <w:rFonts w:ascii="Times New Roman" w:hAnsi="Times New Roman"/>
                <w:bCs/>
                <w:sz w:val="24"/>
              </w:rPr>
              <w:t>rednison giai đoạn tấn công trong hội chứng thận hư là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0,2 mg/</w:t>
            </w:r>
            <w:r w:rsidRPr="00FA5156">
              <w:rPr>
                <w:rFonts w:ascii="Times New Roman" w:hAnsi="Times New Roman"/>
                <w:bCs/>
                <w:sz w:val="24"/>
              </w:rPr>
              <w:t>kg/24 giờ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0,5 mg/</w:t>
            </w:r>
            <w:r w:rsidRPr="00FA5156">
              <w:rPr>
                <w:rFonts w:ascii="Times New Roman" w:hAnsi="Times New Roman"/>
                <w:bCs/>
                <w:sz w:val="24"/>
              </w:rPr>
              <w:t>kg/24 giờ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1 mg/</w:t>
            </w:r>
            <w:r w:rsidRPr="00FA5156">
              <w:rPr>
                <w:rFonts w:ascii="Times New Roman" w:hAnsi="Times New Roman"/>
                <w:bCs/>
                <w:sz w:val="24"/>
              </w:rPr>
              <w:t xml:space="preserve">kg/24 giờ 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2 mg/</w:t>
            </w:r>
            <w:r w:rsidRPr="00FA5156">
              <w:rPr>
                <w:rFonts w:ascii="Times New Roman" w:hAnsi="Times New Roman"/>
                <w:bCs/>
                <w:sz w:val="24"/>
              </w:rPr>
              <w:t>kg/24 giờ</w:t>
            </w: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Liều dùng Endoxan trung bình trong hội chứng thận hư kháng steroid là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0,5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FA5156">
              <w:rPr>
                <w:rFonts w:ascii="Times New Roman" w:hAnsi="Times New Roman"/>
                <w:bCs/>
                <w:sz w:val="24"/>
              </w:rPr>
              <w:t>mg/ kg/24 giờ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1 mg/ kg/24 giờ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 xml:space="preserve">2,5 mg/ kg/24 giờ 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5 mg/ kg/24 giờ</w:t>
            </w: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Liều cao truyền tĩnh mạch Methylprednisolon trong hội chứng thận hư kháng steroid là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10 mg/ kg/ lần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20 mg/ kg/lần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30 mg/ kg/lần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40 mg/ kg/lần</w:t>
            </w: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017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</w:rPr>
            </w:pPr>
            <w:r w:rsidRPr="00FA5156">
              <w:rPr>
                <w:rFonts w:ascii="Times New Roman" w:hAnsi="Times New Roman"/>
                <w:bCs/>
                <w:sz w:val="24"/>
              </w:rPr>
              <w:t>Cần theo dõi ngoại trú bệnh nhân thận hư ít nhất là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  <w:lang w:val="pt-BR"/>
              </w:rPr>
            </w:pPr>
            <w:r w:rsidRPr="00FA5156">
              <w:rPr>
                <w:rFonts w:ascii="Times New Roman" w:hAnsi="Times New Roman"/>
                <w:bCs/>
                <w:sz w:val="24"/>
                <w:lang w:val="pt-BR"/>
              </w:rPr>
              <w:t>1 năm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  <w:lang w:val="pt-BR"/>
              </w:rPr>
            </w:pPr>
            <w:r w:rsidRPr="00FA5156">
              <w:rPr>
                <w:rFonts w:ascii="Times New Roman" w:hAnsi="Times New Roman"/>
                <w:bCs/>
                <w:sz w:val="24"/>
                <w:lang w:val="pt-BR"/>
              </w:rPr>
              <w:t>3 năm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>
            <w:r>
              <w:t>*</w:t>
            </w:r>
          </w:p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  <w:lang w:val="pt-BR"/>
              </w:rPr>
            </w:pPr>
            <w:r w:rsidRPr="00FA5156">
              <w:rPr>
                <w:rFonts w:ascii="Times New Roman" w:hAnsi="Times New Roman"/>
                <w:bCs/>
                <w:sz w:val="24"/>
                <w:lang w:val="pt-BR"/>
              </w:rPr>
              <w:t>5 năm</w:t>
            </w: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FA5156" w:rsidRDefault="00E70F1A" w:rsidP="00E70F1A">
            <w:pPr>
              <w:pStyle w:val="BodyTextIndent"/>
              <w:tabs>
                <w:tab w:val="left" w:pos="284"/>
              </w:tabs>
              <w:spacing w:after="0"/>
              <w:ind w:left="0"/>
              <w:rPr>
                <w:rFonts w:ascii="Times New Roman" w:hAnsi="Times New Roman"/>
                <w:bCs/>
                <w:sz w:val="24"/>
                <w:lang w:val="pt-BR"/>
              </w:rPr>
            </w:pPr>
            <w:r w:rsidRPr="00FA5156">
              <w:rPr>
                <w:rFonts w:ascii="Times New Roman" w:hAnsi="Times New Roman"/>
                <w:bCs/>
                <w:sz w:val="24"/>
                <w:lang w:val="pt-BR"/>
              </w:rPr>
              <w:t>10 năm</w:t>
            </w: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Pr="00524098" w:rsidRDefault="00E70F1A" w:rsidP="00E70F1A">
            <w:pPr>
              <w:rPr>
                <w:rFonts w:ascii=".VnTime" w:hAnsi=".VnTime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024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025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026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027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028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029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030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031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032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033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034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035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036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037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038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039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040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041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042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043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044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045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046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047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048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049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  <w:tr w:rsidR="00E70F1A" w:rsidRPr="000E46E2" w:rsidTr="005049B5">
        <w:tc>
          <w:tcPr>
            <w:tcW w:w="603" w:type="dxa"/>
          </w:tcPr>
          <w:p w:rsidR="00E70F1A" w:rsidRPr="00FA715C" w:rsidRDefault="00E70F1A" w:rsidP="00E70F1A">
            <w:pPr>
              <w:rPr>
                <w:color w:val="FF0000"/>
              </w:rPr>
            </w:pPr>
            <w:r>
              <w:rPr>
                <w:color w:val="FF0000"/>
              </w:rPr>
              <w:t>050</w:t>
            </w:r>
          </w:p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RPr="000E46E2" w:rsidTr="005049B5">
        <w:tc>
          <w:tcPr>
            <w:tcW w:w="603" w:type="dxa"/>
          </w:tcPr>
          <w:p w:rsidR="00E70F1A" w:rsidRPr="000E46E2" w:rsidRDefault="00E70F1A" w:rsidP="00E70F1A"/>
        </w:tc>
        <w:tc>
          <w:tcPr>
            <w:tcW w:w="6237" w:type="dxa"/>
          </w:tcPr>
          <w:p w:rsidR="00E70F1A" w:rsidRPr="000A4600" w:rsidRDefault="00E70F1A" w:rsidP="00E70F1A">
            <w:pPr>
              <w:rPr>
                <w:color w:val="0000FF"/>
              </w:rPr>
            </w:pPr>
          </w:p>
        </w:tc>
      </w:tr>
      <w:tr w:rsidR="00E70F1A" w:rsidTr="005049B5">
        <w:tc>
          <w:tcPr>
            <w:tcW w:w="603" w:type="dxa"/>
            <w:shd w:val="clear" w:color="auto" w:fill="D9D9D9"/>
          </w:tcPr>
          <w:p w:rsidR="00E70F1A" w:rsidRDefault="00E70F1A" w:rsidP="00E70F1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E70F1A" w:rsidRDefault="00E70F1A" w:rsidP="00E70F1A"/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D7D"/>
    <w:multiLevelType w:val="hybridMultilevel"/>
    <w:tmpl w:val="12360076"/>
    <w:lvl w:ilvl="0" w:tplc="C26889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85EA1"/>
    <w:multiLevelType w:val="hybridMultilevel"/>
    <w:tmpl w:val="05FA86EA"/>
    <w:lvl w:ilvl="0" w:tplc="C26889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532847">
    <w:abstractNumId w:val="2"/>
  </w:num>
  <w:num w:numId="2" w16cid:durableId="2065519411">
    <w:abstractNumId w:val="1"/>
  </w:num>
  <w:num w:numId="3" w16cid:durableId="606427746">
    <w:abstractNumId w:val="4"/>
  </w:num>
  <w:num w:numId="4" w16cid:durableId="758479241">
    <w:abstractNumId w:val="5"/>
  </w:num>
  <w:num w:numId="5" w16cid:durableId="1577786546">
    <w:abstractNumId w:val="0"/>
  </w:num>
  <w:num w:numId="6" w16cid:durableId="425614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CA5DCD"/>
    <w:rsid w:val="00D42989"/>
    <w:rsid w:val="00DE2160"/>
    <w:rsid w:val="00E26C55"/>
    <w:rsid w:val="00E70F1A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B53E9B0-22DD-4E57-902C-BE386CD7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">
    <w:name w:val="Body Text Indent"/>
    <w:basedOn w:val="Normal"/>
    <w:link w:val="BodyTextIndentChar"/>
    <w:rsid w:val="00E70F1A"/>
    <w:pPr>
      <w:spacing w:after="120"/>
      <w:ind w:left="360"/>
    </w:pPr>
    <w:rPr>
      <w:rFonts w:ascii=".VnTime" w:hAnsi=".VnTime"/>
      <w:sz w:val="28"/>
      <w:lang w:val="en-GB"/>
    </w:rPr>
  </w:style>
  <w:style w:type="character" w:customStyle="1" w:styleId="BodyTextIndentChar">
    <w:name w:val="Body Text Indent Char"/>
    <w:link w:val="BodyTextIndent"/>
    <w:rsid w:val="00E70F1A"/>
    <w:rPr>
      <w:rFonts w:ascii=".VnTime" w:hAnsi=".VnTime"/>
      <w:sz w:val="28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