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217F34" w:rsidTr="005049B5">
        <w:trPr>
          <w:trHeight w:val="193"/>
        </w:trPr>
        <w:tc>
          <w:tcPr>
            <w:tcW w:w="603" w:type="dxa"/>
          </w:tcPr>
          <w:p w:rsidR="00217F34" w:rsidRPr="00C83BE3" w:rsidRDefault="00217F34" w:rsidP="00217F34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pStyle w:val="BodyTextIndent"/>
              <w:spacing w:after="0"/>
              <w:ind w:left="0"/>
              <w:rPr>
                <w:rFonts w:ascii="Times New Roman" w:hAnsi="Times New Roman"/>
                <w:sz w:val="24"/>
                <w:lang w:val="pt-BR"/>
              </w:rPr>
            </w:pPr>
            <w:r w:rsidRPr="001E168F">
              <w:rPr>
                <w:rFonts w:ascii="Times New Roman" w:hAnsi="Times New Roman"/>
                <w:sz w:val="24"/>
                <w:lang w:val="pt-BR"/>
              </w:rPr>
              <w:t>Các bệnh nhiễm liên cầu sau đây, bệnh nào dễ dẫn đến thấp tim nhất:</w:t>
            </w:r>
          </w:p>
        </w:tc>
      </w:tr>
      <w:tr w:rsidR="00217F34">
        <w:tc>
          <w:tcPr>
            <w:tcW w:w="603" w:type="dxa"/>
          </w:tcPr>
          <w:p w:rsidR="00217F34" w:rsidRPr="00035D1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Viêm họng</w:t>
            </w:r>
          </w:p>
        </w:tc>
      </w:tr>
      <w:tr w:rsidR="00217F34">
        <w:tc>
          <w:tcPr>
            <w:tcW w:w="603" w:type="dxa"/>
          </w:tcPr>
          <w:p w:rsidR="00217F34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Viêm tai giữa</w:t>
            </w:r>
          </w:p>
        </w:tc>
      </w:tr>
      <w:tr w:rsidR="00217F34">
        <w:tc>
          <w:tcPr>
            <w:tcW w:w="603" w:type="dxa"/>
          </w:tcPr>
          <w:p w:rsidR="00217F34" w:rsidRPr="00035D1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Viêm đường hô hấp</w:t>
            </w:r>
          </w:p>
        </w:tc>
      </w:tr>
      <w:tr w:rsidR="00217F34">
        <w:tc>
          <w:tcPr>
            <w:tcW w:w="603" w:type="dxa"/>
          </w:tcPr>
          <w:p w:rsidR="00217F34" w:rsidRPr="00035D1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Viêm xoang</w:t>
            </w:r>
          </w:p>
        </w:tc>
      </w:tr>
      <w:tr w:rsidR="00217F34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rPr>
                <w:lang w:val="pt-BR"/>
              </w:rPr>
            </w:pPr>
          </w:p>
        </w:tc>
      </w:tr>
      <w:tr w:rsidR="00217F34">
        <w:tc>
          <w:tcPr>
            <w:tcW w:w="603" w:type="dxa"/>
          </w:tcPr>
          <w:p w:rsidR="00217F34" w:rsidRPr="00C83BE3" w:rsidRDefault="00217F34" w:rsidP="00217F34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pStyle w:val="BodyTextIndent"/>
              <w:spacing w:after="0"/>
              <w:ind w:left="0"/>
              <w:rPr>
                <w:rFonts w:ascii="Times New Roman" w:hAnsi="Times New Roman"/>
                <w:sz w:val="24"/>
                <w:lang w:val="pt-BR"/>
              </w:rPr>
            </w:pPr>
            <w:r w:rsidRPr="001E168F">
              <w:rPr>
                <w:rFonts w:ascii="Times New Roman" w:hAnsi="Times New Roman"/>
                <w:sz w:val="24"/>
                <w:lang w:val="pt-BR"/>
              </w:rPr>
              <w:t xml:space="preserve"> Cơ chế sinh bệnh nào </w:t>
            </w:r>
            <w:r w:rsidRPr="00816A55">
              <w:rPr>
                <w:rFonts w:ascii="Times New Roman" w:hAnsi="Times New Roman"/>
                <w:b/>
                <w:sz w:val="24"/>
                <w:lang w:val="pt-BR"/>
              </w:rPr>
              <w:t>không đúng</w:t>
            </w:r>
            <w:r w:rsidRPr="001E168F">
              <w:rPr>
                <w:rFonts w:ascii="Times New Roman" w:hAnsi="Times New Roman"/>
                <w:sz w:val="24"/>
                <w:lang w:val="pt-BR"/>
              </w:rPr>
              <w:t xml:space="preserve"> với thấp tim:</w:t>
            </w:r>
          </w:p>
        </w:tc>
      </w:tr>
      <w:tr w:rsidR="00217F34">
        <w:tc>
          <w:tcPr>
            <w:tcW w:w="603" w:type="dxa"/>
          </w:tcPr>
          <w:p w:rsidR="00217F34" w:rsidRPr="00035D1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Cơ chế nhiễm độc</w:t>
            </w:r>
          </w:p>
        </w:tc>
      </w:tr>
      <w:tr w:rsidR="00217F34">
        <w:tc>
          <w:tcPr>
            <w:tcW w:w="603" w:type="dxa"/>
          </w:tcPr>
          <w:p w:rsidR="00217F34" w:rsidRPr="00035D1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Cơ chế nhiễm trùng</w:t>
            </w:r>
          </w:p>
        </w:tc>
      </w:tr>
      <w:tr w:rsidR="00217F34">
        <w:tc>
          <w:tcPr>
            <w:tcW w:w="603" w:type="dxa"/>
          </w:tcPr>
          <w:p w:rsidR="00217F34" w:rsidRPr="00035D1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Cơ chế miễn dịch</w:t>
            </w:r>
          </w:p>
        </w:tc>
      </w:tr>
      <w:tr w:rsidR="00217F34">
        <w:tc>
          <w:tcPr>
            <w:tcW w:w="603" w:type="dxa"/>
          </w:tcPr>
          <w:p w:rsidR="00217F34" w:rsidRPr="00035D1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Cơ chế dị ứng</w:t>
            </w:r>
          </w:p>
        </w:tc>
      </w:tr>
      <w:tr w:rsidR="00217F34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rPr>
                <w:lang w:val="pt-BR"/>
              </w:rPr>
            </w:pPr>
          </w:p>
        </w:tc>
      </w:tr>
      <w:tr w:rsidR="00217F34">
        <w:tc>
          <w:tcPr>
            <w:tcW w:w="603" w:type="dxa"/>
          </w:tcPr>
          <w:p w:rsidR="00217F34" w:rsidRPr="00C83BE3" w:rsidRDefault="00217F34" w:rsidP="00217F34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pStyle w:val="BodyTextIndent"/>
              <w:spacing w:after="0"/>
              <w:ind w:left="0"/>
              <w:rPr>
                <w:rFonts w:ascii="Times New Roman" w:hAnsi="Times New Roman"/>
                <w:sz w:val="24"/>
                <w:lang w:val="pt-BR"/>
              </w:rPr>
            </w:pPr>
            <w:r w:rsidRPr="001E168F">
              <w:rPr>
                <w:rFonts w:ascii="Times New Roman" w:hAnsi="Times New Roman"/>
                <w:sz w:val="24"/>
                <w:lang w:val="pt-BR"/>
              </w:rPr>
              <w:t xml:space="preserve">Trong tiêu chuẩn của Jones </w:t>
            </w:r>
            <w:r w:rsidRPr="001E168F">
              <w:rPr>
                <w:rFonts w:ascii="Times New Roman" w:hAnsi="Times New Roman" w:hint="eastAsia"/>
                <w:sz w:val="24"/>
                <w:lang w:val="pt-BR"/>
              </w:rPr>
              <w:t>đ</w:t>
            </w:r>
            <w:r w:rsidRPr="001E168F">
              <w:rPr>
                <w:rFonts w:ascii="Times New Roman" w:hAnsi="Times New Roman"/>
                <w:sz w:val="24"/>
                <w:lang w:val="pt-BR"/>
              </w:rPr>
              <w:t xml:space="preserve">ể chẩn </w:t>
            </w:r>
            <w:r w:rsidRPr="001E168F">
              <w:rPr>
                <w:rFonts w:ascii="Times New Roman" w:hAnsi="Times New Roman" w:hint="eastAsia"/>
                <w:sz w:val="24"/>
                <w:lang w:val="pt-BR"/>
              </w:rPr>
              <w:t>đ</w:t>
            </w:r>
            <w:r w:rsidRPr="001E168F">
              <w:rPr>
                <w:rFonts w:ascii="Times New Roman" w:hAnsi="Times New Roman"/>
                <w:sz w:val="24"/>
                <w:lang w:val="pt-BR"/>
              </w:rPr>
              <w:t xml:space="preserve">oán thấp tim, hiệu giá kháng thể ASLO là bao nhiêu mới nói được nhiễm </w:t>
            </w:r>
            <w:r>
              <w:rPr>
                <w:rFonts w:ascii="Times New Roman" w:hAnsi="Times New Roman"/>
                <w:sz w:val="24"/>
                <w:lang w:val="pt-BR"/>
              </w:rPr>
              <w:t>liên cầu khuẩn</w:t>
            </w:r>
            <w:r w:rsidRPr="001E168F">
              <w:rPr>
                <w:rFonts w:ascii="Times New Roman" w:hAnsi="Times New Roman"/>
                <w:sz w:val="24"/>
                <w:lang w:val="pt-BR"/>
              </w:rPr>
              <w:t>:</w:t>
            </w:r>
          </w:p>
        </w:tc>
      </w:tr>
      <w:tr w:rsidR="00217F34">
        <w:tc>
          <w:tcPr>
            <w:tcW w:w="603" w:type="dxa"/>
          </w:tcPr>
          <w:p w:rsidR="00217F34" w:rsidRPr="00EF3E01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sym w:font="Symbol" w:char="F0B3"/>
            </w:r>
            <w:r>
              <w:t xml:space="preserve"> </w:t>
            </w:r>
            <w:r w:rsidRPr="001E168F">
              <w:rPr>
                <w:lang w:val="pt-BR"/>
              </w:rPr>
              <w:t>100 UI</w:t>
            </w:r>
          </w:p>
        </w:tc>
      </w:tr>
      <w:tr w:rsidR="00217F34">
        <w:tc>
          <w:tcPr>
            <w:tcW w:w="603" w:type="dxa"/>
          </w:tcPr>
          <w:p w:rsidR="00217F34" w:rsidRPr="00EF3E01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sym w:font="Symbol" w:char="F0B3"/>
            </w:r>
            <w:r>
              <w:t xml:space="preserve"> </w:t>
            </w:r>
            <w:r w:rsidRPr="001E168F">
              <w:rPr>
                <w:lang w:val="pt-BR"/>
              </w:rPr>
              <w:t>150 UI</w:t>
            </w:r>
          </w:p>
        </w:tc>
      </w:tr>
      <w:tr w:rsidR="00217F34">
        <w:tc>
          <w:tcPr>
            <w:tcW w:w="603" w:type="dxa"/>
          </w:tcPr>
          <w:p w:rsidR="00217F34" w:rsidRPr="00EF3E01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sym w:font="Symbol" w:char="F0B3"/>
            </w:r>
            <w:r>
              <w:t xml:space="preserve"> </w:t>
            </w:r>
            <w:r w:rsidRPr="001E168F">
              <w:rPr>
                <w:lang w:val="pt-BR"/>
              </w:rPr>
              <w:t>170 UI</w:t>
            </w:r>
          </w:p>
        </w:tc>
      </w:tr>
      <w:tr w:rsidR="00217F34">
        <w:tc>
          <w:tcPr>
            <w:tcW w:w="603" w:type="dxa"/>
          </w:tcPr>
          <w:p w:rsidR="00217F34" w:rsidRPr="00840671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rPr>
                <w:bCs/>
                <w:lang w:val="pt-BR"/>
              </w:rPr>
            </w:pPr>
            <w:r w:rsidRPr="001E168F">
              <w:sym w:font="Symbol" w:char="F0B3"/>
            </w:r>
            <w:r w:rsidRPr="001E168F">
              <w:rPr>
                <w:lang w:val="pt-BR"/>
              </w:rPr>
              <w:t xml:space="preserve"> 200 UI</w:t>
            </w:r>
            <w:r w:rsidRPr="001E168F">
              <w:rPr>
                <w:bCs/>
                <w:lang w:val="pt-BR"/>
              </w:rPr>
              <w:tab/>
            </w:r>
            <w:r w:rsidRPr="001E168F">
              <w:rPr>
                <w:bCs/>
                <w:lang w:val="pt-BR"/>
              </w:rPr>
              <w:tab/>
            </w:r>
            <w:r w:rsidRPr="001E168F">
              <w:rPr>
                <w:bCs/>
                <w:lang w:val="pt-BR"/>
              </w:rPr>
              <w:tab/>
              <w:t xml:space="preserve">                </w:t>
            </w:r>
          </w:p>
        </w:tc>
      </w:tr>
      <w:tr w:rsidR="00217F34">
        <w:tc>
          <w:tcPr>
            <w:tcW w:w="603" w:type="dxa"/>
            <w:shd w:val="clear" w:color="auto" w:fill="D9D9D9"/>
          </w:tcPr>
          <w:p w:rsidR="00217F34" w:rsidRPr="00840671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pStyle w:val="BodyTextIndent"/>
              <w:spacing w:after="0"/>
              <w:ind w:left="0"/>
              <w:rPr>
                <w:rFonts w:ascii="Times New Roman" w:hAnsi="Times New Roman"/>
                <w:sz w:val="24"/>
                <w:lang w:val="pt-BR"/>
              </w:rPr>
            </w:pPr>
          </w:p>
        </w:tc>
      </w:tr>
      <w:tr w:rsidR="00217F34">
        <w:tc>
          <w:tcPr>
            <w:tcW w:w="603" w:type="dxa"/>
          </w:tcPr>
          <w:p w:rsidR="00217F34" w:rsidRPr="000E46E2" w:rsidRDefault="00217F34" w:rsidP="00217F34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pStyle w:val="BodyTextIndent"/>
              <w:spacing w:after="0"/>
              <w:ind w:left="0"/>
              <w:rPr>
                <w:rFonts w:ascii="Times New Roman" w:hAnsi="Times New Roman"/>
                <w:sz w:val="24"/>
                <w:lang w:val="pt-BR"/>
              </w:rPr>
            </w:pPr>
            <w:r w:rsidRPr="001E168F">
              <w:rPr>
                <w:rFonts w:ascii="Times New Roman" w:hAnsi="Times New Roman"/>
                <w:sz w:val="24"/>
                <w:lang w:val="pt-BR"/>
              </w:rPr>
              <w:t>Tìm ý đúng về đặc điểm chung của viêm tim trong thấp tim:</w:t>
            </w:r>
          </w:p>
        </w:tc>
      </w:tr>
      <w:tr w:rsidR="00217F34" w:rsidRPr="000E46E2">
        <w:tc>
          <w:tcPr>
            <w:tcW w:w="603" w:type="dxa"/>
          </w:tcPr>
          <w:p w:rsidR="00217F34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Thường gặp nhất là viêm cả 3 thành phần của tim</w:t>
            </w:r>
          </w:p>
        </w:tc>
      </w:tr>
      <w:tr w:rsidR="00217F34" w:rsidRPr="000E46E2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Thường kèm theo viêm khớp</w:t>
            </w:r>
          </w:p>
        </w:tc>
      </w:tr>
      <w:tr w:rsidR="00217F34" w:rsidRPr="000E46E2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Thường gặp nhất là viêm cơ tim kết hợp với viêm nội tâm mạc</w:t>
            </w:r>
          </w:p>
        </w:tc>
      </w:tr>
      <w:tr w:rsidR="00217F34" w:rsidRPr="000E46E2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Thường xảy ra sau khi viêm đa khớp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sz w:val="24"/>
                <w:lang w:val="pt-BR"/>
              </w:rPr>
            </w:pPr>
          </w:p>
        </w:tc>
      </w:tr>
      <w:tr w:rsidR="00217F34" w:rsidRPr="000E46E2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bCs/>
                <w:sz w:val="24"/>
                <w:lang w:val="pt-BR"/>
              </w:rPr>
            </w:pPr>
            <w:r w:rsidRPr="00825E99">
              <w:rPr>
                <w:rFonts w:ascii="Times New Roman" w:hAnsi="Times New Roman"/>
                <w:b/>
                <w:bCs/>
                <w:sz w:val="24"/>
                <w:lang w:val="pt-BR"/>
              </w:rPr>
              <w:t>Tìm ý sai</w:t>
            </w:r>
            <w:r w:rsidRPr="001E168F">
              <w:rPr>
                <w:rFonts w:ascii="Times New Roman" w:hAnsi="Times New Roman"/>
                <w:bCs/>
                <w:sz w:val="24"/>
                <w:lang w:val="pt-BR"/>
              </w:rPr>
              <w:t xml:space="preserve"> trong đặc điểm thấp tim thể múa giật:</w:t>
            </w:r>
          </w:p>
        </w:tc>
      </w:tr>
      <w:tr w:rsidR="00217F34" w:rsidRPr="000E46E2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Xuất hiện ở trẻ gái nhiều hơn trẻ trai</w:t>
            </w:r>
          </w:p>
        </w:tc>
      </w:tr>
      <w:tr w:rsidR="00217F34" w:rsidRPr="000E46E2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Khởi đầu bằng thay đổi tính tình nhẹ</w:t>
            </w:r>
          </w:p>
        </w:tc>
      </w:tr>
      <w:tr w:rsidR="00217F34" w:rsidRPr="000E46E2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Múa giật hết khi bệnh nhân ngủ</w:t>
            </w:r>
          </w:p>
        </w:tc>
      </w:tr>
      <w:tr w:rsidR="00217F34" w:rsidRPr="000E46E2">
        <w:tc>
          <w:tcPr>
            <w:tcW w:w="603" w:type="dxa"/>
          </w:tcPr>
          <w:p w:rsidR="00217F34" w:rsidRPr="000E46E2" w:rsidRDefault="00217F34" w:rsidP="00217F34">
            <w:r>
              <w:lastRenderedPageBreak/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Thường có rối loạn cảm giác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pStyle w:val="BodyTextIndent"/>
              <w:spacing w:after="0"/>
              <w:ind w:left="0"/>
              <w:rPr>
                <w:rFonts w:ascii="Times New Roman" w:hAnsi="Times New Roman"/>
                <w:sz w:val="24"/>
                <w:lang w:val="pt-BR"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pStyle w:val="BodyTextIndent"/>
              <w:spacing w:after="0"/>
              <w:ind w:left="0"/>
              <w:rPr>
                <w:rFonts w:ascii="Times New Roman" w:hAnsi="Times New Roman"/>
                <w:sz w:val="24"/>
                <w:lang w:val="pt-BR"/>
              </w:rPr>
            </w:pPr>
            <w:r w:rsidRPr="001E168F">
              <w:rPr>
                <w:rFonts w:ascii="Times New Roman" w:hAnsi="Times New Roman"/>
                <w:sz w:val="24"/>
                <w:lang w:val="pt-BR"/>
              </w:rPr>
              <w:t xml:space="preserve">Tìm đặc điểm </w:t>
            </w:r>
            <w:r w:rsidRPr="00825E99">
              <w:rPr>
                <w:rFonts w:ascii="Times New Roman" w:hAnsi="Times New Roman"/>
                <w:b/>
                <w:sz w:val="24"/>
                <w:lang w:val="pt-BR"/>
              </w:rPr>
              <w:t xml:space="preserve">sai </w:t>
            </w:r>
            <w:r w:rsidRPr="001E168F">
              <w:rPr>
                <w:rFonts w:ascii="Times New Roman" w:hAnsi="Times New Roman"/>
                <w:sz w:val="24"/>
                <w:lang w:val="pt-BR"/>
              </w:rPr>
              <w:t>của viêm họng do liên cầu là: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Họng rất đau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Sốt nhẹ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Có nổi hạch góc hàm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>
              <w:rPr>
                <w:lang w:val="pt-BR"/>
              </w:rPr>
              <w:t>Có giả mạc trắng, d</w:t>
            </w:r>
            <w:r w:rsidRPr="001E168F">
              <w:rPr>
                <w:lang w:val="pt-BR"/>
              </w:rPr>
              <w:t>ai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rPr>
                <w:bCs/>
                <w:lang w:val="pt-BR"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rPr>
                <w:i/>
                <w:iCs/>
                <w:lang w:val="pt-BR"/>
              </w:rPr>
            </w:pPr>
            <w:r w:rsidRPr="001E168F">
              <w:rPr>
                <w:bCs/>
                <w:lang w:val="pt-BR"/>
              </w:rPr>
              <w:t xml:space="preserve">Đặc điểm của viêm đa khớp do thấp tim: 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Đối xứng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Biến dạng khớp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Viêm các khớp nhỏ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Di chuyển và khỏi hoàn toàn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rPr>
                <w:bCs/>
                <w:lang w:val="pt-BR"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rPr>
                <w:bCs/>
                <w:lang w:val="pt-BR"/>
              </w:rPr>
            </w:pPr>
            <w:r w:rsidRPr="001E168F">
              <w:rPr>
                <w:bCs/>
                <w:lang w:val="pt-BR"/>
              </w:rPr>
              <w:t>Biểu hiện hay gặp nhất của viêm nội tâm mạc trong thấp tim đợt đầu là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Nhịp tim chậm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Rối loạn nhịp kiểu rung nhĩ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Điện tâm đồ bình thường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T</w:t>
            </w:r>
            <w:r w:rsidRPr="001E168F">
              <w:rPr>
                <w:vertAlign w:val="subscript"/>
                <w:lang w:val="pt-BR"/>
              </w:rPr>
              <w:t>1</w:t>
            </w:r>
            <w:r>
              <w:rPr>
                <w:lang w:val="pt-BR"/>
              </w:rPr>
              <w:t xml:space="preserve"> mờ và có thổi tâm thu</w:t>
            </w:r>
            <w:r w:rsidRPr="001E168F">
              <w:rPr>
                <w:lang w:val="pt-BR"/>
              </w:rPr>
              <w:t xml:space="preserve"> ở mỏm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pStyle w:val="BodyTextIndent"/>
              <w:spacing w:after="0"/>
              <w:ind w:left="0"/>
              <w:rPr>
                <w:rFonts w:ascii="Times New Roman" w:hAnsi="Times New Roman"/>
                <w:sz w:val="24"/>
                <w:lang w:val="pt-BR"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pStyle w:val="BodyTextIndent"/>
              <w:spacing w:after="0"/>
              <w:ind w:left="0"/>
              <w:rPr>
                <w:rFonts w:ascii="Times New Roman" w:hAnsi="Times New Roman"/>
                <w:sz w:val="24"/>
                <w:lang w:val="pt-BR"/>
              </w:rPr>
            </w:pPr>
            <w:r w:rsidRPr="001E168F">
              <w:rPr>
                <w:rFonts w:ascii="Times New Roman" w:hAnsi="Times New Roman"/>
                <w:sz w:val="24"/>
                <w:lang w:val="pt-BR"/>
              </w:rPr>
              <w:t>Triệu chứng chính của bệnh thấp tim theo tiêu chuẩn Jones 1982: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Đau khớp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Mỏi khớp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Sưng, nóng, đỏ đau khỏi không để lại di chứng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Cứng khớp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rPr>
                <w:bCs/>
                <w:lang w:val="pt-BR"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Triệu chứng chính của bệnh thấp tim theo tiêu chuẩn Jones 1982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Ban kiểu sởi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Ban vòng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Tử ban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Ban toàn thân mất nhanh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rPr>
                <w:bCs/>
                <w:lang w:val="pt-BR"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Triệu chứng của bệnh thấp tim theo tiêu chuẩn Jones 1982</w:t>
            </w:r>
            <w:r w:rsidRPr="001E168F">
              <w:rPr>
                <w:bCs/>
                <w:lang w:val="pt-BR"/>
              </w:rPr>
              <w:tab/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Co giật toàn thân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Múa giật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Run giật nhãn cầu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rPr>
                <w:lang w:val="pt-BR"/>
              </w:rPr>
            </w:pPr>
            <w:r w:rsidRPr="001E168F">
              <w:rPr>
                <w:lang w:val="pt-BR"/>
              </w:rPr>
              <w:t>Giật liên tục khi ngủ không hết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pStyle w:val="BodyTextIndent"/>
              <w:spacing w:after="0"/>
              <w:ind w:left="0"/>
              <w:rPr>
                <w:rFonts w:ascii="Times New Roman" w:hAnsi="Times New Roman"/>
                <w:sz w:val="24"/>
                <w:lang w:val="pt-BR"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Triệu chứng</w:t>
            </w:r>
            <w:r w:rsidRPr="001E168F">
              <w:rPr>
                <w:bCs/>
                <w:lang w:val="pt-BR"/>
              </w:rPr>
              <w:t xml:space="preserve"> phụ </w:t>
            </w:r>
            <w:r w:rsidRPr="001E168F">
              <w:rPr>
                <w:lang w:val="pt-BR"/>
              </w:rPr>
              <w:t>của bệnh thấp tim theo tiêu chuẩn Jones 1982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Hematocrit giảm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</w:pPr>
            <w:r w:rsidRPr="001E168F">
              <w:t>Máu lắng tăng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</w:pPr>
            <w:r w:rsidRPr="001E168F">
              <w:t>Bạch cầu giảm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</w:pPr>
            <w:r w:rsidRPr="001E168F">
              <w:t>Tiểu cầu tăng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jc w:val="both"/>
              <w:rPr>
                <w:bCs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bCs/>
              </w:rPr>
            </w:pPr>
            <w:r w:rsidRPr="001E168F">
              <w:t>Triệu chứng</w:t>
            </w:r>
            <w:r w:rsidRPr="001E168F">
              <w:rPr>
                <w:bCs/>
              </w:rPr>
              <w:t xml:space="preserve"> phụ </w:t>
            </w:r>
            <w:r w:rsidRPr="001E168F">
              <w:t>của bệnh thấp tim theo tiêu chuẩn Jones 1982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</w:pPr>
            <w:r w:rsidRPr="001E168F">
              <w:t>Đau cơ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</w:pPr>
            <w:r w:rsidRPr="001E168F">
              <w:t>Đau khớp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</w:pPr>
            <w:r w:rsidRPr="001E168F">
              <w:t>Đau bụng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</w:pPr>
            <w:r w:rsidRPr="001E168F">
              <w:t>Tức ngực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jc w:val="both"/>
              <w:rPr>
                <w:bCs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bCs/>
              </w:rPr>
            </w:pPr>
            <w:r w:rsidRPr="001E168F">
              <w:t>Triệu chứng</w:t>
            </w:r>
            <w:r w:rsidRPr="001E168F">
              <w:rPr>
                <w:bCs/>
              </w:rPr>
              <w:t xml:space="preserve"> </w:t>
            </w:r>
            <w:r w:rsidRPr="001E168F">
              <w:t>chính</w:t>
            </w:r>
            <w:r w:rsidRPr="001E168F">
              <w:rPr>
                <w:bCs/>
              </w:rPr>
              <w:t xml:space="preserve"> </w:t>
            </w:r>
            <w:r w:rsidRPr="001E168F">
              <w:t>của bệnh thấp tim theo tiêu chuẩn Jones 1982</w:t>
            </w:r>
          </w:p>
        </w:tc>
      </w:tr>
      <w:tr w:rsidR="00217F34" w:rsidRPr="00217F34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Viêm cơ tim sau quai bị</w:t>
            </w:r>
          </w:p>
        </w:tc>
      </w:tr>
      <w:tr w:rsidR="00217F34" w:rsidRPr="00217F34" w:rsidTr="005049B5">
        <w:tc>
          <w:tcPr>
            <w:tcW w:w="603" w:type="dxa"/>
          </w:tcPr>
          <w:p w:rsidR="00217F34" w:rsidRPr="00217F34" w:rsidRDefault="00217F34" w:rsidP="00217F34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Viêm cơ tim sau bạch hầu</w:t>
            </w:r>
          </w:p>
        </w:tc>
      </w:tr>
      <w:tr w:rsidR="00217F34" w:rsidRPr="00217F34" w:rsidTr="005049B5">
        <w:tc>
          <w:tcPr>
            <w:tcW w:w="603" w:type="dxa"/>
          </w:tcPr>
          <w:p w:rsidR="00217F34" w:rsidRPr="00217F34" w:rsidRDefault="00217F34" w:rsidP="00217F34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Viêm cơ tim cùng với viêm đa khớp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217F34" w:rsidRDefault="00217F34" w:rsidP="00217F34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Viêm cơ tim do virus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jc w:val="both"/>
              <w:rPr>
                <w:bCs/>
                <w:lang w:val="pt-BR"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bCs/>
                <w:lang w:val="pt-BR"/>
              </w:rPr>
            </w:pPr>
            <w:r w:rsidRPr="001E168F">
              <w:rPr>
                <w:bCs/>
                <w:lang w:val="pt-BR"/>
              </w:rPr>
              <w:t>Tìm 1 thể lâm sàng của thấp tim.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Viêm khớp mủ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Viêm khớp lao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Viêm đa khớp sau nhiễm LCK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Viêm đa khớp mạn tính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jc w:val="both"/>
              <w:rPr>
                <w:bCs/>
                <w:lang w:val="pt-BR"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bCs/>
                <w:lang w:val="pt-BR"/>
              </w:rPr>
            </w:pPr>
            <w:r w:rsidRPr="001E168F">
              <w:rPr>
                <w:bCs/>
                <w:lang w:val="pt-BR"/>
              </w:rPr>
              <w:t>Tìm 1 thể lâm sàng của thấp tim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Viêm nội tâm mạc nhiễm trùng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Viêm nội tâm mạc sau nhiễm trùng LCK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Viêm ngoại tâm mạc mủ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Viêm cơ tim sau tụ cầu trùng phổi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jc w:val="both"/>
              <w:rPr>
                <w:bCs/>
                <w:lang w:val="pt-BR"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bCs/>
                <w:lang w:val="pt-BR"/>
              </w:rPr>
            </w:pPr>
            <w:r w:rsidRPr="001E168F">
              <w:rPr>
                <w:bCs/>
                <w:lang w:val="pt-BR"/>
              </w:rPr>
              <w:t>Tìm 1 thể lâm sàng của thấp tim.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Hở 2 lá bẩm sinh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Hẹp 2 lá bẩm sinh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Viêm tim khởi phát chậm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Hẹp ĐMC bẩm sinh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jc w:val="both"/>
              <w:rPr>
                <w:bCs/>
                <w:lang w:val="pt-BR"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bCs/>
                <w:lang w:val="pt-BR"/>
              </w:rPr>
            </w:pPr>
            <w:r w:rsidRPr="001E168F">
              <w:rPr>
                <w:bCs/>
                <w:lang w:val="pt-BR"/>
              </w:rPr>
              <w:t>Tìm 1 thể lâm sàng của thấp tim.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Tràn dịch màng ngoài tim đơn thuần nước trong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Viêm màng ngoài tim cùng với viêm nội tâm mạc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Viêm màng ngoài tim nước vàng chanh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Viêm màng ngoài tim có dịch máu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jc w:val="both"/>
              <w:rPr>
                <w:bCs/>
                <w:lang w:val="pt-BR"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bCs/>
                <w:lang w:val="pt-BR"/>
              </w:rPr>
            </w:pPr>
            <w:r w:rsidRPr="001E168F">
              <w:rPr>
                <w:bCs/>
                <w:lang w:val="pt-BR"/>
              </w:rPr>
              <w:t>20. Tìm 1 xét nghiệm giúp cho chẩn đoán thấp tim.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Tuý đồ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X-Q</w:t>
            </w:r>
            <w:r w:rsidRPr="001E168F">
              <w:rPr>
                <w:lang w:val="pt-BR"/>
              </w:rPr>
              <w:t xml:space="preserve">uang </w:t>
            </w:r>
            <w:r>
              <w:rPr>
                <w:lang w:val="pt-BR"/>
              </w:rPr>
              <w:t xml:space="preserve">tim </w:t>
            </w:r>
            <w:r w:rsidRPr="001E168F">
              <w:rPr>
                <w:lang w:val="pt-BR"/>
              </w:rPr>
              <w:t>phổi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Điện tâm đồ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CRP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jc w:val="both"/>
              <w:rPr>
                <w:bCs/>
                <w:lang w:val="pt-BR"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bCs/>
                <w:lang w:val="pt-BR"/>
              </w:rPr>
            </w:pPr>
            <w:r w:rsidRPr="001E168F">
              <w:rPr>
                <w:bCs/>
                <w:lang w:val="pt-BR"/>
              </w:rPr>
              <w:t>Tìm 1 xét nghiệm giúp cho chẩn đoán thấp tim.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Điện não đồ</w:t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Điện giải đồ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Điện tâm đồ</w:t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Động mạch cảnh đồ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jc w:val="both"/>
              <w:rPr>
                <w:bCs/>
                <w:lang w:val="pt-BR"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bCs/>
                <w:lang w:val="pt-BR"/>
              </w:rPr>
            </w:pPr>
            <w:r w:rsidRPr="001E168F">
              <w:rPr>
                <w:bCs/>
                <w:lang w:val="pt-BR"/>
              </w:rPr>
              <w:t>Tìm 1 xét nghiệm giúp cho chẩn đoán thấp tim.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</w:pPr>
            <w:r w:rsidRPr="001E168F">
              <w:t>Hematocrit</w:t>
            </w:r>
            <w:r w:rsidRPr="001E168F">
              <w:tab/>
            </w:r>
            <w:r w:rsidRPr="001E168F">
              <w:tab/>
            </w:r>
            <w:r w:rsidRPr="001E168F">
              <w:tab/>
            </w:r>
            <w:r w:rsidRPr="001E168F">
              <w:tab/>
            </w:r>
            <w:r w:rsidRPr="001E168F">
              <w:tab/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</w:pPr>
            <w:r w:rsidRPr="001E168F">
              <w:t>Máu lắng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</w:pPr>
            <w:r w:rsidRPr="001E168F">
              <w:t>Hemoglobin</w:t>
            </w:r>
            <w:r w:rsidRPr="001E168F">
              <w:tab/>
            </w:r>
            <w:r w:rsidRPr="001E168F">
              <w:tab/>
            </w:r>
            <w:r w:rsidRPr="001E168F">
              <w:tab/>
            </w:r>
            <w:r w:rsidRPr="001E168F">
              <w:tab/>
            </w:r>
            <w:r w:rsidRPr="001E168F">
              <w:tab/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</w:pPr>
            <w:r w:rsidRPr="001E168F">
              <w:t>Cấy nước tiểu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jc w:val="both"/>
              <w:rPr>
                <w:bCs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bCs/>
              </w:rPr>
            </w:pPr>
            <w:r w:rsidRPr="001E168F">
              <w:rPr>
                <w:bCs/>
              </w:rPr>
              <w:t>Điều trị chống viêm thấp tim thể viêm đa khớp bằng 1 loại thuốc.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Corticoid</w:t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  <w:t xml:space="preserve">        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Aspirin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Phenylbutazon</w:t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  <w:r w:rsidRPr="001E168F">
              <w:rPr>
                <w:lang w:val="pt-BR"/>
              </w:rPr>
              <w:tab/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lang w:val="pt-BR"/>
              </w:rPr>
            </w:pPr>
            <w:r w:rsidRPr="001E168F">
              <w:rPr>
                <w:lang w:val="pt-BR"/>
              </w:rPr>
              <w:t>Voltaren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tabs>
                <w:tab w:val="left" w:pos="7900"/>
              </w:tabs>
              <w:jc w:val="both"/>
              <w:rPr>
                <w:bCs/>
                <w:lang w:val="pt-BR"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tabs>
                <w:tab w:val="left" w:pos="7900"/>
              </w:tabs>
              <w:jc w:val="both"/>
              <w:rPr>
                <w:bCs/>
                <w:lang w:val="pt-BR"/>
              </w:rPr>
            </w:pPr>
            <w:r w:rsidRPr="001E168F">
              <w:rPr>
                <w:bCs/>
                <w:lang w:val="pt-BR"/>
              </w:rPr>
              <w:t>Điều trị suy tim trong thấp tim bằng Digoxin liều trung bình là:</w:t>
            </w:r>
            <w:r w:rsidRPr="001E168F">
              <w:rPr>
                <w:bCs/>
                <w:lang w:val="pt-BR"/>
              </w:rPr>
              <w:tab/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</w:pPr>
            <w:r w:rsidRPr="001E168F">
              <w:t>0,1 mg/kg/24giờ</w:t>
            </w:r>
            <w:r w:rsidRPr="001E168F">
              <w:tab/>
            </w:r>
            <w:r w:rsidRPr="001E168F">
              <w:tab/>
            </w:r>
            <w:r w:rsidRPr="001E168F">
              <w:tab/>
            </w:r>
            <w:r w:rsidRPr="001E168F">
              <w:tab/>
              <w:t xml:space="preserve">      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</w:pPr>
            <w:r w:rsidRPr="001E168F">
              <w:t>0.01 mg/kg/24giờ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</w:pPr>
            <w:r w:rsidRPr="001E168F">
              <w:t>0,001mg/kg/24giờ</w:t>
            </w:r>
            <w:r w:rsidRPr="001E168F">
              <w:tab/>
            </w:r>
            <w:r w:rsidRPr="001E168F">
              <w:tab/>
            </w:r>
            <w:r w:rsidRPr="001E168F">
              <w:tab/>
            </w:r>
            <w:r w:rsidRPr="001E168F">
              <w:tab/>
            </w:r>
            <w:r w:rsidRPr="001E168F">
              <w:tab/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</w:pPr>
            <w:r w:rsidRPr="001E168F">
              <w:t>0,0001 mg/kg/24giờ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jc w:val="both"/>
              <w:rPr>
                <w:bCs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024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bCs/>
              </w:rPr>
            </w:pPr>
            <w:r>
              <w:rPr>
                <w:bCs/>
              </w:rPr>
              <w:t>Điều trị phòng thấp tái</w:t>
            </w:r>
            <w:r w:rsidRPr="001E168F">
              <w:rPr>
                <w:bCs/>
              </w:rPr>
              <w:t xml:space="preserve"> phát khi đã</w:t>
            </w:r>
            <w:r>
              <w:rPr>
                <w:bCs/>
              </w:rPr>
              <w:t xml:space="preserve"> điều trị hết đợt cấp cho trẻ &gt;6 tuổi bằng Benzathin</w:t>
            </w:r>
            <w:r w:rsidRPr="001E168F">
              <w:rPr>
                <w:bCs/>
              </w:rPr>
              <w:t xml:space="preserve"> Penixilin 3 – 4 tuần/ lần với liều lượng là: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vertAlign w:val="superscript"/>
              </w:rPr>
            </w:pPr>
            <w:r w:rsidRPr="001E168F">
              <w:t xml:space="preserve">600.000 </w:t>
            </w:r>
            <w:r w:rsidRPr="001E168F">
              <w:rPr>
                <w:vertAlign w:val="superscript"/>
              </w:rPr>
              <w:t>UI</w:t>
            </w:r>
            <w:r w:rsidRPr="001E168F">
              <w:rPr>
                <w:vertAlign w:val="superscript"/>
              </w:rPr>
              <w:tab/>
            </w:r>
            <w:r w:rsidRPr="001E168F">
              <w:rPr>
                <w:vertAlign w:val="superscript"/>
              </w:rPr>
              <w:tab/>
            </w:r>
            <w:r w:rsidRPr="001E168F">
              <w:rPr>
                <w:vertAlign w:val="superscript"/>
              </w:rPr>
              <w:tab/>
            </w:r>
            <w:r w:rsidRPr="001E168F">
              <w:rPr>
                <w:vertAlign w:val="superscript"/>
              </w:rPr>
              <w:tab/>
            </w:r>
            <w:r w:rsidRPr="001E168F">
              <w:rPr>
                <w:vertAlign w:val="superscript"/>
              </w:rPr>
              <w:tab/>
            </w:r>
            <w:r w:rsidRPr="001E168F">
              <w:rPr>
                <w:vertAlign w:val="superscript"/>
              </w:rPr>
              <w:tab/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vertAlign w:val="superscript"/>
              </w:rPr>
            </w:pPr>
            <w:r w:rsidRPr="001E168F">
              <w:t xml:space="preserve">800.000 </w:t>
            </w:r>
            <w:r w:rsidRPr="001E168F">
              <w:rPr>
                <w:vertAlign w:val="superscript"/>
              </w:rPr>
              <w:t>UI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</w:pPr>
            <w:r w:rsidRPr="001E168F">
              <w:t xml:space="preserve">1.000.000 </w:t>
            </w:r>
            <w:r w:rsidRPr="001E168F">
              <w:rPr>
                <w:vertAlign w:val="superscript"/>
              </w:rPr>
              <w:t>UI</w:t>
            </w:r>
            <w:r w:rsidRPr="001E168F">
              <w:rPr>
                <w:vertAlign w:val="superscript"/>
              </w:rPr>
              <w:tab/>
            </w:r>
            <w:r w:rsidRPr="001E168F">
              <w:rPr>
                <w:vertAlign w:val="superscript"/>
              </w:rPr>
              <w:tab/>
            </w:r>
            <w:r w:rsidRPr="001E168F">
              <w:rPr>
                <w:vertAlign w:val="superscript"/>
              </w:rPr>
              <w:tab/>
            </w:r>
            <w:r w:rsidRPr="001E168F">
              <w:rPr>
                <w:vertAlign w:val="superscript"/>
              </w:rPr>
              <w:tab/>
            </w:r>
            <w:r w:rsidRPr="001E168F">
              <w:rPr>
                <w:vertAlign w:val="superscript"/>
              </w:rPr>
              <w:tab/>
            </w:r>
            <w:r w:rsidRPr="001E168F">
              <w:t xml:space="preserve">        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17F34" w:rsidP="00217F34">
            <w:pPr>
              <w:jc w:val="both"/>
              <w:rPr>
                <w:vertAlign w:val="superscript"/>
              </w:rPr>
            </w:pPr>
            <w:r w:rsidRPr="001E168F">
              <w:t xml:space="preserve">1.200.000 </w:t>
            </w:r>
            <w:r w:rsidRPr="001E168F">
              <w:rPr>
                <w:vertAlign w:val="superscript"/>
              </w:rPr>
              <w:t>UI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1E168F" w:rsidRDefault="00217F34" w:rsidP="00217F34">
            <w:pPr>
              <w:jc w:val="both"/>
              <w:rPr>
                <w:bCs/>
              </w:rPr>
            </w:pPr>
          </w:p>
        </w:tc>
      </w:tr>
      <w:tr w:rsidR="002A35F9" w:rsidRPr="000E46E2" w:rsidTr="002A35F9">
        <w:tc>
          <w:tcPr>
            <w:tcW w:w="603" w:type="dxa"/>
          </w:tcPr>
          <w:p w:rsidR="002A35F9" w:rsidRPr="00FA715C" w:rsidRDefault="002A35F9" w:rsidP="002A35F9">
            <w:pPr>
              <w:rPr>
                <w:color w:val="FF0000"/>
              </w:rPr>
            </w:pPr>
            <w:r>
              <w:rPr>
                <w:color w:val="FF0000"/>
              </w:rPr>
              <w:t>025</w:t>
            </w:r>
          </w:p>
        </w:tc>
        <w:tc>
          <w:tcPr>
            <w:tcW w:w="6237" w:type="dxa"/>
          </w:tcPr>
          <w:p w:rsidR="002A35F9" w:rsidRPr="001E168F" w:rsidRDefault="002A35F9" w:rsidP="002A35F9">
            <w:pPr>
              <w:jc w:val="both"/>
              <w:rPr>
                <w:bCs/>
              </w:rPr>
            </w:pPr>
            <w:r w:rsidRPr="001E168F">
              <w:rPr>
                <w:bCs/>
              </w:rPr>
              <w:t xml:space="preserve">Thời gian phòng thấp tái phát đối với thể viêm tim nặng là: </w:t>
            </w:r>
          </w:p>
        </w:tc>
      </w:tr>
      <w:tr w:rsidR="002A35F9" w:rsidRPr="000E46E2" w:rsidTr="002A35F9">
        <w:tc>
          <w:tcPr>
            <w:tcW w:w="603" w:type="dxa"/>
          </w:tcPr>
          <w:p w:rsidR="002A35F9" w:rsidRPr="000E46E2" w:rsidRDefault="002A35F9" w:rsidP="002A35F9"/>
        </w:tc>
        <w:tc>
          <w:tcPr>
            <w:tcW w:w="6237" w:type="dxa"/>
          </w:tcPr>
          <w:p w:rsidR="002A35F9" w:rsidRPr="001E168F" w:rsidRDefault="002A35F9" w:rsidP="002A35F9">
            <w:pPr>
              <w:jc w:val="both"/>
            </w:pPr>
            <w:r w:rsidRPr="001E168F">
              <w:t>5 năm</w:t>
            </w:r>
            <w:r w:rsidRPr="001E168F">
              <w:tab/>
            </w:r>
            <w:r w:rsidRPr="001E168F">
              <w:tab/>
            </w:r>
            <w:r w:rsidRPr="001E168F">
              <w:tab/>
            </w:r>
            <w:r w:rsidRPr="001E168F">
              <w:tab/>
            </w:r>
            <w:r w:rsidRPr="001E168F">
              <w:tab/>
            </w:r>
          </w:p>
        </w:tc>
      </w:tr>
      <w:tr w:rsidR="002A35F9" w:rsidRPr="000E46E2" w:rsidTr="002A35F9">
        <w:tc>
          <w:tcPr>
            <w:tcW w:w="603" w:type="dxa"/>
          </w:tcPr>
          <w:p w:rsidR="002A35F9" w:rsidRPr="000E46E2" w:rsidRDefault="002A35F9" w:rsidP="002A35F9"/>
        </w:tc>
        <w:tc>
          <w:tcPr>
            <w:tcW w:w="6237" w:type="dxa"/>
          </w:tcPr>
          <w:p w:rsidR="002A35F9" w:rsidRPr="001E168F" w:rsidRDefault="002A35F9" w:rsidP="002A35F9">
            <w:pPr>
              <w:jc w:val="both"/>
            </w:pPr>
            <w:r w:rsidRPr="001E168F">
              <w:t>10 năm</w:t>
            </w:r>
          </w:p>
        </w:tc>
      </w:tr>
      <w:tr w:rsidR="002A35F9" w:rsidRPr="000E46E2" w:rsidTr="002A35F9">
        <w:tc>
          <w:tcPr>
            <w:tcW w:w="603" w:type="dxa"/>
          </w:tcPr>
          <w:p w:rsidR="002A35F9" w:rsidRPr="000E46E2" w:rsidRDefault="002A35F9" w:rsidP="002A35F9"/>
        </w:tc>
        <w:tc>
          <w:tcPr>
            <w:tcW w:w="6237" w:type="dxa"/>
          </w:tcPr>
          <w:p w:rsidR="002A35F9" w:rsidRPr="001E168F" w:rsidRDefault="002A35F9" w:rsidP="002A35F9">
            <w:pPr>
              <w:jc w:val="both"/>
            </w:pPr>
            <w:r w:rsidRPr="001E168F">
              <w:t>12 năm mà chưa đến 35 tuổi</w:t>
            </w:r>
            <w:r w:rsidRPr="001E168F">
              <w:tab/>
            </w:r>
            <w:r w:rsidRPr="001E168F">
              <w:tab/>
              <w:t xml:space="preserve">   </w:t>
            </w:r>
          </w:p>
        </w:tc>
      </w:tr>
      <w:tr w:rsidR="002A35F9" w:rsidRPr="000E46E2" w:rsidTr="002A35F9">
        <w:tc>
          <w:tcPr>
            <w:tcW w:w="603" w:type="dxa"/>
          </w:tcPr>
          <w:p w:rsidR="002A35F9" w:rsidRPr="000E46E2" w:rsidRDefault="002A35F9" w:rsidP="002A35F9">
            <w:r>
              <w:t>*</w:t>
            </w:r>
          </w:p>
        </w:tc>
        <w:tc>
          <w:tcPr>
            <w:tcW w:w="6237" w:type="dxa"/>
          </w:tcPr>
          <w:p w:rsidR="002A35F9" w:rsidRPr="001E168F" w:rsidRDefault="002A35F9" w:rsidP="002A35F9">
            <w:pPr>
              <w:jc w:val="both"/>
            </w:pPr>
            <w:r w:rsidRPr="001E168F">
              <w:t>Suốt đời</w:t>
            </w:r>
          </w:p>
        </w:tc>
      </w:tr>
      <w:tr w:rsidR="002A35F9" w:rsidTr="002A35F9">
        <w:tc>
          <w:tcPr>
            <w:tcW w:w="603" w:type="dxa"/>
            <w:shd w:val="clear" w:color="auto" w:fill="D9D9D9"/>
          </w:tcPr>
          <w:p w:rsidR="002A35F9" w:rsidRDefault="002A35F9" w:rsidP="002A35F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A35F9" w:rsidRPr="00524098" w:rsidRDefault="002A35F9" w:rsidP="002A35F9">
            <w:pPr>
              <w:rPr>
                <w:rFonts w:ascii=".VnTime" w:hAnsi=".VnTime"/>
              </w:rPr>
            </w:pPr>
          </w:p>
        </w:tc>
      </w:tr>
      <w:tr w:rsidR="002A35F9" w:rsidRPr="000E46E2" w:rsidTr="002A35F9">
        <w:tc>
          <w:tcPr>
            <w:tcW w:w="603" w:type="dxa"/>
          </w:tcPr>
          <w:p w:rsidR="002A35F9" w:rsidRPr="00FA715C" w:rsidRDefault="002A35F9" w:rsidP="002A35F9">
            <w:pPr>
              <w:rPr>
                <w:color w:val="FF0000"/>
              </w:rPr>
            </w:pPr>
            <w:r>
              <w:rPr>
                <w:color w:val="FF0000"/>
              </w:rPr>
              <w:t>026</w:t>
            </w:r>
          </w:p>
        </w:tc>
        <w:tc>
          <w:tcPr>
            <w:tcW w:w="6237" w:type="dxa"/>
          </w:tcPr>
          <w:p w:rsidR="002A35F9" w:rsidRPr="001E168F" w:rsidRDefault="002A35F9" w:rsidP="002A35F9">
            <w:pPr>
              <w:jc w:val="both"/>
              <w:rPr>
                <w:bCs/>
              </w:rPr>
            </w:pPr>
            <w:r>
              <w:rPr>
                <w:bCs/>
              </w:rPr>
              <w:t>Bệnh thấp tim thường xảy ra sau khi bị liên cầu khuẩn xâm nhập khoảng</w:t>
            </w:r>
          </w:p>
        </w:tc>
      </w:tr>
      <w:tr w:rsidR="002A35F9" w:rsidRPr="000E46E2" w:rsidTr="002A35F9">
        <w:tc>
          <w:tcPr>
            <w:tcW w:w="603" w:type="dxa"/>
          </w:tcPr>
          <w:p w:rsidR="002A35F9" w:rsidRPr="000E46E2" w:rsidRDefault="002A35F9" w:rsidP="002A35F9"/>
        </w:tc>
        <w:tc>
          <w:tcPr>
            <w:tcW w:w="6237" w:type="dxa"/>
          </w:tcPr>
          <w:p w:rsidR="002A35F9" w:rsidRPr="001E168F" w:rsidRDefault="002A35F9" w:rsidP="002A35F9">
            <w:pPr>
              <w:jc w:val="both"/>
            </w:pPr>
            <w:r>
              <w:t>1 – 2 tuần</w:t>
            </w:r>
          </w:p>
        </w:tc>
      </w:tr>
      <w:tr w:rsidR="002A35F9" w:rsidRPr="000E46E2" w:rsidTr="002A35F9">
        <w:tc>
          <w:tcPr>
            <w:tcW w:w="603" w:type="dxa"/>
          </w:tcPr>
          <w:p w:rsidR="002A35F9" w:rsidRPr="000E46E2" w:rsidRDefault="002A35F9" w:rsidP="002A35F9"/>
        </w:tc>
        <w:tc>
          <w:tcPr>
            <w:tcW w:w="6237" w:type="dxa"/>
          </w:tcPr>
          <w:p w:rsidR="002A35F9" w:rsidRPr="001E168F" w:rsidRDefault="002A35F9" w:rsidP="002A35F9">
            <w:pPr>
              <w:jc w:val="both"/>
            </w:pPr>
            <w:r>
              <w:t>2 – 3 tuần</w:t>
            </w:r>
          </w:p>
        </w:tc>
      </w:tr>
      <w:tr w:rsidR="002A35F9" w:rsidRPr="000E46E2" w:rsidTr="002A35F9">
        <w:tc>
          <w:tcPr>
            <w:tcW w:w="603" w:type="dxa"/>
          </w:tcPr>
          <w:p w:rsidR="002A35F9" w:rsidRPr="000E46E2" w:rsidRDefault="002A35F9" w:rsidP="002A35F9">
            <w:r>
              <w:t>*</w:t>
            </w:r>
          </w:p>
        </w:tc>
        <w:tc>
          <w:tcPr>
            <w:tcW w:w="6237" w:type="dxa"/>
          </w:tcPr>
          <w:p w:rsidR="002A35F9" w:rsidRPr="001E168F" w:rsidRDefault="002A35F9" w:rsidP="002A35F9">
            <w:pPr>
              <w:jc w:val="both"/>
            </w:pPr>
            <w:r>
              <w:t>2 – 4 tuần</w:t>
            </w:r>
          </w:p>
        </w:tc>
      </w:tr>
      <w:tr w:rsidR="002A35F9" w:rsidRPr="000E46E2" w:rsidTr="002A35F9">
        <w:tc>
          <w:tcPr>
            <w:tcW w:w="603" w:type="dxa"/>
          </w:tcPr>
          <w:p w:rsidR="002A35F9" w:rsidRPr="000E46E2" w:rsidRDefault="002A35F9" w:rsidP="002A35F9"/>
        </w:tc>
        <w:tc>
          <w:tcPr>
            <w:tcW w:w="6237" w:type="dxa"/>
          </w:tcPr>
          <w:p w:rsidR="002A35F9" w:rsidRPr="001E168F" w:rsidRDefault="002A35F9" w:rsidP="002A35F9">
            <w:pPr>
              <w:jc w:val="both"/>
            </w:pPr>
            <w:r>
              <w:t>3 – 4 tuần</w:t>
            </w:r>
          </w:p>
        </w:tc>
      </w:tr>
      <w:tr w:rsidR="002A35F9" w:rsidTr="002A35F9">
        <w:tc>
          <w:tcPr>
            <w:tcW w:w="603" w:type="dxa"/>
            <w:shd w:val="clear" w:color="auto" w:fill="D9D9D9"/>
          </w:tcPr>
          <w:p w:rsidR="002A35F9" w:rsidRDefault="002A35F9" w:rsidP="002A35F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A35F9" w:rsidRPr="00524098" w:rsidRDefault="002A35F9" w:rsidP="002A35F9">
            <w:pPr>
              <w:rPr>
                <w:rFonts w:ascii=".VnTime" w:hAnsi=".VnTime"/>
              </w:rPr>
            </w:pPr>
          </w:p>
        </w:tc>
      </w:tr>
      <w:tr w:rsidR="00217F34" w:rsidRPr="000E46E2" w:rsidTr="005049B5">
        <w:tc>
          <w:tcPr>
            <w:tcW w:w="603" w:type="dxa"/>
          </w:tcPr>
          <w:p w:rsidR="00217F34" w:rsidRPr="00FA715C" w:rsidRDefault="00217F34" w:rsidP="00217F34">
            <w:pPr>
              <w:rPr>
                <w:color w:val="FF0000"/>
              </w:rPr>
            </w:pPr>
            <w:r>
              <w:rPr>
                <w:color w:val="FF0000"/>
              </w:rPr>
              <w:t>02</w:t>
            </w:r>
            <w:r w:rsidR="002A35F9">
              <w:rPr>
                <w:color w:val="FF0000"/>
              </w:rPr>
              <w:t>7</w:t>
            </w:r>
          </w:p>
        </w:tc>
        <w:tc>
          <w:tcPr>
            <w:tcW w:w="6237" w:type="dxa"/>
          </w:tcPr>
          <w:p w:rsidR="00217F34" w:rsidRPr="001E168F" w:rsidRDefault="002A35F9" w:rsidP="00217F34">
            <w:pPr>
              <w:jc w:val="both"/>
              <w:rPr>
                <w:bCs/>
              </w:rPr>
            </w:pPr>
            <w:r>
              <w:rPr>
                <w:bCs/>
              </w:rPr>
              <w:t>Biểu hiện ở khớp trong thấp tim có đặc điểm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A35F9" w:rsidP="00217F34">
            <w:pPr>
              <w:jc w:val="both"/>
            </w:pPr>
            <w:r>
              <w:t>Xảy ra từ từ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A35F9" w:rsidP="00217F34">
            <w:r>
              <w:t>*</w:t>
            </w:r>
          </w:p>
        </w:tc>
        <w:tc>
          <w:tcPr>
            <w:tcW w:w="6237" w:type="dxa"/>
          </w:tcPr>
          <w:p w:rsidR="00217F34" w:rsidRPr="001E168F" w:rsidRDefault="002A35F9" w:rsidP="00217F34">
            <w:pPr>
              <w:jc w:val="both"/>
            </w:pPr>
            <w:r>
              <w:t>Hay gặp ở khớp lớn: khớp gối, khớp cổ chân, khớp vai…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A35F9" w:rsidP="002A35F9">
            <w:pPr>
              <w:jc w:val="both"/>
            </w:pPr>
            <w:r>
              <w:t>Hay gặp ở các khớp nhỏ: khớp liên đốt, khớp bàn ngón…</w:t>
            </w:r>
          </w:p>
        </w:tc>
      </w:tr>
      <w:tr w:rsidR="00217F34" w:rsidRPr="000E46E2" w:rsidTr="005049B5">
        <w:tc>
          <w:tcPr>
            <w:tcW w:w="603" w:type="dxa"/>
          </w:tcPr>
          <w:p w:rsidR="00217F34" w:rsidRPr="000E46E2" w:rsidRDefault="00217F34" w:rsidP="00217F34"/>
        </w:tc>
        <w:tc>
          <w:tcPr>
            <w:tcW w:w="6237" w:type="dxa"/>
          </w:tcPr>
          <w:p w:rsidR="00217F34" w:rsidRPr="001E168F" w:rsidRDefault="002A35F9" w:rsidP="00217F34">
            <w:pPr>
              <w:jc w:val="both"/>
            </w:pPr>
            <w:r>
              <w:t>Viêm nhiều khớp cùng lúc</w:t>
            </w:r>
          </w:p>
        </w:tc>
      </w:tr>
      <w:tr w:rsidR="00217F34" w:rsidTr="005049B5">
        <w:tc>
          <w:tcPr>
            <w:tcW w:w="603" w:type="dxa"/>
            <w:shd w:val="clear" w:color="auto" w:fill="D9D9D9"/>
          </w:tcPr>
          <w:p w:rsidR="00217F34" w:rsidRDefault="00217F34" w:rsidP="00217F3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17F34" w:rsidRPr="00524098" w:rsidRDefault="00217F34" w:rsidP="00217F34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504593">
    <w:abstractNumId w:val="1"/>
  </w:num>
  <w:num w:numId="2" w16cid:durableId="2004746375">
    <w:abstractNumId w:val="0"/>
  </w:num>
  <w:num w:numId="3" w16cid:durableId="2067139480">
    <w:abstractNumId w:val="2"/>
  </w:num>
  <w:num w:numId="4" w16cid:durableId="11535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17F34"/>
    <w:rsid w:val="00250B62"/>
    <w:rsid w:val="002526E4"/>
    <w:rsid w:val="002A35F9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B5FBA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0142290-4E7B-401E-A948-E45D2555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">
    <w:name w:val="Body Text Indent"/>
    <w:basedOn w:val="Normal"/>
    <w:link w:val="BodyTextIndentChar"/>
    <w:rsid w:val="00217F34"/>
    <w:pPr>
      <w:spacing w:after="120"/>
      <w:ind w:left="360"/>
    </w:pPr>
    <w:rPr>
      <w:rFonts w:ascii=".VnTime" w:hAnsi=".VnTime"/>
      <w:sz w:val="28"/>
      <w:lang w:val="en-GB"/>
    </w:rPr>
  </w:style>
  <w:style w:type="character" w:customStyle="1" w:styleId="BodyTextIndentChar">
    <w:name w:val="Body Text Indent Char"/>
    <w:link w:val="BodyTextIndent"/>
    <w:rsid w:val="00217F34"/>
    <w:rPr>
      <w:rFonts w:ascii=".VnTime" w:hAnsi=".VnTime"/>
      <w:sz w:val="28"/>
      <w:szCs w:val="24"/>
      <w:lang w:val="en-GB" w:eastAsia="en-US"/>
    </w:rPr>
  </w:style>
  <w:style w:type="paragraph" w:styleId="Footer">
    <w:name w:val="footer"/>
    <w:basedOn w:val="Normal"/>
    <w:link w:val="FooterChar"/>
    <w:rsid w:val="00217F34"/>
    <w:pPr>
      <w:tabs>
        <w:tab w:val="center" w:pos="4320"/>
        <w:tab w:val="right" w:pos="8640"/>
      </w:tabs>
    </w:pPr>
    <w:rPr>
      <w:rFonts w:ascii=".VnTime" w:hAnsi=".VnTime"/>
      <w:sz w:val="28"/>
      <w:lang w:val="en-GB"/>
    </w:rPr>
  </w:style>
  <w:style w:type="character" w:customStyle="1" w:styleId="FooterChar">
    <w:name w:val="Footer Char"/>
    <w:link w:val="Footer"/>
    <w:rsid w:val="00217F34"/>
    <w:rPr>
      <w:rFonts w:ascii=".VnTime" w:hAnsi=".VnTime"/>
      <w:sz w:val="28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