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B03101" w:rsidTr="005049B5">
        <w:trPr>
          <w:trHeight w:val="193"/>
        </w:trPr>
        <w:tc>
          <w:tcPr>
            <w:tcW w:w="603" w:type="dxa"/>
          </w:tcPr>
          <w:p w:rsidR="00B03101" w:rsidRPr="00C83BE3" w:rsidRDefault="00B03101" w:rsidP="00B03101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>Nguyên nhân của suy tim trái ngoại trừ:</w:t>
            </w:r>
          </w:p>
        </w:tc>
      </w:tr>
      <w:tr w:rsidR="00B03101">
        <w:tc>
          <w:tcPr>
            <w:tcW w:w="603" w:type="dxa"/>
          </w:tcPr>
          <w:p w:rsidR="00B03101" w:rsidRPr="00035D1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Tăng huyết áp.</w:t>
            </w:r>
          </w:p>
        </w:tc>
      </w:tr>
      <w:tr w:rsidR="00B03101">
        <w:tc>
          <w:tcPr>
            <w:tcW w:w="603" w:type="dxa"/>
          </w:tcPr>
          <w:p w:rsidR="00B03101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Hẹp eo động mạch chủ.</w:t>
            </w:r>
          </w:p>
        </w:tc>
      </w:tr>
      <w:tr w:rsidR="00B03101">
        <w:tc>
          <w:tcPr>
            <w:tcW w:w="603" w:type="dxa"/>
          </w:tcPr>
          <w:p w:rsidR="00B03101" w:rsidRPr="00035D12" w:rsidRDefault="00B03101" w:rsidP="00B03101">
            <w:r>
              <w:t>*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>Hẹp động mạch phổi.</w:t>
            </w:r>
          </w:p>
        </w:tc>
      </w:tr>
      <w:tr w:rsidR="00B03101">
        <w:tc>
          <w:tcPr>
            <w:tcW w:w="603" w:type="dxa"/>
          </w:tcPr>
          <w:p w:rsidR="00B03101" w:rsidRPr="00035D1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Hẹp hở van động mạch chủ</w:t>
            </w:r>
          </w:p>
        </w:tc>
      </w:tr>
      <w:tr w:rsidR="00B03101">
        <w:tc>
          <w:tcPr>
            <w:tcW w:w="603" w:type="dxa"/>
            <w:shd w:val="clear" w:color="auto" w:fill="D9D9D9"/>
          </w:tcPr>
          <w:p w:rsidR="00B03101" w:rsidRDefault="00B03101" w:rsidP="00B031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03101" w:rsidRPr="00FE163E" w:rsidRDefault="00B03101" w:rsidP="00B03101"/>
        </w:tc>
      </w:tr>
      <w:tr w:rsidR="00B03101">
        <w:tc>
          <w:tcPr>
            <w:tcW w:w="603" w:type="dxa"/>
          </w:tcPr>
          <w:p w:rsidR="00B03101" w:rsidRPr="00C83BE3" w:rsidRDefault="00B03101" w:rsidP="00B03101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>Nguyên nhân của suy tim phải ngoại trừ.</w:t>
            </w:r>
          </w:p>
        </w:tc>
      </w:tr>
      <w:tr w:rsidR="00B03101">
        <w:tc>
          <w:tcPr>
            <w:tcW w:w="603" w:type="dxa"/>
          </w:tcPr>
          <w:p w:rsidR="00B03101" w:rsidRPr="00035D1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Tâm phế mạn tính.</w:t>
            </w:r>
          </w:p>
        </w:tc>
      </w:tr>
      <w:tr w:rsidR="00B03101">
        <w:tc>
          <w:tcPr>
            <w:tcW w:w="603" w:type="dxa"/>
          </w:tcPr>
          <w:p w:rsidR="00B03101" w:rsidRPr="00035D12" w:rsidRDefault="00B03101" w:rsidP="00B03101">
            <w:r>
              <w:t>*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>Sa van 2 lá.</w:t>
            </w:r>
          </w:p>
        </w:tc>
      </w:tr>
      <w:tr w:rsidR="00B03101">
        <w:tc>
          <w:tcPr>
            <w:tcW w:w="603" w:type="dxa"/>
          </w:tcPr>
          <w:p w:rsidR="00B03101" w:rsidRPr="00035D1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Hẹp van động mạch phổi.</w:t>
            </w:r>
          </w:p>
        </w:tc>
      </w:tr>
      <w:tr w:rsidR="00B03101">
        <w:tc>
          <w:tcPr>
            <w:tcW w:w="603" w:type="dxa"/>
          </w:tcPr>
          <w:p w:rsidR="00B03101" w:rsidRPr="00035D1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pt-BR"/>
              </w:rPr>
            </w:pPr>
            <w:r w:rsidRPr="00FE163E">
              <w:rPr>
                <w:lang w:val="pt-BR"/>
              </w:rPr>
              <w:t>Hẹp hở van 3 lá.</w:t>
            </w:r>
          </w:p>
        </w:tc>
      </w:tr>
      <w:tr w:rsidR="00B03101">
        <w:tc>
          <w:tcPr>
            <w:tcW w:w="603" w:type="dxa"/>
            <w:shd w:val="clear" w:color="auto" w:fill="D9D9D9"/>
          </w:tcPr>
          <w:p w:rsidR="00B03101" w:rsidRDefault="00B03101" w:rsidP="00B031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03101" w:rsidRPr="00FE163E" w:rsidRDefault="00B03101" w:rsidP="00B03101">
            <w:pPr>
              <w:rPr>
                <w:lang w:val="pt-BR"/>
              </w:rPr>
            </w:pPr>
          </w:p>
        </w:tc>
      </w:tr>
      <w:tr w:rsidR="00B03101">
        <w:tc>
          <w:tcPr>
            <w:tcW w:w="603" w:type="dxa"/>
          </w:tcPr>
          <w:p w:rsidR="00B03101" w:rsidRPr="00C83BE3" w:rsidRDefault="00B03101" w:rsidP="00B03101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pt-BR"/>
              </w:rPr>
            </w:pPr>
            <w:r w:rsidRPr="00FE163E">
              <w:rPr>
                <w:lang w:val="pt-BR"/>
              </w:rPr>
              <w:t>Triệu chứng suy tim phải đơn thuần gồm các triệu chứng sau , ngoại trừ:</w:t>
            </w:r>
          </w:p>
        </w:tc>
      </w:tr>
      <w:tr w:rsidR="00B03101">
        <w:tc>
          <w:tcPr>
            <w:tcW w:w="603" w:type="dxa"/>
          </w:tcPr>
          <w:p w:rsidR="00B03101" w:rsidRPr="00EF3E01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Gan to.</w:t>
            </w:r>
          </w:p>
        </w:tc>
      </w:tr>
      <w:tr w:rsidR="00B03101">
        <w:tc>
          <w:tcPr>
            <w:tcW w:w="603" w:type="dxa"/>
          </w:tcPr>
          <w:p w:rsidR="00B03101" w:rsidRPr="00EF3E01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Tĩnh mạch cổ nổi.</w:t>
            </w:r>
          </w:p>
        </w:tc>
      </w:tr>
      <w:tr w:rsidR="00B03101">
        <w:tc>
          <w:tcPr>
            <w:tcW w:w="603" w:type="dxa"/>
          </w:tcPr>
          <w:p w:rsidR="00B03101" w:rsidRPr="00EF3E01" w:rsidRDefault="00B03101" w:rsidP="00B03101">
            <w:r>
              <w:t>*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>Phù phổi cấp</w:t>
            </w:r>
          </w:p>
        </w:tc>
      </w:tr>
      <w:tr w:rsidR="00B03101">
        <w:tc>
          <w:tcPr>
            <w:tcW w:w="603" w:type="dxa"/>
          </w:tcPr>
          <w:p w:rsidR="00B03101" w:rsidRPr="00840671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Phản hồi gan tĩnh mạch cửa âm tính.</w:t>
            </w:r>
          </w:p>
        </w:tc>
      </w:tr>
      <w:tr w:rsidR="00B03101">
        <w:tc>
          <w:tcPr>
            <w:tcW w:w="603" w:type="dxa"/>
            <w:shd w:val="clear" w:color="auto" w:fill="D9D9D9"/>
          </w:tcPr>
          <w:p w:rsidR="00B03101" w:rsidRPr="00840671" w:rsidRDefault="00B03101" w:rsidP="00B031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03101" w:rsidRPr="00FE163E" w:rsidRDefault="00B03101" w:rsidP="00B03101"/>
        </w:tc>
      </w:tr>
      <w:tr w:rsidR="00B03101">
        <w:tc>
          <w:tcPr>
            <w:tcW w:w="603" w:type="dxa"/>
          </w:tcPr>
          <w:p w:rsidR="00B03101" w:rsidRPr="000E46E2" w:rsidRDefault="00B03101" w:rsidP="00B03101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>Triệu chứng ngộ độc Digitalis trên lâm sàng và điện tâm đồ là triệu chứng sau ngoại trừ:</w:t>
            </w:r>
          </w:p>
        </w:tc>
      </w:tr>
      <w:tr w:rsidR="00B03101" w:rsidRPr="000E46E2">
        <w:tc>
          <w:tcPr>
            <w:tcW w:w="603" w:type="dxa"/>
          </w:tcPr>
          <w:p w:rsidR="00B03101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Buồn nôn và nôn .</w:t>
            </w:r>
          </w:p>
        </w:tc>
      </w:tr>
      <w:tr w:rsidR="00B03101" w:rsidRPr="000E46E2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Mạch nhanh người bệnh lo âu.</w:t>
            </w:r>
          </w:p>
        </w:tc>
      </w:tr>
      <w:tr w:rsidR="00B03101" w:rsidRPr="000E46E2">
        <w:tc>
          <w:tcPr>
            <w:tcW w:w="603" w:type="dxa"/>
          </w:tcPr>
          <w:p w:rsidR="00B03101" w:rsidRPr="000E46E2" w:rsidRDefault="00B03101" w:rsidP="00B03101">
            <w:r>
              <w:t>*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>Gan nhỏ lại, tần số mạch giảm</w:t>
            </w:r>
          </w:p>
        </w:tc>
      </w:tr>
      <w:tr w:rsidR="00B03101" w:rsidRPr="000E46E2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Block nhĩ thất cấp I, cấp II.</w:t>
            </w:r>
          </w:p>
        </w:tc>
      </w:tr>
      <w:tr w:rsidR="00B03101" w:rsidTr="005049B5">
        <w:tc>
          <w:tcPr>
            <w:tcW w:w="603" w:type="dxa"/>
            <w:shd w:val="clear" w:color="auto" w:fill="D9D9D9"/>
          </w:tcPr>
          <w:p w:rsidR="00B03101" w:rsidRDefault="00B03101" w:rsidP="00B031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03101" w:rsidRPr="00FE163E" w:rsidRDefault="00B03101" w:rsidP="00B03101"/>
        </w:tc>
      </w:tr>
      <w:tr w:rsidR="00B03101" w:rsidRPr="000E46E2">
        <w:tc>
          <w:tcPr>
            <w:tcW w:w="603" w:type="dxa"/>
          </w:tcPr>
          <w:p w:rsidR="00B03101" w:rsidRPr="00FA715C" w:rsidRDefault="00B03101" w:rsidP="00B03101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 xml:space="preserve">Ngộ độc Digitalis trên lâm sàng là các triệu chứng sau, </w:t>
            </w:r>
            <w:r w:rsidRPr="00B17A40">
              <w:rPr>
                <w:b/>
              </w:rPr>
              <w:t>ngoại trừ</w:t>
            </w:r>
            <w:r w:rsidRPr="00FE163E">
              <w:t xml:space="preserve"> 1 triệu chứng.</w:t>
            </w:r>
          </w:p>
        </w:tc>
      </w:tr>
      <w:tr w:rsidR="00B03101" w:rsidRPr="000E46E2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Mệt mỏi nhức đầu.</w:t>
            </w:r>
          </w:p>
        </w:tc>
      </w:tr>
      <w:tr w:rsidR="00B03101" w:rsidRPr="000E46E2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Biếng ăn đau bụng.</w:t>
            </w:r>
          </w:p>
        </w:tc>
      </w:tr>
      <w:tr w:rsidR="00B03101" w:rsidRPr="000E46E2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Buồn nôn hoặc nôn.</w:t>
            </w:r>
          </w:p>
        </w:tc>
      </w:tr>
      <w:tr w:rsidR="00B03101" w:rsidRPr="000E46E2">
        <w:tc>
          <w:tcPr>
            <w:tcW w:w="603" w:type="dxa"/>
          </w:tcPr>
          <w:p w:rsidR="00B03101" w:rsidRPr="000E46E2" w:rsidRDefault="00B03101" w:rsidP="00B03101">
            <w:r>
              <w:t>*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>Nhìn mờ sợ ánh sáng, nhìn đôi.</w:t>
            </w:r>
          </w:p>
        </w:tc>
      </w:tr>
      <w:tr w:rsidR="00B03101" w:rsidTr="005049B5">
        <w:tc>
          <w:tcPr>
            <w:tcW w:w="603" w:type="dxa"/>
            <w:shd w:val="clear" w:color="auto" w:fill="D9D9D9"/>
          </w:tcPr>
          <w:p w:rsidR="00B03101" w:rsidRDefault="00B03101" w:rsidP="00B03101">
            <w:r>
              <w:lastRenderedPageBreak/>
              <w:t>End</w:t>
            </w:r>
          </w:p>
        </w:tc>
        <w:tc>
          <w:tcPr>
            <w:tcW w:w="6237" w:type="dxa"/>
            <w:shd w:val="clear" w:color="auto" w:fill="D9D9D9"/>
          </w:tcPr>
          <w:p w:rsidR="00B03101" w:rsidRPr="00FE163E" w:rsidRDefault="00B03101" w:rsidP="00B03101"/>
        </w:tc>
      </w:tr>
      <w:tr w:rsidR="00B03101" w:rsidRPr="000E46E2" w:rsidTr="005049B5">
        <w:tc>
          <w:tcPr>
            <w:tcW w:w="603" w:type="dxa"/>
          </w:tcPr>
          <w:p w:rsidR="00B03101" w:rsidRPr="00FA715C" w:rsidRDefault="00B03101" w:rsidP="00B03101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>Các xét ng</w:t>
            </w:r>
            <w:r>
              <w:t>hiệm chẩn đoán suy tim bao gồm</w:t>
            </w:r>
            <w:r w:rsidRPr="00FE163E">
              <w:t xml:space="preserve"> </w:t>
            </w:r>
            <w:r w:rsidRPr="00754866">
              <w:rPr>
                <w:b/>
              </w:rPr>
              <w:t>ngoại trừ</w:t>
            </w:r>
            <w:r w:rsidRPr="00FE163E">
              <w:t>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Chiếu X quang xem sự co bóp của tim.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Chụp X quang xem tỉ lệ tim ngực&gt; 50 %.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>
            <w:r>
              <w:t>*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>Xét nghiệm thăm dò chức năng gan.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Chọc dò màng ngoài tim xem tính chất của dịch.</w:t>
            </w:r>
          </w:p>
        </w:tc>
      </w:tr>
      <w:tr w:rsidR="00B03101" w:rsidTr="005049B5">
        <w:tc>
          <w:tcPr>
            <w:tcW w:w="603" w:type="dxa"/>
            <w:shd w:val="clear" w:color="auto" w:fill="D9D9D9"/>
          </w:tcPr>
          <w:p w:rsidR="00B03101" w:rsidRDefault="00B03101" w:rsidP="00B031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03101" w:rsidRPr="00FE163E" w:rsidRDefault="00B03101" w:rsidP="00B03101"/>
        </w:tc>
      </w:tr>
      <w:tr w:rsidR="00B03101" w:rsidRPr="000E46E2" w:rsidTr="005049B5">
        <w:tc>
          <w:tcPr>
            <w:tcW w:w="603" w:type="dxa"/>
          </w:tcPr>
          <w:p w:rsidR="00B03101" w:rsidRPr="00FA715C" w:rsidRDefault="00B03101" w:rsidP="00B03101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 xml:space="preserve">Suy tim do hẹp van động mạch phổi gồm các triệu chứng sau </w:t>
            </w:r>
            <w:r w:rsidRPr="00754866">
              <w:rPr>
                <w:b/>
              </w:rPr>
              <w:t>ngoại trừ</w:t>
            </w:r>
            <w:r w:rsidRPr="00FE163E">
              <w:t xml:space="preserve">. 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Gan to.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Tĩnh mạch cổ nổi.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X quang : diện tim to, cung giữa trái vòng, phổi sáng.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>
            <w:r>
              <w:t>*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>ĐTĐ trục trái, dầy thất trái.</w:t>
            </w:r>
          </w:p>
        </w:tc>
      </w:tr>
      <w:tr w:rsidR="00B03101" w:rsidTr="005049B5">
        <w:tc>
          <w:tcPr>
            <w:tcW w:w="603" w:type="dxa"/>
            <w:shd w:val="clear" w:color="auto" w:fill="D9D9D9"/>
          </w:tcPr>
          <w:p w:rsidR="00B03101" w:rsidRDefault="00B03101" w:rsidP="00B031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03101" w:rsidRPr="00FE163E" w:rsidRDefault="00B03101" w:rsidP="00B03101"/>
        </w:tc>
      </w:tr>
      <w:tr w:rsidR="00B03101" w:rsidRPr="000E46E2" w:rsidTr="005049B5">
        <w:tc>
          <w:tcPr>
            <w:tcW w:w="603" w:type="dxa"/>
          </w:tcPr>
          <w:p w:rsidR="00B03101" w:rsidRPr="00FA715C" w:rsidRDefault="00B03101" w:rsidP="00B03101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>Suy tim do hẹp, hở van động mạch chủ bao gồm các triệu chứng sau ngoại trừ.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Thổi tâm thu 3/6 ở liên sườn II bên phải.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Thổi tâm trương độ II ở ổ Erbotkin.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X quang diện tim to, mỏn tim chúc xuống.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>
            <w:r>
              <w:t>*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>ĐTĐ trục phải , dày thất phải.</w:t>
            </w:r>
          </w:p>
        </w:tc>
      </w:tr>
      <w:tr w:rsidR="00B03101" w:rsidTr="005049B5">
        <w:tc>
          <w:tcPr>
            <w:tcW w:w="603" w:type="dxa"/>
            <w:shd w:val="clear" w:color="auto" w:fill="D9D9D9"/>
          </w:tcPr>
          <w:p w:rsidR="00B03101" w:rsidRDefault="00B03101" w:rsidP="00B031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03101" w:rsidRPr="00FE163E" w:rsidRDefault="00B03101" w:rsidP="00B03101"/>
        </w:tc>
      </w:tr>
      <w:tr w:rsidR="00B03101" w:rsidRPr="000E46E2" w:rsidTr="005049B5">
        <w:tc>
          <w:tcPr>
            <w:tcW w:w="603" w:type="dxa"/>
          </w:tcPr>
          <w:p w:rsidR="00B03101" w:rsidRPr="00FA715C" w:rsidRDefault="00B03101" w:rsidP="00B03101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 xml:space="preserve">Tìm ý </w:t>
            </w:r>
            <w:r w:rsidRPr="00B03101">
              <w:rPr>
                <w:b/>
              </w:rPr>
              <w:t>không phù hợp</w:t>
            </w:r>
            <w:r w:rsidRPr="00FE163E">
              <w:t xml:space="preserve"> với triệu chứng của bệnh còn ống động mạch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Sờ có thể thấy rung miu ở liên</w:t>
            </w:r>
            <w:r>
              <w:t xml:space="preserve"> sườn 2 (</w:t>
            </w:r>
            <w:r w:rsidRPr="00FE163E">
              <w:t>đáy tim)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Nghe ở khoang liên sườn 2 có tiếng thổi liên tục.</w:t>
            </w:r>
          </w:p>
        </w:tc>
      </w:tr>
      <w:tr w:rsidR="00B03101" w:rsidRPr="00B03101" w:rsidTr="005049B5">
        <w:tc>
          <w:tcPr>
            <w:tcW w:w="603" w:type="dxa"/>
          </w:tcPr>
          <w:p w:rsidR="00B03101" w:rsidRPr="000E46E2" w:rsidRDefault="00B03101" w:rsidP="00B03101">
            <w:r>
              <w:t>*</w:t>
            </w:r>
          </w:p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fr-FR"/>
              </w:rPr>
            </w:pPr>
            <w:r w:rsidRPr="00FE163E">
              <w:rPr>
                <w:lang w:val="fr-FR"/>
              </w:rPr>
              <w:t>T</w:t>
            </w:r>
            <w:r w:rsidRPr="00FE163E">
              <w:rPr>
                <w:vertAlign w:val="subscript"/>
                <w:lang w:val="fr-FR"/>
              </w:rPr>
              <w:t>2</w:t>
            </w:r>
            <w:r w:rsidRPr="00FE163E">
              <w:rPr>
                <w:lang w:val="fr-FR"/>
              </w:rPr>
              <w:t xml:space="preserve"> mờ ở đáy tim.</w:t>
            </w:r>
          </w:p>
        </w:tc>
      </w:tr>
      <w:tr w:rsidR="00B03101" w:rsidRPr="00B03101" w:rsidTr="005049B5">
        <w:tc>
          <w:tcPr>
            <w:tcW w:w="603" w:type="dxa"/>
          </w:tcPr>
          <w:p w:rsidR="00B03101" w:rsidRPr="00B03101" w:rsidRDefault="00B03101" w:rsidP="00B03101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B03101" w:rsidRPr="00B03101" w:rsidRDefault="00B03101" w:rsidP="00B03101">
            <w:pPr>
              <w:rPr>
                <w:lang w:val="fr-FR"/>
              </w:rPr>
            </w:pPr>
            <w:r w:rsidRPr="00B03101">
              <w:rPr>
                <w:lang w:val="fr-FR"/>
              </w:rPr>
              <w:t>Huyết áp tối đa tăng huyết áp tối thiểu giảm.</w:t>
            </w:r>
          </w:p>
        </w:tc>
      </w:tr>
      <w:tr w:rsidR="00B03101" w:rsidTr="005049B5">
        <w:tc>
          <w:tcPr>
            <w:tcW w:w="603" w:type="dxa"/>
            <w:shd w:val="clear" w:color="auto" w:fill="D9D9D9"/>
          </w:tcPr>
          <w:p w:rsidR="00B03101" w:rsidRDefault="00B03101" w:rsidP="00B031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03101" w:rsidRPr="00FE163E" w:rsidRDefault="00B03101" w:rsidP="00B03101">
            <w:pPr>
              <w:rPr>
                <w:lang w:val="fr-FR"/>
              </w:rPr>
            </w:pPr>
          </w:p>
        </w:tc>
      </w:tr>
      <w:tr w:rsidR="00B03101" w:rsidRPr="000E46E2" w:rsidTr="005049B5">
        <w:tc>
          <w:tcPr>
            <w:tcW w:w="603" w:type="dxa"/>
          </w:tcPr>
          <w:p w:rsidR="00B03101" w:rsidRPr="00FA715C" w:rsidRDefault="00B03101" w:rsidP="00B03101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B03101" w:rsidRPr="007F1AB9" w:rsidRDefault="00B03101" w:rsidP="00B03101">
            <w:r w:rsidRPr="007F1AB9">
              <w:t xml:space="preserve">Tìm ý </w:t>
            </w:r>
            <w:r w:rsidRPr="00B03101">
              <w:rPr>
                <w:b/>
              </w:rPr>
              <w:t>không phù hợp</w:t>
            </w:r>
            <w:r>
              <w:t xml:space="preserve"> </w:t>
            </w:r>
            <w:r w:rsidRPr="007F1AB9">
              <w:t>với đặc điểm X quang của bệnh còn ống động mạch.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Tim rất to nhất là tim trái.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>
            <w:r>
              <w:t>*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>Cung động mạch phổi lõm.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Hệ thống mạch máu phổi đậm nét.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Rốn phổi đậm.</w:t>
            </w:r>
          </w:p>
        </w:tc>
      </w:tr>
      <w:tr w:rsidR="00B03101" w:rsidTr="005049B5">
        <w:tc>
          <w:tcPr>
            <w:tcW w:w="603" w:type="dxa"/>
            <w:shd w:val="clear" w:color="auto" w:fill="D9D9D9"/>
          </w:tcPr>
          <w:p w:rsidR="00B03101" w:rsidRDefault="00B03101" w:rsidP="00B031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03101" w:rsidRPr="00FE163E" w:rsidRDefault="00B03101" w:rsidP="00B03101"/>
        </w:tc>
      </w:tr>
      <w:tr w:rsidR="00B03101" w:rsidRPr="000E46E2" w:rsidTr="005049B5">
        <w:tc>
          <w:tcPr>
            <w:tcW w:w="603" w:type="dxa"/>
          </w:tcPr>
          <w:p w:rsidR="00B03101" w:rsidRPr="00FA715C" w:rsidRDefault="00B03101" w:rsidP="00B03101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 xml:space="preserve">Tìm triệu chứng </w:t>
            </w:r>
            <w:r w:rsidRPr="00B03101">
              <w:rPr>
                <w:b/>
              </w:rPr>
              <w:t>không phù hợp</w:t>
            </w:r>
            <w:r w:rsidRPr="00FE163E">
              <w:t xml:space="preserve"> với thông liên thất: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Chậm phát triển.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Ho , khó thở.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>
            <w:r>
              <w:t>*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>Phổi sáng cung ĐNP lõm trên X quang.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Nghe thấy tiếng thổi tâm thu ở khoang liên sườn 4-5</w:t>
            </w:r>
          </w:p>
        </w:tc>
      </w:tr>
      <w:tr w:rsidR="00B03101" w:rsidTr="005049B5">
        <w:tc>
          <w:tcPr>
            <w:tcW w:w="603" w:type="dxa"/>
            <w:shd w:val="clear" w:color="auto" w:fill="D9D9D9"/>
          </w:tcPr>
          <w:p w:rsidR="00B03101" w:rsidRDefault="00B03101" w:rsidP="00B031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03101" w:rsidRPr="00FE163E" w:rsidRDefault="00B03101" w:rsidP="00B03101"/>
        </w:tc>
      </w:tr>
      <w:tr w:rsidR="00B03101" w:rsidRPr="000E46E2" w:rsidTr="005049B5">
        <w:tc>
          <w:tcPr>
            <w:tcW w:w="603" w:type="dxa"/>
          </w:tcPr>
          <w:p w:rsidR="00B03101" w:rsidRPr="00FA715C" w:rsidRDefault="00B03101" w:rsidP="00B03101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 xml:space="preserve">Tìm triệu chứng </w:t>
            </w:r>
            <w:r w:rsidRPr="00B03101">
              <w:rPr>
                <w:b/>
              </w:rPr>
              <w:t>không phù hợp</w:t>
            </w:r>
            <w:r w:rsidRPr="00FE163E">
              <w:t xml:space="preserve"> với tứ chứng Fallot: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>
            <w:r>
              <w:t>*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>Không tím.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Ngón chân, ngón tay dùi trống.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Có dấu hiệu ngồi xổm.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Nghe thấy tiếng thổi tâm thu ở liên sườn 4-5 bên trái.</w:t>
            </w:r>
          </w:p>
        </w:tc>
      </w:tr>
      <w:tr w:rsidR="00B03101" w:rsidTr="005049B5">
        <w:tc>
          <w:tcPr>
            <w:tcW w:w="603" w:type="dxa"/>
            <w:shd w:val="clear" w:color="auto" w:fill="D9D9D9"/>
          </w:tcPr>
          <w:p w:rsidR="00B03101" w:rsidRDefault="00B03101" w:rsidP="00B031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03101" w:rsidRPr="00FE163E" w:rsidRDefault="00B03101" w:rsidP="00B03101"/>
        </w:tc>
      </w:tr>
      <w:tr w:rsidR="00B03101" w:rsidRPr="000E46E2" w:rsidTr="005049B5">
        <w:tc>
          <w:tcPr>
            <w:tcW w:w="603" w:type="dxa"/>
          </w:tcPr>
          <w:p w:rsidR="00B03101" w:rsidRPr="00FA715C" w:rsidRDefault="00B03101" w:rsidP="00B03101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 xml:space="preserve">Tìm ý </w:t>
            </w:r>
            <w:r w:rsidRPr="00B03101">
              <w:rPr>
                <w:b/>
              </w:rPr>
              <w:t>không phù hợp</w:t>
            </w:r>
            <w:r w:rsidRPr="00FE163E">
              <w:t xml:space="preserve"> với diễn biến và biến chứng của thông liên thất.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Suy tim.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>
              <w:t>Viêm phổi sớm kéo dài, tái</w:t>
            </w:r>
            <w:r w:rsidRPr="00FE163E">
              <w:t xml:space="preserve"> phát nhiều lần.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>
            <w:r>
              <w:t>*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>Nhiễm khuẩn tiết niệu.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r w:rsidRPr="00FE163E">
              <w:t>Viêm nội tâm mạc nhiễm khuẩn.</w:t>
            </w:r>
          </w:p>
        </w:tc>
      </w:tr>
      <w:tr w:rsidR="00B03101" w:rsidTr="005049B5">
        <w:tc>
          <w:tcPr>
            <w:tcW w:w="603" w:type="dxa"/>
            <w:shd w:val="clear" w:color="auto" w:fill="D9D9D9"/>
          </w:tcPr>
          <w:p w:rsidR="00B03101" w:rsidRDefault="00B03101" w:rsidP="00B031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03101" w:rsidRPr="00FE163E" w:rsidRDefault="00B03101" w:rsidP="00B03101"/>
        </w:tc>
      </w:tr>
      <w:tr w:rsidR="00B03101" w:rsidRPr="000E46E2" w:rsidTr="005049B5">
        <w:tc>
          <w:tcPr>
            <w:tcW w:w="603" w:type="dxa"/>
          </w:tcPr>
          <w:p w:rsidR="00B03101" w:rsidRPr="00FA715C" w:rsidRDefault="00B03101" w:rsidP="00B03101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B03101" w:rsidRPr="00FE163E" w:rsidRDefault="00B03101" w:rsidP="00B03101">
            <w:r w:rsidRPr="00FE163E">
              <w:t xml:space="preserve">Tìm ý </w:t>
            </w:r>
            <w:r w:rsidRPr="00B03101">
              <w:rPr>
                <w:b/>
              </w:rPr>
              <w:t>không phù hợp</w:t>
            </w:r>
            <w:r w:rsidRPr="00FE163E">
              <w:t xml:space="preserve"> với diễn biến và biến chứng của thông liên nhĩ.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pt-BR"/>
              </w:rPr>
            </w:pPr>
            <w:r w:rsidRPr="00FE163E">
              <w:rPr>
                <w:lang w:val="pt-BR"/>
              </w:rPr>
              <w:t>Viêm phổi.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>
            <w:r>
              <w:t>*</w:t>
            </w:r>
          </w:p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pt-BR"/>
              </w:rPr>
            </w:pPr>
            <w:r w:rsidRPr="00FE163E">
              <w:rPr>
                <w:lang w:val="pt-BR"/>
              </w:rPr>
              <w:t>Suy tim trái 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pt-BR"/>
              </w:rPr>
            </w:pPr>
            <w:r w:rsidRPr="00FE163E">
              <w:rPr>
                <w:lang w:val="pt-BR"/>
              </w:rPr>
              <w:t>Viêm nội mạc nhiễm khuẩn.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pt-BR"/>
              </w:rPr>
            </w:pPr>
            <w:r w:rsidRPr="00FE163E">
              <w:rPr>
                <w:lang w:val="pt-BR"/>
              </w:rPr>
              <w:t>Loạn nhịp tim.</w:t>
            </w:r>
          </w:p>
        </w:tc>
      </w:tr>
      <w:tr w:rsidR="00B03101" w:rsidTr="005049B5">
        <w:tc>
          <w:tcPr>
            <w:tcW w:w="603" w:type="dxa"/>
            <w:shd w:val="clear" w:color="auto" w:fill="D9D9D9"/>
          </w:tcPr>
          <w:p w:rsidR="00B03101" w:rsidRDefault="00B03101" w:rsidP="00B031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03101" w:rsidRPr="00FE163E" w:rsidRDefault="00B03101" w:rsidP="00B03101">
            <w:pPr>
              <w:rPr>
                <w:lang w:val="pt-BR"/>
              </w:rPr>
            </w:pPr>
          </w:p>
        </w:tc>
      </w:tr>
      <w:tr w:rsidR="00B03101" w:rsidRPr="000E46E2" w:rsidTr="005049B5">
        <w:tc>
          <w:tcPr>
            <w:tcW w:w="603" w:type="dxa"/>
          </w:tcPr>
          <w:p w:rsidR="00B03101" w:rsidRPr="00FA715C" w:rsidRDefault="00B03101" w:rsidP="00B03101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pt-BR"/>
              </w:rPr>
            </w:pPr>
            <w:r w:rsidRPr="00FE163E">
              <w:rPr>
                <w:lang w:val="pt-BR"/>
              </w:rPr>
              <w:t xml:space="preserve">Tìm ý </w:t>
            </w:r>
            <w:r w:rsidRPr="00B03101">
              <w:rPr>
                <w:b/>
                <w:lang w:val="pt-BR"/>
              </w:rPr>
              <w:t>không phù hợp</w:t>
            </w:r>
            <w:r w:rsidRPr="00FE163E">
              <w:rPr>
                <w:lang w:val="pt-BR"/>
              </w:rPr>
              <w:t xml:space="preserve"> với biến chứng của bệnh còn ống động mạch.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pt-BR"/>
              </w:rPr>
            </w:pPr>
            <w:r w:rsidRPr="00FE163E">
              <w:rPr>
                <w:lang w:val="pt-BR"/>
              </w:rPr>
              <w:t>Viêm phổi 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>
            <w:r>
              <w:lastRenderedPageBreak/>
              <w:t>*</w:t>
            </w:r>
          </w:p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pt-BR"/>
              </w:rPr>
            </w:pPr>
            <w:r w:rsidRPr="00FE163E">
              <w:rPr>
                <w:lang w:val="pt-BR"/>
              </w:rPr>
              <w:t>Không tím vì dòng máu không đổi chiều.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pt-BR"/>
              </w:rPr>
            </w:pPr>
            <w:r w:rsidRPr="00FE163E">
              <w:rPr>
                <w:lang w:val="pt-BR"/>
              </w:rPr>
              <w:t>Suy tim.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pt-BR"/>
              </w:rPr>
            </w:pPr>
            <w:r w:rsidRPr="00FE163E">
              <w:rPr>
                <w:lang w:val="pt-BR"/>
              </w:rPr>
              <w:t>Viêm nội tâm mạc nhiễm khuẩn.</w:t>
            </w:r>
          </w:p>
        </w:tc>
      </w:tr>
      <w:tr w:rsidR="00B03101" w:rsidTr="005049B5">
        <w:tc>
          <w:tcPr>
            <w:tcW w:w="603" w:type="dxa"/>
            <w:shd w:val="clear" w:color="auto" w:fill="D9D9D9"/>
          </w:tcPr>
          <w:p w:rsidR="00B03101" w:rsidRDefault="00B03101" w:rsidP="00B031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03101" w:rsidRPr="00FE163E" w:rsidRDefault="00B03101" w:rsidP="00B03101">
            <w:pPr>
              <w:rPr>
                <w:lang w:val="pt-BR"/>
              </w:rPr>
            </w:pPr>
          </w:p>
        </w:tc>
      </w:tr>
      <w:tr w:rsidR="00B03101" w:rsidRPr="000E46E2" w:rsidTr="005049B5">
        <w:tc>
          <w:tcPr>
            <w:tcW w:w="603" w:type="dxa"/>
          </w:tcPr>
          <w:p w:rsidR="00B03101" w:rsidRPr="00FA715C" w:rsidRDefault="00B03101" w:rsidP="00B03101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pt-BR"/>
              </w:rPr>
            </w:pPr>
            <w:r w:rsidRPr="00FE163E">
              <w:rPr>
                <w:lang w:val="pt-BR"/>
              </w:rPr>
              <w:t xml:space="preserve">Tìm dị tật </w:t>
            </w:r>
            <w:r w:rsidRPr="00B03101">
              <w:rPr>
                <w:b/>
                <w:lang w:val="pt-BR"/>
              </w:rPr>
              <w:t>không phù hợp</w:t>
            </w:r>
            <w:r w:rsidRPr="00FE163E">
              <w:rPr>
                <w:lang w:val="pt-BR"/>
              </w:rPr>
              <w:t xml:space="preserve"> với tứ chứng Fallot 4.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pt-BR"/>
              </w:rPr>
            </w:pPr>
            <w:r w:rsidRPr="00FE163E">
              <w:rPr>
                <w:lang w:val="pt-BR"/>
              </w:rPr>
              <w:t>Động mạch phổi hẹp.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>
            <w:r>
              <w:t>*</w:t>
            </w:r>
          </w:p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pt-BR"/>
              </w:rPr>
            </w:pPr>
            <w:r w:rsidRPr="00FE163E">
              <w:rPr>
                <w:lang w:val="pt-BR"/>
              </w:rPr>
              <w:t>Thất trái dầy.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pt-BR"/>
              </w:rPr>
            </w:pPr>
            <w:r w:rsidRPr="00FE163E">
              <w:rPr>
                <w:lang w:val="pt-BR"/>
              </w:rPr>
              <w:t>Động mạch chủ cưỡi ngựa trên vách liên thất.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pt-BR"/>
              </w:rPr>
            </w:pPr>
            <w:r w:rsidRPr="00FE163E">
              <w:rPr>
                <w:lang w:val="pt-BR"/>
              </w:rPr>
              <w:t>Thông liên thất cao.</w:t>
            </w:r>
          </w:p>
        </w:tc>
      </w:tr>
      <w:tr w:rsidR="00B03101" w:rsidTr="005049B5">
        <w:tc>
          <w:tcPr>
            <w:tcW w:w="603" w:type="dxa"/>
            <w:shd w:val="clear" w:color="auto" w:fill="D9D9D9"/>
          </w:tcPr>
          <w:p w:rsidR="00B03101" w:rsidRDefault="00B03101" w:rsidP="00B031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03101" w:rsidRPr="00FE163E" w:rsidRDefault="00B03101" w:rsidP="00B03101">
            <w:pPr>
              <w:rPr>
                <w:lang w:val="pt-BR"/>
              </w:rPr>
            </w:pPr>
          </w:p>
        </w:tc>
      </w:tr>
      <w:tr w:rsidR="00B03101" w:rsidRPr="000E46E2" w:rsidTr="005049B5">
        <w:tc>
          <w:tcPr>
            <w:tcW w:w="603" w:type="dxa"/>
          </w:tcPr>
          <w:p w:rsidR="00B03101" w:rsidRPr="00FA715C" w:rsidRDefault="00B03101" w:rsidP="00B03101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pt-BR"/>
              </w:rPr>
            </w:pPr>
            <w:r w:rsidRPr="00FE163E">
              <w:rPr>
                <w:lang w:val="pt-BR"/>
              </w:rPr>
              <w:t>Tìm ý</w:t>
            </w:r>
            <w:r>
              <w:rPr>
                <w:lang w:val="pt-BR"/>
              </w:rPr>
              <w:t xml:space="preserve"> </w:t>
            </w:r>
            <w:r w:rsidRPr="00B03101">
              <w:rPr>
                <w:b/>
                <w:lang w:val="pt-BR"/>
              </w:rPr>
              <w:t>không phù hợp</w:t>
            </w:r>
            <w:r>
              <w:rPr>
                <w:lang w:val="pt-BR"/>
              </w:rPr>
              <w:t xml:space="preserve"> với triệu chứng </w:t>
            </w:r>
            <w:r w:rsidRPr="00FE163E">
              <w:rPr>
                <w:lang w:val="pt-BR"/>
              </w:rPr>
              <w:t>X quang của Fallot 4.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pt-BR"/>
              </w:rPr>
            </w:pPr>
            <w:r w:rsidRPr="00FE163E">
              <w:rPr>
                <w:lang w:val="pt-BR"/>
              </w:rPr>
              <w:t>Tư thế thẳng : cung giữa trái ĐMF lõm.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>
            <w:r>
              <w:t>*</w:t>
            </w:r>
          </w:p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pt-BR"/>
              </w:rPr>
            </w:pPr>
            <w:r w:rsidRPr="00FE163E">
              <w:rPr>
                <w:lang w:val="pt-BR"/>
              </w:rPr>
              <w:t>Nghiêng trái: mất khoảng sáng sau tim.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pt-BR"/>
              </w:rPr>
            </w:pPr>
            <w:r w:rsidRPr="00FE163E">
              <w:rPr>
                <w:lang w:val="pt-BR"/>
              </w:rPr>
              <w:t>Nghiêng trước trái: Dâú hiệu cửa sổ.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pt-BR"/>
              </w:rPr>
            </w:pPr>
            <w:r w:rsidRPr="00FE163E">
              <w:rPr>
                <w:lang w:val="pt-BR"/>
              </w:rPr>
              <w:t>Phổi sáng hơn bình thường.</w:t>
            </w:r>
          </w:p>
        </w:tc>
      </w:tr>
      <w:tr w:rsidR="00B03101" w:rsidTr="005049B5">
        <w:tc>
          <w:tcPr>
            <w:tcW w:w="603" w:type="dxa"/>
            <w:shd w:val="clear" w:color="auto" w:fill="D9D9D9"/>
          </w:tcPr>
          <w:p w:rsidR="00B03101" w:rsidRDefault="00B03101" w:rsidP="00B031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03101" w:rsidRPr="00FE163E" w:rsidRDefault="00B03101" w:rsidP="00B03101">
            <w:pPr>
              <w:rPr>
                <w:lang w:val="pt-BR"/>
              </w:rPr>
            </w:pPr>
          </w:p>
        </w:tc>
      </w:tr>
      <w:tr w:rsidR="00B03101" w:rsidRPr="000E46E2" w:rsidTr="005049B5">
        <w:tc>
          <w:tcPr>
            <w:tcW w:w="603" w:type="dxa"/>
          </w:tcPr>
          <w:p w:rsidR="00B03101" w:rsidRPr="00FA715C" w:rsidRDefault="00B03101" w:rsidP="00B03101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pt-BR"/>
              </w:rPr>
            </w:pPr>
            <w:r w:rsidRPr="00FE163E">
              <w:rPr>
                <w:lang w:val="pt-BR"/>
              </w:rPr>
              <w:t xml:space="preserve">Tìm ý </w:t>
            </w:r>
            <w:r w:rsidRPr="00B03101">
              <w:rPr>
                <w:b/>
                <w:lang w:val="pt-BR"/>
              </w:rPr>
              <w:t>không phù hợp</w:t>
            </w:r>
            <w:r w:rsidRPr="00FE163E">
              <w:rPr>
                <w:lang w:val="pt-BR"/>
              </w:rPr>
              <w:t xml:space="preserve"> với diễn biến và biến chứng của Fallot 4: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pt-BR"/>
              </w:rPr>
            </w:pPr>
            <w:r w:rsidRPr="00FE163E">
              <w:rPr>
                <w:lang w:val="pt-BR"/>
              </w:rPr>
              <w:t>Tắc mạch ở mọi nơi.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fr-FR"/>
              </w:rPr>
            </w:pPr>
            <w:r>
              <w:rPr>
                <w:lang w:val="fr-FR"/>
              </w:rPr>
              <w:t>Á</w:t>
            </w:r>
            <w:r w:rsidRPr="00FE163E">
              <w:rPr>
                <w:lang w:val="fr-FR"/>
              </w:rPr>
              <w:t>p xe não.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>
            <w:r>
              <w:t>*</w:t>
            </w:r>
          </w:p>
        </w:tc>
        <w:tc>
          <w:tcPr>
            <w:tcW w:w="6237" w:type="dxa"/>
          </w:tcPr>
          <w:p w:rsidR="00B03101" w:rsidRPr="00FE163E" w:rsidRDefault="00B03101" w:rsidP="00B03101">
            <w:pPr>
              <w:rPr>
                <w:lang w:val="fr-FR"/>
              </w:rPr>
            </w:pPr>
            <w:r w:rsidRPr="00FE163E">
              <w:rPr>
                <w:lang w:val="fr-FR"/>
              </w:rPr>
              <w:t>Viêm phổi.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7F1AB9" w:rsidRDefault="00B03101" w:rsidP="00B03101">
            <w:r w:rsidRPr="007F1AB9">
              <w:t>Viêm nội tâm mạc nhiễm khuẩn.</w:t>
            </w:r>
          </w:p>
        </w:tc>
      </w:tr>
      <w:tr w:rsidR="00B03101" w:rsidTr="005049B5">
        <w:tc>
          <w:tcPr>
            <w:tcW w:w="603" w:type="dxa"/>
            <w:shd w:val="clear" w:color="auto" w:fill="D9D9D9"/>
          </w:tcPr>
          <w:p w:rsidR="00B03101" w:rsidRDefault="00B03101" w:rsidP="00B031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03101" w:rsidRPr="00FE163E" w:rsidRDefault="00B03101" w:rsidP="00B03101">
            <w:pPr>
              <w:rPr>
                <w:lang w:val="fr-FR"/>
              </w:rPr>
            </w:pPr>
          </w:p>
        </w:tc>
      </w:tr>
      <w:tr w:rsidR="00B03101" w:rsidRPr="000E46E2" w:rsidTr="005049B5">
        <w:tc>
          <w:tcPr>
            <w:tcW w:w="603" w:type="dxa"/>
          </w:tcPr>
          <w:p w:rsidR="00B03101" w:rsidRPr="00FA715C" w:rsidRDefault="00B03101" w:rsidP="00B03101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B03101" w:rsidRPr="007F1AB9" w:rsidRDefault="00B03101" w:rsidP="00B03101">
            <w:r w:rsidRPr="007F1AB9">
              <w:t xml:space="preserve">Tìm triệu chứng </w:t>
            </w:r>
            <w:r w:rsidRPr="00B03101">
              <w:rPr>
                <w:b/>
              </w:rPr>
              <w:t>không phù hợp</w:t>
            </w:r>
            <w:r w:rsidRPr="007F1AB9">
              <w:t xml:space="preserve"> khi thông tim của tứ chứng Fallot 4.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7F1AB9" w:rsidRDefault="00B03101" w:rsidP="00B03101">
            <w:r>
              <w:t>Ố</w:t>
            </w:r>
            <w:r w:rsidRPr="007F1AB9">
              <w:t>ng thông đi từ thất phải vào ĐMC.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7F1AB9" w:rsidRDefault="00B03101" w:rsidP="00B03101">
            <w:r>
              <w:t>Á</w:t>
            </w:r>
            <w:r w:rsidRPr="007F1AB9">
              <w:t>p lực ĐMC và thất trái ngang nhau.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>
            <w:r>
              <w:t>*</w:t>
            </w:r>
          </w:p>
        </w:tc>
        <w:tc>
          <w:tcPr>
            <w:tcW w:w="6237" w:type="dxa"/>
          </w:tcPr>
          <w:p w:rsidR="00B03101" w:rsidRPr="007F1AB9" w:rsidRDefault="00B03101" w:rsidP="00B03101">
            <w:r>
              <w:t>Á</w:t>
            </w:r>
            <w:r w:rsidRPr="007F1AB9">
              <w:t>p lực ĐMP lớn hơn thất phải.</w:t>
            </w:r>
          </w:p>
        </w:tc>
      </w:tr>
      <w:tr w:rsidR="00B03101" w:rsidRPr="000E46E2" w:rsidTr="005049B5">
        <w:tc>
          <w:tcPr>
            <w:tcW w:w="603" w:type="dxa"/>
          </w:tcPr>
          <w:p w:rsidR="00B03101" w:rsidRPr="000E46E2" w:rsidRDefault="00B03101" w:rsidP="00B03101"/>
        </w:tc>
        <w:tc>
          <w:tcPr>
            <w:tcW w:w="6237" w:type="dxa"/>
          </w:tcPr>
          <w:p w:rsidR="00B03101" w:rsidRPr="007F1AB9" w:rsidRDefault="00B03101" w:rsidP="00B03101">
            <w:r w:rsidRPr="007F1AB9">
              <w:t>Nồng độ O</w:t>
            </w:r>
            <w:r w:rsidRPr="007F1AB9">
              <w:rPr>
                <w:vertAlign w:val="subscript"/>
              </w:rPr>
              <w:t>2</w:t>
            </w:r>
            <w:r w:rsidRPr="007F1AB9">
              <w:t xml:space="preserve"> của ĐMC và thất phải lớn hơn nhĩ phải.</w:t>
            </w:r>
          </w:p>
        </w:tc>
      </w:tr>
      <w:tr w:rsidR="00B03101" w:rsidTr="005049B5">
        <w:tc>
          <w:tcPr>
            <w:tcW w:w="603" w:type="dxa"/>
            <w:shd w:val="clear" w:color="auto" w:fill="D9D9D9"/>
          </w:tcPr>
          <w:p w:rsidR="00B03101" w:rsidRDefault="00B03101" w:rsidP="00B03101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03101" w:rsidRPr="00524098" w:rsidRDefault="00B03101" w:rsidP="00B03101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559504">
    <w:abstractNumId w:val="1"/>
  </w:num>
  <w:num w:numId="2" w16cid:durableId="1853059087">
    <w:abstractNumId w:val="0"/>
  </w:num>
  <w:num w:numId="3" w16cid:durableId="1208646391">
    <w:abstractNumId w:val="2"/>
  </w:num>
  <w:num w:numId="4" w16cid:durableId="549607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7A98"/>
    <w:rsid w:val="009430E5"/>
    <w:rsid w:val="00952389"/>
    <w:rsid w:val="009A2EA8"/>
    <w:rsid w:val="00A06805"/>
    <w:rsid w:val="00A11239"/>
    <w:rsid w:val="00B03101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13F2F90-10C8-44AA-AC07-FE7A01D9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2023-02-12T18:28:00Z</dcterms:created>
  <dcterms:modified xsi:type="dcterms:W3CDTF">2023-02-12T18:28:00Z</dcterms:modified>
</cp:coreProperties>
</file>