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2D13ADC9" w:rsidR="0068570E" w:rsidRPr="00B97004" w:rsidRDefault="00EC00E4" w:rsidP="00B97004">
      <w:pPr>
        <w:pStyle w:val="Title"/>
      </w:pPr>
      <w:r>
        <w:t>HỘI CHỨNG THẬN HƯ</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487F6C93"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w:t>
      </w:r>
      <w:r w:rsidR="003D1836">
        <w:rPr>
          <w:rFonts w:cs="Times New Roman"/>
          <w:szCs w:val="20"/>
        </w:rPr>
        <w:t>__</w:t>
      </w:r>
      <w:r>
        <w:rPr>
          <w:rFonts w:cs="Times New Roman"/>
          <w:szCs w:val="20"/>
        </w:rPr>
        <w:t>_________________________</w:t>
      </w:r>
    </w:p>
    <w:p w14:paraId="72714DF8" w14:textId="0FC4F5B9" w:rsidR="00DF2F55" w:rsidRPr="005D2C0E" w:rsidRDefault="009460E6" w:rsidP="002B097D">
      <w:pPr>
        <w:pStyle w:val="ListParagraph"/>
        <w:numPr>
          <w:ilvl w:val="0"/>
          <w:numId w:val="16"/>
        </w:numPr>
        <w:ind w:left="0" w:right="13" w:firstLine="0"/>
        <w:jc w:val="both"/>
        <w:rPr>
          <w:b/>
          <w:bCs/>
        </w:rPr>
      </w:pPr>
      <w:r w:rsidRPr="005D2C0E">
        <w:rPr>
          <w:b/>
          <w:bCs/>
        </w:rPr>
        <w:t>Các nội dung cần chẩn đoán</w:t>
      </w:r>
      <w:r w:rsidR="00713FA5" w:rsidRPr="005D2C0E">
        <w:rPr>
          <w:b/>
          <w:bCs/>
        </w:rPr>
        <w:t xml:space="preserve"> ở bệnh nhân </w:t>
      </w:r>
      <w:r w:rsidR="001B5B23" w:rsidRPr="005D2C0E">
        <w:rPr>
          <w:b/>
          <w:bCs/>
        </w:rPr>
        <w:t>hội chứng thận hư</w:t>
      </w:r>
      <w:r w:rsidR="00D531F2" w:rsidRPr="005D2C0E">
        <w:rPr>
          <w:b/>
          <w:bCs/>
        </w:rPr>
        <w:t xml:space="preserve"> (HCTH)</w:t>
      </w:r>
    </w:p>
    <w:p w14:paraId="55C3FA64" w14:textId="0CCAA0C2" w:rsidR="003F0DDA" w:rsidRDefault="003F0DDA" w:rsidP="002B097D">
      <w:pPr>
        <w:ind w:right="13"/>
        <w:jc w:val="both"/>
      </w:pPr>
      <w:r>
        <w:t>- Hội chứng thận hư nguyên phát</w:t>
      </w:r>
      <w:r w:rsidR="00B71995">
        <w:t>: Chẩn đoán xác định – Chẩn đoán thể (đơn thuần/kết hợp</w:t>
      </w:r>
      <w:r w:rsidR="00A2261C">
        <w:t xml:space="preserve"> với viêm cầu thận</w:t>
      </w:r>
      <w:r w:rsidR="00B71995">
        <w:t>)</w:t>
      </w:r>
      <w:r w:rsidR="000D0181">
        <w:t xml:space="preserve"> – Chẩn đoán biến chứng</w:t>
      </w:r>
    </w:p>
    <w:p w14:paraId="13780839" w14:textId="2DAB8728" w:rsidR="003F0DDA" w:rsidRDefault="003F0DDA" w:rsidP="002B097D">
      <w:pPr>
        <w:ind w:right="13"/>
        <w:jc w:val="both"/>
      </w:pPr>
      <w:r>
        <w:t>- Hội chứng thận hư thứ phát</w:t>
      </w:r>
      <w:r w:rsidR="00B71995">
        <w:t xml:space="preserve">: Chẩn đoán xác định </w:t>
      </w:r>
      <w:r w:rsidR="00DB22DA">
        <w:t>–</w:t>
      </w:r>
      <w:r w:rsidR="00B71995">
        <w:t xml:space="preserve"> </w:t>
      </w:r>
      <w:r w:rsidR="00DB22DA">
        <w:t xml:space="preserve">Chẩn đoán nguyên nhân – Chẩn đoán biến chứng </w:t>
      </w:r>
    </w:p>
    <w:p w14:paraId="26B873DD" w14:textId="5FF12312" w:rsidR="00252C30" w:rsidRPr="005D2C0E" w:rsidRDefault="00D26689" w:rsidP="002B097D">
      <w:pPr>
        <w:pStyle w:val="ListParagraph"/>
        <w:numPr>
          <w:ilvl w:val="0"/>
          <w:numId w:val="16"/>
        </w:numPr>
        <w:ind w:left="0" w:right="13" w:firstLine="0"/>
        <w:jc w:val="both"/>
        <w:rPr>
          <w:b/>
          <w:bCs/>
        </w:rPr>
      </w:pPr>
      <w:r w:rsidRPr="005D2C0E">
        <w:rPr>
          <w:b/>
          <w:bCs/>
        </w:rPr>
        <w:t>Đại cương h</w:t>
      </w:r>
      <w:r w:rsidR="00252C30" w:rsidRPr="005D2C0E">
        <w:rPr>
          <w:b/>
          <w:bCs/>
        </w:rPr>
        <w:t>ội chứng thận hư nguyên phát, hội chứng thận hư thứ phát</w:t>
      </w:r>
    </w:p>
    <w:p w14:paraId="68B70BD8" w14:textId="37599C3C" w:rsidR="00252C30" w:rsidRDefault="005E1506" w:rsidP="002B097D">
      <w:pPr>
        <w:ind w:right="13"/>
        <w:jc w:val="both"/>
      </w:pPr>
      <w:r>
        <w:t>- Hội chứng thận hư là một hội chứng lâm sàng và thể dịch xuất hiện nhiều ở bệnh có tổn thương cầu thận với các hình ảnh mô học khác nhau, đặc trưng bởi phù, protein niệu cao &gt;= 3.5g/24h, protein máu giảm nặng, lipid máu tăng cao, có trụ mỡ, hạt mỡ trong nước tiểu.</w:t>
      </w:r>
    </w:p>
    <w:p w14:paraId="03CB7E8B" w14:textId="1956F2E7" w:rsidR="003914C3" w:rsidRDefault="003914C3" w:rsidP="002B097D">
      <w:pPr>
        <w:ind w:right="13"/>
        <w:jc w:val="both"/>
      </w:pPr>
      <w:r>
        <w:t>Phân biệt với viêm cầu thận mạn protein niệu 1-2g/24h</w:t>
      </w:r>
      <w:r w:rsidR="002215D2">
        <w:t xml:space="preserve"> nhưng trong trường hợp viêm cầu thận mạn protein niệu &gt;=3.5g/24h thì chẩn đoán hội chứng thận hư thứ phát sau viêm cầu thận mạn</w:t>
      </w:r>
      <w:r>
        <w:t>.</w:t>
      </w:r>
    </w:p>
    <w:p w14:paraId="50DD5CE6" w14:textId="086389DB" w:rsidR="00D26689" w:rsidRDefault="00D26689" w:rsidP="002B097D">
      <w:pPr>
        <w:ind w:right="13"/>
        <w:jc w:val="both"/>
      </w:pPr>
      <w:r>
        <w:t>a. Hội chứng thận hư nguyên phát</w:t>
      </w:r>
    </w:p>
    <w:p w14:paraId="6DAC5AAA" w14:textId="0CA7847F" w:rsidR="00D26689" w:rsidRDefault="00472568" w:rsidP="002B097D">
      <w:pPr>
        <w:ind w:right="13"/>
        <w:jc w:val="both"/>
      </w:pPr>
      <w:r>
        <w:t>- Tự bản thân cơ thể có tính sinh miễn dịch gây lắng đọng cầu thận gây tổn thương cầu thận, thoát protein.</w:t>
      </w:r>
    </w:p>
    <w:p w14:paraId="1192BE9A" w14:textId="211490E0" w:rsidR="003258A7" w:rsidRDefault="003258A7" w:rsidP="002B097D">
      <w:pPr>
        <w:ind w:right="13"/>
        <w:jc w:val="both"/>
      </w:pPr>
      <w:r>
        <w:t>- Cơ chế bệnh sinh được giải thích qua cơ chế miễn dịch (miễn dịch dịch thể, miễn dịch trung gian tế bào) do lympho T tiết lymphokin và phức hợp miễn dịch</w:t>
      </w:r>
      <w:r w:rsidR="007E1A36">
        <w:t xml:space="preserve"> gây tổn thương màng đáy cầu thận dẫn đến thoát protein niệu ra ngoài.</w:t>
      </w:r>
    </w:p>
    <w:p w14:paraId="0E534A64" w14:textId="7903C7E7" w:rsidR="00472568" w:rsidRDefault="00472568" w:rsidP="002B097D">
      <w:pPr>
        <w:ind w:right="13"/>
        <w:jc w:val="both"/>
      </w:pPr>
      <w:r>
        <w:t>b. Hội chứng thận hư thứ phát</w:t>
      </w:r>
    </w:p>
    <w:p w14:paraId="2118EF57" w14:textId="5B988DB6" w:rsidR="001B383B" w:rsidRDefault="001B383B" w:rsidP="002B097D">
      <w:pPr>
        <w:ind w:right="13"/>
        <w:jc w:val="both"/>
      </w:pPr>
      <w:r>
        <w:t>- Bản thân mắc bệnh rồi tổn thương màng lọc cầu thận gây hội chứng thận hư như bệnh đái tháo đường, viêm cầu thận mạn, lupus ban đỏ hệ thống</w:t>
      </w:r>
      <w:r w:rsidR="000A6A50">
        <w:t>, viêm mao mạch dị ứng</w:t>
      </w:r>
      <w:r w:rsidR="00E22B14">
        <w:t>, suy tim sung huyết, bệnh thai nghén,</w:t>
      </w:r>
      <w:r w:rsidR="001F79F3">
        <w:t xml:space="preserve"> viêm gan virus</w:t>
      </w:r>
      <w:r w:rsidR="00E22B14">
        <w:t xml:space="preserve"> v.v</w:t>
      </w:r>
      <w:r>
        <w:t>.</w:t>
      </w:r>
    </w:p>
    <w:p w14:paraId="5E5CA1A9" w14:textId="1A916152" w:rsidR="0017601C" w:rsidRDefault="0017601C" w:rsidP="002B097D">
      <w:pPr>
        <w:ind w:right="13"/>
        <w:jc w:val="both"/>
      </w:pPr>
      <w:r>
        <w:t>- Cơ chế hội chứng không phải do miễn dịch nên không dùng corticoid mà điều trị nguyên nhân.</w:t>
      </w:r>
    </w:p>
    <w:p w14:paraId="7C2FFBCA" w14:textId="143AB52C" w:rsidR="000A31F2" w:rsidRPr="005D2C0E" w:rsidRDefault="000A31F2" w:rsidP="002B097D">
      <w:pPr>
        <w:pStyle w:val="ListParagraph"/>
        <w:numPr>
          <w:ilvl w:val="0"/>
          <w:numId w:val="16"/>
        </w:numPr>
        <w:ind w:left="0" w:right="13" w:firstLine="0"/>
        <w:jc w:val="both"/>
        <w:rPr>
          <w:b/>
          <w:bCs/>
        </w:rPr>
      </w:pPr>
      <w:r w:rsidRPr="005D2C0E">
        <w:rPr>
          <w:b/>
          <w:bCs/>
        </w:rPr>
        <w:t>Tóm tắt hỏi bệnh</w:t>
      </w:r>
    </w:p>
    <w:p w14:paraId="042CB97B" w14:textId="714D3EDF" w:rsidR="000A31F2" w:rsidRDefault="000A31F2" w:rsidP="002B097D">
      <w:pPr>
        <w:ind w:right="13"/>
        <w:jc w:val="both"/>
      </w:pPr>
      <w:r w:rsidRPr="000A31F2">
        <w:t>- Hỏi mức</w:t>
      </w:r>
      <w:r>
        <w:t xml:space="preserve"> </w:t>
      </w:r>
      <w:r w:rsidR="007C5F59">
        <w:t xml:space="preserve">bệnh sử </w:t>
      </w:r>
      <w:r>
        <w:t>phù</w:t>
      </w:r>
      <w:r w:rsidR="007C5F59">
        <w:t xml:space="preserve"> (đánh giá tiến triển phù, nước tiểu, cân nặng)</w:t>
      </w:r>
    </w:p>
    <w:p w14:paraId="5EFA2545" w14:textId="58019489" w:rsidR="007C5F59" w:rsidRDefault="007C5F59" w:rsidP="002B097D">
      <w:pPr>
        <w:ind w:right="13"/>
        <w:jc w:val="both"/>
      </w:pPr>
      <w:r>
        <w:t>- Hỏi</w:t>
      </w:r>
      <w:r w:rsidR="00AC3F37">
        <w:t xml:space="preserve"> các triệu chứng của bệnh gây hội chứng thận hư để loại trừ hội chứng thận hư thứ phát</w:t>
      </w:r>
      <w:r w:rsidR="00ED1543">
        <w:t xml:space="preserve"> (triệu chứng kh</w:t>
      </w:r>
      <w:r w:rsidR="00617AC5">
        <w:t>ô</w:t>
      </w:r>
      <w:r w:rsidR="00ED1543">
        <w:t>n</w:t>
      </w:r>
      <w:r w:rsidR="00617AC5">
        <w:t>g</w:t>
      </w:r>
      <w:r w:rsidR="00ED1543">
        <w:t>)</w:t>
      </w:r>
      <w:r w:rsidR="00B37FC4">
        <w:t>:</w:t>
      </w:r>
    </w:p>
    <w:p w14:paraId="4FAC3D83" w14:textId="574CFB1E" w:rsidR="00D531F2" w:rsidRDefault="00D531F2" w:rsidP="002B097D">
      <w:pPr>
        <w:ind w:right="13"/>
        <w:jc w:val="both"/>
      </w:pPr>
      <w:r>
        <w:t>+ HCTH</w:t>
      </w:r>
      <w:r w:rsidR="009B455E">
        <w:t xml:space="preserve"> nguyên phát thường chỉ phù</w:t>
      </w:r>
    </w:p>
    <w:p w14:paraId="533E42B7" w14:textId="74472E0B" w:rsidR="00B37FC4" w:rsidRDefault="00B37FC4" w:rsidP="002B097D">
      <w:pPr>
        <w:ind w:right="13"/>
        <w:jc w:val="both"/>
      </w:pPr>
      <w:r>
        <w:t>+ Lupus ban đỏ có</w:t>
      </w:r>
      <w:r w:rsidR="001B6192">
        <w:t xml:space="preserve"> nữ trẻ, </w:t>
      </w:r>
      <w:r w:rsidR="00981EBE">
        <w:t xml:space="preserve">kinh nguyệt không đều, rong kinh, </w:t>
      </w:r>
      <w:r w:rsidR="001B6192">
        <w:t>thiếu máu,</w:t>
      </w:r>
      <w:r w:rsidR="00553402">
        <w:t xml:space="preserve"> rụng tóc, đau mỏi các khớp,</w:t>
      </w:r>
      <w:r>
        <w:t xml:space="preserve"> ban cánh bướm</w:t>
      </w:r>
    </w:p>
    <w:p w14:paraId="1AFC286B" w14:textId="402564AF" w:rsidR="00CD303A" w:rsidRDefault="00B2124B" w:rsidP="002B097D">
      <w:pPr>
        <w:ind w:right="13"/>
        <w:jc w:val="both"/>
      </w:pPr>
      <w:r>
        <w:t xml:space="preserve">+ </w:t>
      </w:r>
      <w:r w:rsidR="000D7D2D">
        <w:t>Viêm cầu thận mạn protein niệu và hồng cầu niệu từ lâu nên có thiếu máu, phù từng đợt</w:t>
      </w:r>
      <w:r w:rsidR="006A356B">
        <w:t xml:space="preserve"> (mặt </w:t>
      </w:r>
      <w:r w:rsidR="00F32BBC">
        <w:t>s</w:t>
      </w:r>
      <w:r w:rsidR="006A356B">
        <w:t xml:space="preserve">ưng, chân tay </w:t>
      </w:r>
      <w:r w:rsidR="00F32BBC">
        <w:t>s</w:t>
      </w:r>
      <w:r w:rsidR="006A356B">
        <w:t>ưng)</w:t>
      </w:r>
      <w:r w:rsidR="00CD303A">
        <w:t>.</w:t>
      </w:r>
    </w:p>
    <w:p w14:paraId="49F68137" w14:textId="2E1D5C86" w:rsidR="00CD303A" w:rsidRDefault="00CD303A" w:rsidP="002B097D">
      <w:pPr>
        <w:ind w:right="13"/>
        <w:jc w:val="both"/>
      </w:pPr>
      <w:r>
        <w:t>+ Đái tháo đường có tiền sử đái tháo đường</w:t>
      </w:r>
      <w:r w:rsidR="009C1FDA">
        <w:t xml:space="preserve"> nhiều năm mà kiểm soát không tốt.</w:t>
      </w:r>
    </w:p>
    <w:p w14:paraId="37734670" w14:textId="33C821DE" w:rsidR="008A72C5" w:rsidRDefault="008A72C5" w:rsidP="002B097D">
      <w:pPr>
        <w:jc w:val="both"/>
      </w:pPr>
      <w:r>
        <w:t>+ Mang thai có thể có phù, nhiễm đ</w:t>
      </w:r>
      <w:r w:rsidR="00EF0BB1">
        <w:t>ộ</w:t>
      </w:r>
      <w:r>
        <w:t>c thai nghén dẫn đến dẫn đến viêm cầu thận mạn.</w:t>
      </w:r>
    </w:p>
    <w:p w14:paraId="69F86348" w14:textId="7AFE65AF" w:rsidR="008A72C5" w:rsidRDefault="008A72C5" w:rsidP="002B097D">
      <w:pPr>
        <w:jc w:val="both"/>
      </w:pPr>
      <w:r>
        <w:t>+ Viêm mao mạch dị ứng các mao mạch xuất huyết dạng ủng từ đầu gối trở xuống</w:t>
      </w:r>
      <w:r w:rsidR="00F03A2B">
        <w:t>. Thường sẽ trải qua giai đoạn viêm cầu thận mạn mới đến HCTH</w:t>
      </w:r>
    </w:p>
    <w:p w14:paraId="0C8FEC34" w14:textId="4EF521C6" w:rsidR="00F03A2B" w:rsidRPr="000A31F2" w:rsidRDefault="00F03A2B" w:rsidP="002B097D">
      <w:pPr>
        <w:jc w:val="both"/>
      </w:pPr>
      <w:r>
        <w:t>+ Viêm gan virus có trải qua 1 đợt virus</w:t>
      </w:r>
    </w:p>
    <w:p w14:paraId="39C40A8D" w14:textId="2F20E9DF" w:rsidR="00174A99" w:rsidRPr="005D2C0E" w:rsidRDefault="00174A99" w:rsidP="002B097D">
      <w:pPr>
        <w:pStyle w:val="ListParagraph"/>
        <w:numPr>
          <w:ilvl w:val="0"/>
          <w:numId w:val="16"/>
        </w:numPr>
        <w:ind w:left="0" w:firstLine="0"/>
        <w:jc w:val="both"/>
        <w:rPr>
          <w:b/>
          <w:bCs/>
        </w:rPr>
      </w:pPr>
      <w:r w:rsidRPr="005D2C0E">
        <w:rPr>
          <w:b/>
          <w:bCs/>
        </w:rPr>
        <w:t>Tiêu chuẩn chẩn đoán</w:t>
      </w:r>
    </w:p>
    <w:p w14:paraId="3EB62A03" w14:textId="3146A1B0" w:rsidR="00C07EA9" w:rsidRDefault="00C07EA9" w:rsidP="002B097D">
      <w:pPr>
        <w:jc w:val="both"/>
      </w:pPr>
      <w:r>
        <w:t>- Các tiêu chuẩn:</w:t>
      </w:r>
    </w:p>
    <w:p w14:paraId="5DA42A29" w14:textId="3C9C9FB6" w:rsidR="00174A99" w:rsidRDefault="00C07EA9" w:rsidP="002B097D">
      <w:pPr>
        <w:jc w:val="both"/>
      </w:pPr>
      <w:r>
        <w:t>+</w:t>
      </w:r>
      <w:r w:rsidR="00174A99">
        <w:t xml:space="preserve"> Phù: Phù nhanh, to, tràn dịch đa màng, tiểu ít</w:t>
      </w:r>
    </w:p>
    <w:p w14:paraId="3CC046D8" w14:textId="44FA36DA" w:rsidR="00174A99" w:rsidRDefault="00C07EA9" w:rsidP="002B097D">
      <w:pPr>
        <w:jc w:val="both"/>
      </w:pPr>
      <w:r>
        <w:t>+</w:t>
      </w:r>
      <w:r w:rsidR="00174A99">
        <w:t xml:space="preserve"> Protein niệu &gt;= 3.5g/24h</w:t>
      </w:r>
    </w:p>
    <w:p w14:paraId="5E7AF3BF" w14:textId="673232C0" w:rsidR="00174A99" w:rsidRDefault="00C07EA9" w:rsidP="002B097D">
      <w:pPr>
        <w:jc w:val="both"/>
      </w:pPr>
      <w:r>
        <w:t>+</w:t>
      </w:r>
      <w:r w:rsidR="00174A99">
        <w:t xml:space="preserve"> Protein máu </w:t>
      </w:r>
      <w:r w:rsidR="007C0C13">
        <w:t>&lt; 60g, albumin máu &lt; 30g</w:t>
      </w:r>
    </w:p>
    <w:p w14:paraId="53D2C7C9" w14:textId="0FAA386B" w:rsidR="007C0C13" w:rsidRDefault="00C07EA9" w:rsidP="002B097D">
      <w:pPr>
        <w:jc w:val="both"/>
      </w:pPr>
      <w:r>
        <w:t>+</w:t>
      </w:r>
      <w:r w:rsidR="007C0C13">
        <w:t xml:space="preserve"> Lipid máu tăng, cholesterol &gt; 6.5mmol/l có khi tăng &gt; 20mmol/l.</w:t>
      </w:r>
    </w:p>
    <w:p w14:paraId="3C1D44AF" w14:textId="2E291EBA" w:rsidR="008A2D57" w:rsidRDefault="00C07EA9" w:rsidP="002B097D">
      <w:pPr>
        <w:jc w:val="both"/>
      </w:pPr>
      <w:r>
        <w:t>+</w:t>
      </w:r>
      <w:r w:rsidR="008A2D57">
        <w:t xml:space="preserve"> Có trụ </w:t>
      </w:r>
      <w:r w:rsidR="00C27A9B">
        <w:t>ch</w:t>
      </w:r>
      <w:r w:rsidR="008A2D57">
        <w:t>iết quang, hạt mỡ</w:t>
      </w:r>
    </w:p>
    <w:p w14:paraId="298A926B" w14:textId="3D300437" w:rsidR="008A2D57" w:rsidRDefault="00C07EA9" w:rsidP="002B097D">
      <w:pPr>
        <w:jc w:val="both"/>
      </w:pPr>
      <w:r>
        <w:t>+</w:t>
      </w:r>
      <w:r w:rsidR="008A2D57">
        <w:t xml:space="preserve"> Hình ảnh sinh thiết thận có tổn thương</w:t>
      </w:r>
    </w:p>
    <w:p w14:paraId="787F7603" w14:textId="2A301596" w:rsidR="007426C9" w:rsidRDefault="007426C9" w:rsidP="002B097D">
      <w:pPr>
        <w:jc w:val="both"/>
      </w:pPr>
      <w:r>
        <w:t xml:space="preserve">- Trong đó các tiêu chuẩn chính </w:t>
      </w:r>
      <w:r w:rsidR="00234E3F">
        <w:t>chỉ gặp trong</w:t>
      </w:r>
      <w:r>
        <w:t xml:space="preserve"> hội chứng thận hư: Protein niệu, trụ </w:t>
      </w:r>
      <w:r w:rsidR="00C27A9B">
        <w:t>ch</w:t>
      </w:r>
      <w:r>
        <w:t>iết quang và sinh thiết thận</w:t>
      </w:r>
      <w:r w:rsidR="00004321">
        <w:t>. Các tiêu chuẩn phụ có thể gặp trong nhiều bệnh khác.</w:t>
      </w:r>
    </w:p>
    <w:p w14:paraId="0E063C08" w14:textId="3D488241" w:rsidR="00C07EA9" w:rsidRDefault="00C07EA9" w:rsidP="002B097D">
      <w:pPr>
        <w:jc w:val="both"/>
      </w:pPr>
      <w:r>
        <w:t>- Chẩn đoán khi có 1 tiêu chuẩn chính + 2-3 tiêu chuẩn phụ.</w:t>
      </w:r>
    </w:p>
    <w:p w14:paraId="21B9CFCE" w14:textId="6ED8C579" w:rsidR="003276BB" w:rsidRPr="005D2C0E" w:rsidRDefault="003276BB" w:rsidP="002B097D">
      <w:pPr>
        <w:pStyle w:val="ListParagraph"/>
        <w:numPr>
          <w:ilvl w:val="0"/>
          <w:numId w:val="16"/>
        </w:numPr>
        <w:ind w:left="0" w:firstLine="0"/>
        <w:jc w:val="both"/>
        <w:rPr>
          <w:b/>
          <w:bCs/>
        </w:rPr>
      </w:pPr>
      <w:r w:rsidRPr="005D2C0E">
        <w:rPr>
          <w:b/>
          <w:bCs/>
        </w:rPr>
        <w:t xml:space="preserve">Chẩn đoán </w:t>
      </w:r>
      <w:r w:rsidR="00632A3C" w:rsidRPr="005D2C0E">
        <w:rPr>
          <w:b/>
          <w:bCs/>
        </w:rPr>
        <w:t xml:space="preserve">HCTH </w:t>
      </w:r>
      <w:r w:rsidRPr="005D2C0E">
        <w:rPr>
          <w:b/>
          <w:bCs/>
        </w:rPr>
        <w:t>nguyên phát và thứ phát</w:t>
      </w:r>
    </w:p>
    <w:tbl>
      <w:tblPr>
        <w:tblStyle w:val="TableGrid"/>
        <w:tblW w:w="5000" w:type="pct"/>
        <w:tblInd w:w="85" w:type="dxa"/>
        <w:tblLook w:val="04A0" w:firstRow="1" w:lastRow="0" w:firstColumn="1" w:lastColumn="0" w:noHBand="0" w:noVBand="1"/>
      </w:tblPr>
      <w:tblGrid>
        <w:gridCol w:w="1206"/>
        <w:gridCol w:w="1732"/>
        <w:gridCol w:w="1732"/>
      </w:tblGrid>
      <w:tr w:rsidR="003276BB" w14:paraId="3A00B070" w14:textId="77777777" w:rsidTr="009C4584">
        <w:tc>
          <w:tcPr>
            <w:tcW w:w="1291" w:type="pct"/>
            <w:shd w:val="clear" w:color="auto" w:fill="B6DDE8" w:themeFill="accent5" w:themeFillTint="66"/>
          </w:tcPr>
          <w:p w14:paraId="7880B2A8" w14:textId="77777777" w:rsidR="003276BB" w:rsidRDefault="003276BB" w:rsidP="002B097D">
            <w:pPr>
              <w:jc w:val="both"/>
            </w:pPr>
          </w:p>
        </w:tc>
        <w:tc>
          <w:tcPr>
            <w:tcW w:w="1854" w:type="pct"/>
            <w:shd w:val="clear" w:color="auto" w:fill="B6DDE8" w:themeFill="accent5" w:themeFillTint="66"/>
          </w:tcPr>
          <w:p w14:paraId="48E14FAD" w14:textId="6A983466" w:rsidR="003276BB" w:rsidRDefault="003276BB" w:rsidP="002B097D">
            <w:pPr>
              <w:jc w:val="both"/>
            </w:pPr>
            <w:r>
              <w:t>Nguyên phát</w:t>
            </w:r>
          </w:p>
        </w:tc>
        <w:tc>
          <w:tcPr>
            <w:tcW w:w="1854" w:type="pct"/>
            <w:shd w:val="clear" w:color="auto" w:fill="B6DDE8" w:themeFill="accent5" w:themeFillTint="66"/>
          </w:tcPr>
          <w:p w14:paraId="06BA73FF" w14:textId="6D4AA02A" w:rsidR="003276BB" w:rsidRDefault="003276BB" w:rsidP="002B097D">
            <w:pPr>
              <w:jc w:val="both"/>
            </w:pPr>
            <w:r>
              <w:t>Thứ phát</w:t>
            </w:r>
          </w:p>
        </w:tc>
      </w:tr>
      <w:tr w:rsidR="003276BB" w14:paraId="3BC78758" w14:textId="77777777" w:rsidTr="009C4584">
        <w:tc>
          <w:tcPr>
            <w:tcW w:w="1291" w:type="pct"/>
            <w:shd w:val="clear" w:color="auto" w:fill="DAEEF3" w:themeFill="accent5" w:themeFillTint="33"/>
          </w:tcPr>
          <w:p w14:paraId="1CFA7C17" w14:textId="37E5E99E" w:rsidR="003276BB" w:rsidRDefault="003276BB" w:rsidP="002B097D">
            <w:pPr>
              <w:jc w:val="both"/>
            </w:pPr>
            <w:r>
              <w:t>Tuổi</w:t>
            </w:r>
          </w:p>
        </w:tc>
        <w:tc>
          <w:tcPr>
            <w:tcW w:w="1854" w:type="pct"/>
          </w:tcPr>
          <w:p w14:paraId="477D985F" w14:textId="0F305DC1" w:rsidR="003276BB" w:rsidRDefault="005A06A6" w:rsidP="002B097D">
            <w:pPr>
              <w:jc w:val="both"/>
            </w:pPr>
            <w:r>
              <w:t>Trẻ/Già</w:t>
            </w:r>
          </w:p>
        </w:tc>
        <w:tc>
          <w:tcPr>
            <w:tcW w:w="1854" w:type="pct"/>
          </w:tcPr>
          <w:p w14:paraId="384B4CA1" w14:textId="67500933" w:rsidR="003276BB" w:rsidRDefault="005A06A6" w:rsidP="002B097D">
            <w:pPr>
              <w:jc w:val="both"/>
            </w:pPr>
            <w:r>
              <w:t>Già</w:t>
            </w:r>
          </w:p>
        </w:tc>
      </w:tr>
      <w:tr w:rsidR="003276BB" w14:paraId="322222C3" w14:textId="77777777" w:rsidTr="009C4584">
        <w:tc>
          <w:tcPr>
            <w:tcW w:w="1291" w:type="pct"/>
            <w:shd w:val="clear" w:color="auto" w:fill="DAEEF3" w:themeFill="accent5" w:themeFillTint="33"/>
          </w:tcPr>
          <w:p w14:paraId="265D9B6C" w14:textId="37B759BE" w:rsidR="003276BB" w:rsidRDefault="005A06A6" w:rsidP="002B097D">
            <w:pPr>
              <w:jc w:val="both"/>
            </w:pPr>
            <w:r>
              <w:t>Tiền sử</w:t>
            </w:r>
          </w:p>
        </w:tc>
        <w:tc>
          <w:tcPr>
            <w:tcW w:w="1854" w:type="pct"/>
          </w:tcPr>
          <w:p w14:paraId="70A0000D" w14:textId="5C30B63F" w:rsidR="003276BB" w:rsidRDefault="005A06A6" w:rsidP="002B097D">
            <w:pPr>
              <w:jc w:val="both"/>
            </w:pPr>
            <w:r>
              <w:t>Chưa phát hiện bệnh lý khác</w:t>
            </w:r>
          </w:p>
        </w:tc>
        <w:tc>
          <w:tcPr>
            <w:tcW w:w="1854" w:type="pct"/>
          </w:tcPr>
          <w:p w14:paraId="452EDEB2" w14:textId="66F18042" w:rsidR="003276BB" w:rsidRDefault="005A06A6" w:rsidP="002B097D">
            <w:pPr>
              <w:jc w:val="both"/>
            </w:pPr>
            <w:r>
              <w:t>Các bệnh có thể gây hội chứng thận hư</w:t>
            </w:r>
          </w:p>
        </w:tc>
      </w:tr>
      <w:tr w:rsidR="003276BB" w14:paraId="112F27C3" w14:textId="77777777" w:rsidTr="009C4584">
        <w:tc>
          <w:tcPr>
            <w:tcW w:w="1291" w:type="pct"/>
            <w:shd w:val="clear" w:color="auto" w:fill="DAEEF3" w:themeFill="accent5" w:themeFillTint="33"/>
          </w:tcPr>
          <w:p w14:paraId="6783A85F" w14:textId="37448224" w:rsidR="003276BB" w:rsidRDefault="007C5972" w:rsidP="002B097D">
            <w:pPr>
              <w:jc w:val="both"/>
            </w:pPr>
            <w:r>
              <w:t>Lâm sàng</w:t>
            </w:r>
          </w:p>
        </w:tc>
        <w:tc>
          <w:tcPr>
            <w:tcW w:w="1854" w:type="pct"/>
          </w:tcPr>
          <w:p w14:paraId="629C7358" w14:textId="55DB391D" w:rsidR="003276BB" w:rsidRDefault="007C5972" w:rsidP="002B097D">
            <w:pPr>
              <w:jc w:val="both"/>
            </w:pPr>
            <w:r>
              <w:t>Phù, đái ít</w:t>
            </w:r>
          </w:p>
        </w:tc>
        <w:tc>
          <w:tcPr>
            <w:tcW w:w="1854" w:type="pct"/>
          </w:tcPr>
          <w:p w14:paraId="2701F560" w14:textId="5610D70A" w:rsidR="003276BB" w:rsidRDefault="007C5972" w:rsidP="002B097D">
            <w:pPr>
              <w:jc w:val="both"/>
            </w:pPr>
            <w:r>
              <w:t>Phù, đái ít kèm theo các triệu chứng các bệnh gây HCTH</w:t>
            </w:r>
          </w:p>
        </w:tc>
      </w:tr>
      <w:tr w:rsidR="00770865" w14:paraId="50C65E1B" w14:textId="77777777" w:rsidTr="009C4584">
        <w:tc>
          <w:tcPr>
            <w:tcW w:w="1291" w:type="pct"/>
            <w:shd w:val="clear" w:color="auto" w:fill="DAEEF3" w:themeFill="accent5" w:themeFillTint="33"/>
          </w:tcPr>
          <w:p w14:paraId="6DEDD552" w14:textId="0A00C006" w:rsidR="00770865" w:rsidRDefault="00770865" w:rsidP="002B097D">
            <w:pPr>
              <w:jc w:val="both"/>
            </w:pPr>
            <w:r>
              <w:t>Cận lâm sàng</w:t>
            </w:r>
          </w:p>
        </w:tc>
        <w:tc>
          <w:tcPr>
            <w:tcW w:w="1854" w:type="pct"/>
          </w:tcPr>
          <w:p w14:paraId="581D9EB4" w14:textId="05639E95" w:rsidR="00770865" w:rsidRDefault="00770865" w:rsidP="002B097D">
            <w:pPr>
              <w:jc w:val="both"/>
            </w:pPr>
            <w:r>
              <w:t>Các xét nghiệm của HCTH. Các XN khác bình thường.</w:t>
            </w:r>
          </w:p>
        </w:tc>
        <w:tc>
          <w:tcPr>
            <w:tcW w:w="1854" w:type="pct"/>
          </w:tcPr>
          <w:p w14:paraId="035E393C" w14:textId="6D916CAF" w:rsidR="00770865" w:rsidRDefault="00770865" w:rsidP="002B097D">
            <w:pPr>
              <w:jc w:val="both"/>
            </w:pPr>
            <w:r>
              <w:t xml:space="preserve">Có thêm các XN khác như thiếu máu, </w:t>
            </w:r>
            <w:r w:rsidR="00994B12">
              <w:t>kháng thể kháng nhân dương tính, v.v.</w:t>
            </w:r>
          </w:p>
        </w:tc>
      </w:tr>
    </w:tbl>
    <w:p w14:paraId="687D6628" w14:textId="77777777" w:rsidR="00247E7B" w:rsidRDefault="00247E7B" w:rsidP="00247E7B">
      <w:pPr>
        <w:pStyle w:val="ListParagraph"/>
        <w:ind w:left="0"/>
        <w:jc w:val="both"/>
        <w:rPr>
          <w:b/>
          <w:bCs/>
        </w:rPr>
      </w:pPr>
    </w:p>
    <w:p w14:paraId="2DA99860" w14:textId="01A31586" w:rsidR="00632A3C" w:rsidRPr="005D2C0E" w:rsidRDefault="00632A3C" w:rsidP="002B097D">
      <w:pPr>
        <w:pStyle w:val="ListParagraph"/>
        <w:numPr>
          <w:ilvl w:val="0"/>
          <w:numId w:val="16"/>
        </w:numPr>
        <w:ind w:left="0" w:firstLine="0"/>
        <w:jc w:val="both"/>
        <w:rPr>
          <w:b/>
          <w:bCs/>
        </w:rPr>
      </w:pPr>
      <w:r w:rsidRPr="005D2C0E">
        <w:rPr>
          <w:b/>
          <w:bCs/>
        </w:rPr>
        <w:t xml:space="preserve">Chẩn đoán </w:t>
      </w:r>
      <w:r w:rsidR="00E62A45" w:rsidRPr="005D2C0E">
        <w:rPr>
          <w:b/>
          <w:bCs/>
        </w:rPr>
        <w:t xml:space="preserve">HCTH </w:t>
      </w:r>
      <w:r w:rsidRPr="005D2C0E">
        <w:rPr>
          <w:b/>
          <w:bCs/>
        </w:rPr>
        <w:t>thể đơn thuần và kết hợp</w:t>
      </w:r>
      <w:r w:rsidR="00E362D5" w:rsidRPr="005D2C0E">
        <w:rPr>
          <w:b/>
          <w:bCs/>
        </w:rPr>
        <w:t xml:space="preserve"> với viêm cầu thận</w:t>
      </w:r>
    </w:p>
    <w:tbl>
      <w:tblPr>
        <w:tblStyle w:val="TableGrid"/>
        <w:tblW w:w="4765" w:type="dxa"/>
        <w:tblInd w:w="85" w:type="dxa"/>
        <w:tblLook w:val="04A0" w:firstRow="1" w:lastRow="0" w:firstColumn="1" w:lastColumn="0" w:noHBand="0" w:noVBand="1"/>
      </w:tblPr>
      <w:tblGrid>
        <w:gridCol w:w="985"/>
        <w:gridCol w:w="1762"/>
        <w:gridCol w:w="2018"/>
      </w:tblGrid>
      <w:tr w:rsidR="00B15E44" w14:paraId="51219ED0" w14:textId="77777777" w:rsidTr="009C4584">
        <w:tc>
          <w:tcPr>
            <w:tcW w:w="985" w:type="dxa"/>
            <w:shd w:val="clear" w:color="auto" w:fill="B6DDE8" w:themeFill="accent5" w:themeFillTint="66"/>
          </w:tcPr>
          <w:p w14:paraId="78295543" w14:textId="77777777" w:rsidR="00B15E44" w:rsidRDefault="00B15E44" w:rsidP="002B097D">
            <w:pPr>
              <w:jc w:val="both"/>
            </w:pPr>
          </w:p>
        </w:tc>
        <w:tc>
          <w:tcPr>
            <w:tcW w:w="1762" w:type="dxa"/>
            <w:shd w:val="clear" w:color="auto" w:fill="B6DDE8" w:themeFill="accent5" w:themeFillTint="66"/>
          </w:tcPr>
          <w:p w14:paraId="64B8E40C" w14:textId="4DBB72DB" w:rsidR="00B15E44" w:rsidRDefault="00B15E44" w:rsidP="002B097D">
            <w:pPr>
              <w:jc w:val="both"/>
            </w:pPr>
            <w:r>
              <w:t>Đơn thuần</w:t>
            </w:r>
          </w:p>
        </w:tc>
        <w:tc>
          <w:tcPr>
            <w:tcW w:w="2018" w:type="dxa"/>
            <w:shd w:val="clear" w:color="auto" w:fill="B6DDE8" w:themeFill="accent5" w:themeFillTint="66"/>
          </w:tcPr>
          <w:p w14:paraId="2411922D" w14:textId="1ABE190D" w:rsidR="00B15E44" w:rsidRDefault="00B15E44" w:rsidP="002B097D">
            <w:pPr>
              <w:jc w:val="both"/>
            </w:pPr>
            <w:r>
              <w:t>Kết hợp</w:t>
            </w:r>
          </w:p>
        </w:tc>
      </w:tr>
      <w:tr w:rsidR="00B15E44" w14:paraId="18C52C5C" w14:textId="77777777" w:rsidTr="009C4584">
        <w:tc>
          <w:tcPr>
            <w:tcW w:w="985" w:type="dxa"/>
            <w:shd w:val="clear" w:color="auto" w:fill="DAEEF3" w:themeFill="accent5" w:themeFillTint="33"/>
          </w:tcPr>
          <w:p w14:paraId="11D682EF" w14:textId="0A7A8520" w:rsidR="00B15E44" w:rsidRDefault="00B15E44" w:rsidP="002B097D">
            <w:pPr>
              <w:jc w:val="both"/>
            </w:pPr>
            <w:r>
              <w:t>Lâm sàng</w:t>
            </w:r>
          </w:p>
        </w:tc>
        <w:tc>
          <w:tcPr>
            <w:tcW w:w="1762" w:type="dxa"/>
          </w:tcPr>
          <w:p w14:paraId="6D69B77B" w14:textId="205CB7B5" w:rsidR="00B15E44" w:rsidRDefault="00B15E44" w:rsidP="002B097D">
            <w:pPr>
              <w:jc w:val="both"/>
            </w:pPr>
            <w:r>
              <w:t>Nước tiểu trong</w:t>
            </w:r>
          </w:p>
        </w:tc>
        <w:tc>
          <w:tcPr>
            <w:tcW w:w="2018" w:type="dxa"/>
          </w:tcPr>
          <w:p w14:paraId="0BB0CD6B" w14:textId="49EB2E5F" w:rsidR="00B15E44" w:rsidRDefault="00B15E44" w:rsidP="002B097D">
            <w:pPr>
              <w:jc w:val="both"/>
            </w:pPr>
            <w:r>
              <w:t>Nước tiểu hồng</w:t>
            </w:r>
          </w:p>
        </w:tc>
      </w:tr>
      <w:tr w:rsidR="00B15E44" w14:paraId="0CE58330" w14:textId="77777777" w:rsidTr="009C4584">
        <w:tc>
          <w:tcPr>
            <w:tcW w:w="985" w:type="dxa"/>
            <w:shd w:val="clear" w:color="auto" w:fill="DAEEF3" w:themeFill="accent5" w:themeFillTint="33"/>
          </w:tcPr>
          <w:p w14:paraId="127CEB72" w14:textId="457F7A9B" w:rsidR="00B15E44" w:rsidRDefault="00B15E44" w:rsidP="002B097D">
            <w:pPr>
              <w:jc w:val="both"/>
            </w:pPr>
            <w:r>
              <w:t>Cận lâm sàng</w:t>
            </w:r>
          </w:p>
        </w:tc>
        <w:tc>
          <w:tcPr>
            <w:tcW w:w="1762" w:type="dxa"/>
          </w:tcPr>
          <w:p w14:paraId="5D612651" w14:textId="78C41049" w:rsidR="00B15E44" w:rsidRDefault="00B15E44" w:rsidP="002B097D">
            <w:pPr>
              <w:jc w:val="both"/>
            </w:pPr>
            <w:r>
              <w:t xml:space="preserve">Cặn xét nghiệm Addis </w:t>
            </w:r>
            <w:r w:rsidR="00630C7F">
              <w:t xml:space="preserve">3h </w:t>
            </w:r>
            <w:r w:rsidR="006A0A60">
              <w:t xml:space="preserve">tìm hồng cầu trong nước tiểu </w:t>
            </w:r>
            <w:r>
              <w:t xml:space="preserve">nhất là trong </w:t>
            </w:r>
            <w:r>
              <w:lastRenderedPageBreak/>
              <w:t>trường hợp nước tiểu trong</w:t>
            </w:r>
          </w:p>
        </w:tc>
        <w:tc>
          <w:tcPr>
            <w:tcW w:w="2018" w:type="dxa"/>
          </w:tcPr>
          <w:p w14:paraId="7307CA37" w14:textId="624D05FD" w:rsidR="00B15E44" w:rsidRDefault="00AB19B3" w:rsidP="002B097D">
            <w:pPr>
              <w:jc w:val="both"/>
            </w:pPr>
            <w:r>
              <w:lastRenderedPageBreak/>
              <w:t>Có hồng cầu trong nước tiểu</w:t>
            </w:r>
          </w:p>
        </w:tc>
      </w:tr>
    </w:tbl>
    <w:p w14:paraId="3D9AA821" w14:textId="77777777" w:rsidR="00537BBF" w:rsidRPr="007E3E36" w:rsidRDefault="00537BBF" w:rsidP="002B097D">
      <w:pPr>
        <w:pStyle w:val="ListParagraph"/>
        <w:ind w:left="0"/>
        <w:jc w:val="both"/>
      </w:pPr>
    </w:p>
    <w:p w14:paraId="2C91021D" w14:textId="759704A8" w:rsidR="00654B3C" w:rsidRPr="005D2C0E" w:rsidRDefault="00654B3C" w:rsidP="002B097D">
      <w:pPr>
        <w:pStyle w:val="ListParagraph"/>
        <w:numPr>
          <w:ilvl w:val="0"/>
          <w:numId w:val="16"/>
        </w:numPr>
        <w:ind w:left="0" w:firstLine="0"/>
        <w:jc w:val="both"/>
        <w:rPr>
          <w:b/>
          <w:bCs/>
        </w:rPr>
      </w:pPr>
      <w:r w:rsidRPr="005D2C0E">
        <w:rPr>
          <w:b/>
          <w:bCs/>
        </w:rPr>
        <w:t>Chẩn đoán biến chứng</w:t>
      </w:r>
    </w:p>
    <w:p w14:paraId="7BCBE08B" w14:textId="6D936DB0" w:rsidR="00654B3C" w:rsidRPr="00654B3C" w:rsidRDefault="00654B3C" w:rsidP="002B097D">
      <w:pPr>
        <w:jc w:val="both"/>
      </w:pPr>
      <w:r w:rsidRPr="00654B3C">
        <w:t>- Nhiễm khuẩn do giảm sức đề kháng</w:t>
      </w:r>
    </w:p>
    <w:p w14:paraId="4BE3F23F" w14:textId="01FD0D37" w:rsidR="00654B3C" w:rsidRDefault="00654B3C" w:rsidP="002B097D">
      <w:pPr>
        <w:jc w:val="both"/>
      </w:pPr>
      <w:r w:rsidRPr="00654B3C">
        <w:t xml:space="preserve">- Rối loạn nước điện giải do phù, không </w:t>
      </w:r>
      <w:r>
        <w:t>đái được, dùng thuốc</w:t>
      </w:r>
    </w:p>
    <w:p w14:paraId="63F096F9" w14:textId="5AA94BFF" w:rsidR="00654B3C" w:rsidRDefault="00654B3C" w:rsidP="002B097D">
      <w:pPr>
        <w:jc w:val="both"/>
      </w:pPr>
      <w:r>
        <w:t>- Tiêu hóa đầy bụng, khó tiêu, thiểu dưỡng</w:t>
      </w:r>
    </w:p>
    <w:p w14:paraId="2BD56DD3" w14:textId="0E03BFF6" w:rsidR="00654B3C" w:rsidRPr="00654B3C" w:rsidRDefault="00654B3C" w:rsidP="002B097D">
      <w:pPr>
        <w:jc w:val="both"/>
      </w:pPr>
      <w:r>
        <w:t>- Tắc mạch ít gặp nhưng khi gặp rất nguy hiểm</w:t>
      </w:r>
      <w:r w:rsidR="002C6EAD">
        <w:t>. Nếu Hct &gt; 0.5l/l phải dùng chất chống đông</w:t>
      </w:r>
      <w:r w:rsidR="00D952F4">
        <w:t xml:space="preserve"> để đề phòng</w:t>
      </w:r>
      <w:r w:rsidR="002C6EAD">
        <w:t>.</w:t>
      </w:r>
    </w:p>
    <w:p w14:paraId="7831AE3D" w14:textId="7607FD35" w:rsidR="003258A7" w:rsidRPr="005D2C0E" w:rsidRDefault="003258A7" w:rsidP="002B097D">
      <w:pPr>
        <w:pStyle w:val="ListParagraph"/>
        <w:numPr>
          <w:ilvl w:val="0"/>
          <w:numId w:val="16"/>
        </w:numPr>
        <w:ind w:left="0" w:firstLine="0"/>
        <w:jc w:val="both"/>
        <w:rPr>
          <w:b/>
          <w:bCs/>
        </w:rPr>
      </w:pPr>
      <w:r w:rsidRPr="005D2C0E">
        <w:rPr>
          <w:b/>
          <w:bCs/>
        </w:rPr>
        <w:t xml:space="preserve">Cơ chế gây phù của </w:t>
      </w:r>
      <w:r w:rsidR="009D0DC3">
        <w:rPr>
          <w:b/>
          <w:bCs/>
        </w:rPr>
        <w:t>HCTH</w:t>
      </w:r>
    </w:p>
    <w:p w14:paraId="2F8AFF72" w14:textId="0E205371" w:rsidR="00DA45A8" w:rsidRDefault="00DA45A8" w:rsidP="002B097D">
      <w:pPr>
        <w:jc w:val="both"/>
      </w:pPr>
      <w:r>
        <w:t>a. Các cơ chế gây phù</w:t>
      </w:r>
      <w:r w:rsidR="007253DF">
        <w:t xml:space="preserve"> chung</w:t>
      </w:r>
    </w:p>
    <w:p w14:paraId="092DC69C" w14:textId="74E9E95E" w:rsidR="007253DF" w:rsidRDefault="007253DF" w:rsidP="002B097D">
      <w:pPr>
        <w:jc w:val="both"/>
      </w:pPr>
      <w:r w:rsidRPr="007253DF">
        <w:t>Phù là tình trạng sưng nề các mô mềm do thoát dịch vào khoảng kẽ.</w:t>
      </w:r>
      <w:r>
        <w:t>. Gồm 4 cơ chế sau:</w:t>
      </w:r>
    </w:p>
    <w:p w14:paraId="6E7453D8" w14:textId="108039D0" w:rsidR="00136C6B" w:rsidRDefault="00AD60A8" w:rsidP="002B097D">
      <w:pPr>
        <w:jc w:val="both"/>
      </w:pPr>
      <w:r>
        <w:t xml:space="preserve">- </w:t>
      </w:r>
      <w:r w:rsidR="00136C6B">
        <w:t>Tăng áp lực thủy tĩnh mao mạch</w:t>
      </w:r>
      <w:r w:rsidR="00AA48D3">
        <w:t>.</w:t>
      </w:r>
    </w:p>
    <w:p w14:paraId="7FC18059" w14:textId="2236AC9E" w:rsidR="00136C6B" w:rsidRDefault="00136C6B" w:rsidP="002B097D">
      <w:pPr>
        <w:jc w:val="both"/>
      </w:pPr>
      <w:r>
        <w:t>- Giảm áp lực keo huyết tương</w:t>
      </w:r>
      <w:r w:rsidR="00AA48D3">
        <w:t>.</w:t>
      </w:r>
    </w:p>
    <w:p w14:paraId="3D65D257" w14:textId="2688EAE3" w:rsidR="00136C6B" w:rsidRDefault="00136C6B" w:rsidP="002B097D">
      <w:pPr>
        <w:jc w:val="both"/>
      </w:pPr>
      <w:r>
        <w:t>- Tăng thẩm thấu mao mạch</w:t>
      </w:r>
      <w:r w:rsidR="00AA48D3">
        <w:t>.</w:t>
      </w:r>
    </w:p>
    <w:p w14:paraId="4CAA9E81" w14:textId="6DA7D6DC" w:rsidR="007253DF" w:rsidRDefault="00136C6B" w:rsidP="002B097D">
      <w:pPr>
        <w:jc w:val="both"/>
      </w:pPr>
      <w:r>
        <w:t>- Tắc nghẽn hệ bạch huyết</w:t>
      </w:r>
      <w:r w:rsidR="00AA48D3">
        <w:t>.</w:t>
      </w:r>
    </w:p>
    <w:p w14:paraId="27C22B0C" w14:textId="77777777" w:rsidR="00DA45A8" w:rsidRDefault="00DA45A8" w:rsidP="002B097D">
      <w:pPr>
        <w:jc w:val="both"/>
      </w:pPr>
      <w:r>
        <w:t>b. Các cơ chế gây phù ở bệnh nhân HCTH</w:t>
      </w:r>
    </w:p>
    <w:p w14:paraId="4FC97F62" w14:textId="04756C23" w:rsidR="00244A88" w:rsidRDefault="00244A88" w:rsidP="002B097D">
      <w:pPr>
        <w:jc w:val="both"/>
      </w:pPr>
      <w:r>
        <w:t>Có 3 cơ chế gây phù ở hội chứng thận hư:</w:t>
      </w:r>
    </w:p>
    <w:p w14:paraId="437231C1" w14:textId="28067C0D" w:rsidR="005E1506" w:rsidRDefault="00AD60A8" w:rsidP="002B097D">
      <w:pPr>
        <w:jc w:val="both"/>
      </w:pPr>
      <w:r>
        <w:t>-</w:t>
      </w:r>
      <w:r w:rsidR="00AD0F4F">
        <w:t xml:space="preserve"> Protein thoát ra ngoài gây giảm áp lực keo </w:t>
      </w:r>
      <w:r w:rsidR="008B27F7">
        <w:t>=</w:t>
      </w:r>
      <w:r w:rsidR="00AD0F4F">
        <w:t xml:space="preserve">&gt; kéo nước trong lòng mạch ra gian bào </w:t>
      </w:r>
      <w:r w:rsidR="008B27F7">
        <w:t>=</w:t>
      </w:r>
      <w:r w:rsidR="00AD0F4F">
        <w:t>&gt; phù.</w:t>
      </w:r>
    </w:p>
    <w:p w14:paraId="0957CCD9" w14:textId="0BB696D1" w:rsidR="003A4585" w:rsidRDefault="00AD60A8" w:rsidP="002B097D">
      <w:pPr>
        <w:jc w:val="both"/>
      </w:pPr>
      <w:r>
        <w:t>-</w:t>
      </w:r>
      <w:r w:rsidR="003A4585">
        <w:t xml:space="preserve"> Áp lực keo giảm </w:t>
      </w:r>
      <w:r w:rsidR="008B27F7">
        <w:t>=</w:t>
      </w:r>
      <w:r w:rsidR="003A4585">
        <w:t xml:space="preserve">&gt; giảm thể tích huyết tương và giảm cung lượng tim </w:t>
      </w:r>
      <w:r w:rsidR="008B27F7">
        <w:t>=</w:t>
      </w:r>
      <w:r w:rsidR="00037E9B">
        <w:t xml:space="preserve">&gt; giảm tưới máu thận và giảm mức lọc cầu thận </w:t>
      </w:r>
      <w:r w:rsidR="008B27F7">
        <w:t>=</w:t>
      </w:r>
      <w:r w:rsidR="00037E9B">
        <w:t>&gt; phù.</w:t>
      </w:r>
    </w:p>
    <w:p w14:paraId="7E643C94" w14:textId="0AEE3D65" w:rsidR="00D2467E" w:rsidRPr="00D2467E" w:rsidRDefault="00AD60A8" w:rsidP="002B097D">
      <w:pPr>
        <w:jc w:val="both"/>
      </w:pPr>
      <w:r>
        <w:t>-</w:t>
      </w:r>
      <w:r w:rsidR="006C194A">
        <w:t xml:space="preserve"> Tăng tiết vasopressin và </w:t>
      </w:r>
      <w:r w:rsidR="008005F2">
        <w:rPr>
          <w:color w:val="000000"/>
          <w:szCs w:val="20"/>
        </w:rPr>
        <w:t>aldosteron</w:t>
      </w:r>
      <w:r w:rsidR="006C194A">
        <w:t xml:space="preserve"> </w:t>
      </w:r>
      <w:r w:rsidR="008B27F7">
        <w:t>=</w:t>
      </w:r>
      <w:r w:rsidR="006C194A">
        <w:t xml:space="preserve">&gt; giữ muối và nước </w:t>
      </w:r>
      <w:r w:rsidR="008B27F7">
        <w:t>=</w:t>
      </w:r>
      <w:r w:rsidR="006C194A">
        <w:t>&gt; phù.</w:t>
      </w:r>
      <w:r w:rsidR="00D900E7">
        <w:t xml:space="preserve"> Đây là lý do ưu tiên dùng lợi tiểu kháng </w:t>
      </w:r>
      <w:r w:rsidR="008005F2">
        <w:rPr>
          <w:color w:val="000000"/>
          <w:szCs w:val="20"/>
        </w:rPr>
        <w:t>aldosteron</w:t>
      </w:r>
      <w:r w:rsidR="00D900E7">
        <w:t xml:space="preserve"> trong HCTH.</w:t>
      </w:r>
    </w:p>
    <w:p w14:paraId="260589A0" w14:textId="2FDC527D" w:rsidR="00AD0AC8" w:rsidRDefault="00AD0AC8" w:rsidP="002B097D">
      <w:pPr>
        <w:pStyle w:val="ListParagraph"/>
        <w:numPr>
          <w:ilvl w:val="0"/>
          <w:numId w:val="16"/>
        </w:numPr>
        <w:ind w:left="0" w:firstLine="0"/>
        <w:jc w:val="both"/>
        <w:rPr>
          <w:b/>
          <w:bCs/>
        </w:rPr>
      </w:pPr>
      <w:r>
        <w:rPr>
          <w:b/>
          <w:bCs/>
        </w:rPr>
        <w:t>Nguyên nhân và đặc điểm phù ở một số bệnh</w:t>
      </w:r>
    </w:p>
    <w:tbl>
      <w:tblPr>
        <w:tblStyle w:val="TableGrid"/>
        <w:tblW w:w="4590" w:type="dxa"/>
        <w:tblInd w:w="85" w:type="dxa"/>
        <w:tblLook w:val="04A0" w:firstRow="1" w:lastRow="0" w:firstColumn="1" w:lastColumn="0" w:noHBand="0" w:noVBand="1"/>
      </w:tblPr>
      <w:tblGrid>
        <w:gridCol w:w="1488"/>
        <w:gridCol w:w="3102"/>
      </w:tblGrid>
      <w:tr w:rsidR="004017C4" w14:paraId="6CD3D3EE" w14:textId="77777777" w:rsidTr="00F006EF">
        <w:tc>
          <w:tcPr>
            <w:tcW w:w="1488" w:type="dxa"/>
            <w:shd w:val="clear" w:color="auto" w:fill="B6DDE8" w:themeFill="accent5" w:themeFillTint="66"/>
          </w:tcPr>
          <w:p w14:paraId="0E7792B4" w14:textId="55440643" w:rsidR="004017C4" w:rsidRDefault="004017C4" w:rsidP="002B097D">
            <w:pPr>
              <w:jc w:val="both"/>
            </w:pPr>
            <w:r>
              <w:t>Nguyên nhân</w:t>
            </w:r>
          </w:p>
        </w:tc>
        <w:tc>
          <w:tcPr>
            <w:tcW w:w="3102" w:type="dxa"/>
            <w:shd w:val="clear" w:color="auto" w:fill="B6DDE8" w:themeFill="accent5" w:themeFillTint="66"/>
          </w:tcPr>
          <w:p w14:paraId="1C43B718" w14:textId="4706FDFE" w:rsidR="004017C4" w:rsidRDefault="004017C4" w:rsidP="002B097D">
            <w:pPr>
              <w:jc w:val="both"/>
            </w:pPr>
            <w:r>
              <w:t>Đặc điểm</w:t>
            </w:r>
          </w:p>
        </w:tc>
      </w:tr>
      <w:tr w:rsidR="00C772DE" w14:paraId="20D2720D" w14:textId="77777777" w:rsidTr="00F006EF">
        <w:tc>
          <w:tcPr>
            <w:tcW w:w="4590" w:type="dxa"/>
            <w:gridSpan w:val="2"/>
            <w:shd w:val="clear" w:color="auto" w:fill="DAEEF3" w:themeFill="accent5" w:themeFillTint="33"/>
          </w:tcPr>
          <w:p w14:paraId="753C2E8B" w14:textId="68675784" w:rsidR="00C772DE" w:rsidRDefault="003336C2" w:rsidP="002B097D">
            <w:pPr>
              <w:jc w:val="both"/>
            </w:pPr>
            <w:r>
              <w:t>Khu trú</w:t>
            </w:r>
          </w:p>
        </w:tc>
      </w:tr>
      <w:tr w:rsidR="004017C4" w14:paraId="4BA88A2B" w14:textId="77777777" w:rsidTr="00F006EF">
        <w:tc>
          <w:tcPr>
            <w:tcW w:w="1488" w:type="dxa"/>
          </w:tcPr>
          <w:p w14:paraId="446E1166" w14:textId="2B3D391C" w:rsidR="004017C4" w:rsidRDefault="009464E9" w:rsidP="002B097D">
            <w:pPr>
              <w:jc w:val="both"/>
            </w:pPr>
            <w:r w:rsidRPr="009464E9">
              <w:t>Mang thai</w:t>
            </w:r>
          </w:p>
        </w:tc>
        <w:tc>
          <w:tcPr>
            <w:tcW w:w="3102" w:type="dxa"/>
          </w:tcPr>
          <w:p w14:paraId="4D9E4421" w14:textId="71355074" w:rsidR="004017C4" w:rsidRDefault="009464E9" w:rsidP="002B097D">
            <w:pPr>
              <w:jc w:val="both"/>
            </w:pPr>
            <w:r>
              <w:t>Rõ ràng bởi tiền sử, phù bàn chân và mắt cá chân.</w:t>
            </w:r>
          </w:p>
        </w:tc>
      </w:tr>
      <w:tr w:rsidR="004017C4" w14:paraId="073496BA" w14:textId="77777777" w:rsidTr="00F006EF">
        <w:tc>
          <w:tcPr>
            <w:tcW w:w="1488" w:type="dxa"/>
          </w:tcPr>
          <w:p w14:paraId="1BC967D8" w14:textId="5D58525A" w:rsidR="004017C4" w:rsidRDefault="005F7B9E" w:rsidP="002B097D">
            <w:pPr>
              <w:jc w:val="both"/>
            </w:pPr>
            <w:r>
              <w:t>Huyết khối tĩnh mạch sâu</w:t>
            </w:r>
          </w:p>
        </w:tc>
        <w:tc>
          <w:tcPr>
            <w:tcW w:w="3102" w:type="dxa"/>
          </w:tcPr>
          <w:p w14:paraId="18A1833E" w14:textId="558372DB" w:rsidR="004017C4" w:rsidRDefault="005F7B9E" w:rsidP="002B097D">
            <w:pPr>
              <w:jc w:val="both"/>
            </w:pPr>
            <w:r>
              <w:t>Phù tiến triển nhanh, thường chỉ xuất hiện ở một chân đi kèm đau tại đó; có thể có dấu hiệu Homans (đau ở bắp chân khi gấp mu). Sưng, nóng, đỏ, đau, biểu hiện lâm sàng có thể không rầm rộ bằng nhiễm trùng mô mềm. Có thể có yếu tố khởi phát (như phẫu thuật gần đây, chấn thương, bất động, điều trị thay thế hormon, ung thư)</w:t>
            </w:r>
            <w:r w:rsidR="00E449C5">
              <w:t>.</w:t>
            </w:r>
          </w:p>
        </w:tc>
      </w:tr>
      <w:tr w:rsidR="0016326C" w14:paraId="4A7ED42E" w14:textId="77777777" w:rsidTr="00F006EF">
        <w:tc>
          <w:tcPr>
            <w:tcW w:w="1488" w:type="dxa"/>
          </w:tcPr>
          <w:p w14:paraId="7B158013" w14:textId="139A5D65" w:rsidR="0016326C" w:rsidRDefault="0016326C" w:rsidP="002B097D">
            <w:pPr>
              <w:jc w:val="both"/>
            </w:pPr>
            <w:r>
              <w:t>Suy tĩnh mạch mạn tính</w:t>
            </w:r>
          </w:p>
        </w:tc>
        <w:tc>
          <w:tcPr>
            <w:tcW w:w="3102" w:type="dxa"/>
          </w:tcPr>
          <w:p w14:paraId="11E67138" w14:textId="77777777" w:rsidR="0016326C" w:rsidRDefault="0016326C" w:rsidP="002B097D">
            <w:pPr>
              <w:jc w:val="both"/>
            </w:pPr>
            <w:r>
              <w:t>Phù mạn tính ở một hoặc cả hai chi dưới, tăng sắc tố da, khó chịu nhưng không đau nhiều, đôi khi có loét da</w:t>
            </w:r>
          </w:p>
          <w:p w14:paraId="5092330E" w14:textId="77777777" w:rsidR="0016326C" w:rsidRDefault="0016326C" w:rsidP="002B097D">
            <w:pPr>
              <w:jc w:val="both"/>
            </w:pPr>
          </w:p>
          <w:p w14:paraId="02DF45A1" w14:textId="68B316FB" w:rsidR="0016326C" w:rsidRDefault="0016326C" w:rsidP="002B097D">
            <w:pPr>
              <w:jc w:val="both"/>
            </w:pPr>
            <w:r>
              <w:t>Thường có biểu hiện giãn tĩnh mạch nông đi kèm.</w:t>
            </w:r>
          </w:p>
        </w:tc>
      </w:tr>
      <w:tr w:rsidR="004A09A0" w14:paraId="774EDD24" w14:textId="77777777" w:rsidTr="00F006EF">
        <w:tc>
          <w:tcPr>
            <w:tcW w:w="1488" w:type="dxa"/>
          </w:tcPr>
          <w:p w14:paraId="6DEF6736" w14:textId="342A0D58" w:rsidR="004A09A0" w:rsidRDefault="004A09A0" w:rsidP="002B097D">
            <w:pPr>
              <w:jc w:val="both"/>
            </w:pPr>
            <w:r>
              <w:t>Phù mạch</w:t>
            </w:r>
          </w:p>
        </w:tc>
        <w:tc>
          <w:tcPr>
            <w:tcW w:w="3102" w:type="dxa"/>
          </w:tcPr>
          <w:p w14:paraId="145761C7" w14:textId="512D0E34" w:rsidR="004A09A0" w:rsidRDefault="004A09A0" w:rsidP="002B097D">
            <w:pPr>
              <w:jc w:val="both"/>
            </w:pPr>
            <w:r w:rsidRPr="004A09A0">
              <w:t>Xuất hiện đột ngột, khu trú, không đối xứng, không thay đổi theo tư thế, vùng phù có thể sưng đỏ hoặc có màu da, đôi khi gây cảm giác khó chịu</w:t>
            </w:r>
            <w:r>
              <w:t>.</w:t>
            </w:r>
          </w:p>
        </w:tc>
      </w:tr>
      <w:tr w:rsidR="001D40FC" w14:paraId="31E14BE4" w14:textId="77777777" w:rsidTr="00F006EF">
        <w:tc>
          <w:tcPr>
            <w:tcW w:w="1488" w:type="dxa"/>
          </w:tcPr>
          <w:p w14:paraId="38144A1C" w14:textId="5D9EC0A2" w:rsidR="001D40FC" w:rsidRDefault="001D40FC" w:rsidP="002B097D">
            <w:pPr>
              <w:jc w:val="both"/>
            </w:pPr>
            <w:r>
              <w:t>Giun chỉ</w:t>
            </w:r>
          </w:p>
        </w:tc>
        <w:tc>
          <w:tcPr>
            <w:tcW w:w="3102" w:type="dxa"/>
          </w:tcPr>
          <w:p w14:paraId="7D6BF6A0" w14:textId="50659B5F" w:rsidR="001D40FC" w:rsidRPr="004A09A0" w:rsidRDefault="001D40FC" w:rsidP="002B097D">
            <w:pPr>
              <w:jc w:val="both"/>
            </w:pPr>
            <w:r w:rsidRPr="001D40FC">
              <w:t>Thường phù cục bộ, đôi khi phù tại bộ phận sinh dục</w:t>
            </w:r>
            <w:r>
              <w:t>.</w:t>
            </w:r>
          </w:p>
        </w:tc>
      </w:tr>
      <w:tr w:rsidR="00D375BD" w14:paraId="112201AF" w14:textId="77777777" w:rsidTr="00F006EF">
        <w:tc>
          <w:tcPr>
            <w:tcW w:w="1488" w:type="dxa"/>
          </w:tcPr>
          <w:p w14:paraId="2D98C229" w14:textId="0DD649CD" w:rsidR="00D375BD" w:rsidRDefault="00D375BD" w:rsidP="002B097D">
            <w:pPr>
              <w:jc w:val="both"/>
            </w:pPr>
            <w:r>
              <w:t>Viêm cầu thận cấp</w:t>
            </w:r>
          </w:p>
        </w:tc>
        <w:tc>
          <w:tcPr>
            <w:tcW w:w="3102" w:type="dxa"/>
          </w:tcPr>
          <w:p w14:paraId="585D5F68" w14:textId="60FB08CA" w:rsidR="00D375BD" w:rsidRPr="001D40FC" w:rsidRDefault="00D375BD" w:rsidP="002B097D">
            <w:pPr>
              <w:jc w:val="both"/>
            </w:pPr>
            <w:r>
              <w:t>Phù toàn thân hoặc khu trú do giữ muối và giữ nước.</w:t>
            </w:r>
            <w:r w:rsidR="00A55DAF">
              <w:t xml:space="preserve"> Bên cạnh phù hoàn cao huyết áp, tiểu máu, tuổi protein và tăng ure.</w:t>
            </w:r>
          </w:p>
        </w:tc>
      </w:tr>
      <w:tr w:rsidR="00AA4945" w14:paraId="53E772AB" w14:textId="77777777" w:rsidTr="00F006EF">
        <w:tc>
          <w:tcPr>
            <w:tcW w:w="1488" w:type="dxa"/>
          </w:tcPr>
          <w:p w14:paraId="1662E5F8" w14:textId="65AAADCE" w:rsidR="00AA4945" w:rsidRDefault="001C3E20" w:rsidP="002B097D">
            <w:pPr>
              <w:jc w:val="both"/>
            </w:pPr>
            <w:r>
              <w:t>Hội chứng trung thất</w:t>
            </w:r>
          </w:p>
        </w:tc>
        <w:tc>
          <w:tcPr>
            <w:tcW w:w="3102" w:type="dxa"/>
          </w:tcPr>
          <w:p w14:paraId="6B1D08CC" w14:textId="1E7131B6" w:rsidR="00AA4945" w:rsidRDefault="001C3E20" w:rsidP="002B097D">
            <w:pPr>
              <w:jc w:val="both"/>
            </w:pPr>
            <w:r>
              <w:t>Phù áo khoác</w:t>
            </w:r>
          </w:p>
        </w:tc>
      </w:tr>
      <w:tr w:rsidR="00C772DE" w14:paraId="29775944" w14:textId="77777777" w:rsidTr="00F006EF">
        <w:tc>
          <w:tcPr>
            <w:tcW w:w="4590" w:type="dxa"/>
            <w:gridSpan w:val="2"/>
            <w:shd w:val="clear" w:color="auto" w:fill="DAEEF3" w:themeFill="accent5" w:themeFillTint="33"/>
          </w:tcPr>
          <w:p w14:paraId="63720D5B" w14:textId="001244B6" w:rsidR="00C772DE" w:rsidRDefault="00C772DE" w:rsidP="002B097D">
            <w:pPr>
              <w:jc w:val="both"/>
            </w:pPr>
            <w:r>
              <w:t>Toàn thân</w:t>
            </w:r>
          </w:p>
        </w:tc>
      </w:tr>
      <w:tr w:rsidR="004017C4" w14:paraId="10E2D8CD" w14:textId="77777777" w:rsidTr="00F006EF">
        <w:tc>
          <w:tcPr>
            <w:tcW w:w="1488" w:type="dxa"/>
          </w:tcPr>
          <w:p w14:paraId="62A84D2F" w14:textId="733827E7" w:rsidR="004017C4" w:rsidRDefault="00380DB1" w:rsidP="002B097D">
            <w:pPr>
              <w:jc w:val="both"/>
            </w:pPr>
            <w:r>
              <w:t>Suy tim phải</w:t>
            </w:r>
          </w:p>
        </w:tc>
        <w:tc>
          <w:tcPr>
            <w:tcW w:w="3102" w:type="dxa"/>
          </w:tcPr>
          <w:p w14:paraId="6DA5E8DA" w14:textId="2B60990D" w:rsidR="004017C4" w:rsidRDefault="00380DB1" w:rsidP="002B097D">
            <w:pPr>
              <w:jc w:val="both"/>
            </w:pPr>
            <w:r>
              <w:t>Phù đối xứng hai bên, phụ thuộc tư thế, không đau, ấn lõm, thường có khó thở gắng sức, khó thở khi nằm, và khó thở về đêm. Thường có tiếng rales ẩm, tiếng ngựa phi S3 hoặc S4 hoặc cả hai, tĩnh mạch cổ nổi, ph</w:t>
            </w:r>
            <w:r w:rsidR="00813820">
              <w:t>ả</w:t>
            </w:r>
            <w:r>
              <w:t>n hồi gan tĩnh mạch cổ dương tính và dấu hiệu Kussmaul.</w:t>
            </w:r>
          </w:p>
        </w:tc>
      </w:tr>
      <w:tr w:rsidR="008D68D8" w14:paraId="65A06B2D" w14:textId="77777777" w:rsidTr="00F006EF">
        <w:tc>
          <w:tcPr>
            <w:tcW w:w="1488" w:type="dxa"/>
          </w:tcPr>
          <w:p w14:paraId="42B801B6" w14:textId="7F6ED40B" w:rsidR="008D68D8" w:rsidRDefault="008D68D8" w:rsidP="002B097D">
            <w:pPr>
              <w:jc w:val="both"/>
            </w:pPr>
            <w:r w:rsidRPr="008D68D8">
              <w:t>Thuốc (minoxidil, NSAIDs, estrogens, fludrocortisone, dihydropyridin, diltiazem, các thuốc chẹn kênh calci khác)</w:t>
            </w:r>
          </w:p>
        </w:tc>
        <w:tc>
          <w:tcPr>
            <w:tcW w:w="3102" w:type="dxa"/>
          </w:tcPr>
          <w:p w14:paraId="28266FEC" w14:textId="30E46331" w:rsidR="008D68D8" w:rsidRDefault="00F867C2" w:rsidP="002B097D">
            <w:pPr>
              <w:jc w:val="both"/>
            </w:pPr>
            <w:r>
              <w:t xml:space="preserve">Làm rõ tiền sử sử dụng thuốc. </w:t>
            </w:r>
            <w:r w:rsidR="008D68D8" w:rsidRPr="008D68D8">
              <w:t>Phù cân xứng hai bên, phụ thuộc tư thế, không đau, phù ấn lõm nhẹ</w:t>
            </w:r>
            <w:r>
              <w:t>.</w:t>
            </w:r>
          </w:p>
        </w:tc>
      </w:tr>
      <w:tr w:rsidR="009513DF" w14:paraId="642046C6" w14:textId="77777777" w:rsidTr="00F006EF">
        <w:tc>
          <w:tcPr>
            <w:tcW w:w="1488" w:type="dxa"/>
          </w:tcPr>
          <w:p w14:paraId="7B3124D0" w14:textId="4142436F" w:rsidR="009513DF" w:rsidRPr="008D68D8" w:rsidRDefault="009513DF" w:rsidP="002B097D">
            <w:pPr>
              <w:jc w:val="both"/>
            </w:pPr>
            <w:r>
              <w:t>Hội chứng thận hư</w:t>
            </w:r>
          </w:p>
        </w:tc>
        <w:tc>
          <w:tcPr>
            <w:tcW w:w="3102" w:type="dxa"/>
          </w:tcPr>
          <w:p w14:paraId="275E34E7" w14:textId="41948E59" w:rsidR="009513DF" w:rsidRDefault="009513DF" w:rsidP="002B097D">
            <w:pPr>
              <w:jc w:val="both"/>
            </w:pPr>
            <w:r w:rsidRPr="009513DF">
              <w:t>Phù lan tỏa, thường có cổ chướng rõ, và đôi khi phù quanh mắt</w:t>
            </w:r>
            <w:r>
              <w:t>.</w:t>
            </w:r>
          </w:p>
        </w:tc>
      </w:tr>
      <w:tr w:rsidR="00E30A01" w14:paraId="26D7B5FF" w14:textId="77777777" w:rsidTr="00F006EF">
        <w:tc>
          <w:tcPr>
            <w:tcW w:w="1488" w:type="dxa"/>
          </w:tcPr>
          <w:p w14:paraId="1C8DFA03" w14:textId="1D93B5E0" w:rsidR="00E30A01" w:rsidRDefault="00E30A01" w:rsidP="002B097D">
            <w:pPr>
              <w:jc w:val="both"/>
            </w:pPr>
            <w:r>
              <w:t>Bệnh lý gan mật hoặc suy dinh dưỡng</w:t>
            </w:r>
            <w:r w:rsidR="00981E9B">
              <w:t>, bệnh ruột mất protein</w:t>
            </w:r>
          </w:p>
        </w:tc>
        <w:tc>
          <w:tcPr>
            <w:tcW w:w="3102" w:type="dxa"/>
          </w:tcPr>
          <w:p w14:paraId="0DBD00E3" w14:textId="21F20803" w:rsidR="00E30A01" w:rsidRPr="009513DF" w:rsidRDefault="00E30A01" w:rsidP="002B097D">
            <w:pPr>
              <w:jc w:val="both"/>
            </w:pPr>
            <w:r>
              <w:t>Thường có thể làm rõ nguyên nhân thông qua hỏi bệnh. Nếu nguyên nhân do bệnh lý gan mạn tính, bệnh nhân thường có biểu hiện vàng da, sao mạch, nữ hóa tuyến vú, bàn tay son và teo tinh hoàn.</w:t>
            </w:r>
          </w:p>
        </w:tc>
      </w:tr>
      <w:tr w:rsidR="003A04F5" w14:paraId="147E4174" w14:textId="77777777" w:rsidTr="00F006EF">
        <w:tc>
          <w:tcPr>
            <w:tcW w:w="1488" w:type="dxa"/>
          </w:tcPr>
          <w:p w14:paraId="52F08A03" w14:textId="25BC079C" w:rsidR="003A04F5" w:rsidRDefault="003A04F5" w:rsidP="002B097D">
            <w:pPr>
              <w:jc w:val="both"/>
            </w:pPr>
            <w:r>
              <w:t>Nhiễm khuẩn huyết</w:t>
            </w:r>
          </w:p>
        </w:tc>
        <w:tc>
          <w:tcPr>
            <w:tcW w:w="3102" w:type="dxa"/>
          </w:tcPr>
          <w:p w14:paraId="70EB7898" w14:textId="632ED81F" w:rsidR="003A04F5" w:rsidRDefault="003A04F5" w:rsidP="002B097D">
            <w:pPr>
              <w:jc w:val="both"/>
            </w:pPr>
            <w:r>
              <w:t>Hội chứng nhiễm trùng rõ với các biểu hiện sốt, nhịp tim nhanh, có ổ nhiễm trùng. Phù đối xứng hai bên, không đau.</w:t>
            </w:r>
          </w:p>
        </w:tc>
      </w:tr>
    </w:tbl>
    <w:p w14:paraId="2ACA6919" w14:textId="77777777" w:rsidR="004017C4" w:rsidRDefault="004017C4" w:rsidP="002B097D">
      <w:pPr>
        <w:jc w:val="both"/>
      </w:pPr>
    </w:p>
    <w:p w14:paraId="7CF9B1DE" w14:textId="20BDA23C" w:rsidR="00C1779D" w:rsidRPr="005D2C0E" w:rsidRDefault="00C1779D" w:rsidP="002B097D">
      <w:pPr>
        <w:pStyle w:val="ListParagraph"/>
        <w:numPr>
          <w:ilvl w:val="0"/>
          <w:numId w:val="16"/>
        </w:numPr>
        <w:ind w:left="0" w:firstLine="0"/>
        <w:jc w:val="both"/>
        <w:rPr>
          <w:b/>
          <w:bCs/>
        </w:rPr>
      </w:pPr>
      <w:r w:rsidRPr="005D2C0E">
        <w:rPr>
          <w:b/>
          <w:bCs/>
        </w:rPr>
        <w:t>Đặc điểm phù của hội chứng thận hư</w:t>
      </w:r>
    </w:p>
    <w:p w14:paraId="4812CAAA" w14:textId="04D8F5E3" w:rsidR="00C1779D" w:rsidRDefault="00C1779D" w:rsidP="002B097D">
      <w:pPr>
        <w:jc w:val="both"/>
      </w:pPr>
      <w:r>
        <w:t>- Phù tỷ lệ nghịch với lượng nước tiểu</w:t>
      </w:r>
    </w:p>
    <w:p w14:paraId="125DA58A" w14:textId="02169A38" w:rsidR="00C1779D" w:rsidRDefault="00C1779D" w:rsidP="002B097D">
      <w:pPr>
        <w:jc w:val="both"/>
      </w:pPr>
      <w:r>
        <w:t>- Phù nhanh, có thể tăng 5-7kg trong vòng vài ngày</w:t>
      </w:r>
    </w:p>
    <w:p w14:paraId="38271476" w14:textId="617F2DFC" w:rsidR="00D935E6" w:rsidRDefault="00D935E6" w:rsidP="002B097D">
      <w:pPr>
        <w:jc w:val="both"/>
      </w:pPr>
      <w:r>
        <w:t>- Bệnh nhân mệt do đái ra nhiều protein</w:t>
      </w:r>
      <w:r w:rsidR="00C951FD">
        <w:t>. Đây cũng là lý do cơ thể phải tăng thủy phân lipid sinh năng lượng dẫn tới lipid máu tăng thứ phát.</w:t>
      </w:r>
    </w:p>
    <w:p w14:paraId="6713FDE0" w14:textId="7B4941DD" w:rsidR="002D46D0" w:rsidRDefault="002D46D0" w:rsidP="002B097D">
      <w:pPr>
        <w:jc w:val="both"/>
      </w:pPr>
      <w:r>
        <w:t>- Phù nhanh, da xanh nhưng niêm mạc hồng nghĩ tới hội chứng thận hư nguyên phát do không có thiếu máu</w:t>
      </w:r>
      <w:r w:rsidR="009B45C9">
        <w:t>. Do protein là nguyên liệu tạo máu nhưng thiếu trong 5-7 ngày sẽ chưa dẫn đến thiếu máu.</w:t>
      </w:r>
      <w:r w:rsidR="00724A26">
        <w:t xml:space="preserve"> Nếu phù to kèm thiếu máu</w:t>
      </w:r>
      <w:r w:rsidR="005B33C4">
        <w:t xml:space="preserve"> cần chú ý đến nguyên nhân khác.</w:t>
      </w:r>
    </w:p>
    <w:p w14:paraId="4470B62B" w14:textId="4CD8FBD2" w:rsidR="00547F50" w:rsidRDefault="00547F50" w:rsidP="002B097D">
      <w:pPr>
        <w:jc w:val="both"/>
      </w:pPr>
      <w:r>
        <w:t>- Đái ra protein nên nước tiểu bọt</w:t>
      </w:r>
    </w:p>
    <w:p w14:paraId="34597E26" w14:textId="6A68AFD3" w:rsidR="00861827" w:rsidRPr="005D2C0E" w:rsidRDefault="00861827" w:rsidP="002B097D">
      <w:pPr>
        <w:pStyle w:val="ListParagraph"/>
        <w:numPr>
          <w:ilvl w:val="0"/>
          <w:numId w:val="16"/>
        </w:numPr>
        <w:ind w:left="0" w:firstLine="0"/>
        <w:jc w:val="both"/>
        <w:rPr>
          <w:b/>
          <w:bCs/>
        </w:rPr>
      </w:pPr>
      <w:r w:rsidRPr="005D2C0E">
        <w:rPr>
          <w:b/>
          <w:bCs/>
        </w:rPr>
        <w:t>Điều trị</w:t>
      </w:r>
      <w:r w:rsidR="003232AF">
        <w:rPr>
          <w:b/>
          <w:bCs/>
        </w:rPr>
        <w:t xml:space="preserve"> HCTH</w:t>
      </w:r>
    </w:p>
    <w:p w14:paraId="4CCC629E" w14:textId="0BE8DF0E" w:rsidR="0015176C" w:rsidRDefault="00EF6551" w:rsidP="002B097D">
      <w:pPr>
        <w:jc w:val="both"/>
      </w:pPr>
      <w:r>
        <w:t>- Corticoid dùng theo phác đồ</w:t>
      </w:r>
      <w:r w:rsidR="00382D9F">
        <w:t xml:space="preserve"> c</w:t>
      </w:r>
      <w:r w:rsidR="0015176C">
        <w:t>hia làm 3 giai đoạn tấn công, giảm liều và duy trì.</w:t>
      </w:r>
    </w:p>
    <w:p w14:paraId="5D652038" w14:textId="4A08965B" w:rsidR="007C2516" w:rsidRDefault="000B7A53" w:rsidP="002B097D">
      <w:pPr>
        <w:jc w:val="both"/>
      </w:pPr>
      <w:r>
        <w:t>+ Liều tấn công 1mg/kg/ngày với prednisolon hoặc 0.8mg/kg/ngày</w:t>
      </w:r>
      <w:r w:rsidR="00F006EF">
        <w:t xml:space="preserve"> </w:t>
      </w:r>
      <w:r>
        <w:t>với methylprednisolon</w:t>
      </w:r>
      <w:r w:rsidR="009265DF">
        <w:t xml:space="preserve"> (Medrol 4mg/16mg)</w:t>
      </w:r>
      <w:r>
        <w:t>.</w:t>
      </w:r>
      <w:r w:rsidR="00CF7126">
        <w:t xml:space="preserve"> </w:t>
      </w:r>
      <w:r w:rsidR="007C2516">
        <w:t>Uống vào lúc 8h sáng</w:t>
      </w:r>
      <w:r w:rsidR="00FA0118">
        <w:t xml:space="preserve"> sau ăn.</w:t>
      </w:r>
      <w:r w:rsidR="00DA1133">
        <w:t xml:space="preserve"> Tấn công từ 4-8 tuần.</w:t>
      </w:r>
    </w:p>
    <w:p w14:paraId="3151D013" w14:textId="70E5D7E9" w:rsidR="00FA0118" w:rsidRDefault="00CF7126" w:rsidP="002B097D">
      <w:pPr>
        <w:jc w:val="both"/>
      </w:pPr>
      <w:r>
        <w:t xml:space="preserve">+ </w:t>
      </w:r>
      <w:r w:rsidR="00DA1133">
        <w:t>Protein niệu âm tính sẽ giảm liều.</w:t>
      </w:r>
      <w:r w:rsidR="00D560E2">
        <w:t xml:space="preserve"> Không giảm đột ngột không quá 10% tổng liều</w:t>
      </w:r>
      <w:r w:rsidR="00A456CC">
        <w:t xml:space="preserve"> trong 7-10 ngày</w:t>
      </w:r>
      <w:r w:rsidR="00D560E2">
        <w:t>.</w:t>
      </w:r>
    </w:p>
    <w:p w14:paraId="3C98F12B" w14:textId="03D94E5E" w:rsidR="004F0358" w:rsidRDefault="004F0358" w:rsidP="002B097D">
      <w:pPr>
        <w:jc w:val="both"/>
      </w:pPr>
      <w:r>
        <w:t>+ Duy trì 5-10mg/ngày.</w:t>
      </w:r>
      <w:r w:rsidR="006165B9">
        <w:t xml:space="preserve"> Cố gắng duy trì 2 năm để protein niệu dương tính.</w:t>
      </w:r>
    </w:p>
    <w:p w14:paraId="42A015BC" w14:textId="64D1EF3C" w:rsidR="00427F43" w:rsidRDefault="00427F43" w:rsidP="002B097D">
      <w:pPr>
        <w:jc w:val="both"/>
      </w:pPr>
      <w:r>
        <w:t>+ Nếu sau 4-8 tuần BN không đáp ứng (kháng corticoid) sẽ chu</w:t>
      </w:r>
      <w:r w:rsidR="00941638">
        <w:t>yể</w:t>
      </w:r>
      <w:r>
        <w:t xml:space="preserve">n sang truyền methylprednisolon </w:t>
      </w:r>
      <w:r w:rsidR="00941638">
        <w:t>l</w:t>
      </w:r>
      <w:r>
        <w:t>iều cao 10-15mg/kg/ngày trong 6 tháng</w:t>
      </w:r>
      <w:r w:rsidR="00F625B4">
        <w:t xml:space="preserve"> liên tiếp</w:t>
      </w:r>
      <w:r>
        <w:t>, 3 ngày/tháng</w:t>
      </w:r>
      <w:r w:rsidR="006C7813">
        <w:t>.</w:t>
      </w:r>
      <w:r w:rsidR="001045E8">
        <w:t xml:space="preserve"> Nguyên nhân do tác dụng ức chế miễn dịch mạnh hơn tuy nhiên </w:t>
      </w:r>
      <w:r w:rsidR="00D93D8E">
        <w:t>sẽ có nhiều tác dụng phụ như xuất huyết tiêu hóa, dụng tóc, suy thượng thận.</w:t>
      </w:r>
    </w:p>
    <w:p w14:paraId="2661D4EB" w14:textId="579F2999" w:rsidR="005B787A" w:rsidRDefault="005B787A" w:rsidP="002B097D">
      <w:pPr>
        <w:jc w:val="both"/>
      </w:pPr>
      <w:r>
        <w:t>+ Lưu ý dùng corticoid có thể tăng đường máu, tăng huyết áp, xuất huyết tiêu hóa, lao phổi, v.v. Nên cần phải theo dõi</w:t>
      </w:r>
      <w:r w:rsidR="00BE1F6F">
        <w:t xml:space="preserve"> các chỉ số này</w:t>
      </w:r>
      <w:r w:rsidR="001D5646">
        <w:t>.</w:t>
      </w:r>
    </w:p>
    <w:p w14:paraId="32A7C82A" w14:textId="50B6C782" w:rsidR="00133C6A" w:rsidRDefault="00133C6A" w:rsidP="002B097D">
      <w:pPr>
        <w:jc w:val="both"/>
      </w:pPr>
      <w:r>
        <w:t>- Dùng ức chế miễn dịch thay thế</w:t>
      </w:r>
      <w:r w:rsidR="004E4611">
        <w:t>. Ví dụ endoxan 100mg</w:t>
      </w:r>
      <w:r w:rsidR="00252364">
        <w:t xml:space="preserve"> x</w:t>
      </w:r>
      <w:r w:rsidR="004E4611">
        <w:t xml:space="preserve"> 1-2mg/kg/ngày</w:t>
      </w:r>
      <w:r w:rsidR="00252364">
        <w:t>.</w:t>
      </w:r>
      <w:r w:rsidR="008376A7">
        <w:t xml:space="preserve"> Lưu ý khi dùng ức chế miễn dịch mà kháng corticoid cũng không được dừng corticoid đột ngột mà giảm liều corticoid dần dần.</w:t>
      </w:r>
      <w:r w:rsidR="000729CD">
        <w:t xml:space="preserve"> Đánh giá protein niệu sau 2 tháng</w:t>
      </w:r>
      <w:r w:rsidR="00822941">
        <w:t xml:space="preserve"> nếu âm tính thì giảm liều</w:t>
      </w:r>
      <w:r w:rsidR="000729CD">
        <w:t>.</w:t>
      </w:r>
      <w:r w:rsidR="00822941">
        <w:t xml:space="preserve"> Cần chú ý đến công thức máu về bạch cầu, men gan. Nếu bạch cầu &lt; 3G/l, men gan tăng 2-3 lần phải dừng thuốc vì nguy cơ nhiễm khuẩn huyết, viêm cấp.</w:t>
      </w:r>
    </w:p>
    <w:p w14:paraId="0F10A1CB" w14:textId="467D016B" w:rsidR="00A603B8" w:rsidRDefault="00A603B8" w:rsidP="002B097D">
      <w:pPr>
        <w:jc w:val="both"/>
      </w:pPr>
      <w:r>
        <w:t>- BN trong giai đoạn duy trì hướng dẫn tái khám sau 6 tháng/lần</w:t>
      </w:r>
      <w:r w:rsidR="00AA34FA">
        <w:t>. Giai đoạn tấn công kiểm tra liên tục</w:t>
      </w:r>
      <w:r w:rsidR="002B0B7F">
        <w:t>, kỹ càng</w:t>
      </w:r>
      <w:r w:rsidR="00AA34FA">
        <w:t>.</w:t>
      </w:r>
      <w:r w:rsidR="00087EFC">
        <w:t xml:space="preserve"> Nếu BN điều trị khỏi rồi tái phát sẽ tấn công lại từ đầu, kháng corticoid là nhất thời.</w:t>
      </w:r>
    </w:p>
    <w:p w14:paraId="1CB955F3" w14:textId="77777777" w:rsidR="00F006EF" w:rsidRDefault="00F006EF" w:rsidP="002B097D">
      <w:pPr>
        <w:jc w:val="both"/>
      </w:pPr>
      <w:r>
        <w:t>- Để cân bằng áp lực keo cho ăn hoặc bù albumin:</w:t>
      </w:r>
    </w:p>
    <w:p w14:paraId="0D2313BD" w14:textId="34E2C507" w:rsidR="00F006EF" w:rsidRDefault="00F006EF" w:rsidP="002B097D">
      <w:pPr>
        <w:jc w:val="both"/>
      </w:pPr>
      <w:r>
        <w:t xml:space="preserve">+ Cho ăn 1-2g protein/kg/ngày. Lưu ý 100g thịt lợn </w:t>
      </w:r>
      <w:r w:rsidR="006D5CD5">
        <w:t>n</w:t>
      </w:r>
      <w:r>
        <w:t>ạc cho 20g protein, cân nhắc lượng protein thoát ra qua nước tiểu.</w:t>
      </w:r>
    </w:p>
    <w:p w14:paraId="15B8DF94" w14:textId="77777777" w:rsidR="00F006EF" w:rsidRDefault="00F006EF" w:rsidP="002B097D">
      <w:pPr>
        <w:jc w:val="both"/>
      </w:pPr>
      <w:r>
        <w:t>+ BN không ăn được, phù nhiều bù albumin.</w:t>
      </w:r>
    </w:p>
    <w:p w14:paraId="7065E0CB" w14:textId="77777777" w:rsidR="00F006EF" w:rsidRDefault="00F006EF" w:rsidP="002B097D">
      <w:pPr>
        <w:jc w:val="both"/>
      </w:pPr>
      <w:r>
        <w:t>- Lợi tiểu phụ thuộc vào lượng nước tiểu của bệnh nhân:</w:t>
      </w:r>
    </w:p>
    <w:p w14:paraId="0F6DB626" w14:textId="5E70A2FF" w:rsidR="00F006EF" w:rsidRDefault="00F006EF" w:rsidP="002B097D">
      <w:pPr>
        <w:jc w:val="both"/>
      </w:pPr>
      <w:r>
        <w:t xml:space="preserve">+ Ưu tiên dùng kháng </w:t>
      </w:r>
      <w:r w:rsidR="00EF736F">
        <w:rPr>
          <w:color w:val="000000"/>
          <w:szCs w:val="20"/>
        </w:rPr>
        <w:t>aldosteron</w:t>
      </w:r>
      <w:r>
        <w:t>. Nếu phù nhiều dùng thêm furosemid.</w:t>
      </w:r>
    </w:p>
    <w:p w14:paraId="7EF18094" w14:textId="77777777" w:rsidR="00F006EF" w:rsidRDefault="00F006EF" w:rsidP="002B097D">
      <w:pPr>
        <w:jc w:val="both"/>
      </w:pPr>
      <w:r>
        <w:t xml:space="preserve">+ Duy trì lượng nước tiểu 1.5-2l/ngày. Nếu BN đái nhiều sẽ càng gây mất protein nên không cho đái quá nhiều. </w:t>
      </w:r>
      <w:r w:rsidRPr="001F195E">
        <w:t>Trong trường hợp BN không sốt, không có tràn dịch: Bilan dịch vào = Lượng nước tiểu + 500ml</w:t>
      </w:r>
      <w:r>
        <w:t>.</w:t>
      </w:r>
    </w:p>
    <w:p w14:paraId="2A40FEFA" w14:textId="1A829670" w:rsidR="00F006EF" w:rsidRDefault="00F006EF" w:rsidP="002B097D">
      <w:pPr>
        <w:jc w:val="both"/>
      </w:pPr>
      <w:r>
        <w:t>+ Chỉnh lợi tiểu theo tình trạng phù và lượng nước tiểu ngày hôm trước.</w:t>
      </w:r>
    </w:p>
    <w:p w14:paraId="7FBE8F32" w14:textId="28AF094B" w:rsidR="00E64449" w:rsidRDefault="00E64449" w:rsidP="002B097D">
      <w:pPr>
        <w:jc w:val="both"/>
      </w:pPr>
      <w:r>
        <w:t>- Điều trị biến chứng:</w:t>
      </w:r>
    </w:p>
    <w:p w14:paraId="6DAB092F" w14:textId="334C73A1" w:rsidR="00E64449" w:rsidRDefault="00E64449" w:rsidP="002B097D">
      <w:pPr>
        <w:jc w:val="both"/>
      </w:pPr>
      <w:r>
        <w:t>+ Nhiễm khuẩn dùng kháng sinh</w:t>
      </w:r>
    </w:p>
    <w:p w14:paraId="23178C4B" w14:textId="34D92A8E" w:rsidR="00E64449" w:rsidRDefault="00E64449" w:rsidP="002B097D">
      <w:pPr>
        <w:jc w:val="both"/>
      </w:pPr>
      <w:r>
        <w:t>+ Tắc mạch dùng heparin</w:t>
      </w:r>
    </w:p>
    <w:p w14:paraId="0A42648D" w14:textId="36B30B13" w:rsidR="0027605E" w:rsidRPr="008C671D" w:rsidRDefault="0027605E" w:rsidP="002B097D">
      <w:pPr>
        <w:jc w:val="both"/>
      </w:pPr>
      <w:r>
        <w:t>+ Xuất huyết tiêu hóa dùng ức chế miễn dịch không dùng corticoid</w:t>
      </w:r>
    </w:p>
    <w:p w14:paraId="48041F7C" w14:textId="7E541FBF" w:rsidR="00255A24" w:rsidRDefault="00255A24" w:rsidP="002B097D">
      <w:pPr>
        <w:pStyle w:val="ListParagraph"/>
        <w:numPr>
          <w:ilvl w:val="0"/>
          <w:numId w:val="16"/>
        </w:numPr>
        <w:ind w:left="0" w:firstLine="0"/>
        <w:jc w:val="both"/>
        <w:rPr>
          <w:b/>
          <w:bCs/>
        </w:rPr>
      </w:pPr>
      <w:r>
        <w:rPr>
          <w:b/>
          <w:bCs/>
        </w:rPr>
        <w:t>Theo dõi BN hội chứng thận hư khi đang điều trị như thế nào?</w:t>
      </w:r>
    </w:p>
    <w:p w14:paraId="7C52EE80" w14:textId="36CA0897" w:rsidR="00255A24" w:rsidRPr="00255A24" w:rsidRDefault="00255A24" w:rsidP="002B097D">
      <w:pPr>
        <w:pStyle w:val="ListParagraph"/>
        <w:ind w:left="0"/>
        <w:jc w:val="both"/>
      </w:pPr>
      <w:r w:rsidRPr="00255A24">
        <w:t>- Theo dõi triệu chứng lâm sàng hằng ngày như tình trạng phù, tính chất và số lượng nước tiểu</w:t>
      </w:r>
    </w:p>
    <w:p w14:paraId="7FB85F78" w14:textId="32FA8C50" w:rsidR="00255A24" w:rsidRPr="00255A24" w:rsidRDefault="00255A24" w:rsidP="002B097D">
      <w:pPr>
        <w:pStyle w:val="ListParagraph"/>
        <w:ind w:left="0"/>
        <w:jc w:val="both"/>
      </w:pPr>
      <w:r w:rsidRPr="00255A24">
        <w:t>- Làm lại protein niệu 24h sau 5-7 ngày điều trị</w:t>
      </w:r>
    </w:p>
    <w:p w14:paraId="77A29DD4" w14:textId="142E7F99" w:rsidR="00255A24" w:rsidRPr="00255A24" w:rsidRDefault="00255A24" w:rsidP="002B097D">
      <w:pPr>
        <w:pStyle w:val="ListParagraph"/>
        <w:ind w:left="0"/>
        <w:jc w:val="both"/>
      </w:pPr>
      <w:r w:rsidRPr="00255A24">
        <w:t>- Làm lại nước tiểu 10 thông số sau 1 tuần để đánh giá</w:t>
      </w:r>
    </w:p>
    <w:p w14:paraId="4C7EE821" w14:textId="6E18C9D7" w:rsidR="00D2467E" w:rsidRPr="005D2C0E" w:rsidRDefault="00D2467E" w:rsidP="002B097D">
      <w:pPr>
        <w:pStyle w:val="ListParagraph"/>
        <w:numPr>
          <w:ilvl w:val="0"/>
          <w:numId w:val="16"/>
        </w:numPr>
        <w:ind w:left="0" w:firstLine="0"/>
        <w:jc w:val="both"/>
        <w:rPr>
          <w:b/>
          <w:bCs/>
        </w:rPr>
      </w:pPr>
      <w:r w:rsidRPr="005D2C0E">
        <w:rPr>
          <w:b/>
          <w:bCs/>
        </w:rPr>
        <w:t>Cách lấy nước tiểu 24h như thế nào?</w:t>
      </w:r>
    </w:p>
    <w:p w14:paraId="72FB88EE" w14:textId="2545953F" w:rsidR="00D2467E" w:rsidRDefault="00D2467E" w:rsidP="002B097D">
      <w:pPr>
        <w:jc w:val="both"/>
      </w:pPr>
      <w:r>
        <w:t>- Lấy từ 6h sáng hôm trước tới 6h sáng hôm sau. Bỏ nước tiểu 6h sáng hôm trước do hình thành từ đêm.</w:t>
      </w:r>
    </w:p>
    <w:p w14:paraId="797B5026" w14:textId="59FB3E20" w:rsidR="00D2467E" w:rsidRDefault="00D2467E" w:rsidP="002B097D">
      <w:pPr>
        <w:jc w:val="both"/>
      </w:pPr>
      <w:r>
        <w:t>- Lấy đủ cả nước tiểu khi đi tắm hay đ</w:t>
      </w:r>
      <w:r w:rsidR="00D777DE">
        <w:t>i</w:t>
      </w:r>
      <w:r>
        <w:t xml:space="preserve"> vệ sinh.</w:t>
      </w:r>
    </w:p>
    <w:p w14:paraId="38072C63" w14:textId="32376009" w:rsidR="0043056A" w:rsidRDefault="0043056A" w:rsidP="002B097D">
      <w:pPr>
        <w:pStyle w:val="ListParagraph"/>
        <w:numPr>
          <w:ilvl w:val="0"/>
          <w:numId w:val="16"/>
        </w:numPr>
        <w:ind w:left="0" w:firstLine="0"/>
        <w:jc w:val="both"/>
        <w:rPr>
          <w:b/>
          <w:bCs/>
        </w:rPr>
      </w:pPr>
      <w:r>
        <w:rPr>
          <w:b/>
          <w:bCs/>
        </w:rPr>
        <w:t>Xét nghiệm đầu tay khi nghi ngờ HCTH</w:t>
      </w:r>
    </w:p>
    <w:p w14:paraId="116C03AD" w14:textId="0CA671D7" w:rsidR="0043056A" w:rsidRPr="0043056A" w:rsidRDefault="0043056A" w:rsidP="002B097D">
      <w:pPr>
        <w:jc w:val="both"/>
      </w:pPr>
      <w:r w:rsidRPr="0043056A">
        <w:t>- Xét nghiệm nước tiểu 10 thông số là xét nghiệm đầu tay trong HCT</w:t>
      </w:r>
      <w:r w:rsidR="00707726">
        <w:t>H. Nếu phát hiện protein niệu dương tính thì định lượng protein niệu 24h.</w:t>
      </w:r>
    </w:p>
    <w:p w14:paraId="2AECE075" w14:textId="30B35125" w:rsidR="0063124B" w:rsidRPr="005D2C0E" w:rsidRDefault="0043056A" w:rsidP="002B097D">
      <w:pPr>
        <w:pStyle w:val="ListParagraph"/>
        <w:numPr>
          <w:ilvl w:val="0"/>
          <w:numId w:val="16"/>
        </w:numPr>
        <w:ind w:left="0" w:firstLine="0"/>
        <w:jc w:val="both"/>
        <w:rPr>
          <w:b/>
          <w:bCs/>
        </w:rPr>
      </w:pPr>
      <w:r>
        <w:rPr>
          <w:b/>
          <w:bCs/>
        </w:rPr>
        <w:t>Đặc điểm m</w:t>
      </w:r>
      <w:r w:rsidR="0063124B" w:rsidRPr="005D2C0E">
        <w:rPr>
          <w:b/>
          <w:bCs/>
        </w:rPr>
        <w:t>ột số xét ng</w:t>
      </w:r>
      <w:r w:rsidR="00113493">
        <w:rPr>
          <w:b/>
          <w:bCs/>
        </w:rPr>
        <w:t>h</w:t>
      </w:r>
      <w:r w:rsidR="0063124B" w:rsidRPr="005D2C0E">
        <w:rPr>
          <w:b/>
          <w:bCs/>
        </w:rPr>
        <w:t>iệm trong HCTH</w:t>
      </w:r>
    </w:p>
    <w:p w14:paraId="7E54A3FA" w14:textId="6A3CCD2F" w:rsidR="0063124B" w:rsidRDefault="0063124B" w:rsidP="002B097D">
      <w:pPr>
        <w:jc w:val="both"/>
      </w:pPr>
      <w:r>
        <w:t>- Albumin máu &lt;30</w:t>
      </w:r>
      <w:r w:rsidR="00113493">
        <w:t xml:space="preserve"> </w:t>
      </w:r>
      <w:r>
        <w:t>g/l, protein máu &lt;60 g/l giảm nặng.</w:t>
      </w:r>
    </w:p>
    <w:p w14:paraId="17C3D7E7" w14:textId="6B75713E" w:rsidR="006B136D" w:rsidRDefault="006B136D" w:rsidP="002B097D">
      <w:pPr>
        <w:jc w:val="both"/>
      </w:pPr>
      <w:r>
        <w:t>- Tỷ lệ A/G &lt; 1 (đảo ngược)</w:t>
      </w:r>
    </w:p>
    <w:p w14:paraId="13864E36" w14:textId="1F90A011" w:rsidR="00BA64F6" w:rsidRDefault="00BA64F6" w:rsidP="002B097D">
      <w:pPr>
        <w:jc w:val="both"/>
      </w:pPr>
      <w:r>
        <w:t>- Làm alpha, beta, ga</w:t>
      </w:r>
      <w:r w:rsidR="001E4018">
        <w:t>m</w:t>
      </w:r>
      <w:r>
        <w:t>ma protein</w:t>
      </w:r>
    </w:p>
    <w:p w14:paraId="720DE879" w14:textId="336C1451" w:rsidR="00AD15E8" w:rsidRDefault="00AD15E8" w:rsidP="002B097D">
      <w:pPr>
        <w:jc w:val="both"/>
      </w:pPr>
      <w:r>
        <w:t xml:space="preserve">- Trụ </w:t>
      </w:r>
      <w:r w:rsidR="001E4018">
        <w:t>ch</w:t>
      </w:r>
      <w:r>
        <w:t>iết quang, trụ niệu</w:t>
      </w:r>
    </w:p>
    <w:p w14:paraId="0D1FBC12" w14:textId="42D90F2F" w:rsidR="00AD15E8" w:rsidRDefault="00AD15E8" w:rsidP="002B097D">
      <w:pPr>
        <w:jc w:val="both"/>
      </w:pPr>
      <w:r>
        <w:t>- Cholesterol, triglycerid</w:t>
      </w:r>
      <w:r w:rsidR="00F12056">
        <w:t>e</w:t>
      </w:r>
    </w:p>
    <w:p w14:paraId="0EEF6D3C" w14:textId="6FAE1F46" w:rsidR="00AD15E8" w:rsidRPr="00D2467E" w:rsidRDefault="00AD15E8" w:rsidP="002B097D">
      <w:pPr>
        <w:jc w:val="both"/>
      </w:pPr>
      <w:r>
        <w:t>- Sinh thiết thận cho biết các mức độ tổn thương</w:t>
      </w:r>
    </w:p>
    <w:p w14:paraId="1B51BAE4" w14:textId="2446ECFA" w:rsidR="00B410A3" w:rsidRPr="00281F67" w:rsidRDefault="00B410A3" w:rsidP="002B097D">
      <w:pPr>
        <w:pStyle w:val="ListParagraph"/>
        <w:numPr>
          <w:ilvl w:val="0"/>
          <w:numId w:val="16"/>
        </w:numPr>
        <w:ind w:left="0" w:firstLine="0"/>
        <w:jc w:val="both"/>
        <w:rPr>
          <w:b/>
          <w:bCs/>
        </w:rPr>
      </w:pPr>
      <w:r w:rsidRPr="00281F67">
        <w:rPr>
          <w:b/>
          <w:bCs/>
        </w:rPr>
        <w:t xml:space="preserve">Tại sao dùng lợi tiểu kháng </w:t>
      </w:r>
      <w:r w:rsidR="00281F67" w:rsidRPr="00281F67">
        <w:rPr>
          <w:b/>
          <w:bCs/>
          <w:color w:val="000000"/>
          <w:szCs w:val="20"/>
        </w:rPr>
        <w:t>aldosteron</w:t>
      </w:r>
      <w:r w:rsidRPr="00281F67">
        <w:rPr>
          <w:b/>
          <w:bCs/>
        </w:rPr>
        <w:t xml:space="preserve"> trong hội chứng thận hư?</w:t>
      </w:r>
    </w:p>
    <w:p w14:paraId="4B681B31" w14:textId="4CA16526" w:rsidR="00B410A3" w:rsidRDefault="00B410A3" w:rsidP="002B097D">
      <w:pPr>
        <w:jc w:val="both"/>
      </w:pPr>
      <w:r>
        <w:t xml:space="preserve">- Do trong cơ chế gây phù có tăng </w:t>
      </w:r>
      <w:r w:rsidR="00281F67">
        <w:rPr>
          <w:color w:val="000000"/>
          <w:szCs w:val="20"/>
        </w:rPr>
        <w:t>aldosteron</w:t>
      </w:r>
      <w:r w:rsidR="00943E47">
        <w:t xml:space="preserve"> giữ muối và nước</w:t>
      </w:r>
      <w:r>
        <w:t>.</w:t>
      </w:r>
    </w:p>
    <w:p w14:paraId="43E01ABA" w14:textId="382F65C1" w:rsidR="006F3417" w:rsidRPr="005D2C0E" w:rsidRDefault="006F3417" w:rsidP="002B097D">
      <w:pPr>
        <w:pStyle w:val="ListParagraph"/>
        <w:numPr>
          <w:ilvl w:val="0"/>
          <w:numId w:val="16"/>
        </w:numPr>
        <w:ind w:left="0" w:firstLine="0"/>
        <w:jc w:val="both"/>
        <w:rPr>
          <w:b/>
          <w:bCs/>
        </w:rPr>
      </w:pPr>
      <w:r w:rsidRPr="005D2C0E">
        <w:rPr>
          <w:b/>
          <w:bCs/>
        </w:rPr>
        <w:t>Trường hợp bệnh nhân chẩn đoán bệnh thận từ trước</w:t>
      </w:r>
      <w:r w:rsidR="005274A5" w:rsidRPr="005D2C0E">
        <w:rPr>
          <w:b/>
          <w:bCs/>
        </w:rPr>
        <w:t xml:space="preserve"> và được dùng thuốc</w:t>
      </w:r>
      <w:r w:rsidRPr="005D2C0E">
        <w:rPr>
          <w:b/>
          <w:bCs/>
        </w:rPr>
        <w:t xml:space="preserve">, hiện tại không phù, xét nghiệm albumin </w:t>
      </w:r>
      <w:r w:rsidR="005274A5" w:rsidRPr="005D2C0E">
        <w:rPr>
          <w:b/>
          <w:bCs/>
        </w:rPr>
        <w:t>máu</w:t>
      </w:r>
      <w:r w:rsidRPr="005D2C0E">
        <w:rPr>
          <w:b/>
          <w:bCs/>
        </w:rPr>
        <w:t xml:space="preserve">, protein </w:t>
      </w:r>
      <w:r w:rsidR="005274A5" w:rsidRPr="005D2C0E">
        <w:rPr>
          <w:b/>
          <w:bCs/>
        </w:rPr>
        <w:t>máu</w:t>
      </w:r>
      <w:r w:rsidRPr="005D2C0E">
        <w:rPr>
          <w:b/>
          <w:bCs/>
        </w:rPr>
        <w:t xml:space="preserve"> bình thường</w:t>
      </w:r>
      <w:r w:rsidR="005274A5" w:rsidRPr="005D2C0E">
        <w:rPr>
          <w:b/>
          <w:bCs/>
        </w:rPr>
        <w:t>, protein niệu âm tính làm th</w:t>
      </w:r>
      <w:r w:rsidR="00F0631A">
        <w:rPr>
          <w:b/>
          <w:bCs/>
        </w:rPr>
        <w:t>ế</w:t>
      </w:r>
      <w:r w:rsidR="005274A5" w:rsidRPr="005D2C0E">
        <w:rPr>
          <w:b/>
          <w:bCs/>
        </w:rPr>
        <w:t xml:space="preserve"> nào để xác định HCTH?</w:t>
      </w:r>
    </w:p>
    <w:p w14:paraId="2587CDED" w14:textId="5F8F2C9D" w:rsidR="005274A5" w:rsidRDefault="005274A5" w:rsidP="002B097D">
      <w:pPr>
        <w:jc w:val="both"/>
      </w:pPr>
      <w:r>
        <w:t>- Khai thác kỹ tiền sử dùng thuốc:</w:t>
      </w:r>
    </w:p>
    <w:p w14:paraId="12AF74EE" w14:textId="02029468" w:rsidR="00C414A6" w:rsidRDefault="00C414A6" w:rsidP="002B097D">
      <w:pPr>
        <w:jc w:val="both"/>
      </w:pPr>
      <w:r>
        <w:t>+ Chẩn đoán tại đâu?</w:t>
      </w:r>
    </w:p>
    <w:p w14:paraId="380416B3" w14:textId="1E723C96" w:rsidR="00C414A6" w:rsidRDefault="00C414A6" w:rsidP="002B097D">
      <w:pPr>
        <w:jc w:val="both"/>
      </w:pPr>
      <w:r>
        <w:t xml:space="preserve">+ </w:t>
      </w:r>
      <w:r w:rsidR="00DA71EC">
        <w:t>Uống viên vàng, nhỏ (prednisolon), đắng (medrol), phải giảm liều.</w:t>
      </w:r>
    </w:p>
    <w:p w14:paraId="4D6A4DAD" w14:textId="77777777" w:rsidR="00193537" w:rsidRDefault="00B70C9A" w:rsidP="002B097D">
      <w:pPr>
        <w:jc w:val="both"/>
      </w:pPr>
      <w:r>
        <w:t>+ Có phải đong nước tiểu 24h không?</w:t>
      </w:r>
    </w:p>
    <w:p w14:paraId="72C9ED06" w14:textId="5DE6F5AD" w:rsidR="00A8716B" w:rsidRPr="00214ED7" w:rsidRDefault="00214ED7" w:rsidP="002B097D">
      <w:pPr>
        <w:pStyle w:val="ListParagraph"/>
        <w:numPr>
          <w:ilvl w:val="0"/>
          <w:numId w:val="16"/>
        </w:numPr>
        <w:ind w:left="0" w:firstLine="0"/>
        <w:jc w:val="both"/>
        <w:rPr>
          <w:b/>
          <w:bCs/>
        </w:rPr>
      </w:pPr>
      <w:r w:rsidRPr="00214ED7">
        <w:rPr>
          <w:b/>
          <w:bCs/>
        </w:rPr>
        <w:t>Phân biệt tăng lipid máu do rối loạn lipid máu hay do HCTH</w:t>
      </w:r>
    </w:p>
    <w:p w14:paraId="77CE58B4" w14:textId="77777777" w:rsidR="00980E05" w:rsidRDefault="00980E05" w:rsidP="002B097D">
      <w:pPr>
        <w:jc w:val="both"/>
      </w:pPr>
      <w:r>
        <w:t xml:space="preserve">- </w:t>
      </w:r>
      <w:r w:rsidR="00214ED7">
        <w:t>Xem xét giá trị của các trị số lipid trong xét nghiệm</w:t>
      </w:r>
    </w:p>
    <w:p w14:paraId="74ACB328" w14:textId="763895CB" w:rsidR="00214ED7" w:rsidRDefault="00980E05" w:rsidP="002B097D">
      <w:pPr>
        <w:jc w:val="both"/>
      </w:pPr>
      <w:r>
        <w:t xml:space="preserve">- </w:t>
      </w:r>
      <w:r w:rsidR="00214ED7">
        <w:t>Dựa vào HDL-C và LDL-C</w:t>
      </w:r>
    </w:p>
    <w:p w14:paraId="5ADA2485" w14:textId="77777777" w:rsidR="00C265A2" w:rsidRPr="00A8716B" w:rsidRDefault="00C265A2" w:rsidP="002B097D">
      <w:pPr>
        <w:jc w:val="both"/>
      </w:pPr>
    </w:p>
    <w:p w14:paraId="3629F159" w14:textId="31B87C86" w:rsidR="00193537" w:rsidRPr="00247E7B" w:rsidRDefault="00193537" w:rsidP="002B097D">
      <w:pPr>
        <w:jc w:val="both"/>
        <w:rPr>
          <w:b/>
          <w:bCs/>
          <w:u w:val="single"/>
        </w:rPr>
      </w:pPr>
      <w:r w:rsidRPr="00247E7B">
        <w:rPr>
          <w:b/>
          <w:bCs/>
          <w:u w:val="single"/>
        </w:rPr>
        <w:t>Tài liệu tham khảo</w:t>
      </w:r>
    </w:p>
    <w:p w14:paraId="4B471A35" w14:textId="2B62A38B" w:rsidR="009C5A37" w:rsidRDefault="009C5A37" w:rsidP="002B097D">
      <w:pPr>
        <w:jc w:val="both"/>
      </w:pPr>
      <w:r>
        <w:t xml:space="preserve">1. </w:t>
      </w:r>
      <w:hyperlink r:id="rId10" w:history="1">
        <w:r>
          <w:rPr>
            <w:rStyle w:val="Hyperlink"/>
          </w:rPr>
          <w:t>Phù - Rối loạn tim mạch - Cẩm nang MSD - Phiên bản dành cho chuyên gia (msdmanuals.com)</w:t>
        </w:r>
      </w:hyperlink>
    </w:p>
    <w:p w14:paraId="0D8DECA9" w14:textId="46B5094C" w:rsidR="000E04AE" w:rsidRDefault="009C5A37" w:rsidP="002B097D">
      <w:pPr>
        <w:jc w:val="both"/>
      </w:pPr>
      <w:r>
        <w:t>2</w:t>
      </w:r>
      <w:r w:rsidR="000E04AE">
        <w:t xml:space="preserve">. </w:t>
      </w:r>
      <w:hyperlink r:id="rId11" w:history="1">
        <w:r w:rsidR="000E04AE">
          <w:rPr>
            <w:rStyle w:val="Hyperlink"/>
          </w:rPr>
          <w:t>Table: Một số nguyên nhân gây phù - Cẩm nang MSD - Phiên bản dành cho chuyên gia (msdmanuals.com)</w:t>
        </w:r>
      </w:hyperlink>
    </w:p>
    <w:p w14:paraId="2A3287EB" w14:textId="233B9F29" w:rsidR="00351C70" w:rsidRDefault="00351C70" w:rsidP="002B097D">
      <w:pPr>
        <w:jc w:val="both"/>
      </w:pPr>
      <w:r>
        <w:t xml:space="preserve">3. </w:t>
      </w:r>
      <w:hyperlink r:id="rId12" w:history="1">
        <w:r>
          <w:rPr>
            <w:rStyle w:val="Hyperlink"/>
          </w:rPr>
          <w:t>TIẾP CẬN BỆNH NHÂN PHÙ (slideshare.net)</w:t>
        </w:r>
      </w:hyperlink>
    </w:p>
    <w:p w14:paraId="41559F91" w14:textId="27E18A05" w:rsidR="008B6B28" w:rsidRPr="000E04AE" w:rsidRDefault="008B6B28" w:rsidP="002B097D">
      <w:pPr>
        <w:jc w:val="both"/>
      </w:pPr>
      <w:r>
        <w:t xml:space="preserve">4. </w:t>
      </w:r>
      <w:hyperlink r:id="rId13" w:history="1">
        <w:r>
          <w:rPr>
            <w:rStyle w:val="Hyperlink"/>
          </w:rPr>
          <w:t>Tiếp cận bệnh nhân phù (vsh.org.vn)</w:t>
        </w:r>
      </w:hyperlink>
    </w:p>
    <w:sectPr w:rsidR="008B6B28" w:rsidRPr="000E04AE" w:rsidSect="002B097D">
      <w:headerReference w:type="default" r:id="rId14"/>
      <w:type w:val="continuous"/>
      <w:pgSz w:w="11906" w:h="16838"/>
      <w:pgMar w:top="1440" w:right="926" w:bottom="1440" w:left="1260" w:header="708" w:footer="70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C37F" w14:textId="77777777" w:rsidR="004F4CED" w:rsidRDefault="004F4CED" w:rsidP="002D526E">
      <w:pPr>
        <w:spacing w:line="240" w:lineRule="auto"/>
      </w:pPr>
      <w:r>
        <w:separator/>
      </w:r>
    </w:p>
  </w:endnote>
  <w:endnote w:type="continuationSeparator" w:id="0">
    <w:p w14:paraId="593E173C" w14:textId="77777777" w:rsidR="004F4CED" w:rsidRDefault="004F4CED"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62AF8" w14:textId="77777777" w:rsidR="004F4CED" w:rsidRDefault="004F4CED" w:rsidP="002D526E">
      <w:pPr>
        <w:spacing w:line="240" w:lineRule="auto"/>
      </w:pPr>
      <w:r>
        <w:separator/>
      </w:r>
    </w:p>
  </w:footnote>
  <w:footnote w:type="continuationSeparator" w:id="0">
    <w:p w14:paraId="0DE65214" w14:textId="77777777" w:rsidR="004F4CED" w:rsidRDefault="004F4CED"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1B75469C"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711BF44">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79A2D490"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A52DA1">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7A6CA410"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A8E508C">
          <wp:simplePos x="0" y="0"/>
          <wp:positionH relativeFrom="column">
            <wp:posOffset>104775</wp:posOffset>
          </wp:positionH>
          <wp:positionV relativeFrom="paragraph">
            <wp:posOffset>-144780</wp:posOffset>
          </wp:positionV>
          <wp:extent cx="609600" cy="609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A52DA1">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0" type="#_x0000_t75" style="width:9pt;height:9pt" o:bullet="t">
        <v:imagedata r:id="rId1" o:title="j0115866"/>
      </v:shape>
    </w:pict>
  </w:numPicBullet>
  <w:abstractNum w:abstractNumId="0" w15:restartNumberingAfterBreak="0">
    <w:nsid w:val="014A2CD4"/>
    <w:multiLevelType w:val="hybridMultilevel"/>
    <w:tmpl w:val="F18ACEC8"/>
    <w:lvl w:ilvl="0" w:tplc="F7BC980E">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310AD"/>
    <w:multiLevelType w:val="hybridMultilevel"/>
    <w:tmpl w:val="D1EC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B273F"/>
    <w:multiLevelType w:val="hybridMultilevel"/>
    <w:tmpl w:val="89A6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5648">
    <w:abstractNumId w:val="3"/>
  </w:num>
  <w:num w:numId="2" w16cid:durableId="1725640544">
    <w:abstractNumId w:val="16"/>
  </w:num>
  <w:num w:numId="3" w16cid:durableId="198512265">
    <w:abstractNumId w:val="4"/>
  </w:num>
  <w:num w:numId="4" w16cid:durableId="1082406493">
    <w:abstractNumId w:val="8"/>
  </w:num>
  <w:num w:numId="5" w16cid:durableId="322398528">
    <w:abstractNumId w:val="7"/>
  </w:num>
  <w:num w:numId="6" w16cid:durableId="2032681624">
    <w:abstractNumId w:val="13"/>
  </w:num>
  <w:num w:numId="7" w16cid:durableId="597252576">
    <w:abstractNumId w:val="1"/>
  </w:num>
  <w:num w:numId="8" w16cid:durableId="715814859">
    <w:abstractNumId w:val="12"/>
  </w:num>
  <w:num w:numId="9" w16cid:durableId="1739522147">
    <w:abstractNumId w:val="15"/>
  </w:num>
  <w:num w:numId="10" w16cid:durableId="1690795231">
    <w:abstractNumId w:val="10"/>
  </w:num>
  <w:num w:numId="11" w16cid:durableId="1268199359">
    <w:abstractNumId w:val="11"/>
  </w:num>
  <w:num w:numId="12" w16cid:durableId="1502235690">
    <w:abstractNumId w:val="6"/>
  </w:num>
  <w:num w:numId="13" w16cid:durableId="1848864166">
    <w:abstractNumId w:val="14"/>
  </w:num>
  <w:num w:numId="14" w16cid:durableId="846677079">
    <w:abstractNumId w:val="5"/>
  </w:num>
  <w:num w:numId="15" w16cid:durableId="282541968">
    <w:abstractNumId w:val="9"/>
  </w:num>
  <w:num w:numId="16" w16cid:durableId="50858858">
    <w:abstractNumId w:val="2"/>
  </w:num>
  <w:num w:numId="17" w16cid:durableId="362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321"/>
    <w:rsid w:val="0000497C"/>
    <w:rsid w:val="00007F08"/>
    <w:rsid w:val="000128B2"/>
    <w:rsid w:val="0001311D"/>
    <w:rsid w:val="00013324"/>
    <w:rsid w:val="00013F60"/>
    <w:rsid w:val="00023E9E"/>
    <w:rsid w:val="00025FA9"/>
    <w:rsid w:val="000351BD"/>
    <w:rsid w:val="000378C3"/>
    <w:rsid w:val="00037E9B"/>
    <w:rsid w:val="00045786"/>
    <w:rsid w:val="000461CE"/>
    <w:rsid w:val="000477F1"/>
    <w:rsid w:val="0005666E"/>
    <w:rsid w:val="0006219A"/>
    <w:rsid w:val="0006410A"/>
    <w:rsid w:val="00067B18"/>
    <w:rsid w:val="00067D03"/>
    <w:rsid w:val="00070C32"/>
    <w:rsid w:val="000729CD"/>
    <w:rsid w:val="00075142"/>
    <w:rsid w:val="00087EFC"/>
    <w:rsid w:val="000A26F8"/>
    <w:rsid w:val="000A31F2"/>
    <w:rsid w:val="000A3C3F"/>
    <w:rsid w:val="000A47FF"/>
    <w:rsid w:val="000A6A50"/>
    <w:rsid w:val="000B48A2"/>
    <w:rsid w:val="000B493F"/>
    <w:rsid w:val="000B7A53"/>
    <w:rsid w:val="000C3A9F"/>
    <w:rsid w:val="000C6A7C"/>
    <w:rsid w:val="000D0181"/>
    <w:rsid w:val="000D223F"/>
    <w:rsid w:val="000D3246"/>
    <w:rsid w:val="000D64CB"/>
    <w:rsid w:val="000D7D2D"/>
    <w:rsid w:val="000E04AE"/>
    <w:rsid w:val="000E0AD5"/>
    <w:rsid w:val="000E5294"/>
    <w:rsid w:val="000E6A9E"/>
    <w:rsid w:val="000F2587"/>
    <w:rsid w:val="0010352A"/>
    <w:rsid w:val="00103B55"/>
    <w:rsid w:val="001045E8"/>
    <w:rsid w:val="001069AC"/>
    <w:rsid w:val="00111BDB"/>
    <w:rsid w:val="00113493"/>
    <w:rsid w:val="0011562B"/>
    <w:rsid w:val="001262A6"/>
    <w:rsid w:val="00133C6A"/>
    <w:rsid w:val="00135EBA"/>
    <w:rsid w:val="00136C6B"/>
    <w:rsid w:val="001441A5"/>
    <w:rsid w:val="0014584D"/>
    <w:rsid w:val="0015176C"/>
    <w:rsid w:val="00154244"/>
    <w:rsid w:val="0016326C"/>
    <w:rsid w:val="0016432A"/>
    <w:rsid w:val="0017356F"/>
    <w:rsid w:val="00174A99"/>
    <w:rsid w:val="001757F3"/>
    <w:rsid w:val="0017601C"/>
    <w:rsid w:val="00176D25"/>
    <w:rsid w:val="0017789B"/>
    <w:rsid w:val="00182CC4"/>
    <w:rsid w:val="00193537"/>
    <w:rsid w:val="00193614"/>
    <w:rsid w:val="0019384C"/>
    <w:rsid w:val="001A0F5F"/>
    <w:rsid w:val="001A2F91"/>
    <w:rsid w:val="001A4FF1"/>
    <w:rsid w:val="001A5182"/>
    <w:rsid w:val="001B383B"/>
    <w:rsid w:val="001B4A6D"/>
    <w:rsid w:val="001B5B23"/>
    <w:rsid w:val="001B6192"/>
    <w:rsid w:val="001C369E"/>
    <w:rsid w:val="001C3E20"/>
    <w:rsid w:val="001C5FFC"/>
    <w:rsid w:val="001D0643"/>
    <w:rsid w:val="001D40FC"/>
    <w:rsid w:val="001D4251"/>
    <w:rsid w:val="001D51CA"/>
    <w:rsid w:val="001D5646"/>
    <w:rsid w:val="001D6675"/>
    <w:rsid w:val="001E299C"/>
    <w:rsid w:val="001E4018"/>
    <w:rsid w:val="001E5B54"/>
    <w:rsid w:val="001F195E"/>
    <w:rsid w:val="001F46CE"/>
    <w:rsid w:val="001F764F"/>
    <w:rsid w:val="001F78AF"/>
    <w:rsid w:val="001F79F3"/>
    <w:rsid w:val="00203382"/>
    <w:rsid w:val="0021303F"/>
    <w:rsid w:val="00214ED7"/>
    <w:rsid w:val="002153D3"/>
    <w:rsid w:val="002162A4"/>
    <w:rsid w:val="00216360"/>
    <w:rsid w:val="00216ECA"/>
    <w:rsid w:val="002215D2"/>
    <w:rsid w:val="00226A5A"/>
    <w:rsid w:val="00233314"/>
    <w:rsid w:val="00234E3F"/>
    <w:rsid w:val="00241A89"/>
    <w:rsid w:val="00244A88"/>
    <w:rsid w:val="00247E7B"/>
    <w:rsid w:val="00252364"/>
    <w:rsid w:val="00252C30"/>
    <w:rsid w:val="00255A24"/>
    <w:rsid w:val="00255B6C"/>
    <w:rsid w:val="00262A2D"/>
    <w:rsid w:val="00265B15"/>
    <w:rsid w:val="00271849"/>
    <w:rsid w:val="00272B8E"/>
    <w:rsid w:val="00274BE2"/>
    <w:rsid w:val="0027605E"/>
    <w:rsid w:val="00276D3D"/>
    <w:rsid w:val="00281C52"/>
    <w:rsid w:val="00281F67"/>
    <w:rsid w:val="002823CE"/>
    <w:rsid w:val="0028499B"/>
    <w:rsid w:val="0028596F"/>
    <w:rsid w:val="002871A6"/>
    <w:rsid w:val="00292DEC"/>
    <w:rsid w:val="00293537"/>
    <w:rsid w:val="00293FEB"/>
    <w:rsid w:val="00294B31"/>
    <w:rsid w:val="0029652A"/>
    <w:rsid w:val="002974E9"/>
    <w:rsid w:val="002A307C"/>
    <w:rsid w:val="002A3C29"/>
    <w:rsid w:val="002A3C55"/>
    <w:rsid w:val="002B097D"/>
    <w:rsid w:val="002B0B7F"/>
    <w:rsid w:val="002C1641"/>
    <w:rsid w:val="002C667D"/>
    <w:rsid w:val="002C6EAD"/>
    <w:rsid w:val="002D079B"/>
    <w:rsid w:val="002D46D0"/>
    <w:rsid w:val="002D526E"/>
    <w:rsid w:val="0030176E"/>
    <w:rsid w:val="003044E7"/>
    <w:rsid w:val="003051F9"/>
    <w:rsid w:val="003100C4"/>
    <w:rsid w:val="003138BA"/>
    <w:rsid w:val="00317F32"/>
    <w:rsid w:val="0032080A"/>
    <w:rsid w:val="003232AF"/>
    <w:rsid w:val="003258A7"/>
    <w:rsid w:val="00327546"/>
    <w:rsid w:val="003276BB"/>
    <w:rsid w:val="003336C2"/>
    <w:rsid w:val="003401F9"/>
    <w:rsid w:val="00344D08"/>
    <w:rsid w:val="00351C70"/>
    <w:rsid w:val="0035323B"/>
    <w:rsid w:val="00362B79"/>
    <w:rsid w:val="00380DB1"/>
    <w:rsid w:val="00382D9F"/>
    <w:rsid w:val="00384BDF"/>
    <w:rsid w:val="00390399"/>
    <w:rsid w:val="003914C3"/>
    <w:rsid w:val="0039213E"/>
    <w:rsid w:val="003960D8"/>
    <w:rsid w:val="003A04F5"/>
    <w:rsid w:val="003A4585"/>
    <w:rsid w:val="003A63E1"/>
    <w:rsid w:val="003B4F0E"/>
    <w:rsid w:val="003B6C7D"/>
    <w:rsid w:val="003B6F24"/>
    <w:rsid w:val="003C2889"/>
    <w:rsid w:val="003C2DF2"/>
    <w:rsid w:val="003C7DE8"/>
    <w:rsid w:val="003D1220"/>
    <w:rsid w:val="003D1836"/>
    <w:rsid w:val="003D2DA5"/>
    <w:rsid w:val="003D339B"/>
    <w:rsid w:val="003D3C2A"/>
    <w:rsid w:val="003D5B82"/>
    <w:rsid w:val="003D6807"/>
    <w:rsid w:val="003E09DD"/>
    <w:rsid w:val="003E2084"/>
    <w:rsid w:val="003E3D92"/>
    <w:rsid w:val="003E50F0"/>
    <w:rsid w:val="003E5700"/>
    <w:rsid w:val="003F0DDA"/>
    <w:rsid w:val="003F0EE4"/>
    <w:rsid w:val="004014B4"/>
    <w:rsid w:val="004017AD"/>
    <w:rsid w:val="004017C4"/>
    <w:rsid w:val="00405458"/>
    <w:rsid w:val="004079AA"/>
    <w:rsid w:val="00420F5C"/>
    <w:rsid w:val="00422453"/>
    <w:rsid w:val="00427F43"/>
    <w:rsid w:val="0043056A"/>
    <w:rsid w:val="0044579D"/>
    <w:rsid w:val="00446921"/>
    <w:rsid w:val="004508FD"/>
    <w:rsid w:val="004549ED"/>
    <w:rsid w:val="00456FF4"/>
    <w:rsid w:val="004578CD"/>
    <w:rsid w:val="00463C76"/>
    <w:rsid w:val="004666F1"/>
    <w:rsid w:val="00467351"/>
    <w:rsid w:val="00472568"/>
    <w:rsid w:val="00473C3A"/>
    <w:rsid w:val="00475ACB"/>
    <w:rsid w:val="00477147"/>
    <w:rsid w:val="004844B2"/>
    <w:rsid w:val="004851C7"/>
    <w:rsid w:val="004861E2"/>
    <w:rsid w:val="004973E1"/>
    <w:rsid w:val="004A09A0"/>
    <w:rsid w:val="004A2D6A"/>
    <w:rsid w:val="004A4CB0"/>
    <w:rsid w:val="004B1CFA"/>
    <w:rsid w:val="004B458F"/>
    <w:rsid w:val="004B4C9B"/>
    <w:rsid w:val="004C47C8"/>
    <w:rsid w:val="004C7D32"/>
    <w:rsid w:val="004E4611"/>
    <w:rsid w:val="004F0358"/>
    <w:rsid w:val="004F0FD0"/>
    <w:rsid w:val="004F4CED"/>
    <w:rsid w:val="004F57E2"/>
    <w:rsid w:val="0050541B"/>
    <w:rsid w:val="00506BEE"/>
    <w:rsid w:val="005109D4"/>
    <w:rsid w:val="00517F84"/>
    <w:rsid w:val="00524378"/>
    <w:rsid w:val="005274A5"/>
    <w:rsid w:val="00537BBF"/>
    <w:rsid w:val="00542BCE"/>
    <w:rsid w:val="00543167"/>
    <w:rsid w:val="00544A24"/>
    <w:rsid w:val="005458D5"/>
    <w:rsid w:val="005464CA"/>
    <w:rsid w:val="005478E6"/>
    <w:rsid w:val="00547F50"/>
    <w:rsid w:val="00550736"/>
    <w:rsid w:val="00550E69"/>
    <w:rsid w:val="005523C8"/>
    <w:rsid w:val="00553402"/>
    <w:rsid w:val="00553C4E"/>
    <w:rsid w:val="005550C6"/>
    <w:rsid w:val="00556BB9"/>
    <w:rsid w:val="00556D9B"/>
    <w:rsid w:val="00557FEA"/>
    <w:rsid w:val="00561E00"/>
    <w:rsid w:val="00565B54"/>
    <w:rsid w:val="00573752"/>
    <w:rsid w:val="005906FB"/>
    <w:rsid w:val="00592105"/>
    <w:rsid w:val="0059720C"/>
    <w:rsid w:val="005A06A6"/>
    <w:rsid w:val="005A3FA6"/>
    <w:rsid w:val="005B33C4"/>
    <w:rsid w:val="005B3E5C"/>
    <w:rsid w:val="005B787A"/>
    <w:rsid w:val="005C41BC"/>
    <w:rsid w:val="005D10C0"/>
    <w:rsid w:val="005D2C0E"/>
    <w:rsid w:val="005E1506"/>
    <w:rsid w:val="005E2304"/>
    <w:rsid w:val="005E4B8D"/>
    <w:rsid w:val="005E4F80"/>
    <w:rsid w:val="005E7FCC"/>
    <w:rsid w:val="005F4799"/>
    <w:rsid w:val="005F4829"/>
    <w:rsid w:val="005F7B9E"/>
    <w:rsid w:val="005F7E14"/>
    <w:rsid w:val="00602941"/>
    <w:rsid w:val="00605A56"/>
    <w:rsid w:val="00606614"/>
    <w:rsid w:val="00606F93"/>
    <w:rsid w:val="006165B9"/>
    <w:rsid w:val="00617AC5"/>
    <w:rsid w:val="00626725"/>
    <w:rsid w:val="00630C7F"/>
    <w:rsid w:val="0063124B"/>
    <w:rsid w:val="00632A3C"/>
    <w:rsid w:val="00633A84"/>
    <w:rsid w:val="00644BE5"/>
    <w:rsid w:val="00652A3E"/>
    <w:rsid w:val="00654B3C"/>
    <w:rsid w:val="00654C7A"/>
    <w:rsid w:val="00655C5D"/>
    <w:rsid w:val="00660A70"/>
    <w:rsid w:val="00664FFA"/>
    <w:rsid w:val="00666336"/>
    <w:rsid w:val="00666503"/>
    <w:rsid w:val="0067505D"/>
    <w:rsid w:val="0068086F"/>
    <w:rsid w:val="00682AA7"/>
    <w:rsid w:val="0068570E"/>
    <w:rsid w:val="00691712"/>
    <w:rsid w:val="00692A1E"/>
    <w:rsid w:val="0069329A"/>
    <w:rsid w:val="00693748"/>
    <w:rsid w:val="006953DD"/>
    <w:rsid w:val="006A0A60"/>
    <w:rsid w:val="006A356B"/>
    <w:rsid w:val="006A39B0"/>
    <w:rsid w:val="006A6749"/>
    <w:rsid w:val="006B0861"/>
    <w:rsid w:val="006B136D"/>
    <w:rsid w:val="006B2CE4"/>
    <w:rsid w:val="006C194A"/>
    <w:rsid w:val="006C5696"/>
    <w:rsid w:val="006C569A"/>
    <w:rsid w:val="006C600A"/>
    <w:rsid w:val="006C6AB1"/>
    <w:rsid w:val="006C7813"/>
    <w:rsid w:val="006C7E55"/>
    <w:rsid w:val="006D1FFD"/>
    <w:rsid w:val="006D34DB"/>
    <w:rsid w:val="006D5CD5"/>
    <w:rsid w:val="006E3E65"/>
    <w:rsid w:val="006E666B"/>
    <w:rsid w:val="006F3417"/>
    <w:rsid w:val="006F56A2"/>
    <w:rsid w:val="00700611"/>
    <w:rsid w:val="0070304A"/>
    <w:rsid w:val="00703F00"/>
    <w:rsid w:val="007052C1"/>
    <w:rsid w:val="007055F4"/>
    <w:rsid w:val="00707726"/>
    <w:rsid w:val="00713FA5"/>
    <w:rsid w:val="00724A26"/>
    <w:rsid w:val="007253DF"/>
    <w:rsid w:val="00741D41"/>
    <w:rsid w:val="007426C9"/>
    <w:rsid w:val="00746BA0"/>
    <w:rsid w:val="0075098E"/>
    <w:rsid w:val="00750CB7"/>
    <w:rsid w:val="00752E88"/>
    <w:rsid w:val="0075328B"/>
    <w:rsid w:val="00754458"/>
    <w:rsid w:val="007545A3"/>
    <w:rsid w:val="0075756B"/>
    <w:rsid w:val="007610EC"/>
    <w:rsid w:val="00763C91"/>
    <w:rsid w:val="007659C8"/>
    <w:rsid w:val="007706B6"/>
    <w:rsid w:val="00770865"/>
    <w:rsid w:val="00777230"/>
    <w:rsid w:val="00777CFE"/>
    <w:rsid w:val="00795FFB"/>
    <w:rsid w:val="00797A5B"/>
    <w:rsid w:val="007B19C2"/>
    <w:rsid w:val="007B2F6C"/>
    <w:rsid w:val="007C0228"/>
    <w:rsid w:val="007C0C13"/>
    <w:rsid w:val="007C2493"/>
    <w:rsid w:val="007C2516"/>
    <w:rsid w:val="007C3B35"/>
    <w:rsid w:val="007C4A86"/>
    <w:rsid w:val="007C5972"/>
    <w:rsid w:val="007C5F59"/>
    <w:rsid w:val="007D113E"/>
    <w:rsid w:val="007D20F4"/>
    <w:rsid w:val="007D5AF6"/>
    <w:rsid w:val="007D69A2"/>
    <w:rsid w:val="007E1A36"/>
    <w:rsid w:val="007E374C"/>
    <w:rsid w:val="007E3E36"/>
    <w:rsid w:val="007E5A9A"/>
    <w:rsid w:val="007F5BCD"/>
    <w:rsid w:val="007F6E0B"/>
    <w:rsid w:val="008005F2"/>
    <w:rsid w:val="0080163A"/>
    <w:rsid w:val="00804FF2"/>
    <w:rsid w:val="00810F49"/>
    <w:rsid w:val="00813820"/>
    <w:rsid w:val="00815CD7"/>
    <w:rsid w:val="00822941"/>
    <w:rsid w:val="00826A4C"/>
    <w:rsid w:val="0083142E"/>
    <w:rsid w:val="00833322"/>
    <w:rsid w:val="00837379"/>
    <w:rsid w:val="008376A7"/>
    <w:rsid w:val="00837C27"/>
    <w:rsid w:val="00840E8F"/>
    <w:rsid w:val="008411D6"/>
    <w:rsid w:val="00847501"/>
    <w:rsid w:val="00851E69"/>
    <w:rsid w:val="00861013"/>
    <w:rsid w:val="00861827"/>
    <w:rsid w:val="00867A07"/>
    <w:rsid w:val="008728FF"/>
    <w:rsid w:val="00873C78"/>
    <w:rsid w:val="00877300"/>
    <w:rsid w:val="008A0672"/>
    <w:rsid w:val="008A09BA"/>
    <w:rsid w:val="008A2D57"/>
    <w:rsid w:val="008A3DAE"/>
    <w:rsid w:val="008A72C5"/>
    <w:rsid w:val="008B27F7"/>
    <w:rsid w:val="008B6B28"/>
    <w:rsid w:val="008B74C6"/>
    <w:rsid w:val="008B7AC7"/>
    <w:rsid w:val="008C671D"/>
    <w:rsid w:val="008D23EF"/>
    <w:rsid w:val="008D42C1"/>
    <w:rsid w:val="008D68D8"/>
    <w:rsid w:val="008D76B9"/>
    <w:rsid w:val="008F1943"/>
    <w:rsid w:val="008F25BA"/>
    <w:rsid w:val="008F7763"/>
    <w:rsid w:val="00910CB2"/>
    <w:rsid w:val="00912AC3"/>
    <w:rsid w:val="00923318"/>
    <w:rsid w:val="00924483"/>
    <w:rsid w:val="009265DF"/>
    <w:rsid w:val="009366EE"/>
    <w:rsid w:val="00937579"/>
    <w:rsid w:val="00941638"/>
    <w:rsid w:val="00943E47"/>
    <w:rsid w:val="009460E6"/>
    <w:rsid w:val="009464E9"/>
    <w:rsid w:val="009513DF"/>
    <w:rsid w:val="00957EFA"/>
    <w:rsid w:val="009725C3"/>
    <w:rsid w:val="00980E05"/>
    <w:rsid w:val="00981634"/>
    <w:rsid w:val="00981E9B"/>
    <w:rsid w:val="00981EBE"/>
    <w:rsid w:val="0098222A"/>
    <w:rsid w:val="009826A2"/>
    <w:rsid w:val="00987628"/>
    <w:rsid w:val="009908CA"/>
    <w:rsid w:val="00994588"/>
    <w:rsid w:val="00994AE0"/>
    <w:rsid w:val="00994B12"/>
    <w:rsid w:val="009A0B15"/>
    <w:rsid w:val="009A538F"/>
    <w:rsid w:val="009B05FF"/>
    <w:rsid w:val="009B2318"/>
    <w:rsid w:val="009B455E"/>
    <w:rsid w:val="009B45C9"/>
    <w:rsid w:val="009B4BAB"/>
    <w:rsid w:val="009B6856"/>
    <w:rsid w:val="009C1FDA"/>
    <w:rsid w:val="009C4584"/>
    <w:rsid w:val="009C5A37"/>
    <w:rsid w:val="009C6C6B"/>
    <w:rsid w:val="009C78AF"/>
    <w:rsid w:val="009D0DC3"/>
    <w:rsid w:val="009D30BE"/>
    <w:rsid w:val="009D327D"/>
    <w:rsid w:val="009D5550"/>
    <w:rsid w:val="009D5B77"/>
    <w:rsid w:val="009D5F4D"/>
    <w:rsid w:val="009D79F3"/>
    <w:rsid w:val="009E22AA"/>
    <w:rsid w:val="009E6608"/>
    <w:rsid w:val="00A00BC3"/>
    <w:rsid w:val="00A0547E"/>
    <w:rsid w:val="00A129D0"/>
    <w:rsid w:val="00A12D2C"/>
    <w:rsid w:val="00A1725F"/>
    <w:rsid w:val="00A2261C"/>
    <w:rsid w:val="00A2390F"/>
    <w:rsid w:val="00A3689B"/>
    <w:rsid w:val="00A36F81"/>
    <w:rsid w:val="00A456CC"/>
    <w:rsid w:val="00A51016"/>
    <w:rsid w:val="00A52DA1"/>
    <w:rsid w:val="00A548F0"/>
    <w:rsid w:val="00A55DAF"/>
    <w:rsid w:val="00A57F15"/>
    <w:rsid w:val="00A603B8"/>
    <w:rsid w:val="00A77DA3"/>
    <w:rsid w:val="00A85701"/>
    <w:rsid w:val="00A8716B"/>
    <w:rsid w:val="00A93E17"/>
    <w:rsid w:val="00A9666B"/>
    <w:rsid w:val="00AA2B90"/>
    <w:rsid w:val="00AA2F1B"/>
    <w:rsid w:val="00AA34FA"/>
    <w:rsid w:val="00AA48D3"/>
    <w:rsid w:val="00AA4945"/>
    <w:rsid w:val="00AA59A1"/>
    <w:rsid w:val="00AB0518"/>
    <w:rsid w:val="00AB0B79"/>
    <w:rsid w:val="00AB19B3"/>
    <w:rsid w:val="00AC345F"/>
    <w:rsid w:val="00AC3F37"/>
    <w:rsid w:val="00AD0AC8"/>
    <w:rsid w:val="00AD0F4F"/>
    <w:rsid w:val="00AD15E8"/>
    <w:rsid w:val="00AD60A8"/>
    <w:rsid w:val="00AE0807"/>
    <w:rsid w:val="00B03EEB"/>
    <w:rsid w:val="00B1498D"/>
    <w:rsid w:val="00B15E44"/>
    <w:rsid w:val="00B2124B"/>
    <w:rsid w:val="00B303E6"/>
    <w:rsid w:val="00B306D5"/>
    <w:rsid w:val="00B35A43"/>
    <w:rsid w:val="00B3675E"/>
    <w:rsid w:val="00B36D05"/>
    <w:rsid w:val="00B37FC4"/>
    <w:rsid w:val="00B410A3"/>
    <w:rsid w:val="00B43D95"/>
    <w:rsid w:val="00B47781"/>
    <w:rsid w:val="00B572CC"/>
    <w:rsid w:val="00B577F0"/>
    <w:rsid w:val="00B7086F"/>
    <w:rsid w:val="00B70C9A"/>
    <w:rsid w:val="00B71995"/>
    <w:rsid w:val="00B740CB"/>
    <w:rsid w:val="00B8637C"/>
    <w:rsid w:val="00B86508"/>
    <w:rsid w:val="00B905E9"/>
    <w:rsid w:val="00B90D01"/>
    <w:rsid w:val="00B92069"/>
    <w:rsid w:val="00B926DF"/>
    <w:rsid w:val="00B935AF"/>
    <w:rsid w:val="00B93B2E"/>
    <w:rsid w:val="00B97004"/>
    <w:rsid w:val="00BA305D"/>
    <w:rsid w:val="00BA3335"/>
    <w:rsid w:val="00BA64F6"/>
    <w:rsid w:val="00BB0C35"/>
    <w:rsid w:val="00BB51ED"/>
    <w:rsid w:val="00BC0CE9"/>
    <w:rsid w:val="00BD300E"/>
    <w:rsid w:val="00BE1F6F"/>
    <w:rsid w:val="00BE302D"/>
    <w:rsid w:val="00BE54BF"/>
    <w:rsid w:val="00BF0FE2"/>
    <w:rsid w:val="00BF30C8"/>
    <w:rsid w:val="00BF31F1"/>
    <w:rsid w:val="00BF5461"/>
    <w:rsid w:val="00BF657D"/>
    <w:rsid w:val="00C05489"/>
    <w:rsid w:val="00C05B46"/>
    <w:rsid w:val="00C07EA9"/>
    <w:rsid w:val="00C10FF7"/>
    <w:rsid w:val="00C14A06"/>
    <w:rsid w:val="00C1779D"/>
    <w:rsid w:val="00C265A2"/>
    <w:rsid w:val="00C27A9B"/>
    <w:rsid w:val="00C414A6"/>
    <w:rsid w:val="00C41685"/>
    <w:rsid w:val="00C41DBE"/>
    <w:rsid w:val="00C4546A"/>
    <w:rsid w:val="00C60AFD"/>
    <w:rsid w:val="00C61B6F"/>
    <w:rsid w:val="00C63F31"/>
    <w:rsid w:val="00C729AE"/>
    <w:rsid w:val="00C7522C"/>
    <w:rsid w:val="00C772DE"/>
    <w:rsid w:val="00C77EB6"/>
    <w:rsid w:val="00C811F9"/>
    <w:rsid w:val="00C83A6D"/>
    <w:rsid w:val="00C83F4B"/>
    <w:rsid w:val="00C951FD"/>
    <w:rsid w:val="00C96E10"/>
    <w:rsid w:val="00CA03B9"/>
    <w:rsid w:val="00CA6ADD"/>
    <w:rsid w:val="00CB15D1"/>
    <w:rsid w:val="00CB1C6F"/>
    <w:rsid w:val="00CB3817"/>
    <w:rsid w:val="00CB6E7E"/>
    <w:rsid w:val="00CC0EE0"/>
    <w:rsid w:val="00CC1524"/>
    <w:rsid w:val="00CC5575"/>
    <w:rsid w:val="00CC78A0"/>
    <w:rsid w:val="00CC7C50"/>
    <w:rsid w:val="00CD303A"/>
    <w:rsid w:val="00CD4BC7"/>
    <w:rsid w:val="00CD5417"/>
    <w:rsid w:val="00CD6068"/>
    <w:rsid w:val="00CE2101"/>
    <w:rsid w:val="00CE2E9B"/>
    <w:rsid w:val="00CE3A0E"/>
    <w:rsid w:val="00CE4972"/>
    <w:rsid w:val="00CE4F3B"/>
    <w:rsid w:val="00CE7BD7"/>
    <w:rsid w:val="00CF7126"/>
    <w:rsid w:val="00D00D76"/>
    <w:rsid w:val="00D126BF"/>
    <w:rsid w:val="00D16EDB"/>
    <w:rsid w:val="00D20684"/>
    <w:rsid w:val="00D22E89"/>
    <w:rsid w:val="00D2467E"/>
    <w:rsid w:val="00D247A3"/>
    <w:rsid w:val="00D26689"/>
    <w:rsid w:val="00D26C2D"/>
    <w:rsid w:val="00D273D3"/>
    <w:rsid w:val="00D32EA3"/>
    <w:rsid w:val="00D375BD"/>
    <w:rsid w:val="00D45300"/>
    <w:rsid w:val="00D531F2"/>
    <w:rsid w:val="00D560E2"/>
    <w:rsid w:val="00D60CD5"/>
    <w:rsid w:val="00D61258"/>
    <w:rsid w:val="00D7154E"/>
    <w:rsid w:val="00D72F56"/>
    <w:rsid w:val="00D73347"/>
    <w:rsid w:val="00D7488E"/>
    <w:rsid w:val="00D75EA2"/>
    <w:rsid w:val="00D777DE"/>
    <w:rsid w:val="00D84013"/>
    <w:rsid w:val="00D900E7"/>
    <w:rsid w:val="00D935E6"/>
    <w:rsid w:val="00D93D8E"/>
    <w:rsid w:val="00D952F4"/>
    <w:rsid w:val="00D9701B"/>
    <w:rsid w:val="00DA1133"/>
    <w:rsid w:val="00DA45A8"/>
    <w:rsid w:val="00DA71EC"/>
    <w:rsid w:val="00DB22DA"/>
    <w:rsid w:val="00DC0998"/>
    <w:rsid w:val="00DC140A"/>
    <w:rsid w:val="00DD2C24"/>
    <w:rsid w:val="00DD726E"/>
    <w:rsid w:val="00DE6FFD"/>
    <w:rsid w:val="00DF2F55"/>
    <w:rsid w:val="00E00668"/>
    <w:rsid w:val="00E04C96"/>
    <w:rsid w:val="00E147E3"/>
    <w:rsid w:val="00E16D09"/>
    <w:rsid w:val="00E17A48"/>
    <w:rsid w:val="00E209CA"/>
    <w:rsid w:val="00E22B14"/>
    <w:rsid w:val="00E24271"/>
    <w:rsid w:val="00E258FB"/>
    <w:rsid w:val="00E30A01"/>
    <w:rsid w:val="00E32EB6"/>
    <w:rsid w:val="00E362D5"/>
    <w:rsid w:val="00E37D30"/>
    <w:rsid w:val="00E401EB"/>
    <w:rsid w:val="00E4281E"/>
    <w:rsid w:val="00E429C6"/>
    <w:rsid w:val="00E449C5"/>
    <w:rsid w:val="00E455E4"/>
    <w:rsid w:val="00E51E81"/>
    <w:rsid w:val="00E5235A"/>
    <w:rsid w:val="00E54ABA"/>
    <w:rsid w:val="00E62A45"/>
    <w:rsid w:val="00E62CD1"/>
    <w:rsid w:val="00E64449"/>
    <w:rsid w:val="00E66666"/>
    <w:rsid w:val="00E70CC8"/>
    <w:rsid w:val="00E72102"/>
    <w:rsid w:val="00E77264"/>
    <w:rsid w:val="00E86C12"/>
    <w:rsid w:val="00EA15AA"/>
    <w:rsid w:val="00EA1D18"/>
    <w:rsid w:val="00EB335A"/>
    <w:rsid w:val="00EB4E76"/>
    <w:rsid w:val="00EC00E4"/>
    <w:rsid w:val="00EC095C"/>
    <w:rsid w:val="00EC22C4"/>
    <w:rsid w:val="00EC29FE"/>
    <w:rsid w:val="00EC39F5"/>
    <w:rsid w:val="00EC6956"/>
    <w:rsid w:val="00ED1543"/>
    <w:rsid w:val="00ED3D6F"/>
    <w:rsid w:val="00EF0BB1"/>
    <w:rsid w:val="00EF2136"/>
    <w:rsid w:val="00EF4520"/>
    <w:rsid w:val="00EF6551"/>
    <w:rsid w:val="00EF736F"/>
    <w:rsid w:val="00EF7AC3"/>
    <w:rsid w:val="00F006EF"/>
    <w:rsid w:val="00F00A09"/>
    <w:rsid w:val="00F032E2"/>
    <w:rsid w:val="00F03A2B"/>
    <w:rsid w:val="00F0631A"/>
    <w:rsid w:val="00F12056"/>
    <w:rsid w:val="00F159D1"/>
    <w:rsid w:val="00F17506"/>
    <w:rsid w:val="00F26232"/>
    <w:rsid w:val="00F26C42"/>
    <w:rsid w:val="00F3045F"/>
    <w:rsid w:val="00F32BBC"/>
    <w:rsid w:val="00F32BE5"/>
    <w:rsid w:val="00F33F0C"/>
    <w:rsid w:val="00F456BC"/>
    <w:rsid w:val="00F45C74"/>
    <w:rsid w:val="00F47C8A"/>
    <w:rsid w:val="00F52FCC"/>
    <w:rsid w:val="00F57EB7"/>
    <w:rsid w:val="00F61DDF"/>
    <w:rsid w:val="00F625B4"/>
    <w:rsid w:val="00F71986"/>
    <w:rsid w:val="00F74FFC"/>
    <w:rsid w:val="00F75C15"/>
    <w:rsid w:val="00F769A7"/>
    <w:rsid w:val="00F8037A"/>
    <w:rsid w:val="00F84213"/>
    <w:rsid w:val="00F85CEB"/>
    <w:rsid w:val="00F867C2"/>
    <w:rsid w:val="00F87D18"/>
    <w:rsid w:val="00F9521B"/>
    <w:rsid w:val="00FA0118"/>
    <w:rsid w:val="00FA12D0"/>
    <w:rsid w:val="00FA6AE7"/>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sh.org.vn/tiep-can-benh-nhan-phu.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ideshare.net/thinhtranngoc98/1-tiep-can-benh-nhan-ph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sdmanuals.com/vi-vn/chuy%C3%AAn-gia/multimedia/table/m%E1%BB%99t-s%E1%BB%91-nguy%C3%AAn-nh%C3%A2n-g%C3%A2y-ph%C3%B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sdmanuals.com/vi-vn/chuy%C3%AAn-gia/r%E1%BB%91i-lo%E1%BA%A1n-tim-m%E1%BA%A1ch/tri%E1%BB%87u-ch%E1%BB%A9ng-h%E1%BB%8Dc-tim-m%E1%BA%A1ch/ph%C3%B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512</TotalTime>
  <Pages>3</Pages>
  <Words>1744</Words>
  <Characters>9943</Characters>
  <Application>Microsoft Office Word</Application>
  <DocSecurity>0</DocSecurity>
  <Lines>82</Lines>
  <Paragraphs>23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477</cp:revision>
  <dcterms:created xsi:type="dcterms:W3CDTF">2021-04-18T18:53:00Z</dcterms:created>
  <dcterms:modified xsi:type="dcterms:W3CDTF">2022-11-07T17:33:00Z</dcterms:modified>
</cp:coreProperties>
</file>