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tab/>
      </w:r>
      <w:r w:rsidDel="00000000" w:rsidR="00000000" w:rsidRPr="00000000">
        <w:rPr>
          <w:rFonts w:ascii="Times New Roman" w:cs="Times New Roman" w:eastAsia="Times New Roman" w:hAnsi="Times New Roman"/>
          <w:b w:val="1"/>
          <w:color w:val="000000"/>
          <w:sz w:val="28"/>
          <w:szCs w:val="28"/>
          <w:rtl w:val="0"/>
        </w:rPr>
        <w:t xml:space="preserve">BỆNH ÁN HẬU SẢN</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rtl w:val="0"/>
        </w:rPr>
        <w:t xml:space="preserve">(BĂNG HUYẾT SAU SINH)</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Hành chánh</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-Họ và tên : LÊ THỊ TRÚC LINH</w:t>
        <w:tab/>
        <w:tab/>
        <w:tab/>
        <w:tab/>
        <w:t xml:space="preserve">-Tuổi : 26</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-Nghề nghiệp : nội trợ</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-Địa chỉ : 1251 Bùi Hữu Nghĩa, Tổ 6, KV Bình Dương A, phường Long Tuyền, quận Bình Thủy, TP Cần Thơ</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-Ngày vào viện : 11 giờ 35 phút ngày 31/03/2021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Lý do vào viện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 Hậu sản sinh thường ngày 4 + </w:t>
      </w:r>
      <w:sdt>
        <w:sdtPr>
          <w:tag w:val="goog_rdk_0"/>
        </w:sdtPr>
        <w:sdtContent>
          <w:commentRangeStart w:id="0"/>
        </w:sdtContent>
      </w:sd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ra huyết âm đạo</w:t>
      </w:r>
      <w:commentRangeEnd w:id="0"/>
      <w:r w:rsidDel="00000000" w:rsidR="00000000" w:rsidRPr="00000000">
        <w:commentReference w:id="0"/>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Tiền sử</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3.1.Bản thân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-Nội khoa: chưa ghi nhận các bệnh tăng huyết áp, đái tháo đường, các bệnh lý rối loạn đông máu,... không đang sử dụng thuốc chống đông, chống kết tập tiểu cầu…</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-Ngoại khoa : chưa ghi nhận các bệnh lý liên quan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-Phụ khoa:</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Kinh nguyệt :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20"/>
          <w:tab w:val="left" w:pos="2100"/>
        </w:tabs>
        <w:spacing w:after="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Bắt đầu hành kinh năm 15 tuổi</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20"/>
          <w:tab w:val="left" w:pos="2100"/>
        </w:tabs>
        <w:spacing w:after="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Chu kì kinh không đều khoảng 28-35 ngày</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20"/>
          <w:tab w:val="left" w:pos="2100"/>
        </w:tabs>
        <w:spacing w:after="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Số ngày hành kinh 3-5 ngày</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20"/>
          <w:tab w:val="left" w:pos="2100"/>
        </w:tabs>
        <w:spacing w:after="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Lượng vừa, trung bình 2-3 miếng BVS/ngày</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20"/>
          <w:tab w:val="left" w:pos="2100"/>
        </w:tabs>
        <w:spacing w:after="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Tính chất : đỏ sẫm, không đông, đau bụng ít khi hành kinh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Bệnh lý phụ khoa : chưa ghi nhận bệnh lý phụ khoa trước đây</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Biện pháp tránh thai: không sử dụng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-Sản khoa:</w:t>
      </w:r>
    </w:p>
    <w:p w:rsidR="00000000" w:rsidDel="00000000" w:rsidP="00000000" w:rsidRDefault="00000000" w:rsidRPr="00000000" w14:paraId="0000001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Lấy chồng năm 25 tuổi</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Kinh chót : không nhớ</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PARA : 0000</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Ngày dự sinh: 14/04/2021 ( theo siêu âm thai tuần 7, ngày 26/08/2020)</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3.2.Gia đình</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 chưa ghi nhận các bệnh lý liên quan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Bệnh sử:</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Sản phụ mang thai con so, thai 37 tuần 3 ngày. Có khám thai định kì tại BVPS Cần Thơ. Được sàng lọc bất thường NST kết quả nguy cơ thấp, sàng lọc ĐTĐ thai kì, </w:t>
      </w:r>
      <w:sdt>
        <w:sdtPr>
          <w:tag w:val="goog_rdk_1"/>
        </w:sdtPr>
        <w:sdtContent>
          <w:commentRangeStart w:id="1"/>
        </w:sdtContent>
      </w:sd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THA thai kì</w:t>
      </w:r>
      <w:commentRangeEnd w:id="1"/>
      <w:r w:rsidDel="00000000" w:rsidR="00000000" w:rsidRPr="00000000">
        <w:commentReference w:id="1"/>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nhiễm trùng cho kết quả bình thường. Bổ sung sắt, canxi, acid folic đầy đủ. Tiêm ngừa 2 mũi uốn ván vào tháng 4 và 5. Thai kì diễn tiến bình thường, sản phụ tăng cân khoảng 13kg kể từ lúc mang thai. </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ản phụ đau trằn bụng dưới từng cơn và ra nhớt hồng âm đạo nên nhập viện BVPS Cần Thơ</w:t>
      </w:r>
      <w:r w:rsidDel="00000000" w:rsidR="00000000" w:rsidRPr="00000000">
        <w:rPr>
          <w:rFonts w:ascii="Times New Roman" w:cs="Times New Roman" w:eastAsia="Times New Roman" w:hAnsi="Times New Roman"/>
          <w:sz w:val="28"/>
          <w:szCs w:val="28"/>
          <w:rtl w:val="0"/>
        </w:rPr>
        <w:t xml:space="preserve">. </w:t>
      </w:r>
      <w:sdt>
        <w:sdtPr>
          <w:tag w:val="goog_rdk_2"/>
        </w:sdtPr>
        <w:sdtContent>
          <w:commentRangeStart w:id="2"/>
        </w:sdtContent>
      </w:sd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Sau nhập việ</w:t>
      </w:r>
      <w:r w:rsidDel="00000000" w:rsidR="00000000" w:rsidRPr="00000000">
        <w:rPr>
          <w:rFonts w:ascii="Times New Roman" w:cs="Times New Roman" w:eastAsia="Times New Roman" w:hAnsi="Times New Roman"/>
          <w:sz w:val="28"/>
          <w:szCs w:val="28"/>
          <w:rtl w:val="0"/>
        </w:rPr>
        <w:t xml:space="preserve">n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 giờ sản phụ sinh thường (có cắt may tầng sinh môn) được 1 bé trai cân nặng 2900g.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Sản phụ nằm viện 3 ngày, tử cung co hồi dần, sản dịch màu đỏ sẫm màu nhạt dần, lượng ít dần, không hôi. Vết may tầng sinh môn giảm đau dần. Vú ngày 1-3 lên sữa ít, mẹ ít cho bé bú, cho bú thêm sữa công thức. Được xuất viện cuối ngày hậu sản 3.</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Cùng ngày nhập viện (hậu sản ngày 4), sau khi ngủ dậy, sản phụ đột ngột cảm thấy chóng mặt. Người nhà khai thấy ra máu âm đạo đỏ sẫm, đóng cục, lượng khoảng 300ml nên đưa vào nhập viện tại BVPS Cần Thơ.</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*Tình trạng lúc nhập viện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Bệnh tỉnh, tiếp xúc được.</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Da xanh, niêm nhạt</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DHST : Mạch 103 l/p         HA 100/60 mmHg  </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Nhiệt độ 37 độC   Nhịp thở 20l/p</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Âm đạo ra huyết đỏ sẫm, đóng cục lượng # 100ml</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Vết may tầng sinh môn vị trí 7 giờ , kích thước # 2 cm, may trong da, lành tốt</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Khám mỏ vịt : âm đạo và CTC không rách, không trầy xước; máu đỏ sậm chảy ra từ lỗ trong CTC</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CTC : 2cm</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BCTC : 1</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*Chẩn đoán lúc nhập viện: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Băng huyết sau sinh muộn/Hậu sản sinh thường ngày 4/ </w:t>
      </w:r>
      <w:sdt>
        <w:sdtPr>
          <w:tag w:val="goog_rdk_3"/>
        </w:sdtPr>
        <w:sdtContent>
          <w:commentRangeStart w:id="3"/>
        </w:sdtContent>
      </w:sd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Thiếu máu mức độ trung bình.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*Xử trí ban đầu:</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Oxytocin 5UI    2 ống (TB)</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Oxytocin 5UI    4 ống pha Ringer lactat 500 ml 1 chai (TTM) XL giọt/phút</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Methylergometrine 0.2 mg    1 ống (TB)</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Transamin 250mg    2 ống ( TMC)</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Misoprostol 200mcg     3v (ngậm)</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*Diễn tiến bệnh phòng</w:t>
      </w:r>
    </w:p>
    <w:p w:rsidR="00000000" w:rsidDel="00000000" w:rsidP="00000000" w:rsidRDefault="00000000" w:rsidRPr="00000000" w14:paraId="00000033">
      <w:pPr>
        <w:numPr>
          <w:ilvl w:val="0"/>
          <w:numId w:val="13"/>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Ngày 1 : Sản phụ tỉnh, không đau bụng, còn ra huyết âm đạo đóng cục đỏ sẫm, lượng ít, còn chóng mặt nhiều, tiêu tiểu bình thường. Được dùng Ringer lactate 500ml 1 chai (TTM), Glucose 5% 1 chai (TTM), Misoprostol </w:t>
      </w:r>
      <w:sdt>
        <w:sdtPr>
          <w:tag w:val="goog_rdk_4"/>
        </w:sdtPr>
        <w:sdtContent>
          <w:commentRangeStart w:id="4"/>
        </w:sdtContent>
      </w:sdt>
      <w:r w:rsidDel="00000000" w:rsidR="00000000" w:rsidRPr="00000000">
        <w:rPr>
          <w:rFonts w:ascii="Times New Roman" w:cs="Times New Roman" w:eastAsia="Times New Roman" w:hAnsi="Times New Roman"/>
          <w:sz w:val="28"/>
          <w:szCs w:val="28"/>
          <w:rtl w:val="0"/>
        </w:rPr>
        <w:t xml:space="preserve">200mcg (ngậm).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4">
      <w:pPr>
        <w:numPr>
          <w:ilvl w:val="0"/>
          <w:numId w:val="13"/>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Ngày 2: Sản phụ tỉnh, huyết âm đạo ra lượng ít (thấm một ít vào băng vệ sinh thay mỗi 4 giờ 1 lần khi đi tiểu), màu đỏ sẫm, ít máu cục nhỏ, giảm chóng mặt, không đau bụng, tiêu tiểu bình thường. Được dùng Ringer lactate 500ml 1 chai (TTM), Glucose 5% 1 chai (TTM), Misoprostol 200mcg (ngậm).</w:t>
      </w:r>
      <w:r w:rsidDel="00000000" w:rsidR="00000000" w:rsidRPr="00000000">
        <w:br w:type="page"/>
      </w: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8"/>
          <w:szCs w:val="28"/>
        </w:rPr>
      </w:pPr>
      <w:r w:rsidDel="00000000" w:rsidR="00000000" w:rsidRPr="00000000">
        <w:rPr>
          <w:rtl w:val="0"/>
        </w:rPr>
      </w:r>
    </w:p>
    <w:sdt>
      <w:sdtPr>
        <w:tag w:val="goog_rdk_5"/>
      </w:sdtPr>
      <w:sdtContent>
        <w:p w:rsidR="00000000" w:rsidDel="00000000" w:rsidP="00000000" w:rsidRDefault="00000000" w:rsidRPr="00000000" w14:paraId="00000036">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*Kết quả cận lâm sàng lúc nhập viện</w:t>
          </w:r>
        </w:p>
      </w:sdtContent>
    </w:sdt>
    <w:p w:rsidR="00000000" w:rsidDel="00000000" w:rsidP="00000000" w:rsidRDefault="00000000" w:rsidRPr="00000000" w14:paraId="00000037">
      <w:pPr>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Công thức máu:</w:t>
      </w:r>
    </w:p>
    <w:tbl>
      <w:tblPr>
        <w:tblStyle w:val="Table1"/>
        <w:tblW w:w="9350.0" w:type="dxa"/>
        <w:jc w:val="cente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175"/>
        <w:gridCol w:w="2140"/>
        <w:gridCol w:w="900"/>
        <w:gridCol w:w="1980"/>
        <w:gridCol w:w="2147"/>
        <w:gridCol w:w="8"/>
        <w:tblGridChange w:id="0">
          <w:tblGrid>
            <w:gridCol w:w="2175"/>
            <w:gridCol w:w="2140"/>
            <w:gridCol w:w="900"/>
            <w:gridCol w:w="1980"/>
            <w:gridCol w:w="2147"/>
            <w:gridCol w:w="8"/>
          </w:tblGrid>
        </w:tblGridChange>
      </w:tblGrid>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Hồng cầu</w:t>
            </w:r>
          </w:p>
        </w:tc>
        <w:tc>
          <w:tcPr>
            <w:tcBorders>
              <w:right w:color="000000" w:space="0" w:sz="4" w:val="single"/>
            </w:tcBorders>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3.4x10^12/L</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3A">
            <w:pPr>
              <w:ind w:left="360" w:firstLine="0"/>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Glucose</w:t>
            </w:r>
          </w:p>
        </w:tc>
        <w:tc>
          <w:tcPr/>
          <w:p w:rsidR="00000000" w:rsidDel="00000000" w:rsidP="00000000" w:rsidRDefault="00000000" w:rsidRPr="00000000" w14:paraId="0000003C">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mmol/L</w:t>
            </w:r>
          </w:p>
          <w:p w:rsidR="00000000" w:rsidDel="00000000" w:rsidP="00000000" w:rsidRDefault="00000000" w:rsidRPr="00000000" w14:paraId="0000003D">
            <w:pP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cầu</w:t>
            </w:r>
          </w:p>
        </w:tc>
        <w:tc>
          <w:tcPr>
            <w:tcBorders>
              <w:right w:color="000000" w:space="0" w:sz="4" w:val="single"/>
            </w:tcBorders>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319x10^9/L</w:t>
            </w:r>
          </w:p>
        </w:tc>
        <w:tc>
          <w:tcPr>
            <w:tcBorders>
              <w:left w:color="000000" w:space="0" w:sz="4" w:val="single"/>
              <w:right w:color="000000" w:space="0" w:sz="4" w:val="single"/>
            </w:tcBorders>
          </w:tcPr>
          <w:p w:rsidR="00000000" w:rsidDel="00000000" w:rsidP="00000000" w:rsidRDefault="00000000" w:rsidRPr="00000000" w14:paraId="00000040">
            <w:pPr>
              <w:ind w:left="360" w:firstLine="0"/>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1">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Ure</w:t>
            </w:r>
          </w:p>
          <w:p w:rsidR="00000000" w:rsidDel="00000000" w:rsidP="00000000" w:rsidRDefault="00000000" w:rsidRPr="00000000" w14:paraId="00000042">
            <w:pPr>
              <w:rPr>
                <w:rFonts w:ascii="Times New Roman" w:cs="Times New Roman" w:eastAsia="Times New Roman" w:hAnsi="Times New Roman"/>
                <w:i w:val="1"/>
                <w:sz w:val="28"/>
                <w:szCs w:val="28"/>
              </w:rPr>
            </w:pPr>
            <w:r w:rsidDel="00000000" w:rsidR="00000000" w:rsidRPr="00000000">
              <w:rPr>
                <w:rtl w:val="0"/>
              </w:rPr>
            </w:r>
          </w:p>
        </w:tc>
        <w:tc>
          <w:tcPr>
            <w:gridSpan w:val="2"/>
          </w:tcPr>
          <w:p w:rsidR="00000000" w:rsidDel="00000000" w:rsidP="00000000" w:rsidRDefault="00000000" w:rsidRPr="00000000" w14:paraId="00000043">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 mmol/L</w:t>
            </w:r>
          </w:p>
          <w:p w:rsidR="00000000" w:rsidDel="00000000" w:rsidP="00000000" w:rsidRDefault="00000000" w:rsidRPr="00000000" w14:paraId="00000044">
            <w:pP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Hb</w:t>
            </w:r>
          </w:p>
        </w:tc>
        <w:tc>
          <w:tcPr>
            <w:tcBorders>
              <w:right w:color="000000" w:space="0" w:sz="4" w:val="single"/>
            </w:tcBorders>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 g/dL</w:t>
            </w:r>
          </w:p>
        </w:tc>
        <w:tc>
          <w:tcPr>
            <w:tcBorders>
              <w:left w:color="000000" w:space="0" w:sz="4" w:val="single"/>
              <w:right w:color="000000" w:space="0" w:sz="4" w:val="single"/>
            </w:tcBorders>
          </w:tcPr>
          <w:p w:rsidR="00000000" w:rsidDel="00000000" w:rsidP="00000000" w:rsidRDefault="00000000" w:rsidRPr="00000000" w14:paraId="00000048">
            <w:pPr>
              <w:ind w:left="360" w:firstLine="0"/>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Creatinine</w:t>
            </w:r>
          </w:p>
          <w:p w:rsidR="00000000" w:rsidDel="00000000" w:rsidP="00000000" w:rsidRDefault="00000000" w:rsidRPr="00000000" w14:paraId="0000004A">
            <w:pPr>
              <w:rPr>
                <w:rFonts w:ascii="Times New Roman" w:cs="Times New Roman" w:eastAsia="Times New Roman" w:hAnsi="Times New Roman"/>
                <w:i w:val="1"/>
                <w:sz w:val="28"/>
                <w:szCs w:val="28"/>
              </w:rPr>
            </w:pPr>
            <w:r w:rsidDel="00000000" w:rsidR="00000000" w:rsidRPr="00000000">
              <w:rPr>
                <w:rtl w:val="0"/>
              </w:rPr>
            </w:r>
          </w:p>
        </w:tc>
        <w:tc>
          <w:tcPr>
            <w:gridSpan w:val="2"/>
          </w:tcPr>
          <w:p w:rsidR="00000000" w:rsidDel="00000000" w:rsidP="00000000" w:rsidRDefault="00000000" w:rsidRPr="00000000" w14:paraId="0000004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mcmol/L</w:t>
            </w:r>
          </w:p>
          <w:p w:rsidR="00000000" w:rsidDel="00000000" w:rsidP="00000000" w:rsidRDefault="00000000" w:rsidRPr="00000000" w14:paraId="0000004C">
            <w:pP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Bạch cầu</w:t>
            </w:r>
          </w:p>
        </w:tc>
        <w:tc>
          <w:tcPr>
            <w:tcBorders>
              <w:right w:color="000000" w:space="0" w:sz="4" w:val="single"/>
            </w:tcBorders>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12.89x10^9/L</w:t>
            </w:r>
          </w:p>
        </w:tc>
        <w:tc>
          <w:tcPr>
            <w:tcBorders>
              <w:left w:color="000000" w:space="0" w:sz="4" w:val="single"/>
              <w:right w:color="000000" w:space="0" w:sz="4" w:val="single"/>
            </w:tcBorders>
          </w:tcPr>
          <w:p w:rsidR="00000000" w:rsidDel="00000000" w:rsidP="00000000" w:rsidRDefault="00000000" w:rsidRPr="00000000" w14:paraId="00000050">
            <w:pPr>
              <w:ind w:left="360" w:firstLine="0"/>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1">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AST</w:t>
            </w:r>
          </w:p>
          <w:p w:rsidR="00000000" w:rsidDel="00000000" w:rsidP="00000000" w:rsidRDefault="00000000" w:rsidRPr="00000000" w14:paraId="00000052">
            <w:pPr>
              <w:rPr>
                <w:rFonts w:ascii="Times New Roman" w:cs="Times New Roman" w:eastAsia="Times New Roman" w:hAnsi="Times New Roman"/>
                <w:i w:val="1"/>
                <w:sz w:val="28"/>
                <w:szCs w:val="28"/>
              </w:rPr>
            </w:pPr>
            <w:r w:rsidDel="00000000" w:rsidR="00000000" w:rsidRPr="00000000">
              <w:rPr>
                <w:rtl w:val="0"/>
              </w:rPr>
            </w:r>
          </w:p>
        </w:tc>
        <w:tc>
          <w:tcPr>
            <w:gridSpan w:val="2"/>
          </w:tcPr>
          <w:p w:rsidR="00000000" w:rsidDel="00000000" w:rsidP="00000000" w:rsidRDefault="00000000" w:rsidRPr="00000000" w14:paraId="00000053">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U/L</w:t>
            </w:r>
          </w:p>
          <w:p w:rsidR="00000000" w:rsidDel="00000000" w:rsidP="00000000" w:rsidRDefault="00000000" w:rsidRPr="00000000" w14:paraId="00000054">
            <w:pP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Neutrophil</w:t>
            </w:r>
          </w:p>
        </w:tc>
        <w:tc>
          <w:tcPr>
            <w:tcBorders>
              <w:right w:color="000000" w:space="0" w:sz="4" w:val="single"/>
            </w:tcBorders>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78,6%</w:t>
            </w:r>
          </w:p>
        </w:tc>
        <w:tc>
          <w:tcPr>
            <w:tcBorders>
              <w:left w:color="000000" w:space="0" w:sz="4" w:val="single"/>
              <w:right w:color="000000" w:space="0" w:sz="4" w:val="single"/>
            </w:tcBorders>
          </w:tcPr>
          <w:p w:rsidR="00000000" w:rsidDel="00000000" w:rsidP="00000000" w:rsidRDefault="00000000" w:rsidRPr="00000000" w14:paraId="00000058">
            <w:pPr>
              <w:ind w:left="360" w:firstLine="0"/>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w:t>
            </w:r>
          </w:p>
          <w:p w:rsidR="00000000" w:rsidDel="00000000" w:rsidP="00000000" w:rsidRDefault="00000000" w:rsidRPr="00000000" w14:paraId="0000005A">
            <w:pPr>
              <w:rPr>
                <w:rFonts w:ascii="Times New Roman" w:cs="Times New Roman" w:eastAsia="Times New Roman" w:hAnsi="Times New Roman"/>
                <w:i w:val="1"/>
                <w:sz w:val="28"/>
                <w:szCs w:val="28"/>
              </w:rPr>
            </w:pPr>
            <w:r w:rsidDel="00000000" w:rsidR="00000000" w:rsidRPr="00000000">
              <w:rPr>
                <w:rtl w:val="0"/>
              </w:rPr>
            </w:r>
          </w:p>
        </w:tc>
        <w:tc>
          <w:tcPr>
            <w:gridSpan w:val="2"/>
          </w:tcPr>
          <w:p w:rsidR="00000000" w:rsidDel="00000000" w:rsidP="00000000" w:rsidRDefault="00000000" w:rsidRPr="00000000" w14:paraId="0000005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U/L</w:t>
            </w:r>
          </w:p>
          <w:p w:rsidR="00000000" w:rsidDel="00000000" w:rsidP="00000000" w:rsidRDefault="00000000" w:rsidRPr="00000000" w14:paraId="0000005C">
            <w:pP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Lympho</w:t>
            </w:r>
          </w:p>
        </w:tc>
        <w:tc>
          <w:tcPr>
            <w:tcBorders>
              <w:right w:color="000000" w:space="0" w:sz="4" w:val="single"/>
            </w:tcBorders>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w:t>
            </w:r>
          </w:p>
        </w:tc>
        <w:tc>
          <w:tcPr>
            <w:tcBorders>
              <w:left w:color="000000" w:space="0" w:sz="4" w:val="single"/>
              <w:right w:color="000000" w:space="0" w:sz="4" w:val="single"/>
            </w:tcBorders>
          </w:tcPr>
          <w:p w:rsidR="00000000" w:rsidDel="00000000" w:rsidP="00000000" w:rsidRDefault="00000000" w:rsidRPr="00000000" w14:paraId="00000060">
            <w:pPr>
              <w:ind w:left="360" w:firstLine="0"/>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1">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w:t>
            </w:r>
          </w:p>
          <w:p w:rsidR="00000000" w:rsidDel="00000000" w:rsidP="00000000" w:rsidRDefault="00000000" w:rsidRPr="00000000" w14:paraId="00000062">
            <w:pPr>
              <w:rPr>
                <w:rFonts w:ascii="Times New Roman" w:cs="Times New Roman" w:eastAsia="Times New Roman" w:hAnsi="Times New Roman"/>
                <w:i w:val="1"/>
                <w:sz w:val="28"/>
                <w:szCs w:val="28"/>
              </w:rPr>
            </w:pPr>
            <w:r w:rsidDel="00000000" w:rsidR="00000000" w:rsidRPr="00000000">
              <w:rPr>
                <w:rtl w:val="0"/>
              </w:rPr>
            </w:r>
          </w:p>
        </w:tc>
        <w:tc>
          <w:tcPr>
            <w:gridSpan w:val="2"/>
          </w:tcPr>
          <w:p w:rsidR="00000000" w:rsidDel="00000000" w:rsidP="00000000" w:rsidRDefault="00000000" w:rsidRPr="00000000" w14:paraId="00000063">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mmol/L</w:t>
            </w:r>
          </w:p>
          <w:p w:rsidR="00000000" w:rsidDel="00000000" w:rsidP="00000000" w:rsidRDefault="00000000" w:rsidRPr="00000000" w14:paraId="00000064">
            <w:pP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Esinophil</w:t>
            </w:r>
          </w:p>
        </w:tc>
        <w:tc>
          <w:tcPr>
            <w:tcBorders>
              <w:right w:color="000000" w:space="0" w:sz="4" w:val="single"/>
            </w:tcBorders>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tc>
        <w:tc>
          <w:tcPr>
            <w:tcBorders>
              <w:left w:color="000000" w:space="0" w:sz="4" w:val="single"/>
              <w:right w:color="000000" w:space="0" w:sz="4" w:val="single"/>
            </w:tcBorders>
          </w:tcPr>
          <w:p w:rsidR="00000000" w:rsidDel="00000000" w:rsidP="00000000" w:rsidRDefault="00000000" w:rsidRPr="00000000" w14:paraId="00000068">
            <w:pPr>
              <w:ind w:left="360" w:firstLine="0"/>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9">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p>
          <w:p w:rsidR="00000000" w:rsidDel="00000000" w:rsidP="00000000" w:rsidRDefault="00000000" w:rsidRPr="00000000" w14:paraId="0000006A">
            <w:pPr>
              <w:rPr>
                <w:rFonts w:ascii="Times New Roman" w:cs="Times New Roman" w:eastAsia="Times New Roman" w:hAnsi="Times New Roman"/>
                <w:i w:val="1"/>
                <w:sz w:val="28"/>
                <w:szCs w:val="28"/>
              </w:rPr>
            </w:pPr>
            <w:r w:rsidDel="00000000" w:rsidR="00000000" w:rsidRPr="00000000">
              <w:rPr>
                <w:rtl w:val="0"/>
              </w:rPr>
            </w:r>
          </w:p>
        </w:tc>
        <w:tc>
          <w:tcPr>
            <w:gridSpan w:val="2"/>
          </w:tcPr>
          <w:p w:rsidR="00000000" w:rsidDel="00000000" w:rsidP="00000000" w:rsidRDefault="00000000" w:rsidRPr="00000000" w14:paraId="0000006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139 mmol/L</w:t>
            </w:r>
          </w:p>
          <w:p w:rsidR="00000000" w:rsidDel="00000000" w:rsidP="00000000" w:rsidRDefault="00000000" w:rsidRPr="00000000" w14:paraId="0000006C">
            <w:pP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Basophil</w:t>
            </w:r>
          </w:p>
        </w:tc>
        <w:tc>
          <w:tcPr>
            <w:tcBorders>
              <w:right w:color="000000" w:space="0" w:sz="4" w:val="single"/>
            </w:tcBorders>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r>
          </w:p>
        </w:tc>
        <w:tc>
          <w:tcPr>
            <w:tcBorders>
              <w:left w:color="000000" w:space="0" w:sz="4" w:val="single"/>
              <w:right w:color="000000" w:space="0" w:sz="4" w:val="single"/>
            </w:tcBorders>
          </w:tcPr>
          <w:p w:rsidR="00000000" w:rsidDel="00000000" w:rsidP="00000000" w:rsidRDefault="00000000" w:rsidRPr="00000000" w14:paraId="00000070">
            <w:pPr>
              <w:ind w:left="360" w:firstLine="0"/>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1">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p w:rsidR="00000000" w:rsidDel="00000000" w:rsidP="00000000" w:rsidRDefault="00000000" w:rsidRPr="00000000" w14:paraId="00000072">
            <w:pPr>
              <w:rPr>
                <w:rFonts w:ascii="Times New Roman" w:cs="Times New Roman" w:eastAsia="Times New Roman" w:hAnsi="Times New Roman"/>
                <w:i w:val="1"/>
                <w:sz w:val="28"/>
                <w:szCs w:val="28"/>
              </w:rPr>
            </w:pPr>
            <w:r w:rsidDel="00000000" w:rsidR="00000000" w:rsidRPr="00000000">
              <w:rPr>
                <w:rtl w:val="0"/>
              </w:rPr>
            </w:r>
          </w:p>
        </w:tc>
        <w:tc>
          <w:tcPr>
            <w:gridSpan w:val="2"/>
          </w:tcPr>
          <w:p w:rsidR="00000000" w:rsidDel="00000000" w:rsidP="00000000" w:rsidRDefault="00000000" w:rsidRPr="00000000" w14:paraId="00000073">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mmol/L</w:t>
            </w:r>
          </w:p>
          <w:p w:rsidR="00000000" w:rsidDel="00000000" w:rsidP="00000000" w:rsidRDefault="00000000" w:rsidRPr="00000000" w14:paraId="00000074">
            <w:pP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MCV</w:t>
            </w:r>
          </w:p>
        </w:tc>
        <w:tc>
          <w:tcPr>
            <w:tcBorders>
              <w:right w:color="000000" w:space="0" w:sz="4" w:val="single"/>
            </w:tcBorders>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82.1 fL</w:t>
              <w:tab/>
            </w:r>
          </w:p>
        </w:tc>
        <w:tc>
          <w:tcPr>
            <w:tcBorders>
              <w:left w:color="000000" w:space="0" w:sz="4" w:val="single"/>
              <w:right w:color="000000" w:space="0" w:sz="4" w:val="single"/>
            </w:tcBorders>
          </w:tcPr>
          <w:p w:rsidR="00000000" w:rsidDel="00000000" w:rsidP="00000000" w:rsidRDefault="00000000" w:rsidRPr="00000000" w14:paraId="00000078">
            <w:pPr>
              <w:ind w:left="360" w:firstLine="0"/>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9">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tc>
        <w:tc>
          <w:tcPr>
            <w:gridSpan w:val="2"/>
          </w:tcPr>
          <w:p w:rsidR="00000000" w:rsidDel="00000000" w:rsidP="00000000" w:rsidRDefault="00000000" w:rsidRPr="00000000" w14:paraId="0000007B">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106 mmol/L</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MCHC</w:t>
            </w:r>
          </w:p>
        </w:tc>
        <w:tc>
          <w:tcPr>
            <w:tcBorders>
              <w:right w:color="000000" w:space="0" w:sz="4" w:val="single"/>
            </w:tcBorders>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g/L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MCH</w:t>
            </w:r>
          </w:p>
        </w:tc>
        <w:tc>
          <w:tcPr>
            <w:gridSpan w:val="2"/>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27.1 pg</w:t>
            </w:r>
          </w:p>
        </w:tc>
      </w:tr>
    </w:tbl>
    <w:p w:rsidR="00000000" w:rsidDel="00000000" w:rsidP="00000000" w:rsidRDefault="00000000" w:rsidRPr="00000000" w14:paraId="0000008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=&gt;Kết luận: </w:t>
        <w:tab/>
        <w:t xml:space="preserve">Thiếu máu đẳng sắc, đẳng bào mức độ trung bình</w:t>
      </w:r>
    </w:p>
    <w:p w:rsidR="00000000" w:rsidDel="00000000" w:rsidP="00000000" w:rsidRDefault="00000000" w:rsidRPr="00000000" w14:paraId="00000086">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Canxi ion hóa giảm, các chỉ số khác trong giới hạn bt</w:t>
      </w:r>
    </w:p>
    <w:p w:rsidR="00000000" w:rsidDel="00000000" w:rsidP="00000000" w:rsidRDefault="00000000" w:rsidRPr="00000000" w14:paraId="0000008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Đông máu</w:t>
      </w:r>
    </w:p>
    <w:tbl>
      <w:tblPr>
        <w:tblStyle w:val="Table2"/>
        <w:tblW w:w="8430.0" w:type="dxa"/>
        <w:jc w:val="left"/>
        <w:tblInd w:w="738.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520"/>
        <w:gridCol w:w="2745"/>
        <w:gridCol w:w="3165"/>
        <w:tblGridChange w:id="0">
          <w:tblGrid>
            <w:gridCol w:w="2520"/>
            <w:gridCol w:w="2745"/>
            <w:gridCol w:w="3165"/>
          </w:tblGrid>
        </w:tblGridChange>
      </w:tblGrid>
      <w:tr>
        <w:trPr>
          <w:cantSplit w:val="0"/>
          <w:tblHeader w:val="0"/>
        </w:trPr>
        <w:tc>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PTs: 9.8 giây</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APTTs: 20.8 giây                             </w:t>
            </w:r>
          </w:p>
        </w:tc>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Fibrinogen: 4.31 g/L</w:t>
            </w:r>
          </w:p>
        </w:tc>
      </w:tr>
    </w:tbl>
    <w:p w:rsidR="00000000" w:rsidDel="00000000" w:rsidP="00000000" w:rsidRDefault="00000000" w:rsidRPr="00000000" w14:paraId="0000008B">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Kết luận: các giá trị trong giới hạn bình thường</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Siêu âm đầu dò âm đạo - trực tràng</w:t>
      </w:r>
    </w:p>
    <w:p w:rsidR="00000000" w:rsidDel="00000000" w:rsidP="00000000" w:rsidRDefault="00000000" w:rsidRPr="00000000" w14:paraId="0000008F">
      <w:pPr>
        <w:numPr>
          <w:ilvl w:val="0"/>
          <w:numId w:val="20"/>
        </w:numPr>
        <w:ind w:left="720" w:hanging="360"/>
        <w:jc w:val="both"/>
        <w:rPr>
          <w:i w:val="1"/>
          <w:sz w:val="28"/>
          <w:szCs w:val="28"/>
        </w:rPr>
      </w:pPr>
      <w:r w:rsidDel="00000000" w:rsidR="00000000" w:rsidRPr="00000000">
        <w:rPr>
          <w:rFonts w:ascii="Times New Roman" w:cs="Times New Roman" w:eastAsia="Times New Roman" w:hAnsi="Times New Roman"/>
          <w:sz w:val="28"/>
          <w:szCs w:val="28"/>
          <w:rtl w:val="0"/>
        </w:rPr>
        <w:t xml:space="preserve">Tử cung: ngã trước, DAP: 69mm, cấu trúc cơ đều, </w:t>
      </w:r>
      <w:r w:rsidDel="00000000" w:rsidR="00000000" w:rsidRPr="00000000">
        <w:rPr>
          <w:rFonts w:ascii="Times New Roman" w:cs="Times New Roman" w:eastAsia="Times New Roman" w:hAnsi="Times New Roman"/>
          <w:sz w:val="28"/>
          <w:szCs w:val="28"/>
          <w:rtl w:val="0"/>
        </w:rPr>
        <w:t xml:space="preserve">lòng tử cung có lớp echo dày, d=15mm, không mạch máu</w:t>
      </w:r>
      <w:r w:rsidDel="00000000" w:rsidR="00000000" w:rsidRPr="00000000">
        <w:rPr>
          <w:rtl w:val="0"/>
        </w:rPr>
      </w:r>
    </w:p>
    <w:p w:rsidR="00000000" w:rsidDel="00000000" w:rsidP="00000000" w:rsidRDefault="00000000" w:rsidRPr="00000000" w14:paraId="00000090">
      <w:pPr>
        <w:numPr>
          <w:ilvl w:val="0"/>
          <w:numId w:val="20"/>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Buồng trứng (P): không u</w:t>
      </w:r>
      <w:r w:rsidDel="00000000" w:rsidR="00000000" w:rsidRPr="00000000">
        <w:rPr>
          <w:rtl w:val="0"/>
        </w:rPr>
      </w:r>
    </w:p>
    <w:p w:rsidR="00000000" w:rsidDel="00000000" w:rsidP="00000000" w:rsidRDefault="00000000" w:rsidRPr="00000000" w14:paraId="00000091">
      <w:pPr>
        <w:numPr>
          <w:ilvl w:val="0"/>
          <w:numId w:val="20"/>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Buồng trứng (T): không u</w:t>
      </w:r>
      <w:r w:rsidDel="00000000" w:rsidR="00000000" w:rsidRPr="00000000">
        <w:rPr>
          <w:rtl w:val="0"/>
        </w:rPr>
      </w:r>
    </w:p>
    <w:p w:rsidR="00000000" w:rsidDel="00000000" w:rsidP="00000000" w:rsidRDefault="00000000" w:rsidRPr="00000000" w14:paraId="00000092">
      <w:pPr>
        <w:numPr>
          <w:ilvl w:val="0"/>
          <w:numId w:val="20"/>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Túi cùng sau: không dịch</w:t>
      </w:r>
      <w:r w:rsidDel="00000000" w:rsidR="00000000" w:rsidRPr="00000000">
        <w:rPr>
          <w:rtl w:val="0"/>
        </w:rPr>
      </w:r>
    </w:p>
    <w:p w:rsidR="00000000" w:rsidDel="00000000" w:rsidP="00000000" w:rsidRDefault="00000000" w:rsidRPr="00000000" w14:paraId="0000009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luận: Lớp echo dày lòng tử cung.</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*Tình trạng hiện tại</w:t>
      </w:r>
      <w:r w:rsidDel="00000000" w:rsidR="00000000" w:rsidRPr="00000000">
        <w:rPr>
          <w:rFonts w:ascii="Times New Roman" w:cs="Times New Roman" w:eastAsia="Times New Roman" w:hAnsi="Times New Roman"/>
          <w:sz w:val="28"/>
          <w:szCs w:val="28"/>
          <w:rtl w:val="0"/>
        </w:rPr>
        <w:t xml:space="preserve">: Sản phụ tỉnh, huyết âm đạo ra lượng ít, màu đỏ sẫm, ít máu cục nhỏ, giảm chóng mặt, không đau bụng.</w:t>
      </w:r>
    </w:p>
    <w:p w:rsidR="00000000" w:rsidDel="00000000" w:rsidP="00000000" w:rsidRDefault="00000000" w:rsidRPr="00000000" w14:paraId="0000009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5. Khám lâm sàng: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8 giờ ngày 01/04/2021 (Hậu sản ngày thứ 5)</w:t>
      </w:r>
    </w:p>
    <w:p w:rsidR="00000000" w:rsidDel="00000000" w:rsidP="00000000" w:rsidRDefault="00000000" w:rsidRPr="00000000" w14:paraId="00000096">
      <w:pPr>
        <w:ind w:left="644"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i w:val="1"/>
          <w:sz w:val="28"/>
          <w:szCs w:val="28"/>
          <w:rtl w:val="0"/>
        </w:rPr>
        <w:t xml:space="preserve">5.1. </w:t>
      </w:r>
      <w:r w:rsidDel="00000000" w:rsidR="00000000" w:rsidRPr="00000000">
        <w:rPr>
          <w:rFonts w:ascii="Times New Roman" w:cs="Times New Roman" w:eastAsia="Times New Roman" w:hAnsi="Times New Roman"/>
          <w:b w:val="1"/>
          <w:i w:val="1"/>
          <w:color w:val="000000"/>
          <w:sz w:val="28"/>
          <w:szCs w:val="28"/>
          <w:rtl w:val="0"/>
        </w:rPr>
        <w:t xml:space="preserve">Khám tổng trạng:</w:t>
      </w:r>
      <w:r w:rsidDel="00000000" w:rsidR="00000000" w:rsidRPr="00000000">
        <w:rPr>
          <w:rtl w:val="0"/>
        </w:rPr>
      </w:r>
    </w:p>
    <w:p w:rsidR="00000000" w:rsidDel="00000000" w:rsidP="00000000" w:rsidRDefault="00000000" w:rsidRPr="00000000" w14:paraId="00000097">
      <w:pPr>
        <w:numPr>
          <w:ilvl w:val="0"/>
          <w:numId w:val="17"/>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Sản phụ tỉnh, tiếp xúc tốt</w:t>
      </w:r>
      <w:r w:rsidDel="00000000" w:rsidR="00000000" w:rsidRPr="00000000">
        <w:rPr>
          <w:rtl w:val="0"/>
        </w:rPr>
      </w:r>
    </w:p>
    <w:p w:rsidR="00000000" w:rsidDel="00000000" w:rsidP="00000000" w:rsidRDefault="00000000" w:rsidRPr="00000000" w14:paraId="00000098">
      <w:pPr>
        <w:numPr>
          <w:ilvl w:val="0"/>
          <w:numId w:val="17"/>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Da niêm hồng nhợt, lông tóc móng không dễ gãy rụng</w:t>
      </w:r>
      <w:r w:rsidDel="00000000" w:rsidR="00000000" w:rsidRPr="00000000">
        <w:rPr>
          <w:rtl w:val="0"/>
        </w:rPr>
      </w:r>
    </w:p>
    <w:p w:rsidR="00000000" w:rsidDel="00000000" w:rsidP="00000000" w:rsidRDefault="00000000" w:rsidRPr="00000000" w14:paraId="00000099">
      <w:pPr>
        <w:numPr>
          <w:ilvl w:val="0"/>
          <w:numId w:val="17"/>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DHST:</w:t>
      </w:r>
      <w:r w:rsidDel="00000000" w:rsidR="00000000" w:rsidRPr="00000000">
        <w:rPr>
          <w:rtl w:val="0"/>
        </w:rPr>
      </w:r>
    </w:p>
    <w:p w:rsidR="00000000" w:rsidDel="00000000" w:rsidP="00000000" w:rsidRDefault="00000000" w:rsidRPr="00000000" w14:paraId="0000009A">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Huyết áp: 100/60 mmHg</w:t>
        <w:tab/>
        <w:tab/>
        <w:t xml:space="preserve">Nhiệt độ: 37 độ C</w:t>
      </w:r>
      <w:r w:rsidDel="00000000" w:rsidR="00000000" w:rsidRPr="00000000">
        <w:rPr>
          <w:rtl w:val="0"/>
        </w:rPr>
      </w:r>
    </w:p>
    <w:p w:rsidR="00000000" w:rsidDel="00000000" w:rsidP="00000000" w:rsidRDefault="00000000" w:rsidRPr="00000000" w14:paraId="0000009B">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Mạch: 82 lần/ phút</w:t>
        <w:tab/>
        <w:tab/>
        <w:tab/>
        <w:t xml:space="preserve">Nhịp thở: 20 lần/ phút</w:t>
      </w:r>
      <w:r w:rsidDel="00000000" w:rsidR="00000000" w:rsidRPr="00000000">
        <w:rPr>
          <w:rtl w:val="0"/>
        </w:rPr>
      </w:r>
    </w:p>
    <w:p w:rsidR="00000000" w:rsidDel="00000000" w:rsidP="00000000" w:rsidRDefault="00000000" w:rsidRPr="00000000" w14:paraId="0000009C">
      <w:pPr>
        <w:numPr>
          <w:ilvl w:val="0"/>
          <w:numId w:val="17"/>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Chiều cao 158 cm</w:t>
      </w: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Cân nặng 63 kg</w:t>
        <w:tab/>
        <w:t xml:space="preserve">=&gt; BMI: 25.2  kg/m2</w:t>
      </w:r>
      <w:r w:rsidDel="00000000" w:rsidR="00000000" w:rsidRPr="00000000">
        <w:rPr>
          <w:rtl w:val="0"/>
        </w:rPr>
      </w:r>
    </w:p>
    <w:p w:rsidR="00000000" w:rsidDel="00000000" w:rsidP="00000000" w:rsidRDefault="00000000" w:rsidRPr="00000000" w14:paraId="0000009E">
      <w:pPr>
        <w:numPr>
          <w:ilvl w:val="0"/>
          <w:numId w:val="17"/>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Tuyến giáp không to, hạch ngoại vi sờ không chạm</w:t>
      </w:r>
      <w:r w:rsidDel="00000000" w:rsidR="00000000" w:rsidRPr="00000000">
        <w:rPr>
          <w:rtl w:val="0"/>
        </w:rPr>
      </w:r>
    </w:p>
    <w:p w:rsidR="00000000" w:rsidDel="00000000" w:rsidP="00000000" w:rsidRDefault="00000000" w:rsidRPr="00000000" w14:paraId="0000009F">
      <w:pPr>
        <w:ind w:left="64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5.2. </w:t>
      </w:r>
      <w:r w:rsidDel="00000000" w:rsidR="00000000" w:rsidRPr="00000000">
        <w:rPr>
          <w:rFonts w:ascii="Times New Roman" w:cs="Times New Roman" w:eastAsia="Times New Roman" w:hAnsi="Times New Roman"/>
          <w:b w:val="1"/>
          <w:i w:val="1"/>
          <w:color w:val="000000"/>
          <w:sz w:val="28"/>
          <w:szCs w:val="28"/>
          <w:rtl w:val="0"/>
        </w:rPr>
        <w:t xml:space="preserve">Khám tim mạch:</w:t>
      </w:r>
      <w:r w:rsidDel="00000000" w:rsidR="00000000" w:rsidRPr="00000000">
        <w:rPr>
          <w:rtl w:val="0"/>
        </w:rPr>
      </w:r>
    </w:p>
    <w:p w:rsidR="00000000" w:rsidDel="00000000" w:rsidP="00000000" w:rsidRDefault="00000000" w:rsidRPr="00000000" w14:paraId="000000A0">
      <w:pPr>
        <w:numPr>
          <w:ilvl w:val="0"/>
          <w:numId w:val="2"/>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Lồng ngực cân đối, không ổ đập bất thường</w:t>
      </w:r>
      <w:r w:rsidDel="00000000" w:rsidR="00000000" w:rsidRPr="00000000">
        <w:rPr>
          <w:rtl w:val="0"/>
        </w:rPr>
      </w:r>
    </w:p>
    <w:p w:rsidR="00000000" w:rsidDel="00000000" w:rsidP="00000000" w:rsidRDefault="00000000" w:rsidRPr="00000000" w14:paraId="000000A1">
      <w:pPr>
        <w:numPr>
          <w:ilvl w:val="0"/>
          <w:numId w:val="2"/>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Mỏm tim nằm ở gian sườn V đường trung đòn trái</w:t>
      </w:r>
      <w:r w:rsidDel="00000000" w:rsidR="00000000" w:rsidRPr="00000000">
        <w:rPr>
          <w:rtl w:val="0"/>
        </w:rPr>
      </w:r>
    </w:p>
    <w:p w:rsidR="00000000" w:rsidDel="00000000" w:rsidP="00000000" w:rsidRDefault="00000000" w:rsidRPr="00000000" w14:paraId="000000A2">
      <w:pPr>
        <w:numPr>
          <w:ilvl w:val="0"/>
          <w:numId w:val="2"/>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Rung miu (-), Harzer (-)</w:t>
      </w:r>
      <w:r w:rsidDel="00000000" w:rsidR="00000000" w:rsidRPr="00000000">
        <w:rPr>
          <w:rtl w:val="0"/>
        </w:rPr>
      </w:r>
    </w:p>
    <w:p w:rsidR="00000000" w:rsidDel="00000000" w:rsidP="00000000" w:rsidRDefault="00000000" w:rsidRPr="00000000" w14:paraId="000000A3">
      <w:pPr>
        <w:numPr>
          <w:ilvl w:val="0"/>
          <w:numId w:val="2"/>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T1, T2 đều rõ, không âm thổi bệnh lý</w:t>
      </w:r>
      <w:r w:rsidDel="00000000" w:rsidR="00000000" w:rsidRPr="00000000">
        <w:rPr>
          <w:rtl w:val="0"/>
        </w:rPr>
      </w:r>
    </w:p>
    <w:p w:rsidR="00000000" w:rsidDel="00000000" w:rsidP="00000000" w:rsidRDefault="00000000" w:rsidRPr="00000000" w14:paraId="000000A4">
      <w:pPr>
        <w:numPr>
          <w:ilvl w:val="0"/>
          <w:numId w:val="2"/>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Mạch quay, mạch mu chân đều rõ, tần số 82 lần/ phút</w:t>
      </w:r>
      <w:r w:rsidDel="00000000" w:rsidR="00000000" w:rsidRPr="00000000">
        <w:rPr>
          <w:rtl w:val="0"/>
        </w:rPr>
      </w:r>
    </w:p>
    <w:p w:rsidR="00000000" w:rsidDel="00000000" w:rsidP="00000000" w:rsidRDefault="00000000" w:rsidRPr="00000000" w14:paraId="000000A5">
      <w:pPr>
        <w:ind w:left="64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5.3. </w:t>
      </w:r>
      <w:r w:rsidDel="00000000" w:rsidR="00000000" w:rsidRPr="00000000">
        <w:rPr>
          <w:rFonts w:ascii="Times New Roman" w:cs="Times New Roman" w:eastAsia="Times New Roman" w:hAnsi="Times New Roman"/>
          <w:b w:val="1"/>
          <w:i w:val="1"/>
          <w:color w:val="000000"/>
          <w:sz w:val="28"/>
          <w:szCs w:val="28"/>
          <w:rtl w:val="0"/>
        </w:rPr>
        <w:t xml:space="preserve">Khám hô hấp:</w:t>
      </w:r>
      <w:r w:rsidDel="00000000" w:rsidR="00000000" w:rsidRPr="00000000">
        <w:rPr>
          <w:rtl w:val="0"/>
        </w:rPr>
      </w:r>
    </w:p>
    <w:p w:rsidR="00000000" w:rsidDel="00000000" w:rsidP="00000000" w:rsidRDefault="00000000" w:rsidRPr="00000000" w14:paraId="000000A6">
      <w:pPr>
        <w:numPr>
          <w:ilvl w:val="0"/>
          <w:numId w:val="4"/>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Lồng ngực cân đối, di động đều theo nhịp thở</w:t>
      </w:r>
      <w:r w:rsidDel="00000000" w:rsidR="00000000" w:rsidRPr="00000000">
        <w:rPr>
          <w:rtl w:val="0"/>
        </w:rPr>
      </w:r>
    </w:p>
    <w:p w:rsidR="00000000" w:rsidDel="00000000" w:rsidP="00000000" w:rsidRDefault="00000000" w:rsidRPr="00000000" w14:paraId="000000A7">
      <w:pPr>
        <w:numPr>
          <w:ilvl w:val="0"/>
          <w:numId w:val="4"/>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Rung thanh đều 2 bên</w:t>
      </w:r>
      <w:r w:rsidDel="00000000" w:rsidR="00000000" w:rsidRPr="00000000">
        <w:rPr>
          <w:rtl w:val="0"/>
        </w:rPr>
      </w:r>
    </w:p>
    <w:p w:rsidR="00000000" w:rsidDel="00000000" w:rsidP="00000000" w:rsidRDefault="00000000" w:rsidRPr="00000000" w14:paraId="000000A8">
      <w:pPr>
        <w:numPr>
          <w:ilvl w:val="0"/>
          <w:numId w:val="4"/>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Gõ trong</w:t>
      </w:r>
      <w:r w:rsidDel="00000000" w:rsidR="00000000" w:rsidRPr="00000000">
        <w:rPr>
          <w:rtl w:val="0"/>
        </w:rPr>
      </w:r>
    </w:p>
    <w:p w:rsidR="00000000" w:rsidDel="00000000" w:rsidP="00000000" w:rsidRDefault="00000000" w:rsidRPr="00000000" w14:paraId="000000A9">
      <w:pPr>
        <w:numPr>
          <w:ilvl w:val="0"/>
          <w:numId w:val="4"/>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Rì rào phế nang êm dịu 2 phế trường</w:t>
      </w:r>
      <w:r w:rsidDel="00000000" w:rsidR="00000000" w:rsidRPr="00000000">
        <w:rPr>
          <w:rtl w:val="0"/>
        </w:rPr>
      </w:r>
    </w:p>
    <w:p w:rsidR="00000000" w:rsidDel="00000000" w:rsidP="00000000" w:rsidRDefault="00000000" w:rsidRPr="00000000" w14:paraId="000000AA">
      <w:pPr>
        <w:ind w:left="64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5.4. </w:t>
      </w:r>
      <w:r w:rsidDel="00000000" w:rsidR="00000000" w:rsidRPr="00000000">
        <w:rPr>
          <w:rFonts w:ascii="Times New Roman" w:cs="Times New Roman" w:eastAsia="Times New Roman" w:hAnsi="Times New Roman"/>
          <w:b w:val="1"/>
          <w:i w:val="1"/>
          <w:color w:val="000000"/>
          <w:sz w:val="28"/>
          <w:szCs w:val="28"/>
          <w:rtl w:val="0"/>
        </w:rPr>
        <w:t xml:space="preserve">Khám vú:</w:t>
      </w:r>
      <w:r w:rsidDel="00000000" w:rsidR="00000000" w:rsidRPr="00000000">
        <w:rPr>
          <w:rtl w:val="0"/>
        </w:rPr>
      </w:r>
    </w:p>
    <w:p w:rsidR="00000000" w:rsidDel="00000000" w:rsidP="00000000" w:rsidRDefault="00000000" w:rsidRPr="00000000" w14:paraId="000000AB">
      <w:pPr>
        <w:numPr>
          <w:ilvl w:val="0"/>
          <w:numId w:val="11"/>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Vú hai bên cân đối, đầu vú không nứt nẻ, không tấy đỏ, không tụt vào trong</w:t>
      </w:r>
      <w:r w:rsidDel="00000000" w:rsidR="00000000" w:rsidRPr="00000000">
        <w:rPr>
          <w:rtl w:val="0"/>
        </w:rPr>
      </w:r>
    </w:p>
    <w:p w:rsidR="00000000" w:rsidDel="00000000" w:rsidP="00000000" w:rsidRDefault="00000000" w:rsidRPr="00000000" w14:paraId="000000AC">
      <w:pPr>
        <w:numPr>
          <w:ilvl w:val="0"/>
          <w:numId w:val="11"/>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Hai vú căng, đã lên sữa, sữa chảy thông, không u cục.</w:t>
      </w:r>
      <w:r w:rsidDel="00000000" w:rsidR="00000000" w:rsidRPr="00000000">
        <w:rPr>
          <w:rtl w:val="0"/>
        </w:rPr>
      </w:r>
    </w:p>
    <w:p w:rsidR="00000000" w:rsidDel="00000000" w:rsidP="00000000" w:rsidRDefault="00000000" w:rsidRPr="00000000" w14:paraId="000000AD">
      <w:pPr>
        <w:ind w:left="64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5.5. </w:t>
      </w:r>
      <w:r w:rsidDel="00000000" w:rsidR="00000000" w:rsidRPr="00000000">
        <w:rPr>
          <w:rFonts w:ascii="Times New Roman" w:cs="Times New Roman" w:eastAsia="Times New Roman" w:hAnsi="Times New Roman"/>
          <w:b w:val="1"/>
          <w:i w:val="1"/>
          <w:color w:val="000000"/>
          <w:sz w:val="28"/>
          <w:szCs w:val="28"/>
          <w:rtl w:val="0"/>
        </w:rPr>
        <w:t xml:space="preserve">Khám bụng và chuyên khoa:</w:t>
      </w:r>
      <w:r w:rsidDel="00000000" w:rsidR="00000000" w:rsidRPr="00000000">
        <w:rPr>
          <w:rtl w:val="0"/>
        </w:rPr>
      </w:r>
    </w:p>
    <w:p w:rsidR="00000000" w:rsidDel="00000000" w:rsidP="00000000" w:rsidRDefault="00000000" w:rsidRPr="00000000" w14:paraId="000000AE">
      <w:pPr>
        <w:numPr>
          <w:ilvl w:val="0"/>
          <w:numId w:val="11"/>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Bụng cân đối, không chướng căng, di động theo nhịp thở, không tuần hoàn bàng hệ, không sẹo mổ cũ.</w:t>
      </w:r>
      <w:r w:rsidDel="00000000" w:rsidR="00000000" w:rsidRPr="00000000">
        <w:rPr>
          <w:rtl w:val="0"/>
        </w:rPr>
      </w:r>
    </w:p>
    <w:p w:rsidR="00000000" w:rsidDel="00000000" w:rsidP="00000000" w:rsidRDefault="00000000" w:rsidRPr="00000000" w14:paraId="000000AF">
      <w:pPr>
        <w:numPr>
          <w:ilvl w:val="0"/>
          <w:numId w:val="11"/>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Bụng mềm</w:t>
      </w:r>
      <w:r w:rsidDel="00000000" w:rsidR="00000000" w:rsidRPr="00000000">
        <w:rPr>
          <w:rtl w:val="0"/>
        </w:rPr>
      </w:r>
    </w:p>
    <w:p w:rsidR="00000000" w:rsidDel="00000000" w:rsidP="00000000" w:rsidRDefault="00000000" w:rsidRPr="00000000" w14:paraId="000000B0">
      <w:pPr>
        <w:numPr>
          <w:ilvl w:val="0"/>
          <w:numId w:val="11"/>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Tử cung co hồi ngang </w:t>
      </w:r>
      <w:sdt>
        <w:sdtPr>
          <w:tag w:val="goog_rdk_6"/>
        </w:sdtPr>
        <w:sdtContent>
          <w:commentRangeStart w:id="5"/>
        </w:sdtContent>
      </w:sdt>
      <w:r w:rsidDel="00000000" w:rsidR="00000000" w:rsidRPr="00000000">
        <w:rPr>
          <w:rFonts w:ascii="Times New Roman" w:cs="Times New Roman" w:eastAsia="Times New Roman" w:hAnsi="Times New Roman"/>
          <w:color w:val="000000"/>
          <w:sz w:val="28"/>
          <w:szCs w:val="28"/>
          <w:rtl w:val="0"/>
        </w:rPr>
        <w:t xml:space="preserve">rốn</w:t>
      </w:r>
      <w:commentRangeEnd w:id="5"/>
      <w:r w:rsidDel="00000000" w:rsidR="00000000" w:rsidRPr="00000000">
        <w:commentReference w:id="5"/>
      </w:r>
      <w:r w:rsidDel="00000000" w:rsidR="00000000" w:rsidRPr="00000000">
        <w:rPr>
          <w:rFonts w:ascii="Times New Roman" w:cs="Times New Roman" w:eastAsia="Times New Roman" w:hAnsi="Times New Roman"/>
          <w:color w:val="000000"/>
          <w:sz w:val="28"/>
          <w:szCs w:val="28"/>
          <w:rtl w:val="0"/>
        </w:rPr>
        <w:t xml:space="preserve">, mật độ chắc, đáy tử cung trên vệ khoảng 10cm, ấn đau ít</w:t>
      </w:r>
      <w:r w:rsidDel="00000000" w:rsidR="00000000" w:rsidRPr="00000000">
        <w:rPr>
          <w:rtl w:val="0"/>
        </w:rPr>
      </w:r>
    </w:p>
    <w:p w:rsidR="00000000" w:rsidDel="00000000" w:rsidP="00000000" w:rsidRDefault="00000000" w:rsidRPr="00000000" w14:paraId="000000B1">
      <w:pPr>
        <w:numPr>
          <w:ilvl w:val="0"/>
          <w:numId w:val="11"/>
        </w:numPr>
        <w:ind w:left="720" w:hanging="360"/>
        <w:jc w:val="both"/>
        <w:rPr>
          <w:sz w:val="28"/>
          <w:szCs w:val="28"/>
        </w:rPr>
      </w:pPr>
      <w:sdt>
        <w:sdtPr>
          <w:tag w:val="goog_rdk_7"/>
        </w:sdtPr>
        <w:sdtContent>
          <w:commentRangeStart w:id="6"/>
        </w:sdtContent>
      </w:sdt>
      <w:r w:rsidDel="00000000" w:rsidR="00000000" w:rsidRPr="00000000">
        <w:rPr>
          <w:rFonts w:ascii="Times New Roman" w:cs="Times New Roman" w:eastAsia="Times New Roman" w:hAnsi="Times New Roman"/>
          <w:color w:val="000000"/>
          <w:sz w:val="28"/>
          <w:szCs w:val="28"/>
          <w:rtl w:val="0"/>
        </w:rPr>
        <w:t xml:space="preserve">Sản dịch lượng ít thấm băng, màu đỏ sậm, không hôi.</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2">
      <w:pPr>
        <w:numPr>
          <w:ilvl w:val="0"/>
          <w:numId w:val="11"/>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Vết may tầng sinh môn, hướng 7 giờ, kích thước # 2cm, may trong da, khô, ấn đau nhẹ, tầng sinh môn không rách thêm, không tụ </w:t>
      </w:r>
      <w:sdt>
        <w:sdtPr>
          <w:tag w:val="goog_rdk_8"/>
        </w:sdtPr>
        <w:sdtContent>
          <w:commentRangeStart w:id="7"/>
        </w:sdtContent>
      </w:sdt>
      <w:r w:rsidDel="00000000" w:rsidR="00000000" w:rsidRPr="00000000">
        <w:rPr>
          <w:rFonts w:ascii="Times New Roman" w:cs="Times New Roman" w:eastAsia="Times New Roman" w:hAnsi="Times New Roman"/>
          <w:color w:val="000000"/>
          <w:sz w:val="28"/>
          <w:szCs w:val="28"/>
          <w:rtl w:val="0"/>
        </w:rPr>
        <w:t xml:space="preserve">máu</w:t>
      </w:r>
      <w:commentRangeEnd w:id="7"/>
      <w:r w:rsidDel="00000000" w:rsidR="00000000" w:rsidRPr="00000000">
        <w:commentReference w:id="7"/>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B3">
      <w:pPr>
        <w:numPr>
          <w:ilvl w:val="0"/>
          <w:numId w:val="18"/>
        </w:numPr>
        <w:ind w:left="720" w:hanging="360"/>
        <w:jc w:val="both"/>
        <w:rPr>
          <w:rFonts w:ascii="Times New Roman" w:cs="Times New Roman" w:eastAsia="Times New Roman" w:hAnsi="Times New Roman"/>
          <w:sz w:val="28"/>
          <w:szCs w:val="28"/>
          <w:highlight w:val="black"/>
          <w:u w:val="none"/>
        </w:rPr>
      </w:pPr>
      <w:r w:rsidDel="00000000" w:rsidR="00000000" w:rsidRPr="00000000">
        <w:rPr>
          <w:rFonts w:ascii="Times New Roman" w:cs="Times New Roman" w:eastAsia="Times New Roman" w:hAnsi="Times New Roman"/>
          <w:sz w:val="28"/>
          <w:szCs w:val="28"/>
          <w:highlight w:val="black"/>
          <w:rtl w:val="0"/>
        </w:rPr>
        <w:t xml:space="preserve">Khám mỏ vịt</w:t>
      </w:r>
    </w:p>
    <w:p w:rsidR="00000000" w:rsidDel="00000000" w:rsidP="00000000" w:rsidRDefault="00000000" w:rsidRPr="00000000" w14:paraId="000000B4">
      <w:pPr>
        <w:ind w:left="64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5.6. </w:t>
      </w:r>
      <w:r w:rsidDel="00000000" w:rsidR="00000000" w:rsidRPr="00000000">
        <w:rPr>
          <w:rFonts w:ascii="Times New Roman" w:cs="Times New Roman" w:eastAsia="Times New Roman" w:hAnsi="Times New Roman"/>
          <w:b w:val="1"/>
          <w:i w:val="1"/>
          <w:color w:val="000000"/>
          <w:sz w:val="28"/>
          <w:szCs w:val="28"/>
          <w:rtl w:val="0"/>
        </w:rPr>
        <w:t xml:space="preserve">Khám các cơ quan khác</w:t>
      </w:r>
      <w:r w:rsidDel="00000000" w:rsidR="00000000" w:rsidRPr="00000000">
        <w:rPr>
          <w:rFonts w:ascii="Times New Roman" w:cs="Times New Roman" w:eastAsia="Times New Roman" w:hAnsi="Times New Roman"/>
          <w:color w:val="000000"/>
          <w:sz w:val="28"/>
          <w:szCs w:val="28"/>
          <w:rtl w:val="0"/>
        </w:rPr>
        <w:t xml:space="preserve">: chưa ghi nhận bất thường.</w:t>
      </w:r>
      <w:r w:rsidDel="00000000" w:rsidR="00000000" w:rsidRPr="00000000">
        <w:rPr>
          <w:rtl w:val="0"/>
        </w:rPr>
      </w:r>
    </w:p>
    <w:p w:rsidR="00000000" w:rsidDel="00000000" w:rsidP="00000000" w:rsidRDefault="00000000" w:rsidRPr="00000000" w14:paraId="000000B5">
      <w:pPr>
        <w:ind w:left="64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5.7. </w:t>
      </w:r>
      <w:r w:rsidDel="00000000" w:rsidR="00000000" w:rsidRPr="00000000">
        <w:rPr>
          <w:rFonts w:ascii="Times New Roman" w:cs="Times New Roman" w:eastAsia="Times New Roman" w:hAnsi="Times New Roman"/>
          <w:b w:val="1"/>
          <w:i w:val="1"/>
          <w:color w:val="000000"/>
          <w:sz w:val="28"/>
          <w:szCs w:val="28"/>
          <w:rtl w:val="0"/>
        </w:rPr>
        <w:t xml:space="preserve">Khám bé:</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B6">
      <w:pPr>
        <w:numPr>
          <w:ilvl w:val="0"/>
          <w:numId w:val="9"/>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Bé hồng, thở đều 40 lần/ phút, ngủ yên.</w:t>
      </w:r>
      <w:r w:rsidDel="00000000" w:rsidR="00000000" w:rsidRPr="00000000">
        <w:rPr>
          <w:rtl w:val="0"/>
        </w:rPr>
      </w:r>
    </w:p>
    <w:p w:rsidR="00000000" w:rsidDel="00000000" w:rsidP="00000000" w:rsidRDefault="00000000" w:rsidRPr="00000000" w14:paraId="000000B7">
      <w:pPr>
        <w:numPr>
          <w:ilvl w:val="0"/>
          <w:numId w:val="9"/>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Rốn khô, chân rốn không sưng đỏ, không chảy dịch mủ.</w:t>
      </w:r>
      <w:r w:rsidDel="00000000" w:rsidR="00000000" w:rsidRPr="00000000">
        <w:rPr>
          <w:rtl w:val="0"/>
        </w:rPr>
      </w:r>
    </w:p>
    <w:p w:rsidR="00000000" w:rsidDel="00000000" w:rsidP="00000000" w:rsidRDefault="00000000" w:rsidRPr="00000000" w14:paraId="000000B8">
      <w:pPr>
        <w:numPr>
          <w:ilvl w:val="0"/>
          <w:numId w:val="9"/>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Đi tiêu phân vàng sệt.</w:t>
      </w:r>
      <w:r w:rsidDel="00000000" w:rsidR="00000000" w:rsidRPr="00000000">
        <w:rPr>
          <w:rtl w:val="0"/>
        </w:rPr>
      </w:r>
    </w:p>
    <w:p w:rsidR="00000000" w:rsidDel="00000000" w:rsidP="00000000" w:rsidRDefault="00000000" w:rsidRPr="00000000" w14:paraId="000000B9">
      <w:pPr>
        <w:numPr>
          <w:ilvl w:val="0"/>
          <w:numId w:val="9"/>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Thóp phẳng</w:t>
      </w:r>
      <w:r w:rsidDel="00000000" w:rsidR="00000000" w:rsidRPr="00000000">
        <w:rPr>
          <w:rtl w:val="0"/>
        </w:rPr>
      </w:r>
    </w:p>
    <w:p w:rsidR="00000000" w:rsidDel="00000000" w:rsidP="00000000" w:rsidRDefault="00000000" w:rsidRPr="00000000" w14:paraId="000000BA">
      <w:pPr>
        <w:numPr>
          <w:ilvl w:val="0"/>
          <w:numId w:val="9"/>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Bụng mềm, di động đều theo nhịp thở</w:t>
      </w:r>
      <w:r w:rsidDel="00000000" w:rsidR="00000000" w:rsidRPr="00000000">
        <w:rPr>
          <w:rtl w:val="0"/>
        </w:rPr>
      </w:r>
    </w:p>
    <w:p w:rsidR="00000000" w:rsidDel="00000000" w:rsidP="00000000" w:rsidRDefault="00000000" w:rsidRPr="00000000" w14:paraId="000000BB">
      <w:pPr>
        <w:numPr>
          <w:ilvl w:val="0"/>
          <w:numId w:val="9"/>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Không ghi nhận dị tật ngoài</w:t>
      </w:r>
      <w:r w:rsidDel="00000000" w:rsidR="00000000" w:rsidRPr="00000000">
        <w:rPr>
          <w:rtl w:val="0"/>
        </w:rPr>
      </w:r>
    </w:p>
    <w:p w:rsidR="00000000" w:rsidDel="00000000" w:rsidP="00000000" w:rsidRDefault="00000000" w:rsidRPr="00000000" w14:paraId="000000BC">
      <w:pPr>
        <w:numPr>
          <w:ilvl w:val="0"/>
          <w:numId w:val="9"/>
        </w:numPr>
        <w:ind w:left="720" w:hanging="360"/>
        <w:jc w:val="both"/>
        <w:rPr>
          <w:sz w:val="28"/>
          <w:szCs w:val="28"/>
        </w:rPr>
      </w:pPr>
      <w:r w:rsidDel="00000000" w:rsidR="00000000" w:rsidRPr="00000000">
        <w:rPr>
          <w:rFonts w:ascii="Times New Roman" w:cs="Times New Roman" w:eastAsia="Times New Roman" w:hAnsi="Times New Roman"/>
          <w:color w:val="000000"/>
          <w:sz w:val="28"/>
          <w:szCs w:val="28"/>
          <w:rtl w:val="0"/>
        </w:rPr>
        <w:t xml:space="preserve">Không khám được phản xạ nguyên phát do bé ngủ.</w:t>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6. Tóm tắt bệnh án:</w:t>
      </w:r>
      <w:r w:rsidDel="00000000" w:rsidR="00000000" w:rsidRPr="00000000">
        <w:rPr>
          <w:rtl w:val="0"/>
        </w:rPr>
      </w:r>
    </w:p>
    <w:p w:rsidR="00000000" w:rsidDel="00000000" w:rsidP="00000000" w:rsidRDefault="00000000" w:rsidRPr="00000000" w14:paraId="000000BE">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Sản phụ 26 tuổi, PARA 0000, vào viện vì hậu sản sinh thường ngày 4 + ra huyết âm đạo.</w:t>
      </w:r>
      <w:sdt>
        <w:sdtPr>
          <w:tag w:val="goog_rdk_9"/>
        </w:sdtPr>
        <w:sdtContent>
          <w:commentRangeStart w:id="8"/>
        </w:sdtContent>
      </w:sdt>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ản phụ sinh thường có cắt may tầng sinh môn được 1 bé trai nặng 2900 gram, bé khóc ngay sau sanh</w:t>
      </w:r>
      <w:commentRangeEnd w:id="8"/>
      <w:r w:rsidDel="00000000" w:rsidR="00000000" w:rsidRPr="00000000">
        <w:commentReference w:id="8"/>
      </w:r>
      <w:r w:rsidDel="00000000" w:rsidR="00000000" w:rsidRPr="00000000">
        <w:rPr>
          <w:rFonts w:ascii="Times New Roman" w:cs="Times New Roman" w:eastAsia="Times New Roman" w:hAnsi="Times New Roman"/>
          <w:color w:val="000000"/>
          <w:sz w:val="28"/>
          <w:szCs w:val="28"/>
          <w:rtl w:val="0"/>
        </w:rPr>
        <w:t xml:space="preserve">. Được xuất viện vào hậu sản ngày 3. Đến hậu sản ngày 4, sản phụ</w:t>
      </w:r>
      <w:r w:rsidDel="00000000" w:rsidR="00000000" w:rsidRPr="00000000">
        <w:rPr>
          <w:rFonts w:ascii="Times New Roman" w:cs="Times New Roman" w:eastAsia="Times New Roman" w:hAnsi="Times New Roman"/>
          <w:sz w:val="28"/>
          <w:szCs w:val="28"/>
          <w:rtl w:val="0"/>
        </w:rPr>
        <w:t xml:space="preserve"> ra máu âm đạo đỏ sẫm, đóng cục, lượng khoảng 300ml</w:t>
      </w:r>
      <w:r w:rsidDel="00000000" w:rsidR="00000000" w:rsidRPr="00000000">
        <w:rPr>
          <w:rFonts w:ascii="Times New Roman" w:cs="Times New Roman" w:eastAsia="Times New Roman" w:hAnsi="Times New Roman"/>
          <w:color w:val="000000"/>
          <w:sz w:val="28"/>
          <w:szCs w:val="28"/>
          <w:rtl w:val="0"/>
        </w:rPr>
        <w:t xml:space="preserve">  . Hiện tại hậu sản ngày 5 ghi nhận:</w:t>
      </w:r>
      <w:r w:rsidDel="00000000" w:rsidR="00000000" w:rsidRPr="00000000">
        <w:rPr>
          <w:rtl w:val="0"/>
        </w:rPr>
      </w:r>
    </w:p>
    <w:p w:rsidR="00000000" w:rsidDel="00000000" w:rsidP="00000000" w:rsidRDefault="00000000" w:rsidRPr="00000000" w14:paraId="000000BF">
      <w:pPr>
        <w:numPr>
          <w:ilvl w:val="0"/>
          <w:numId w:val="14"/>
        </w:numPr>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Sản phụ:</w:t>
      </w:r>
      <w:r w:rsidDel="00000000" w:rsidR="00000000" w:rsidRPr="00000000">
        <w:rPr>
          <w:rtl w:val="0"/>
        </w:rPr>
      </w:r>
    </w:p>
    <w:p w:rsidR="00000000" w:rsidDel="00000000" w:rsidP="00000000" w:rsidRDefault="00000000" w:rsidRPr="00000000" w14:paraId="000000C0">
      <w:pPr>
        <w:numPr>
          <w:ilvl w:val="1"/>
          <w:numId w:val="2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Tỉnh, sinh hiệu ổn</w:t>
      </w:r>
      <w:r w:rsidDel="00000000" w:rsidR="00000000" w:rsidRPr="00000000">
        <w:rPr>
          <w:rtl w:val="0"/>
        </w:rPr>
      </w:r>
    </w:p>
    <w:p w:rsidR="00000000" w:rsidDel="00000000" w:rsidP="00000000" w:rsidRDefault="00000000" w:rsidRPr="00000000" w14:paraId="000000C1">
      <w:pPr>
        <w:numPr>
          <w:ilvl w:val="1"/>
          <w:numId w:val="2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Bụng mềm, tiêu tiểu được</w:t>
      </w:r>
      <w:r w:rsidDel="00000000" w:rsidR="00000000" w:rsidRPr="00000000">
        <w:rPr>
          <w:rtl w:val="0"/>
        </w:rPr>
      </w:r>
    </w:p>
    <w:p w:rsidR="00000000" w:rsidDel="00000000" w:rsidP="00000000" w:rsidRDefault="00000000" w:rsidRPr="00000000" w14:paraId="000000C2">
      <w:pPr>
        <w:numPr>
          <w:ilvl w:val="1"/>
          <w:numId w:val="2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Tử cung co hồi trên vệ khoảng 10cm, mật độ chắc</w:t>
      </w:r>
      <w:r w:rsidDel="00000000" w:rsidR="00000000" w:rsidRPr="00000000">
        <w:rPr>
          <w:rtl w:val="0"/>
        </w:rPr>
      </w:r>
    </w:p>
    <w:p w:rsidR="00000000" w:rsidDel="00000000" w:rsidP="00000000" w:rsidRDefault="00000000" w:rsidRPr="00000000" w14:paraId="000000C3">
      <w:pPr>
        <w:numPr>
          <w:ilvl w:val="1"/>
          <w:numId w:val="2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Sản dịch lượng ít thấm băng, màu đỏ sậm, không hôi</w:t>
      </w:r>
      <w:r w:rsidDel="00000000" w:rsidR="00000000" w:rsidRPr="00000000">
        <w:rPr>
          <w:rtl w:val="0"/>
        </w:rPr>
      </w:r>
    </w:p>
    <w:p w:rsidR="00000000" w:rsidDel="00000000" w:rsidP="00000000" w:rsidRDefault="00000000" w:rsidRPr="00000000" w14:paraId="000000C4">
      <w:pPr>
        <w:numPr>
          <w:ilvl w:val="1"/>
          <w:numId w:val="2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Vết </w:t>
      </w:r>
      <w:sdt>
        <w:sdtPr>
          <w:tag w:val="goog_rdk_10"/>
        </w:sdtPr>
        <w:sdtContent>
          <w:commentRangeStart w:id="9"/>
        </w:sdtContent>
      </w:sdt>
      <w:r w:rsidDel="00000000" w:rsidR="00000000" w:rsidRPr="00000000">
        <w:rPr>
          <w:rFonts w:ascii="Times New Roman" w:cs="Times New Roman" w:eastAsia="Times New Roman" w:hAnsi="Times New Roman"/>
          <w:color w:val="000000"/>
          <w:sz w:val="28"/>
          <w:szCs w:val="28"/>
          <w:rtl w:val="0"/>
        </w:rPr>
        <w:t xml:space="preserve">cắt may</w:t>
      </w:r>
      <w:commentRangeEnd w:id="9"/>
      <w:r w:rsidDel="00000000" w:rsidR="00000000" w:rsidRPr="00000000">
        <w:commentReference w:id="9"/>
      </w:r>
      <w:r w:rsidDel="00000000" w:rsidR="00000000" w:rsidRPr="00000000">
        <w:rPr>
          <w:rFonts w:ascii="Times New Roman" w:cs="Times New Roman" w:eastAsia="Times New Roman" w:hAnsi="Times New Roman"/>
          <w:color w:val="000000"/>
          <w:sz w:val="28"/>
          <w:szCs w:val="28"/>
          <w:rtl w:val="0"/>
        </w:rPr>
        <w:t xml:space="preserve"> TSM  khô, không tụ máu.</w:t>
      </w:r>
      <w:r w:rsidDel="00000000" w:rsidR="00000000" w:rsidRPr="00000000">
        <w:rPr>
          <w:rtl w:val="0"/>
        </w:rPr>
      </w:r>
    </w:p>
    <w:p w:rsidR="00000000" w:rsidDel="00000000" w:rsidP="00000000" w:rsidRDefault="00000000" w:rsidRPr="00000000" w14:paraId="000000C5">
      <w:pPr>
        <w:numPr>
          <w:ilvl w:val="1"/>
          <w:numId w:val="23"/>
        </w:numPr>
        <w:ind w:left="1440" w:hanging="360"/>
        <w:jc w:val="both"/>
        <w:rPr>
          <w:rFonts w:ascii="Times New Roman" w:cs="Times New Roman" w:eastAsia="Times New Roman" w:hAnsi="Times New Roman"/>
          <w:sz w:val="28"/>
          <w:szCs w:val="28"/>
        </w:rPr>
      </w:pPr>
      <w:sdt>
        <w:sdtPr>
          <w:tag w:val="goog_rdk_11"/>
        </w:sdtPr>
        <w:sdtContent>
          <w:commentRangeStart w:id="10"/>
        </w:sdtContent>
      </w:sdt>
      <w:r w:rsidDel="00000000" w:rsidR="00000000" w:rsidRPr="00000000">
        <w:rPr>
          <w:rFonts w:ascii="Times New Roman" w:cs="Times New Roman" w:eastAsia="Times New Roman" w:hAnsi="Times New Roman"/>
          <w:sz w:val="28"/>
          <w:szCs w:val="28"/>
          <w:rtl w:val="0"/>
        </w:rPr>
        <w:t xml:space="preserve">Khám bằng mỏ vịt: thấy máu đỏ sẫm chảy từ lỗ trong CTC</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6">
      <w:pPr>
        <w:numPr>
          <w:ilvl w:val="1"/>
          <w:numId w:val="2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Siêu âm đầu dò âm đạo - trực tràng:</w:t>
      </w:r>
      <w:sdt>
        <w:sdtPr>
          <w:tag w:val="goog_rdk_12"/>
        </w:sdtPr>
        <w:sdtContent>
          <w:commentRangeStart w:id="11"/>
        </w:sdtContent>
      </w:sdt>
      <w:r w:rsidDel="00000000" w:rsidR="00000000" w:rsidRPr="00000000">
        <w:rPr>
          <w:rFonts w:ascii="Times New Roman" w:cs="Times New Roman" w:eastAsia="Times New Roman" w:hAnsi="Times New Roman"/>
          <w:sz w:val="28"/>
          <w:szCs w:val="28"/>
          <w:rtl w:val="0"/>
        </w:rPr>
        <w:t xml:space="preserve">Lớp echo dày lòng tử cung, không mạch máu.</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7">
      <w:pPr>
        <w:numPr>
          <w:ilvl w:val="0"/>
          <w:numId w:val="14"/>
        </w:numPr>
        <w:ind w:left="720" w:hanging="360"/>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Bé: </w:t>
      </w:r>
      <w:r w:rsidDel="00000000" w:rsidR="00000000" w:rsidRPr="00000000">
        <w:rPr>
          <w:rtl w:val="0"/>
        </w:rPr>
      </w:r>
    </w:p>
    <w:p w:rsidR="00000000" w:rsidDel="00000000" w:rsidP="00000000" w:rsidRDefault="00000000" w:rsidRPr="00000000" w14:paraId="000000C8">
      <w:pPr>
        <w:numPr>
          <w:ilvl w:val="1"/>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Bé hồng, sinh hiệu ổn</w:t>
      </w:r>
      <w:r w:rsidDel="00000000" w:rsidR="00000000" w:rsidRPr="00000000">
        <w:rPr>
          <w:rtl w:val="0"/>
        </w:rPr>
      </w:r>
    </w:p>
    <w:p w:rsidR="00000000" w:rsidDel="00000000" w:rsidP="00000000" w:rsidRDefault="00000000" w:rsidRPr="00000000" w14:paraId="000000C9">
      <w:pPr>
        <w:numPr>
          <w:ilvl w:val="1"/>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Thở đều, bú tốt</w:t>
      </w:r>
      <w:r w:rsidDel="00000000" w:rsidR="00000000" w:rsidRPr="00000000">
        <w:rPr>
          <w:rtl w:val="0"/>
        </w:rPr>
      </w:r>
    </w:p>
    <w:p w:rsidR="00000000" w:rsidDel="00000000" w:rsidP="00000000" w:rsidRDefault="00000000" w:rsidRPr="00000000" w14:paraId="000000CA">
      <w:pPr>
        <w:numPr>
          <w:ilvl w:val="1"/>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Rốn khô, tiêu phân vàng sệt</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color w:val="000000"/>
          <w:sz w:val="28"/>
          <w:szCs w:val="28"/>
        </w:rPr>
      </w:pPr>
      <w:r w:rsidDel="00000000" w:rsidR="00000000" w:rsidRPr="00000000">
        <w:rPr>
          <w:rtl w:val="0"/>
        </w:rPr>
      </w:r>
    </w:p>
    <w:sdt>
      <w:sdtPr>
        <w:tag w:val="goog_rdk_13"/>
      </w:sdtPr>
      <w:sdtContent>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Chẩn đoán</w:t>
          </w:r>
        </w:p>
      </w:sdtContent>
    </w:sdt>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Băng huyết sau sinh muộn nghĩ do sót nhau/</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8"/>
          <w:szCs w:val="28"/>
          <w:rtl w:val="0"/>
        </w:rPr>
        <w:t xml:space="preserve">iện tại tạm ổn.</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Biện luận</w:t>
      </w:r>
    </w:p>
    <w:p w:rsidR="00000000" w:rsidDel="00000000" w:rsidP="00000000" w:rsidRDefault="00000000" w:rsidRPr="00000000" w14:paraId="000000D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-Nghĩ băng huyết sau sinh muộn do sau sinh sản phụ ra máu âm đạo # 400ml,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có ảnh hưởng đến tổng trạng : chóng mặt, mạch nhanh, </w:t>
      </w:r>
      <w:r w:rsidDel="00000000" w:rsidR="00000000" w:rsidRPr="00000000">
        <w:rPr>
          <w:rFonts w:ascii="Times New Roman" w:cs="Times New Roman" w:eastAsia="Times New Roman" w:hAnsi="Times New Roman"/>
          <w:sz w:val="28"/>
          <w:szCs w:val="28"/>
          <w:rtl w:val="0"/>
        </w:rPr>
        <w:t xml:space="preserve">da xanh, niêm nhợt</w:t>
      </w:r>
      <w:r w:rsidDel="00000000" w:rsidR="00000000" w:rsidRPr="00000000">
        <w:rPr>
          <w:rFonts w:ascii="Times New Roman" w:cs="Times New Roman" w:eastAsia="Times New Roman" w:hAnsi="Times New Roman"/>
          <w:color w:val="000000"/>
          <w:sz w:val="28"/>
          <w:szCs w:val="28"/>
          <w:rtl w:val="0"/>
        </w:rPr>
        <w:t xml:space="preserve">. Xảy ra vào ngày hậu sản 4.</w:t>
      </w:r>
      <w:r w:rsidDel="00000000" w:rsidR="00000000" w:rsidRPr="00000000">
        <w:rPr>
          <w:rtl w:val="0"/>
        </w:rPr>
      </w:r>
    </w:p>
    <w:p w:rsidR="00000000" w:rsidDel="00000000" w:rsidP="00000000" w:rsidRDefault="00000000" w:rsidRPr="00000000" w14:paraId="000000D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Nghĩ do </w:t>
      </w:r>
      <w:r w:rsidDel="00000000" w:rsidR="00000000" w:rsidRPr="00000000">
        <w:rPr>
          <w:rFonts w:ascii="Times New Roman" w:cs="Times New Roman" w:eastAsia="Times New Roman" w:hAnsi="Times New Roman"/>
          <w:color w:val="000000"/>
          <w:sz w:val="28"/>
          <w:szCs w:val="28"/>
          <w:rtl w:val="0"/>
        </w:rPr>
        <w:t xml:space="preserve">sót nhau</w:t>
      </w:r>
      <w:r w:rsidDel="00000000" w:rsidR="00000000" w:rsidRPr="00000000">
        <w:rPr>
          <w:rFonts w:ascii="Times New Roman" w:cs="Times New Roman" w:eastAsia="Times New Roman" w:hAnsi="Times New Roman"/>
          <w:color w:val="000000"/>
          <w:sz w:val="28"/>
          <w:szCs w:val="28"/>
          <w:rtl w:val="0"/>
        </w:rPr>
        <w:t xml:space="preserve"> vì khi </w:t>
      </w:r>
      <w:r w:rsidDel="00000000" w:rsidR="00000000" w:rsidRPr="00000000">
        <w:rPr>
          <w:rFonts w:ascii="Times New Roman" w:cs="Times New Roman" w:eastAsia="Times New Roman" w:hAnsi="Times New Roman"/>
          <w:sz w:val="28"/>
          <w:szCs w:val="28"/>
          <w:highlight w:val="white"/>
          <w:rtl w:val="0"/>
        </w:rPr>
        <w:t xml:space="preserve">khám mỏ vịt thì thấy máu đỏ sẩm chảy  từ lỗ trong CTC, siêu âm thấy lòng tử cung có lớp echo dày, không mạch máu</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Và  đã loại trừ các nguyên nhân gây băng huyết khác, như đờ tử cung (tử cung co hồi tốt, trên vệ khoảng 10cm, mật độ chắc), chấn thương đường sinh dục (khám mỏ vịt : âm đạo và CTC không rách, không máu tụ, không trầy xước), rối loạn động máu (tiền sử sản phụ chưa mắc các bệnh lý và sử dụng thuốc gây rối loạn đông máu trước đây, và công thức máu không có gì bất thường về quá trình đông máu)</w:t>
      </w:r>
      <w:r w:rsidDel="00000000" w:rsidR="00000000" w:rsidRPr="00000000">
        <w:rPr>
          <w:rtl w:val="0"/>
        </w:rPr>
      </w:r>
    </w:p>
    <w:p w:rsidR="00000000" w:rsidDel="00000000" w:rsidP="00000000" w:rsidRDefault="00000000" w:rsidRPr="00000000" w14:paraId="000000D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-Nghĩ hiện tại tạm ổn do hiện tại sản phụ tỉnh, sinh hiệu ổn, ra huyết âm đạo ít, màu đỏ sẫm, không chóng mặt.</w:t>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Xử trí</w:t>
      </w:r>
    </w:p>
    <w:p w:rsidR="00000000" w:rsidDel="00000000" w:rsidP="00000000" w:rsidRDefault="00000000" w:rsidRPr="00000000" w14:paraId="000000D4">
      <w:pPr>
        <w:numPr>
          <w:ilvl w:val="0"/>
          <w:numId w:val="12"/>
        </w:numPr>
        <w:ind w:left="720" w:hanging="360"/>
        <w:jc w:val="both"/>
        <w:rPr>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Hướng xử trí</w:t>
      </w:r>
      <w:r w:rsidDel="00000000" w:rsidR="00000000" w:rsidRPr="00000000">
        <w:rPr>
          <w:rtl w:val="0"/>
        </w:rPr>
      </w:r>
    </w:p>
    <w:p w:rsidR="00000000" w:rsidDel="00000000" w:rsidP="00000000" w:rsidRDefault="00000000" w:rsidRPr="00000000" w14:paraId="000000D5">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 dịch</w:t>
      </w:r>
    </w:p>
    <w:p w:rsidR="00000000" w:rsidDel="00000000" w:rsidP="00000000" w:rsidRDefault="00000000" w:rsidRPr="00000000" w14:paraId="000000D6">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Tăng co tử cung</w:t>
      </w:r>
      <w:r w:rsidDel="00000000" w:rsidR="00000000" w:rsidRPr="00000000">
        <w:rPr>
          <w:rtl w:val="0"/>
        </w:rPr>
      </w:r>
    </w:p>
    <w:p w:rsidR="00000000" w:rsidDel="00000000" w:rsidP="00000000" w:rsidRDefault="00000000" w:rsidRPr="00000000" w14:paraId="000000D7">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Theo dõi: tri giác, DHST, tình trạng bụng, tình trạng co hồi tử cung, tình trạng ra huyết âm đạo 2 lần mỗi ngày.</w:t>
      </w:r>
      <w:r w:rsidDel="00000000" w:rsidR="00000000" w:rsidRPr="00000000">
        <w:rPr>
          <w:rtl w:val="0"/>
        </w:rPr>
      </w:r>
    </w:p>
    <w:p w:rsidR="00000000" w:rsidDel="00000000" w:rsidP="00000000" w:rsidRDefault="00000000" w:rsidRPr="00000000" w14:paraId="000000D8">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Tư vấn cho mẹ: chế độ ăn uống, vệ sinh, vận động, cho bú, ngừa thai, chăm sóc sơ sinh, chủng ngừa.</w:t>
      </w:r>
      <w:r w:rsidDel="00000000" w:rsidR="00000000" w:rsidRPr="00000000">
        <w:rPr>
          <w:rtl w:val="0"/>
        </w:rPr>
      </w:r>
    </w:p>
    <w:p w:rsidR="00000000" w:rsidDel="00000000" w:rsidP="00000000" w:rsidRDefault="00000000" w:rsidRPr="00000000" w14:paraId="000000D9">
      <w:pPr>
        <w:numPr>
          <w:ilvl w:val="0"/>
          <w:numId w:val="12"/>
        </w:numPr>
        <w:ind w:left="720" w:hanging="360"/>
        <w:jc w:val="both"/>
        <w:rPr>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Cụ thể:</w:t>
      </w:r>
      <w:r w:rsidDel="00000000" w:rsidR="00000000" w:rsidRPr="00000000">
        <w:rPr>
          <w:rtl w:val="0"/>
        </w:rPr>
      </w:r>
    </w:p>
    <w:p w:rsidR="00000000" w:rsidDel="00000000" w:rsidP="00000000" w:rsidRDefault="00000000" w:rsidRPr="00000000" w14:paraId="000000DA">
      <w:pPr>
        <w:numPr>
          <w:ilvl w:val="0"/>
          <w:numId w:val="2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Ringer lactat 500ml 1 chai (TTM) XL giọt/phút </w:t>
      </w:r>
      <w:r w:rsidDel="00000000" w:rsidR="00000000" w:rsidRPr="00000000">
        <w:rPr>
          <w:rtl w:val="0"/>
        </w:rPr>
      </w:r>
    </w:p>
    <w:p w:rsidR="00000000" w:rsidDel="00000000" w:rsidP="00000000" w:rsidRDefault="00000000" w:rsidRPr="00000000" w14:paraId="000000DB">
      <w:pPr>
        <w:numPr>
          <w:ilvl w:val="0"/>
          <w:numId w:val="21"/>
        </w:numPr>
        <w:ind w:left="720" w:hanging="360"/>
        <w:jc w:val="both"/>
        <w:rPr>
          <w:rFonts w:ascii="Times New Roman" w:cs="Times New Roman" w:eastAsia="Times New Roman" w:hAnsi="Times New Roman"/>
          <w:sz w:val="28"/>
          <w:szCs w:val="28"/>
        </w:rPr>
      </w:pPr>
      <w:sdt>
        <w:sdtPr>
          <w:tag w:val="goog_rdk_14"/>
        </w:sdtPr>
        <w:sdtContent>
          <w:commentRangeStart w:id="12"/>
        </w:sdtContent>
      </w:sdt>
      <w:r w:rsidDel="00000000" w:rsidR="00000000" w:rsidRPr="00000000">
        <w:rPr>
          <w:rFonts w:ascii="Times New Roman" w:cs="Times New Roman" w:eastAsia="Times New Roman" w:hAnsi="Times New Roman"/>
          <w:i w:val="1"/>
          <w:color w:val="000000"/>
          <w:sz w:val="28"/>
          <w:szCs w:val="28"/>
          <w:rtl w:val="0"/>
        </w:rPr>
        <w:t xml:space="preserve">Oxytocin 5UI 4 ống pha Ringer lactat 500ml (TTM) XXX giọt/phút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C">
      <w:pPr>
        <w:numPr>
          <w:ilvl w:val="0"/>
          <w:numId w:val="2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Misoprostol 200mcg 2 viên x 2 (ngậm)</w:t>
      </w: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tl w:val="0"/>
        </w:rPr>
      </w:r>
    </w:p>
    <w:p w:rsidR="00000000" w:rsidDel="00000000" w:rsidP="00000000" w:rsidRDefault="00000000" w:rsidRPr="00000000" w14:paraId="000000DE">
      <w:pPr>
        <w:numPr>
          <w:ilvl w:val="0"/>
          <w:numId w:val="12"/>
        </w:numPr>
        <w:ind w:left="720" w:hanging="360"/>
        <w:jc w:val="both"/>
        <w:rPr>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Tư vấn cho mẹ:</w:t>
      </w:r>
      <w:r w:rsidDel="00000000" w:rsidR="00000000" w:rsidRPr="00000000">
        <w:rPr>
          <w:rtl w:val="0"/>
        </w:rPr>
      </w:r>
    </w:p>
    <w:p w:rsidR="00000000" w:rsidDel="00000000" w:rsidP="00000000" w:rsidRDefault="00000000" w:rsidRPr="00000000" w14:paraId="000000DF">
      <w:pPr>
        <w:numPr>
          <w:ilvl w:val="0"/>
          <w:numId w:val="6"/>
        </w:numPr>
        <w:ind w:left="709"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Tự theo dõi tình trạng ra huyết âm đạo, </w:t>
      </w:r>
      <w:sdt>
        <w:sdtPr>
          <w:tag w:val="goog_rdk_15"/>
        </w:sdtPr>
        <w:sdtContent>
          <w:commentRangeStart w:id="13"/>
        </w:sdtContent>
      </w:sdt>
      <w:r w:rsidDel="00000000" w:rsidR="00000000" w:rsidRPr="00000000">
        <w:rPr>
          <w:rFonts w:ascii="Times New Roman" w:cs="Times New Roman" w:eastAsia="Times New Roman" w:hAnsi="Times New Roman"/>
          <w:color w:val="000000"/>
          <w:sz w:val="28"/>
          <w:szCs w:val="28"/>
          <w:rtl w:val="0"/>
        </w:rPr>
        <w:t xml:space="preserve">nếu có bất thường về màu sắc và số lượng nhiều hơn thì báo ngay cho bác sĩ.</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0">
      <w:pPr>
        <w:numPr>
          <w:ilvl w:val="0"/>
          <w:numId w:val="6"/>
        </w:numPr>
        <w:ind w:left="709"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Nghỉ ngơi tại giường, phòng bệnh sạch sẽ yên tĩnh,</w:t>
      </w:r>
      <w:sdt>
        <w:sdtPr>
          <w:tag w:val="goog_rdk_16"/>
        </w:sdtPr>
        <w:sdtContent>
          <w:commentRangeStart w:id="14"/>
        </w:sdtContent>
      </w:sdt>
      <w:r w:rsidDel="00000000" w:rsidR="00000000" w:rsidRPr="00000000">
        <w:rPr>
          <w:rFonts w:ascii="Times New Roman" w:cs="Times New Roman" w:eastAsia="Times New Roman" w:hAnsi="Times New Roman"/>
          <w:color w:val="000000"/>
          <w:sz w:val="28"/>
          <w:szCs w:val="28"/>
          <w:rtl w:val="0"/>
        </w:rPr>
        <w:t xml:space="preserve"> tránh nằm lâu trên giường nên đi bộ nhẹ nhàng xung quanh khuôn viên bệnh viện.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1">
      <w:pPr>
        <w:numPr>
          <w:ilvl w:val="0"/>
          <w:numId w:val="6"/>
        </w:numPr>
        <w:ind w:left="709"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Ăn uống đủ chất, uống nhiều nước, bổ sung sắt, canxi qua đường uống.</w:t>
      </w:r>
    </w:p>
    <w:p w:rsidR="00000000" w:rsidDel="00000000" w:rsidP="00000000" w:rsidRDefault="00000000" w:rsidRPr="00000000" w14:paraId="000000E2">
      <w:pPr>
        <w:numPr>
          <w:ilvl w:val="0"/>
          <w:numId w:val="6"/>
        </w:numPr>
        <w:ind w:left="709" w:hanging="360"/>
        <w:jc w:val="both"/>
        <w:rPr>
          <w:rFonts w:ascii="Times New Roman" w:cs="Times New Roman" w:eastAsia="Times New Roman" w:hAnsi="Times New Roman"/>
          <w:color w:val="000000"/>
          <w:sz w:val="28"/>
          <w:szCs w:val="28"/>
        </w:rPr>
      </w:pPr>
      <w:sdt>
        <w:sdtPr>
          <w:tag w:val="goog_rdk_17"/>
        </w:sdtPr>
        <w:sdtContent>
          <w:commentRangeStart w:id="15"/>
        </w:sdtContent>
      </w:sdt>
      <w:r w:rsidDel="00000000" w:rsidR="00000000" w:rsidRPr="00000000">
        <w:rPr>
          <w:rFonts w:ascii="Times New Roman" w:cs="Times New Roman" w:eastAsia="Times New Roman" w:hAnsi="Times New Roman"/>
          <w:color w:val="000000"/>
          <w:sz w:val="28"/>
          <w:szCs w:val="28"/>
          <w:rtl w:val="0"/>
        </w:rPr>
        <w:t xml:space="preserve">Ngủ đủ ít nhất 8 giờ/ngày</w:t>
      </w:r>
      <w:commentRangeEnd w:id="15"/>
      <w:r w:rsidDel="00000000" w:rsidR="00000000" w:rsidRPr="00000000">
        <w:commentReference w:id="15"/>
      </w:r>
      <w:r w:rsidDel="00000000" w:rsidR="00000000" w:rsidRPr="00000000">
        <w:rPr>
          <w:rFonts w:ascii="Times New Roman" w:cs="Times New Roman" w:eastAsia="Times New Roman" w:hAnsi="Times New Roman"/>
          <w:color w:val="000000"/>
          <w:sz w:val="28"/>
          <w:szCs w:val="28"/>
          <w:rtl w:val="0"/>
        </w:rPr>
        <w:t xml:space="preserve">Khuyến khích nuôi con bằng sữa mẹ hoàn toàn trong 6 tháng đầu, hướng dẫn cách cho con bú, bảo quản sữa trong dụng cụ hợp vệ sinh, massage vú, rửa đầu vú bằng gạc mềm trước và sau khi bú.</w:t>
      </w:r>
    </w:p>
    <w:p w:rsidR="00000000" w:rsidDel="00000000" w:rsidP="00000000" w:rsidRDefault="00000000" w:rsidRPr="00000000" w14:paraId="000000E3">
      <w:pPr>
        <w:numPr>
          <w:ilvl w:val="0"/>
          <w:numId w:val="6"/>
        </w:numPr>
        <w:ind w:left="709"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Biện pháp tránh thai: Không nên giao hợp trong thời gian hậu sản. Sau thời gian hậu sản, c</w:t>
      </w:r>
      <w:sdt>
        <w:sdtPr>
          <w:tag w:val="goog_rdk_18"/>
        </w:sdtPr>
        <w:sdtContent>
          <w:commentRangeStart w:id="16"/>
        </w:sdtContent>
      </w:sdt>
      <w:r w:rsidDel="00000000" w:rsidR="00000000" w:rsidRPr="00000000">
        <w:rPr>
          <w:rFonts w:ascii="Times New Roman" w:cs="Times New Roman" w:eastAsia="Times New Roman" w:hAnsi="Times New Roman"/>
          <w:color w:val="000000"/>
          <w:sz w:val="28"/>
          <w:szCs w:val="28"/>
          <w:rtl w:val="0"/>
        </w:rPr>
        <w:t xml:space="preserve">ác biện pháp tránh thai có thể sử dụng</w:t>
      </w:r>
      <w:commentRangeEnd w:id="16"/>
      <w:r w:rsidDel="00000000" w:rsidR="00000000" w:rsidRPr="00000000">
        <w:commentReference w:id="16"/>
      </w:r>
      <w:r w:rsidDel="00000000" w:rsidR="00000000" w:rsidRPr="00000000">
        <w:rPr>
          <w:rFonts w:ascii="Times New Roman" w:cs="Times New Roman" w:eastAsia="Times New Roman" w:hAnsi="Times New Roman"/>
          <w:color w:val="000000"/>
          <w:sz w:val="28"/>
          <w:szCs w:val="28"/>
          <w:rtl w:val="0"/>
        </w:rPr>
        <w:t xml:space="preserve">: bao cao su, thuốc tránh thai progestin đơn thuần, đặt dụng cụ tử cung.</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Tiên lượng:</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Gần: Hiện tại tạm ổn nhưng có thể vẫn còn nguy cơ x</w:t>
      </w:r>
      <w:r w:rsidDel="00000000" w:rsidR="00000000" w:rsidRPr="00000000">
        <w:rPr>
          <w:rFonts w:ascii="Times New Roman" w:cs="Times New Roman" w:eastAsia="Times New Roman" w:hAnsi="Times New Roman"/>
          <w:sz w:val="28"/>
          <w:szCs w:val="28"/>
          <w:rtl w:val="0"/>
        </w:rPr>
        <w:t xml:space="preserve">ảy ra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băng trong những ngày tiếp theo, cần theo dõi kỹ: sinh hiệu( tri giác, mạch, huyết áp), sự co hồi tử cung, tình trạng ra huyết âm đạo để kịp thời xử trí. </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Xa: Nguy cơ băng huyết sau sinh ở những thai kỳ sau.</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Dự phòng </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Tuân thủ điều trị, theo dõi kĩ dấu hiệu sinh tồn, tình trạng mất máu qua đường âm đạo của sản phụ.</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Tránh quan hệ tình dục trong thời gian hậu sản vì nguy cơ nhiễm trùng và tổn thương đường sinh dục.</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Khuyến khích sản phụ cho con bú hoàn toàn trong 6 tháng đầu vì ngoài các lợi ích của sữa mẹ, động tác mút vú sẽ kích thích tuyến yên tiết oxytocin và prolactin giúp tử cung mẹ co thắt tốt hơn.</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Bổ sung dinh dưỡng đầy đủ, vận động và nghỉ ngơi hợp lý.</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Dự phòng ở thai kỳ sau: quản lý thai nghén tốt để phát hiện sớm các nguy cơ cao trong thai kỳ,thông báo cho bác sĩ phụ trách thai kỳ sau về tiền sử băng huyết sau sinh để có các biện pháp xử trí kịp thời.</w:t>
      </w:r>
      <w:r w:rsidDel="00000000" w:rsidR="00000000" w:rsidRPr="00000000">
        <w:rPr>
          <w:rtl w:val="0"/>
        </w:rPr>
      </w:r>
    </w:p>
    <w:p w:rsidR="00000000" w:rsidDel="00000000" w:rsidP="00000000" w:rsidRDefault="00000000" w:rsidRPr="00000000" w14:paraId="000000ED">
      <w:pPr>
        <w:jc w:val="both"/>
        <w:rPr>
          <w:sz w:val="28"/>
          <w:szCs w:val="28"/>
        </w:rPr>
      </w:pPr>
      <w:r w:rsidDel="00000000" w:rsidR="00000000" w:rsidRPr="00000000">
        <w:rPr>
          <w:rtl w:val="0"/>
        </w:rPr>
      </w:r>
    </w:p>
    <w:bookmarkStart w:colFirst="0" w:colLast="0" w:name="bookmark=id.j18psf80j0mc" w:id="0"/>
    <w:bookmarkEnd w:id="0"/>
    <w:p w:rsidR="00000000" w:rsidDel="00000000" w:rsidP="00000000" w:rsidRDefault="00000000" w:rsidRPr="00000000" w14:paraId="000000E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NHẬN XÉT BA:</w:t>
      </w:r>
    </w:p>
    <w:p w:rsidR="00000000" w:rsidDel="00000000" w:rsidP="00000000" w:rsidRDefault="00000000" w:rsidRPr="00000000" w14:paraId="000000EF">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không trực tiếp hỏi bệnh nên tụi em không rõ bệnh nhân có được lấy nhau ra chưa?</w:t>
      </w:r>
      <w:r w:rsidDel="00000000" w:rsidR="00000000" w:rsidRPr="00000000">
        <w:rPr>
          <w:rtl w:val="0"/>
        </w:rPr>
      </w:r>
    </w:p>
    <w:p w:rsidR="00000000" w:rsidDel="00000000" w:rsidP="00000000" w:rsidRDefault="00000000" w:rsidRPr="00000000" w14:paraId="000000F0">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không trực tiếp hỏi bệnh nên tụi em không hỏi cụ thể được lượng máu mất, số lượng băng bệnh nhân sử dụng.</w:t>
      </w:r>
    </w:p>
    <w:p w:rsidR="00000000" w:rsidDel="00000000" w:rsidP="00000000" w:rsidRDefault="00000000" w:rsidRPr="00000000" w14:paraId="000000F1">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cần  khai thác phần nước tiểu để theo dõi tình trạng sốc không?</w:t>
      </w:r>
      <w:r w:rsidDel="00000000" w:rsidR="00000000" w:rsidRPr="00000000">
        <w:rPr>
          <w:rtl w:val="0"/>
        </w:rPr>
      </w:r>
    </w:p>
    <w:p w:rsidR="00000000" w:rsidDel="00000000" w:rsidP="00000000" w:rsidRDefault="00000000" w:rsidRPr="00000000" w14:paraId="000000F2">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 không có khai thác về diễn tiến cuộc sanh để vậy có cần khai thác thêm để xác định nguyên nhân và yếu tố nguy cơ không?</w:t>
      </w:r>
      <w:r w:rsidDel="00000000" w:rsidR="00000000" w:rsidRPr="00000000">
        <w:rPr>
          <w:rtl w:val="0"/>
        </w:rPr>
      </w:r>
    </w:p>
    <w:p w:rsidR="00000000" w:rsidDel="00000000" w:rsidP="00000000" w:rsidRDefault="00000000" w:rsidRPr="00000000" w14:paraId="000000F3">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cần khám mỏ vịt lại cho BN không?</w:t>
      </w:r>
      <w:r w:rsidDel="00000000" w:rsidR="00000000" w:rsidRPr="00000000">
        <w:rPr>
          <w:rtl w:val="0"/>
        </w:rPr>
      </w:r>
    </w:p>
    <w:p w:rsidR="00000000" w:rsidDel="00000000" w:rsidP="00000000" w:rsidRDefault="00000000" w:rsidRPr="00000000" w14:paraId="000000F4">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Điều trị oxytocin đến khi nào?</w:t>
      </w:r>
      <w:r w:rsidDel="00000000" w:rsidR="00000000" w:rsidRPr="00000000">
        <w:rPr>
          <w:rtl w:val="0"/>
        </w:rPr>
      </w:r>
    </w:p>
    <w:p w:rsidR="00000000" w:rsidDel="00000000" w:rsidP="00000000" w:rsidRDefault="00000000" w:rsidRPr="00000000" w14:paraId="000000F5">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cần cho CLS để theo dõi tình trạng mất máu không và cải thiện không?</w:t>
      </w:r>
      <w:r w:rsidDel="00000000" w:rsidR="00000000" w:rsidRPr="00000000">
        <w:rPr>
          <w:rtl w:val="0"/>
        </w:rPr>
      </w:r>
    </w:p>
    <w:p w:rsidR="00000000" w:rsidDel="00000000" w:rsidP="00000000" w:rsidRDefault="00000000" w:rsidRPr="00000000" w14:paraId="000000F6">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nguyên nhân do sót nhau gây BHSS vậy tại sao 3 ngày đầu hậu sản lại không diễn ra mà phải đợi tới ngày thứ 4?</w:t>
      </w:r>
      <w:r w:rsidDel="00000000" w:rsidR="00000000" w:rsidRPr="00000000">
        <w:rPr>
          <w:rtl w:val="0"/>
        </w:rPr>
      </w:r>
    </w:p>
    <w:p w:rsidR="00000000" w:rsidDel="00000000" w:rsidP="00000000" w:rsidRDefault="00000000" w:rsidRPr="00000000" w14:paraId="000000F7">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Nếu nguyên nhân là sót nhau vậy ca này có cần cho Kháng Sinh không?</w:t>
      </w:r>
      <w:r w:rsidDel="00000000" w:rsidR="00000000" w:rsidRPr="00000000">
        <w:rPr>
          <w:rtl w:val="0"/>
        </w:rPr>
      </w:r>
    </w:p>
    <w:p w:rsidR="00000000" w:rsidDel="00000000" w:rsidP="00000000" w:rsidRDefault="00000000" w:rsidRPr="00000000" w14:paraId="000000F8">
      <w:pPr>
        <w:ind w:left="720" w:firstLine="0"/>
        <w:jc w:val="both"/>
        <w:rPr>
          <w:rFonts w:ascii="Times New Roman" w:cs="Times New Roman" w:eastAsia="Times New Roman" w:hAnsi="Times New Roman"/>
          <w:sz w:val="28"/>
          <w:szCs w:val="28"/>
        </w:rPr>
      </w:pPr>
      <w:r w:rsidDel="00000000" w:rsidR="00000000" w:rsidRPr="00000000">
        <w:rPr>
          <w:rtl w:val="0"/>
        </w:rPr>
      </w:r>
    </w:p>
    <w:sectPr>
      <w:headerReference r:id="rId9" w:type="default"/>
      <w:pgSz w:h="15840" w:w="12240" w:orient="portrait"/>
      <w:pgMar w:bottom="1440" w:top="1440" w:left="1440" w:right="1440" w:header="708" w:footer="70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Ánh Trinh Võ Thị" w:id="2" w:date="2021-08-19T08:40:57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diễn tiến cuộc sanh??</w:t>
      </w:r>
    </w:p>
  </w:comment>
  <w:comment w:author="Ánh Trinh Võ Thị" w:id="16" w:date="2021-08-19T07:52:20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tư vẫn cụ thể pptt trong trường hợp này</w:t>
      </w:r>
    </w:p>
  </w:comment>
  <w:comment w:author="Ánh Trinh Võ Thị" w:id="11" w:date="2021-08-19T08:53:01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tả</w:t>
      </w:r>
    </w:p>
  </w:comment>
  <w:comment w:author="Ánh Trinh Võ Thị" w:id="4" w:date="2021-08-19T07:46:33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viên/ ngày???</w:t>
      </w:r>
    </w:p>
  </w:comment>
  <w:comment w:author="Ánh Trinh Võ Thị" w:id="5" w:date="2021-08-19T08:46:1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lại</w:t>
      </w:r>
    </w:p>
  </w:comment>
  <w:comment w:author="Ánh Trinh Võ Thị" w:id="13" w:date="2021-08-19T08:57:44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bất thường n5????</w:t>
      </w:r>
    </w:p>
  </w:comment>
  <w:comment w:author="Ánh Trinh Võ Thị" w:id="6" w:date="2021-08-19T08:47:05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lượng BSV/ngày, lượng máu thấm bvs</w:t>
      </w:r>
    </w:p>
  </w:comment>
  <w:comment w:author="Ánh Trinh Võ Thị" w:id="8" w:date="2021-08-19T08:48:29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diễn tiến cuộc sanh</w:t>
      </w:r>
    </w:p>
  </w:comment>
  <w:comment w:author="Ánh Trinh Võ Thị" w:id="9" w:date="2021-08-19T08:49:13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 dụng từ</w:t>
      </w:r>
    </w:p>
  </w:comment>
  <w:comment w:author="Ánh Trinh Võ Thị" w:id="7" w:date="2021-08-19T08:51:53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khám mỏ vịt: âm đạo, CTC, cùng đồ, tìm điểm chảy máu? mô tả tính chất máu?</w:t>
      </w:r>
    </w:p>
  </w:comment>
  <w:comment w:author="Ánh Trinh Võ Thị" w:id="12" w:date="2021-08-19T07:50:55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n5, ổn, có còn nên sd ??</w:t>
      </w:r>
    </w:p>
  </w:comment>
  <w:comment w:author="Ánh Trinh Võ Thị" w:id="0" w:date="2021-08-19T07:42:18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 huyết bất thường hay bình thường phải ghi nhận, hậu sản ngày 4 còn ra huyết là bình thường</w:t>
      </w:r>
    </w:p>
  </w:comment>
  <w:comment w:author="Ánh Trinh Võ Thị" w:id="14" w:date="2021-08-19T07:51:22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 trong phòng bệnh có được không?</w:t>
      </w:r>
    </w:p>
  </w:comment>
  <w:comment w:author="Ánh Trinh Võ Thị" w:id="1" w:date="2021-08-19T07:43:33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 thai kỳ sàng lọc ntn? hay sàng lọc TSG?</w:t>
      </w:r>
    </w:p>
  </w:comment>
  <w:comment w:author="Ánh Trinh Võ Thị" w:id="15" w:date="2021-08-19T07:51:51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con nhỏ làm sao đảm bảo được 8h/ngày</w:t>
      </w:r>
    </w:p>
  </w:comment>
  <w:comment w:author="Ánh Trinh Võ Thị" w:id="10" w:date="2021-08-19T08:52:34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khám lâm sàng không ghi, đến tóm tắt BA thì có?</w:t>
      </w:r>
    </w:p>
  </w:comment>
  <w:comment w:author="Ánh Trinh Võ Thị" w:id="3" w:date="2021-08-19T07:45:29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sở chẩn đoán thiếu máu mức độ trung bình?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A" w15:done="0"/>
  <w15:commentEx w15:paraId="000000FB" w15:done="0"/>
  <w15:commentEx w15:paraId="000000FC" w15:done="0"/>
  <w15:commentEx w15:paraId="000000FD" w15:done="0"/>
  <w15:commentEx w15:paraId="000000FE" w15:done="0"/>
  <w15:commentEx w15:paraId="000000FF" w15:done="0"/>
  <w15:commentEx w15:paraId="00000100" w15:done="0"/>
  <w15:commentEx w15:paraId="00000101" w15:done="0"/>
  <w15:commentEx w15:paraId="00000102" w15:done="0"/>
  <w15:commentEx w15:paraId="00000103" w15:done="0"/>
  <w15:commentEx w15:paraId="00000104" w15:done="0"/>
  <w15:commentEx w15:paraId="00000105" w15:done="0"/>
  <w15:commentEx w15:paraId="00000106" w15:done="0"/>
  <w15:commentEx w15:paraId="00000107" w15:done="0"/>
  <w15:commentEx w15:paraId="00000108" w15:done="0"/>
  <w15:commentEx w15:paraId="00000109" w15:done="0"/>
  <w15:commentEx w15:paraId="0000010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SimSu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bullet"/>
      <w:lvlText w:val="-"/>
      <w:lvlJc w:val="left"/>
      <w:pPr>
        <w:ind w:left="720" w:hanging="360"/>
      </w:pPr>
      <w:rPr>
        <w:rFonts w:ascii="Times New Roman" w:cs="Times New Roman" w:eastAsia="Times New Roman" w:hAnsi="Times New Roman"/>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2"/>
      <w:numFmt w:val="bullet"/>
      <w:lvlText w:val="-"/>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2"/>
      <w:numFmt w:val="bullet"/>
      <w:lvlText w:val="-"/>
      <w:lvlJc w:val="left"/>
      <w:pPr>
        <w:ind w:left="72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Binhthng" w:default="1">
    <w:name w:val="Normal"/>
    <w:qFormat w:val="1"/>
    <w:rPr>
      <w:rFonts w:asciiTheme="minorHAnsi" w:cstheme="minorBidi" w:eastAsiaTheme="minorEastAsia" w:hAnsiTheme="minorHAnsi"/>
      <w:lang w:eastAsia="zh-CN"/>
    </w:rPr>
  </w:style>
  <w:style w:type="paragraph" w:styleId="u1">
    <w:name w:val="heading 1"/>
    <w:basedOn w:val="Binhthng"/>
    <w:next w:val="Binhthng"/>
    <w:qFormat w:val="1"/>
    <w:pPr>
      <w:keepNext w:val="1"/>
      <w:keepLines w:val="1"/>
      <w:spacing w:after="330" w:before="340" w:line="578" w:lineRule="auto"/>
      <w:outlineLvl w:val="0"/>
    </w:pPr>
    <w:rPr>
      <w:b w:val="1"/>
      <w:bCs w:val="1"/>
      <w:kern w:val="44"/>
      <w:sz w:val="44"/>
      <w:szCs w:val="44"/>
    </w:rPr>
  </w:style>
  <w:style w:type="paragraph" w:styleId="u2">
    <w:name w:val="heading 2"/>
    <w:basedOn w:val="Binhthng"/>
    <w:next w:val="Binhthng"/>
    <w:semiHidden w:val="1"/>
    <w:unhideWhenUsed w:val="1"/>
    <w:qFormat w:val="1"/>
    <w:pPr>
      <w:keepNext w:val="1"/>
      <w:keepLines w:val="1"/>
      <w:spacing w:after="260" w:before="260" w:line="416" w:lineRule="auto"/>
      <w:outlineLvl w:val="1"/>
    </w:pPr>
    <w:rPr>
      <w:b w:val="1"/>
      <w:bCs w:val="1"/>
      <w:sz w:val="32"/>
      <w:szCs w:val="32"/>
    </w:rPr>
  </w:style>
  <w:style w:type="paragraph" w:styleId="u3">
    <w:name w:val="heading 3"/>
    <w:basedOn w:val="Binhthng"/>
    <w:next w:val="Binhthng"/>
    <w:semiHidden w:val="1"/>
    <w:unhideWhenUsed w:val="1"/>
    <w:qFormat w:val="1"/>
    <w:pPr>
      <w:keepNext w:val="1"/>
      <w:keepLines w:val="1"/>
      <w:spacing w:after="260" w:before="260" w:line="416" w:lineRule="auto"/>
      <w:outlineLvl w:val="2"/>
    </w:pPr>
    <w:rPr>
      <w:b w:val="1"/>
      <w:bCs w:val="1"/>
      <w:sz w:val="32"/>
      <w:szCs w:val="32"/>
    </w:rPr>
  </w:style>
  <w:style w:type="paragraph" w:styleId="u4">
    <w:name w:val="heading 4"/>
    <w:basedOn w:val="Binhthng"/>
    <w:next w:val="Binhthng"/>
    <w:semiHidden w:val="1"/>
    <w:unhideWhenUsed w:val="1"/>
    <w:qFormat w:val="1"/>
    <w:pPr>
      <w:keepNext w:val="1"/>
      <w:keepLines w:val="1"/>
      <w:spacing w:after="290" w:before="280" w:line="376" w:lineRule="auto"/>
      <w:outlineLvl w:val="3"/>
    </w:pPr>
    <w:rPr>
      <w:b w:val="1"/>
      <w:bCs w:val="1"/>
      <w:sz w:val="28"/>
      <w:szCs w:val="28"/>
    </w:rPr>
  </w:style>
  <w:style w:type="paragraph" w:styleId="u5">
    <w:name w:val="heading 5"/>
    <w:basedOn w:val="Binhthng"/>
    <w:next w:val="Binhthng"/>
    <w:semiHidden w:val="1"/>
    <w:unhideWhenUsed w:val="1"/>
    <w:qFormat w:val="1"/>
    <w:pPr>
      <w:keepNext w:val="1"/>
      <w:keepLines w:val="1"/>
      <w:spacing w:after="290" w:before="280" w:line="376" w:lineRule="auto"/>
      <w:outlineLvl w:val="4"/>
    </w:pPr>
    <w:rPr>
      <w:b w:val="1"/>
      <w:bCs w:val="1"/>
      <w:sz w:val="28"/>
      <w:szCs w:val="28"/>
    </w:rPr>
  </w:style>
  <w:style w:type="paragraph" w:styleId="u6">
    <w:name w:val="heading 6"/>
    <w:basedOn w:val="Binhthng"/>
    <w:next w:val="Binhthng"/>
    <w:semiHidden w:val="1"/>
    <w:unhideWhenUsed w:val="1"/>
    <w:qFormat w:val="1"/>
    <w:pPr>
      <w:keepNext w:val="1"/>
      <w:keepLines w:val="1"/>
      <w:spacing w:after="64" w:before="240" w:line="320" w:lineRule="auto"/>
      <w:outlineLvl w:val="5"/>
    </w:pPr>
    <w:rPr>
      <w:b w:val="1"/>
      <w:bCs w:val="1"/>
      <w:sz w:val="24"/>
      <w:szCs w:val="24"/>
    </w:rPr>
  </w:style>
  <w:style w:type="paragraph" w:styleId="u7">
    <w:name w:val="heading 7"/>
    <w:basedOn w:val="Binhthng"/>
    <w:next w:val="Binhthng"/>
    <w:semiHidden w:val="1"/>
    <w:unhideWhenUsed w:val="1"/>
    <w:qFormat w:val="1"/>
    <w:pPr>
      <w:keepNext w:val="1"/>
      <w:keepLines w:val="1"/>
      <w:spacing w:after="64" w:before="240" w:line="320" w:lineRule="auto"/>
      <w:outlineLvl w:val="6"/>
    </w:pPr>
    <w:rPr>
      <w:b w:val="1"/>
      <w:bCs w:val="1"/>
      <w:sz w:val="24"/>
      <w:szCs w:val="24"/>
    </w:rPr>
  </w:style>
  <w:style w:type="paragraph" w:styleId="u8">
    <w:name w:val="heading 8"/>
    <w:basedOn w:val="Binhthng"/>
    <w:next w:val="Binhthng"/>
    <w:semiHidden w:val="1"/>
    <w:unhideWhenUsed w:val="1"/>
    <w:qFormat w:val="1"/>
    <w:pPr>
      <w:keepNext w:val="1"/>
      <w:keepLines w:val="1"/>
      <w:spacing w:after="64" w:before="240" w:line="320" w:lineRule="auto"/>
      <w:outlineLvl w:val="7"/>
    </w:pPr>
    <w:rPr>
      <w:sz w:val="24"/>
      <w:szCs w:val="24"/>
    </w:rPr>
  </w:style>
  <w:style w:type="paragraph" w:styleId="u9">
    <w:name w:val="heading 9"/>
    <w:basedOn w:val="Binhthng"/>
    <w:next w:val="Binhthng"/>
    <w:semiHidden w:val="1"/>
    <w:unhideWhenUsed w:val="1"/>
    <w:qFormat w:val="1"/>
    <w:pPr>
      <w:keepNext w:val="1"/>
      <w:keepLines w:val="1"/>
      <w:spacing w:after="64" w:before="240" w:line="320" w:lineRule="auto"/>
      <w:outlineLvl w:val="8"/>
    </w:pPr>
    <w:rPr>
      <w:szCs w:val="21"/>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Bongchuthich">
    <w:name w:val="Balloon Text"/>
    <w:basedOn w:val="Binhthng"/>
    <w:rPr>
      <w:sz w:val="16"/>
      <w:szCs w:val="16"/>
    </w:rPr>
  </w:style>
  <w:style w:type="paragraph" w:styleId="Khivnban">
    <w:name w:val="Block Text"/>
    <w:basedOn w:val="Binhthng"/>
    <w:pPr>
      <w:spacing w:after="120"/>
      <w:ind w:left="1440" w:right="1440" w:leftChars="700" w:rightChars="700"/>
    </w:pPr>
  </w:style>
  <w:style w:type="paragraph" w:styleId="ThnVnban">
    <w:name w:val="Body Text"/>
    <w:basedOn w:val="Binhthng"/>
    <w:pPr>
      <w:spacing w:after="120"/>
    </w:pPr>
  </w:style>
  <w:style w:type="paragraph" w:styleId="Thnvnban2">
    <w:name w:val="Body Text 2"/>
    <w:basedOn w:val="Binhthng"/>
    <w:pPr>
      <w:spacing w:after="120" w:line="480" w:lineRule="auto"/>
    </w:pPr>
  </w:style>
  <w:style w:type="paragraph" w:styleId="Thnvnban3">
    <w:name w:val="Body Text 3"/>
    <w:basedOn w:val="Binhthng"/>
    <w:pPr>
      <w:spacing w:after="120"/>
    </w:pPr>
    <w:rPr>
      <w:sz w:val="16"/>
      <w:szCs w:val="16"/>
    </w:rPr>
  </w:style>
  <w:style w:type="paragraph" w:styleId="ThnvnbanThutlDongu">
    <w:name w:val="Body Text First Indent"/>
    <w:basedOn w:val="ThnVnban"/>
    <w:pPr>
      <w:ind w:firstLine="420" w:firstLineChars="100"/>
    </w:pPr>
  </w:style>
  <w:style w:type="paragraph" w:styleId="ThutlThnVnban">
    <w:name w:val="Body Text Indent"/>
    <w:basedOn w:val="Binhthng"/>
    <w:pPr>
      <w:spacing w:after="120"/>
      <w:ind w:left="420" w:leftChars="200"/>
    </w:pPr>
  </w:style>
  <w:style w:type="paragraph" w:styleId="ThnvnbanThutlDongu2">
    <w:name w:val="Body Text First Indent 2"/>
    <w:basedOn w:val="ThutlThnVnban"/>
    <w:pPr>
      <w:ind w:firstLine="420" w:firstLineChars="200"/>
    </w:pPr>
  </w:style>
  <w:style w:type="paragraph" w:styleId="ThnvnbanThutl2">
    <w:name w:val="Body Text Indent 2"/>
    <w:basedOn w:val="Binhthng"/>
    <w:pPr>
      <w:spacing w:after="120" w:line="480" w:lineRule="auto"/>
      <w:ind w:left="420" w:leftChars="200"/>
    </w:pPr>
  </w:style>
  <w:style w:type="paragraph" w:styleId="ThnvnbanThutl3">
    <w:name w:val="Body Text Indent 3"/>
    <w:basedOn w:val="Binhthng"/>
    <w:pPr>
      <w:spacing w:after="120"/>
      <w:ind w:left="420" w:leftChars="200"/>
    </w:pPr>
    <w:rPr>
      <w:sz w:val="16"/>
      <w:szCs w:val="16"/>
    </w:rPr>
  </w:style>
  <w:style w:type="paragraph" w:styleId="Chuthich">
    <w:name w:val="caption"/>
    <w:basedOn w:val="Binhthng"/>
    <w:next w:val="Binhthng"/>
    <w:semiHidden w:val="1"/>
    <w:unhideWhenUsed w:val="1"/>
    <w:qFormat w:val="1"/>
    <w:rPr>
      <w:rFonts w:ascii="Arial" w:cs="Arial" w:eastAsia="SimHei" w:hAnsi="Arial"/>
    </w:rPr>
  </w:style>
  <w:style w:type="paragraph" w:styleId="ong">
    <w:name w:val="Closing"/>
    <w:basedOn w:val="Binhthng"/>
    <w:pPr>
      <w:ind w:left="100" w:leftChars="2100"/>
    </w:pPr>
  </w:style>
  <w:style w:type="character" w:styleId="ThamchiuChuthich">
    <w:name w:val="annotation reference"/>
    <w:basedOn w:val="Phngmcinhcuaoanvn"/>
    <w:rPr>
      <w:sz w:val="21"/>
      <w:szCs w:val="21"/>
    </w:rPr>
  </w:style>
  <w:style w:type="paragraph" w:styleId="VnbanChuthich">
    <w:name w:val="annotation text"/>
    <w:basedOn w:val="Binhthng"/>
  </w:style>
  <w:style w:type="paragraph" w:styleId="ChuChuthich">
    <w:name w:val="annotation subject"/>
    <w:basedOn w:val="VnbanChuthich"/>
    <w:next w:val="VnbanChuthich"/>
    <w:rPr>
      <w:b w:val="1"/>
      <w:bCs w:val="1"/>
    </w:rPr>
  </w:style>
  <w:style w:type="paragraph" w:styleId="Ngaythang">
    <w:name w:val="Date"/>
    <w:basedOn w:val="Binhthng"/>
    <w:next w:val="Binhthng"/>
    <w:pPr>
      <w:ind w:left="100" w:leftChars="2500"/>
    </w:pPr>
  </w:style>
  <w:style w:type="paragraph" w:styleId="Bantailiu">
    <w:name w:val="Document Map"/>
    <w:basedOn w:val="Binhthng"/>
    <w:pPr>
      <w:shd w:color="auto" w:fill="000080" w:val="clear"/>
    </w:pPr>
  </w:style>
  <w:style w:type="paragraph" w:styleId="ChkyEmail">
    <w:name w:val="E-mail Signature"/>
    <w:basedOn w:val="Binhthng"/>
  </w:style>
  <w:style w:type="character" w:styleId="Nhnmanh">
    <w:name w:val="Emphasis"/>
    <w:basedOn w:val="Phngmcinhcuaoanvn"/>
    <w:qFormat w:val="1"/>
    <w:rPr>
      <w:i w:val="1"/>
      <w:iCs w:val="1"/>
    </w:rPr>
  </w:style>
  <w:style w:type="character" w:styleId="ThamchiuChuthichcui">
    <w:name w:val="endnote reference"/>
    <w:basedOn w:val="Phngmcinhcuaoanvn"/>
    <w:rPr>
      <w:vertAlign w:val="superscript"/>
    </w:rPr>
  </w:style>
  <w:style w:type="paragraph" w:styleId="VnbanChuthichcui">
    <w:name w:val="endnote text"/>
    <w:basedOn w:val="Binhthng"/>
    <w:pPr>
      <w:snapToGrid w:val="0"/>
    </w:pPr>
  </w:style>
  <w:style w:type="paragraph" w:styleId="iachitrnPhongbi">
    <w:name w:val="envelope address"/>
    <w:basedOn w:val="Binhthng"/>
    <w:pPr>
      <w:framePr w:lines="0" w:w="7920" w:h="1980" w:hSpace="180" w:wrap="auto" w:hAnchor="page" w:xAlign="center" w:yAlign="bottom" w:hRule="exact"/>
      <w:snapToGrid w:val="0"/>
      <w:ind w:left="100" w:leftChars="1400"/>
    </w:pPr>
    <w:rPr>
      <w:rFonts w:ascii="Arial" w:cs="Arial" w:hAnsi="Arial"/>
      <w:sz w:val="24"/>
      <w:szCs w:val="24"/>
    </w:rPr>
  </w:style>
  <w:style w:type="paragraph" w:styleId="PhongbiGitra">
    <w:name w:val="envelope return"/>
    <w:basedOn w:val="Binhthng"/>
    <w:pPr>
      <w:snapToGrid w:val="0"/>
    </w:pPr>
    <w:rPr>
      <w:rFonts w:ascii="Arial" w:cs="Arial" w:hAnsi="Arial"/>
    </w:rPr>
  </w:style>
  <w:style w:type="character" w:styleId="FollowedHyperlink">
    <w:name w:val="FollowedHyperlink"/>
    <w:basedOn w:val="Phngmcinhcuaoanvn"/>
    <w:rPr>
      <w:color w:val="800080"/>
      <w:u w:val="single"/>
    </w:rPr>
  </w:style>
  <w:style w:type="paragraph" w:styleId="Chntrang">
    <w:name w:val="footer"/>
    <w:basedOn w:val="Binhthng"/>
    <w:pPr>
      <w:tabs>
        <w:tab w:val="center" w:pos="4153"/>
        <w:tab w:val="right" w:pos="8306"/>
      </w:tabs>
      <w:snapToGrid w:val="0"/>
    </w:pPr>
    <w:rPr>
      <w:sz w:val="18"/>
      <w:szCs w:val="18"/>
    </w:rPr>
  </w:style>
  <w:style w:type="character" w:styleId="ThamchiuCcchu">
    <w:name w:val="footnote reference"/>
    <w:basedOn w:val="Phngmcinhcuaoanvn"/>
    <w:rPr>
      <w:vertAlign w:val="superscript"/>
    </w:rPr>
  </w:style>
  <w:style w:type="paragraph" w:styleId="VnbanCcchu">
    <w:name w:val="footnote text"/>
    <w:basedOn w:val="Binhthng"/>
    <w:pPr>
      <w:snapToGrid w:val="0"/>
    </w:pPr>
    <w:rPr>
      <w:sz w:val="18"/>
      <w:szCs w:val="18"/>
    </w:rPr>
  </w:style>
  <w:style w:type="paragraph" w:styleId="utrang">
    <w:name w:val="header"/>
    <w:basedOn w:val="Binhthng"/>
    <w:pPr>
      <w:tabs>
        <w:tab w:val="center" w:pos="4153"/>
        <w:tab w:val="right" w:pos="8306"/>
      </w:tabs>
      <w:snapToGrid w:val="0"/>
    </w:pPr>
    <w:rPr>
      <w:sz w:val="18"/>
      <w:szCs w:val="18"/>
    </w:rPr>
  </w:style>
  <w:style w:type="character" w:styleId="TvitttHTML">
    <w:name w:val="HTML Acronym"/>
    <w:basedOn w:val="Phngmcinhcuaoanvn"/>
  </w:style>
  <w:style w:type="paragraph" w:styleId="iachiHTML">
    <w:name w:val="HTML Address"/>
    <w:basedOn w:val="Binhthng"/>
    <w:rPr>
      <w:i w:val="1"/>
      <w:iCs w:val="1"/>
    </w:rPr>
  </w:style>
  <w:style w:type="character" w:styleId="VindnHTML">
    <w:name w:val="HTML Cite"/>
    <w:basedOn w:val="Phngmcinhcuaoanvn"/>
    <w:rPr>
      <w:i w:val="1"/>
      <w:iCs w:val="1"/>
    </w:rPr>
  </w:style>
  <w:style w:type="character" w:styleId="MaHTML">
    <w:name w:val="HTML Code"/>
    <w:basedOn w:val="Phngmcinhcuaoanvn"/>
    <w:rPr>
      <w:rFonts w:ascii="Courier New" w:cs="Courier New" w:hAnsi="Courier New"/>
      <w:sz w:val="20"/>
      <w:szCs w:val="20"/>
    </w:rPr>
  </w:style>
  <w:style w:type="character" w:styleId="inhnghiaHTML">
    <w:name w:val="HTML Definition"/>
    <w:basedOn w:val="Phngmcinhcuaoanvn"/>
    <w:rPr>
      <w:i w:val="1"/>
      <w:iCs w:val="1"/>
    </w:rPr>
  </w:style>
  <w:style w:type="character" w:styleId="BanphimHTML">
    <w:name w:val="HTML Keyboard"/>
    <w:basedOn w:val="Phngmcinhcuaoanvn"/>
    <w:rPr>
      <w:rFonts w:ascii="Courier New" w:cs="Courier New" w:hAnsi="Courier New"/>
      <w:sz w:val="20"/>
      <w:szCs w:val="20"/>
    </w:rPr>
  </w:style>
  <w:style w:type="paragraph" w:styleId="HTMLinhdangtrc">
    <w:name w:val="HTML Preformatted"/>
    <w:basedOn w:val="Binhthng"/>
    <w:rPr>
      <w:rFonts w:ascii="Courier New" w:cs="Courier New" w:hAnsi="Courier New"/>
    </w:rPr>
  </w:style>
  <w:style w:type="character" w:styleId="MuHTML">
    <w:name w:val="HTML Sample"/>
    <w:basedOn w:val="Phngmcinhcuaoanvn"/>
    <w:rPr>
      <w:rFonts w:ascii="Courier New" w:cs="Courier New" w:hAnsi="Courier New"/>
    </w:rPr>
  </w:style>
  <w:style w:type="character" w:styleId="MaychHTML">
    <w:name w:val="HTML Typewriter"/>
    <w:basedOn w:val="Phngmcinhcuaoanvn"/>
    <w:rPr>
      <w:rFonts w:ascii="Courier New" w:cs="Courier New" w:hAnsi="Courier New"/>
      <w:sz w:val="20"/>
      <w:szCs w:val="20"/>
    </w:rPr>
  </w:style>
  <w:style w:type="character" w:styleId="BinHTML">
    <w:name w:val="HTML Variable"/>
    <w:basedOn w:val="Phngmcinhcuaoanvn"/>
    <w:rPr>
      <w:i w:val="1"/>
      <w:iCs w:val="1"/>
    </w:rPr>
  </w:style>
  <w:style w:type="character" w:styleId="Siuktni">
    <w:name w:val="Hyperlink"/>
    <w:basedOn w:val="Phngmcinhcuaoanvn"/>
    <w:rPr>
      <w:color w:val="0000ff"/>
      <w:u w:val="single"/>
    </w:rPr>
  </w:style>
  <w:style w:type="paragraph" w:styleId="Chimuc1">
    <w:name w:val="index 1"/>
    <w:basedOn w:val="Binhthng"/>
    <w:next w:val="Binhthng"/>
  </w:style>
  <w:style w:type="paragraph" w:styleId="Chimuc2">
    <w:name w:val="index 2"/>
    <w:basedOn w:val="Binhthng"/>
    <w:next w:val="Binhthng"/>
    <w:pPr>
      <w:ind w:left="200" w:leftChars="200"/>
    </w:pPr>
  </w:style>
  <w:style w:type="paragraph" w:styleId="Chimuc3">
    <w:name w:val="index 3"/>
    <w:basedOn w:val="Binhthng"/>
    <w:next w:val="Binhthng"/>
    <w:pPr>
      <w:ind w:left="400" w:leftChars="400"/>
    </w:pPr>
  </w:style>
  <w:style w:type="paragraph" w:styleId="Chimuc4">
    <w:name w:val="index 4"/>
    <w:basedOn w:val="Binhthng"/>
    <w:next w:val="Binhthng"/>
    <w:pPr>
      <w:ind w:left="600" w:leftChars="600"/>
    </w:pPr>
  </w:style>
  <w:style w:type="paragraph" w:styleId="Chimuc5">
    <w:name w:val="index 5"/>
    <w:basedOn w:val="Binhthng"/>
    <w:next w:val="Binhthng"/>
    <w:pPr>
      <w:ind w:left="800" w:leftChars="800"/>
    </w:pPr>
  </w:style>
  <w:style w:type="paragraph" w:styleId="Chimuc6">
    <w:name w:val="index 6"/>
    <w:basedOn w:val="Binhthng"/>
    <w:next w:val="Binhthng"/>
    <w:pPr>
      <w:ind w:left="1000" w:leftChars="1000"/>
    </w:pPr>
  </w:style>
  <w:style w:type="paragraph" w:styleId="Chimuc7">
    <w:name w:val="index 7"/>
    <w:basedOn w:val="Binhthng"/>
    <w:next w:val="Binhthng"/>
    <w:pPr>
      <w:ind w:left="1200" w:leftChars="1200"/>
    </w:pPr>
  </w:style>
  <w:style w:type="paragraph" w:styleId="Chimuc8">
    <w:name w:val="index 8"/>
    <w:basedOn w:val="Binhthng"/>
    <w:next w:val="Binhthng"/>
    <w:pPr>
      <w:ind w:left="1400" w:leftChars="1400"/>
    </w:pPr>
  </w:style>
  <w:style w:type="paragraph" w:styleId="Chimuc9">
    <w:name w:val="index 9"/>
    <w:basedOn w:val="Binhthng"/>
    <w:next w:val="Binhthng"/>
    <w:pPr>
      <w:ind w:left="1600" w:leftChars="1600"/>
    </w:pPr>
  </w:style>
  <w:style w:type="paragraph" w:styleId="uChimuc">
    <w:name w:val="index heading"/>
    <w:basedOn w:val="Binhthng"/>
    <w:next w:val="Chimuc1"/>
    <w:rPr>
      <w:rFonts w:ascii="Arial" w:cs="Arial" w:hAnsi="Arial"/>
      <w:b w:val="1"/>
      <w:bCs w:val="1"/>
    </w:rPr>
  </w:style>
  <w:style w:type="character" w:styleId="SDong">
    <w:name w:val="line number"/>
    <w:basedOn w:val="Phngmcinhcuaoanvn"/>
  </w:style>
  <w:style w:type="paragraph" w:styleId="Danhsach">
    <w:name w:val="List"/>
    <w:basedOn w:val="Binhthng"/>
    <w:pPr>
      <w:ind w:left="200" w:hanging="200" w:hangingChars="200"/>
    </w:pPr>
  </w:style>
  <w:style w:type="paragraph" w:styleId="Danhsach2">
    <w:name w:val="List 2"/>
    <w:basedOn w:val="Binhthng"/>
    <w:pPr>
      <w:ind w:left="100" w:leftChars="200" w:hanging="200" w:hangingChars="200"/>
    </w:pPr>
  </w:style>
  <w:style w:type="paragraph" w:styleId="Danhsach3">
    <w:name w:val="List 3"/>
    <w:basedOn w:val="Binhthng"/>
    <w:pPr>
      <w:ind w:left="100" w:leftChars="400" w:hanging="200" w:hangingChars="200"/>
    </w:pPr>
  </w:style>
  <w:style w:type="paragraph" w:styleId="Danhsach4">
    <w:name w:val="List 4"/>
    <w:basedOn w:val="Binhthng"/>
    <w:pPr>
      <w:ind w:left="100" w:leftChars="600" w:hanging="200" w:hangingChars="200"/>
    </w:pPr>
  </w:style>
  <w:style w:type="paragraph" w:styleId="Danhsach5">
    <w:name w:val="List 5"/>
    <w:basedOn w:val="Binhthng"/>
    <w:pPr>
      <w:ind w:left="100" w:leftChars="800" w:hanging="200" w:hangingChars="200"/>
    </w:pPr>
  </w:style>
  <w:style w:type="paragraph" w:styleId="Duudong">
    <w:name w:val="List Bullet"/>
    <w:basedOn w:val="Binhthng"/>
    <w:pPr>
      <w:numPr>
        <w:numId w:val="1"/>
      </w:numPr>
    </w:pPr>
  </w:style>
  <w:style w:type="paragraph" w:styleId="Duudong2">
    <w:name w:val="List Bullet 2"/>
    <w:basedOn w:val="Binhthng"/>
    <w:pPr>
      <w:numPr>
        <w:numId w:val="2"/>
      </w:numPr>
    </w:pPr>
  </w:style>
  <w:style w:type="paragraph" w:styleId="Duudong3">
    <w:name w:val="List Bullet 3"/>
    <w:basedOn w:val="Binhthng"/>
    <w:pPr>
      <w:numPr>
        <w:numId w:val="3"/>
      </w:numPr>
    </w:pPr>
  </w:style>
  <w:style w:type="paragraph" w:styleId="Duudong4">
    <w:name w:val="List Bullet 4"/>
    <w:basedOn w:val="Binhthng"/>
    <w:pPr>
      <w:numPr>
        <w:numId w:val="4"/>
      </w:numPr>
    </w:pPr>
  </w:style>
  <w:style w:type="paragraph" w:styleId="Duudong5">
    <w:name w:val="List Bullet 5"/>
    <w:basedOn w:val="Binhthng"/>
    <w:pPr>
      <w:numPr>
        <w:numId w:val="5"/>
      </w:numPr>
    </w:pPr>
  </w:style>
  <w:style w:type="paragraph" w:styleId="Danhsachlintuc">
    <w:name w:val="List Continue"/>
    <w:basedOn w:val="Binhthng"/>
    <w:pPr>
      <w:spacing w:after="120"/>
      <w:ind w:left="420" w:leftChars="200"/>
    </w:pPr>
  </w:style>
  <w:style w:type="paragraph" w:styleId="Danhsachlintuc2">
    <w:name w:val="List Continue 2"/>
    <w:basedOn w:val="Binhthng"/>
    <w:pPr>
      <w:spacing w:after="120"/>
      <w:ind w:left="840" w:leftChars="400"/>
    </w:pPr>
  </w:style>
  <w:style w:type="paragraph" w:styleId="Danhsachlintuc3">
    <w:name w:val="List Continue 3"/>
    <w:basedOn w:val="Binhthng"/>
    <w:pPr>
      <w:spacing w:after="120"/>
      <w:ind w:left="1260" w:leftChars="600"/>
    </w:pPr>
  </w:style>
  <w:style w:type="paragraph" w:styleId="Danhsachlintuc4">
    <w:name w:val="List Continue 4"/>
    <w:basedOn w:val="Binhthng"/>
    <w:pPr>
      <w:spacing w:after="120"/>
      <w:ind w:left="1680" w:leftChars="800"/>
    </w:pPr>
  </w:style>
  <w:style w:type="paragraph" w:styleId="Danhsachlintuc5">
    <w:name w:val="List Continue 5"/>
    <w:basedOn w:val="Binhthng"/>
    <w:pPr>
      <w:spacing w:after="120"/>
      <w:ind w:left="2100" w:leftChars="1000"/>
    </w:pPr>
  </w:style>
  <w:style w:type="paragraph" w:styleId="Sudong">
    <w:name w:val="List Number"/>
    <w:basedOn w:val="Binhthng"/>
    <w:pPr>
      <w:numPr>
        <w:numId w:val="6"/>
      </w:numPr>
    </w:pPr>
  </w:style>
  <w:style w:type="paragraph" w:styleId="Sudong2">
    <w:name w:val="List Number 2"/>
    <w:basedOn w:val="Binhthng"/>
    <w:pPr>
      <w:numPr>
        <w:numId w:val="7"/>
      </w:numPr>
    </w:pPr>
  </w:style>
  <w:style w:type="paragraph" w:styleId="Sudong3">
    <w:name w:val="List Number 3"/>
    <w:basedOn w:val="Binhthng"/>
    <w:pPr>
      <w:numPr>
        <w:numId w:val="8"/>
      </w:numPr>
    </w:pPr>
  </w:style>
  <w:style w:type="paragraph" w:styleId="Sudong4">
    <w:name w:val="List Number 4"/>
    <w:basedOn w:val="Binhthng"/>
    <w:pPr>
      <w:numPr>
        <w:numId w:val="9"/>
      </w:numPr>
    </w:pPr>
  </w:style>
  <w:style w:type="paragraph" w:styleId="Sudong5">
    <w:name w:val="List Number 5"/>
    <w:basedOn w:val="Binhthng"/>
    <w:pPr>
      <w:numPr>
        <w:numId w:val="10"/>
      </w:numPr>
    </w:pPr>
  </w:style>
  <w:style w:type="paragraph" w:styleId="VnbanMacro">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cs="Courier New" w:hAnsi="Courier New" w:eastAsiaTheme="minorEastAsia"/>
      <w:kern w:val="2"/>
      <w:sz w:val="24"/>
      <w:szCs w:val="24"/>
      <w:lang w:eastAsia="zh-CN"/>
    </w:rPr>
  </w:style>
  <w:style w:type="paragraph" w:styleId="Phnuth">
    <w:name w:val="Message Header"/>
    <w:basedOn w:val="Binhthng"/>
    <w:qFormat w:val="1"/>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ThngthngWeb">
    <w:name w:val="Normal (Web)"/>
    <w:uiPriority w:val="99"/>
    <w:pPr>
      <w:spacing w:afterAutospacing="1" w:beforeAutospacing="1"/>
    </w:pPr>
    <w:rPr>
      <w:sz w:val="24"/>
      <w:szCs w:val="24"/>
      <w:lang w:eastAsia="zh-CN"/>
    </w:rPr>
  </w:style>
  <w:style w:type="paragraph" w:styleId="ThutlBinhthng">
    <w:name w:val="Normal Indent"/>
    <w:basedOn w:val="Binhthng"/>
    <w:pPr>
      <w:ind w:firstLine="420" w:firstLineChars="200"/>
    </w:pPr>
  </w:style>
  <w:style w:type="paragraph" w:styleId="uGhichu">
    <w:name w:val="Note Heading"/>
    <w:basedOn w:val="Binhthng"/>
    <w:next w:val="Binhthng"/>
    <w:pPr>
      <w:jc w:val="center"/>
    </w:pPr>
  </w:style>
  <w:style w:type="character" w:styleId="Strang">
    <w:name w:val="page number"/>
    <w:basedOn w:val="Phngmcinhcuaoanvn"/>
  </w:style>
  <w:style w:type="paragraph" w:styleId="VnbanThun">
    <w:name w:val="Plain Text"/>
    <w:basedOn w:val="Binhthng"/>
    <w:qFormat w:val="1"/>
    <w:rPr>
      <w:rFonts w:ascii="SimSun" w:cs="Courier New" w:hAnsi="Courier New"/>
      <w:szCs w:val="21"/>
    </w:rPr>
  </w:style>
  <w:style w:type="paragraph" w:styleId="Lichao">
    <w:name w:val="Salutation"/>
    <w:basedOn w:val="Binhthng"/>
    <w:next w:val="Binhthng"/>
  </w:style>
  <w:style w:type="paragraph" w:styleId="Chky">
    <w:name w:val="Signature"/>
    <w:basedOn w:val="Binhthng"/>
    <w:pPr>
      <w:ind w:left="100" w:leftChars="2100"/>
    </w:pPr>
  </w:style>
  <w:style w:type="character" w:styleId="Manh">
    <w:name w:val="Strong"/>
    <w:basedOn w:val="Phngmcinhcuaoanvn"/>
    <w:qFormat w:val="1"/>
    <w:rPr>
      <w:b w:val="1"/>
      <w:bCs w:val="1"/>
    </w:rPr>
  </w:style>
  <w:style w:type="paragraph" w:styleId="Tiuphu">
    <w:name w:val="Subtitle"/>
    <w:basedOn w:val="Binhthng"/>
    <w:qFormat w:val="1"/>
    <w:pPr>
      <w:spacing w:after="60" w:before="240" w:line="312" w:lineRule="auto"/>
      <w:jc w:val="center"/>
      <w:outlineLvl w:val="1"/>
    </w:pPr>
    <w:rPr>
      <w:rFonts w:ascii="Arial" w:cs="Arial" w:hAnsi="Arial"/>
      <w:b w:val="1"/>
      <w:bCs w:val="1"/>
      <w:kern w:val="28"/>
      <w:sz w:val="32"/>
      <w:szCs w:val="32"/>
    </w:rPr>
  </w:style>
  <w:style w:type="table" w:styleId="Bangdnghiung3D1">
    <w:name w:val="Table 3D effects 1"/>
    <w:basedOn w:val="BangThngthng"/>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Bangdnghiung3D2">
    <w:name w:val="Table 3D effects 2"/>
    <w:basedOn w:val="BangThngthng"/>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Bangdnghiung3D3">
    <w:name w:val="Table 3D effects 3"/>
    <w:basedOn w:val="BangThngthng"/>
    <w:qFormat w:val="1"/>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Bangdangcin1">
    <w:name w:val="Table Classic 1"/>
    <w:basedOn w:val="BangThngthng"/>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Bangdangcin2">
    <w:name w:val="Table Classic 2"/>
    <w:basedOn w:val="BangThngthng"/>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Bangdangcin3">
    <w:name w:val="Table Classic 3"/>
    <w:basedOn w:val="BangThngthng"/>
    <w:qFormat w:val="1"/>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Bangdangcin4">
    <w:name w:val="Table Classic 4"/>
    <w:basedOn w:val="BangThngthng"/>
    <w:qFormat w:val="1"/>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Bangdangmausc1">
    <w:name w:val="Table Colorful 1"/>
    <w:basedOn w:val="BangThngthng"/>
    <w:qFormat w:val="1"/>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Bangdangmausc2">
    <w:name w:val="Table Colorful 2"/>
    <w:basedOn w:val="BangThngthng"/>
    <w:qFormat w:val="1"/>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Bangdangmausc3">
    <w:name w:val="Table Colorful 3"/>
    <w:basedOn w:val="BangThngthng"/>
    <w:qFormat w:val="1"/>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Bangcodangct1">
    <w:name w:val="Table Columns 1"/>
    <w:basedOn w:val="BangThngthng"/>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Bangcodangct2">
    <w:name w:val="Table Columns 2"/>
    <w:basedOn w:val="BangThngthng"/>
    <w:qFormat w:val="1"/>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Bangcodangct3">
    <w:name w:val="Table Columns 3"/>
    <w:basedOn w:val="BangThngthng"/>
    <w:qFormat w:val="1"/>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Bangcodangct4">
    <w:name w:val="Table Columns 4"/>
    <w:basedOn w:val="BangThngthng"/>
    <w:qFormat w:val="1"/>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Bangcodangct5">
    <w:name w:val="Table Columns 5"/>
    <w:basedOn w:val="BangThngthng"/>
    <w:qFormat w:val="1"/>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BangHinai">
    <w:name w:val="Table Contemporary"/>
    <w:basedOn w:val="BangThngthng"/>
    <w:qFormat w:val="1"/>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BangThanhlich">
    <w:name w:val="Table Elegant"/>
    <w:basedOn w:val="BangThngthng"/>
    <w:qFormat w:val="1"/>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LiBang">
    <w:name w:val="Table Grid"/>
    <w:basedOn w:val="BangThngthng"/>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Bangdangli1">
    <w:name w:val="Table Grid 1"/>
    <w:basedOn w:val="BangThngthng"/>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Bangdangli2">
    <w:name w:val="Table Grid 2"/>
    <w:basedOn w:val="BangThngthng"/>
    <w:qFormat w:val="1"/>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Bangdangli3">
    <w:name w:val="Table Grid 3"/>
    <w:basedOn w:val="BangThngthng"/>
    <w:qFormat w:val="1"/>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Bangdangli4">
    <w:name w:val="Table Grid 4"/>
    <w:basedOn w:val="BangThngthng"/>
    <w:qFormat w:val="1"/>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Bangdangli5">
    <w:name w:val="Table Grid 5"/>
    <w:basedOn w:val="BangThngthng"/>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Bangdangli6">
    <w:name w:val="Table Grid 6"/>
    <w:basedOn w:val="BangThngthng"/>
    <w:qFormat w:val="1"/>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Bangdangli7">
    <w:name w:val="Table Grid 7"/>
    <w:basedOn w:val="BangThngthng"/>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Bangdangli8">
    <w:name w:val="Table Grid 8"/>
    <w:basedOn w:val="BangThngthng"/>
    <w:qFormat w:val="1"/>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Bangdangdanhsach1">
    <w:name w:val="Table List 1"/>
    <w:basedOn w:val="BangThngthng"/>
    <w:qFormat w:val="1"/>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Bangdangdanhsach2">
    <w:name w:val="Table List 2"/>
    <w:basedOn w:val="BangThngthng"/>
    <w:qFormat w:val="1"/>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Bangdangdanhsach3">
    <w:name w:val="Table List 3"/>
    <w:basedOn w:val="BangThngthng"/>
    <w:qFormat w:val="1"/>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Bangdangdanhsach4">
    <w:name w:val="Table List 4"/>
    <w:basedOn w:val="BangThngthng"/>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Bangdangdanhsach5">
    <w:name w:val="Table List 5"/>
    <w:basedOn w:val="BangThngthng"/>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Bangdangdanhsach6">
    <w:name w:val="Table List 6"/>
    <w:basedOn w:val="BangThngthng"/>
    <w:qFormat w:val="1"/>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Bangdangdanhsach7">
    <w:name w:val="Table List 7"/>
    <w:basedOn w:val="BangThngthng"/>
    <w:qFormat w:val="1"/>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Bangdangdanhsach8">
    <w:name w:val="Table List 8"/>
    <w:basedOn w:val="BangThngthng"/>
    <w:qFormat w:val="1"/>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DanhmucCnc">
    <w:name w:val="table of authorities"/>
    <w:basedOn w:val="Binhthng"/>
    <w:next w:val="Binhthng"/>
    <w:qFormat w:val="1"/>
    <w:pPr>
      <w:ind w:left="420" w:leftChars="200"/>
    </w:pPr>
  </w:style>
  <w:style w:type="paragraph" w:styleId="Banghinhminhhoa">
    <w:name w:val="table of figures"/>
    <w:basedOn w:val="Binhthng"/>
    <w:next w:val="Binhthng"/>
    <w:qFormat w:val="1"/>
    <w:pPr>
      <w:ind w:left="200" w:leftChars="200" w:hanging="200" w:hangingChars="200"/>
    </w:pPr>
  </w:style>
  <w:style w:type="table" w:styleId="BangChuynnghip">
    <w:name w:val="Table Professional"/>
    <w:basedOn w:val="BangThngthng"/>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Bangngian1">
    <w:name w:val="Table Simple 1"/>
    <w:basedOn w:val="BangThngthng"/>
    <w:qFormat w:val="1"/>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Bangngian2">
    <w:name w:val="Table Simple 2"/>
    <w:basedOn w:val="BangThngthng"/>
    <w:qFormat w:val="1"/>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Bangngian3">
    <w:name w:val="Table Simple 3"/>
    <w:basedOn w:val="BangThngthng"/>
    <w:qFormat w:val="1"/>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Bangcodangtinht1">
    <w:name w:val="Table Subtle 1"/>
    <w:basedOn w:val="BangThngthng"/>
    <w:qFormat w:val="1"/>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Bangcodangtinht2">
    <w:name w:val="Table Subtle 2"/>
    <w:basedOn w:val="BangThngthng"/>
    <w:qFormat w:val="1"/>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BangtheoChu">
    <w:name w:val="Table Theme"/>
    <w:basedOn w:val="BangThngthng"/>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BangdangWeb1">
    <w:name w:val="Table Web 1"/>
    <w:basedOn w:val="BangThngthng"/>
    <w:qFormat w:val="1"/>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BangdangWeb2">
    <w:name w:val="Table Web 2"/>
    <w:basedOn w:val="BangThngthng"/>
    <w:qFormat w:val="1"/>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BangdangWeb3">
    <w:name w:val="Table Web 3"/>
    <w:basedOn w:val="BangThngthng"/>
    <w:qFormat w:val="1"/>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Tiu">
    <w:name w:val="Title"/>
    <w:basedOn w:val="Binhthng"/>
    <w:qFormat w:val="1"/>
    <w:pPr>
      <w:spacing w:after="60" w:before="240"/>
      <w:jc w:val="center"/>
      <w:outlineLvl w:val="0"/>
    </w:pPr>
    <w:rPr>
      <w:rFonts w:ascii="Arial" w:cs="Arial" w:hAnsi="Arial"/>
      <w:b w:val="1"/>
      <w:bCs w:val="1"/>
      <w:sz w:val="32"/>
      <w:szCs w:val="32"/>
    </w:rPr>
  </w:style>
  <w:style w:type="paragraph" w:styleId="uDanhmucCnc">
    <w:name w:val="toa heading"/>
    <w:basedOn w:val="Binhthng"/>
    <w:next w:val="Binhthng"/>
    <w:qFormat w:val="1"/>
    <w:pPr>
      <w:spacing w:before="120"/>
    </w:pPr>
    <w:rPr>
      <w:rFonts w:ascii="Arial" w:cs="Arial" w:hAnsi="Arial"/>
      <w:sz w:val="24"/>
      <w:szCs w:val="24"/>
    </w:rPr>
  </w:style>
  <w:style w:type="paragraph" w:styleId="Mucluc1">
    <w:name w:val="toc 1"/>
    <w:basedOn w:val="Binhthng"/>
    <w:next w:val="Binhthng"/>
  </w:style>
  <w:style w:type="paragraph" w:styleId="Mucluc2">
    <w:name w:val="toc 2"/>
    <w:basedOn w:val="Binhthng"/>
    <w:next w:val="Binhthng"/>
    <w:qFormat w:val="1"/>
    <w:pPr>
      <w:ind w:left="420" w:leftChars="200"/>
    </w:pPr>
  </w:style>
  <w:style w:type="paragraph" w:styleId="Mucluc3">
    <w:name w:val="toc 3"/>
    <w:basedOn w:val="Binhthng"/>
    <w:next w:val="Binhthng"/>
    <w:pPr>
      <w:ind w:left="840" w:leftChars="400"/>
    </w:pPr>
  </w:style>
  <w:style w:type="paragraph" w:styleId="Mucluc4">
    <w:name w:val="toc 4"/>
    <w:basedOn w:val="Binhthng"/>
    <w:next w:val="Binhthng"/>
    <w:pPr>
      <w:ind w:left="1260" w:leftChars="600"/>
    </w:pPr>
  </w:style>
  <w:style w:type="paragraph" w:styleId="Mucluc5">
    <w:name w:val="toc 5"/>
    <w:basedOn w:val="Binhthng"/>
    <w:next w:val="Binhthng"/>
    <w:qFormat w:val="1"/>
    <w:pPr>
      <w:ind w:left="1680" w:leftChars="800"/>
    </w:pPr>
  </w:style>
  <w:style w:type="paragraph" w:styleId="Mucluc6">
    <w:name w:val="toc 6"/>
    <w:basedOn w:val="Binhthng"/>
    <w:next w:val="Binhthng"/>
    <w:qFormat w:val="1"/>
    <w:pPr>
      <w:ind w:left="2100" w:leftChars="1000"/>
    </w:pPr>
  </w:style>
  <w:style w:type="paragraph" w:styleId="Mucluc7">
    <w:name w:val="toc 7"/>
    <w:basedOn w:val="Binhthng"/>
    <w:next w:val="Binhthng"/>
    <w:qFormat w:val="1"/>
    <w:pPr>
      <w:ind w:left="2520" w:leftChars="1200"/>
    </w:pPr>
  </w:style>
  <w:style w:type="paragraph" w:styleId="Mucluc8">
    <w:name w:val="toc 8"/>
    <w:basedOn w:val="Binhthng"/>
    <w:next w:val="Binhthng"/>
    <w:qFormat w:val="1"/>
    <w:pPr>
      <w:ind w:left="2940" w:leftChars="1400"/>
    </w:pPr>
  </w:style>
  <w:style w:type="paragraph" w:styleId="Mucluc9">
    <w:name w:val="toc 9"/>
    <w:basedOn w:val="Binhthng"/>
    <w:next w:val="Binhthng"/>
    <w:qFormat w:val="1"/>
    <w:pPr>
      <w:ind w:left="3360" w:leftChars="1600"/>
    </w:pPr>
  </w:style>
  <w:style w:type="table" w:styleId="TnnMausang">
    <w:name w:val="Light Shading"/>
    <w:basedOn w:val="BangThngthng"/>
    <w:uiPriority w:val="60"/>
    <w:qFormat w:val="1"/>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TnnMausang-Nhnmanh1">
    <w:name w:val="Light Shading Accent 1"/>
    <w:basedOn w:val="BangThngthng"/>
    <w:uiPriority w:val="60"/>
    <w:qFormat w:val="1"/>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TnnMausang-Nhnmanh2">
    <w:name w:val="Light Shading Accent 2"/>
    <w:basedOn w:val="BangThngthng"/>
    <w:uiPriority w:val="60"/>
    <w:qFormat w:val="1"/>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TnnMausang-Nhnmanh3">
    <w:name w:val="Light Shading Accent 3"/>
    <w:basedOn w:val="BangThngthng"/>
    <w:uiPriority w:val="60"/>
    <w:qFormat w:val="1"/>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TnnMausang-Nhnmanh4">
    <w:name w:val="Light Shading Accent 4"/>
    <w:basedOn w:val="BangThngthng"/>
    <w:uiPriority w:val="60"/>
    <w:qFormat w:val="1"/>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TnnMausang-Nhnmanh5">
    <w:name w:val="Light Shading Accent 5"/>
    <w:basedOn w:val="BangThngthng"/>
    <w:uiPriority w:val="60"/>
    <w:qFormat w:val="1"/>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TnnMausang-Nhnmanh6">
    <w:name w:val="Light Shading Accent 6"/>
    <w:basedOn w:val="BangThngthng"/>
    <w:uiPriority w:val="60"/>
    <w:qFormat w:val="1"/>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DanhsachMausang">
    <w:name w:val="Light List"/>
    <w:basedOn w:val="BangThngthng"/>
    <w:uiPriority w:val="61"/>
    <w:qFormat w:val="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DanhsachMausang-Nhnmanh1">
    <w:name w:val="Light List Accent 1"/>
    <w:basedOn w:val="BangThngthng"/>
    <w:uiPriority w:val="61"/>
    <w:qFormat w:val="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DanhsachMausang-Nhnmanh2">
    <w:name w:val="Light List Accent 2"/>
    <w:basedOn w:val="BangThngthng"/>
    <w:uiPriority w:val="61"/>
    <w:qFormat w:val="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DanhsachMausang-Nhnmanh3">
    <w:name w:val="Light List Accent 3"/>
    <w:basedOn w:val="BangThngthng"/>
    <w:uiPriority w:val="61"/>
    <w:qFormat w:val="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DanhsachMausang-Nhnmanh4">
    <w:name w:val="Light List Accent 4"/>
    <w:basedOn w:val="BangThngthng"/>
    <w:uiPriority w:val="61"/>
    <w:qFormat w:val="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DanhsachMausang-Nhnmanh5">
    <w:name w:val="Light List Accent 5"/>
    <w:basedOn w:val="BangThngthng"/>
    <w:uiPriority w:val="61"/>
    <w:qFormat w:val="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DanhsachMausang-Nhnmanh6">
    <w:name w:val="Light List Accent 6"/>
    <w:basedOn w:val="BangThngthng"/>
    <w:uiPriority w:val="6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LiMausang">
    <w:name w:val="Light Grid"/>
    <w:basedOn w:val="BangThngthng"/>
    <w:uiPriority w:val="62"/>
    <w:qFormat w:val="1"/>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color="auto"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color="auto" w:space="0" w:sz="8" w:val="single"/>
        </w:tcBorders>
      </w:tcPr>
    </w:tblStylePr>
  </w:style>
  <w:style w:type="table" w:styleId="LiMausang-Nhnmanh1">
    <w:name w:val="Light Grid Accent 1"/>
    <w:basedOn w:val="BangThngthng"/>
    <w:uiPriority w:val="62"/>
    <w:qFormat w:val="1"/>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color="auto"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color="auto" w:space="0" w:sz="8" w:val="single"/>
        </w:tcBorders>
      </w:tcPr>
    </w:tblStylePr>
  </w:style>
  <w:style w:type="table" w:styleId="LiMausang-Nhnmanh2">
    <w:name w:val="Light Grid Accent 2"/>
    <w:basedOn w:val="BangThngthng"/>
    <w:uiPriority w:val="62"/>
    <w:qFormat w:val="1"/>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color="auto"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color="auto" w:space="0" w:sz="8" w:val="single"/>
        </w:tcBorders>
      </w:tcPr>
    </w:tblStylePr>
  </w:style>
  <w:style w:type="table" w:styleId="LiMausang-Nhnmanh3">
    <w:name w:val="Light Grid Accent 3"/>
    <w:basedOn w:val="BangThngthng"/>
    <w:uiPriority w:val="62"/>
    <w:qFormat w:val="1"/>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color="auto"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color="auto" w:space="0" w:sz="8" w:val="single"/>
        </w:tcBorders>
      </w:tcPr>
    </w:tblStylePr>
  </w:style>
  <w:style w:type="table" w:styleId="LiMausang-Nhnmanh4">
    <w:name w:val="Light Grid Accent 4"/>
    <w:basedOn w:val="BangThngthng"/>
    <w:uiPriority w:val="62"/>
    <w:qFormat w:val="1"/>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color="auto"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color="auto" w:space="0" w:sz="8" w:val="single"/>
        </w:tcBorders>
      </w:tcPr>
    </w:tblStylePr>
  </w:style>
  <w:style w:type="table" w:styleId="LiMausang-Nhnmanh5">
    <w:name w:val="Light Grid Accent 5"/>
    <w:basedOn w:val="BangThngthng"/>
    <w:uiPriority w:val="62"/>
    <w:qFormat w:val="1"/>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color="auto"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color="auto" w:space="0" w:sz="8" w:val="single"/>
        </w:tcBorders>
      </w:tcPr>
    </w:tblStylePr>
  </w:style>
  <w:style w:type="table" w:styleId="LiMausang-Nhnmanh6">
    <w:name w:val="Light Grid Accent 6"/>
    <w:basedOn w:val="BangThngthng"/>
    <w:uiPriority w:val="62"/>
    <w:qFormat w:val="1"/>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color="auto"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color="auto"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color="auto"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color="auto" w:space="0" w:sz="8" w:val="single"/>
        </w:tcBorders>
      </w:tcPr>
    </w:tblStylePr>
  </w:style>
  <w:style w:type="table" w:styleId="TnnVa1">
    <w:name w:val="Medium Shading 1"/>
    <w:basedOn w:val="BangThngthng"/>
    <w:uiPriority w:val="63"/>
    <w:qFormat w:val="1"/>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TnnVa1-Nhnmanh1">
    <w:name w:val="Medium Shading 1 Accent 1"/>
    <w:basedOn w:val="BangThngthng"/>
    <w:uiPriority w:val="63"/>
    <w:qFormat w:val="1"/>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TnnVa1-Nhnmanh2">
    <w:name w:val="Medium Shading 1 Accent 2"/>
    <w:basedOn w:val="BangThngthng"/>
    <w:uiPriority w:val="63"/>
    <w:qFormat w:val="1"/>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TnnVa1-Nhnmanh3">
    <w:name w:val="Medium Shading 1 Accent 3"/>
    <w:basedOn w:val="BangThngthng"/>
    <w:uiPriority w:val="63"/>
    <w:qFormat w:val="1"/>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TnnVa1-Nhnmanh4">
    <w:name w:val="Medium Shading 1 Accent 4"/>
    <w:basedOn w:val="BangThngthng"/>
    <w:uiPriority w:val="63"/>
    <w:qFormat w:val="1"/>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TnnVa1-Nhnmanh5">
    <w:name w:val="Medium Shading 1 Accent 5"/>
    <w:basedOn w:val="BangThngthng"/>
    <w:uiPriority w:val="63"/>
    <w:qFormat w:val="1"/>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TnnVa1-Nhnmanh6">
    <w:name w:val="Medium Shading 1 Accent 6"/>
    <w:basedOn w:val="BangThngthng"/>
    <w:uiPriority w:val="63"/>
    <w:qFormat w:val="1"/>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TnnVa2">
    <w:name w:val="Medium Shading 2"/>
    <w:basedOn w:val="BangThngthng"/>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TnnVa2-Nhnmanh1">
    <w:name w:val="Medium Shading 2 Accent 1"/>
    <w:basedOn w:val="BangThngthng"/>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TnnVa2-Nhnmanh2">
    <w:name w:val="Medium Shading 2 Accent 2"/>
    <w:basedOn w:val="BangThngthng"/>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TnnVa2-Nhnmanh3">
    <w:name w:val="Medium Shading 2 Accent 3"/>
    <w:basedOn w:val="BangThngthng"/>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TnnVa2-Nhnmanh4">
    <w:name w:val="Medium Shading 2 Accent 4"/>
    <w:basedOn w:val="BangThngthng"/>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TnnVa2-Nhnmanh5">
    <w:name w:val="Medium Shading 2 Accent 5"/>
    <w:basedOn w:val="BangThngthng"/>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TnnVa2-Nhnmanh6">
    <w:name w:val="Medium Shading 2 Accent 6"/>
    <w:basedOn w:val="BangThngthng"/>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DanhsachVa1">
    <w:name w:val="Medium List 1"/>
    <w:basedOn w:val="BangThngthng"/>
    <w:uiPriority w:val="65"/>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DanhsachVa1-Nhnmanh1">
    <w:name w:val="Medium List 1 Accent 1"/>
    <w:basedOn w:val="BangThngthng"/>
    <w:uiPriority w:val="65"/>
    <w:qFormat w:val="1"/>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DanhsachVa1-Nhnmanh2">
    <w:name w:val="Medium List 1 Accent 2"/>
    <w:basedOn w:val="BangThngthng"/>
    <w:uiPriority w:val="65"/>
    <w:qFormat w:val="1"/>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DanhsachVa1-Nhnmanh3">
    <w:name w:val="Medium List 1 Accent 3"/>
    <w:basedOn w:val="BangThngthng"/>
    <w:uiPriority w:val="65"/>
    <w:qFormat w:val="1"/>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DanhsachVa1-Nhnmanh4">
    <w:name w:val="Medium List 1 Accent 4"/>
    <w:basedOn w:val="BangThngthng"/>
    <w:uiPriority w:val="65"/>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DanhsachVa1-Nhnmanh5">
    <w:name w:val="Medium List 1 Accent 5"/>
    <w:basedOn w:val="BangThngthng"/>
    <w:uiPriority w:val="65"/>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DanhsachVa1-Nhnmanh6">
    <w:name w:val="Medium List 1 Accent 6"/>
    <w:basedOn w:val="BangThngthng"/>
    <w:uiPriority w:val="65"/>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DanhsachVa2">
    <w:name w:val="Medium List 2"/>
    <w:basedOn w:val="BangThngthng"/>
    <w:uiPriority w:val="66"/>
    <w:rPr>
      <w:rFonts w:ascii="SimSu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DanhsachVa2-Nhnmanh1">
    <w:name w:val="Medium List 2 Accent 1"/>
    <w:basedOn w:val="BangThngthng"/>
    <w:uiPriority w:val="66"/>
    <w:rPr>
      <w:rFonts w:ascii="SimSu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DanhsachVa2-Nhnmanh2">
    <w:name w:val="Medium List 2 Accent 2"/>
    <w:basedOn w:val="BangThngthng"/>
    <w:uiPriority w:val="66"/>
    <w:rPr>
      <w:rFonts w:ascii="SimSu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DanhsachVa2-Nhnmanh3">
    <w:name w:val="Medium List 2 Accent 3"/>
    <w:basedOn w:val="BangThngthng"/>
    <w:uiPriority w:val="66"/>
    <w:rPr>
      <w:rFonts w:ascii="SimSu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DanhsachVa2-Nhnmanh4">
    <w:name w:val="Medium List 2 Accent 4"/>
    <w:basedOn w:val="BangThngthng"/>
    <w:uiPriority w:val="66"/>
    <w:rPr>
      <w:rFonts w:ascii="SimSu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DanhsachVa2-Nhnmanh5">
    <w:name w:val="Medium List 2 Accent 5"/>
    <w:basedOn w:val="BangThngthng"/>
    <w:uiPriority w:val="66"/>
    <w:rPr>
      <w:rFonts w:ascii="SimSu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DanhsachVa2-Nhnmanh6">
    <w:name w:val="Medium List 2 Accent 6"/>
    <w:basedOn w:val="BangThngthng"/>
    <w:uiPriority w:val="66"/>
    <w:rPr>
      <w:rFonts w:ascii="SimSu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LiVa1">
    <w:name w:val="Medium Grid 1"/>
    <w:basedOn w:val="BangThngthng"/>
    <w:uiPriority w:val="67"/>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LiVa1-Nhnmanh1">
    <w:name w:val="Medium Grid 1 Accent 1"/>
    <w:basedOn w:val="BangThngthng"/>
    <w:uiPriority w:val="67"/>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LiVa1-Nhnmanh2">
    <w:name w:val="Medium Grid 1 Accent 2"/>
    <w:basedOn w:val="BangThngthng"/>
    <w:uiPriority w:val="67"/>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LiVa1-Nhnmanh3">
    <w:name w:val="Medium Grid 1 Accent 3"/>
    <w:basedOn w:val="BangThngthng"/>
    <w:uiPriority w:val="67"/>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LiVa1-Nhnmanh4">
    <w:name w:val="Medium Grid 1 Accent 4"/>
    <w:basedOn w:val="BangThngthng"/>
    <w:uiPriority w:val="67"/>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LiVa1-Nhnmanh5">
    <w:name w:val="Medium Grid 1 Accent 5"/>
    <w:basedOn w:val="BangThngthng"/>
    <w:uiPriority w:val="67"/>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LiVa1-Nhnmanh6">
    <w:name w:val="Medium Grid 1 Accent 6"/>
    <w:basedOn w:val="BangThngthng"/>
    <w:uiPriority w:val="67"/>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LiVa2">
    <w:name w:val="Medium Grid 2"/>
    <w:basedOn w:val="BangThngthng"/>
    <w:uiPriority w:val="68"/>
    <w:rPr>
      <w:rFonts w:ascii="SimSu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color="auto" w:space="0" w:sz="6" w:val="single"/>
          <w:insideV w:color="auto" w:space="0" w:sz="6" w:val="single"/>
        </w:tcBorders>
        <w:shd w:color="auto" w:fill="808080" w:val="clear"/>
      </w:tcPr>
    </w:tblStylePr>
    <w:tblStylePr w:type="nwCell">
      <w:tblPr/>
      <w:tcPr>
        <w:shd w:color="auto" w:fill="ffffff" w:val="clear"/>
      </w:tcPr>
    </w:tblStylePr>
  </w:style>
  <w:style w:type="table" w:styleId="LiVa2-Nhnmanh1">
    <w:name w:val="Medium Grid 2 Accent 1"/>
    <w:basedOn w:val="BangThngthng"/>
    <w:uiPriority w:val="68"/>
    <w:rPr>
      <w:rFonts w:ascii="SimSu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color="auto" w:space="0" w:sz="6" w:val="single"/>
          <w:insideV w:color="auto" w:space="0" w:sz="6" w:val="single"/>
        </w:tcBorders>
        <w:shd w:color="auto" w:fill="a7bfde" w:val="clear"/>
      </w:tcPr>
    </w:tblStylePr>
    <w:tblStylePr w:type="nwCell">
      <w:tblPr/>
      <w:tcPr>
        <w:shd w:color="auto" w:fill="ffffff" w:val="clear"/>
      </w:tcPr>
    </w:tblStylePr>
  </w:style>
  <w:style w:type="table" w:styleId="LiVa2-Nhnmanh2">
    <w:name w:val="Medium Grid 2 Accent 2"/>
    <w:basedOn w:val="BangThngthng"/>
    <w:uiPriority w:val="68"/>
    <w:rPr>
      <w:rFonts w:ascii="SimSu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color="auto" w:space="0" w:sz="6" w:val="single"/>
          <w:insideV w:color="auto" w:space="0" w:sz="6" w:val="single"/>
        </w:tcBorders>
        <w:shd w:color="auto" w:fill="dfa7a6" w:val="clear"/>
      </w:tcPr>
    </w:tblStylePr>
    <w:tblStylePr w:type="nwCell">
      <w:tblPr/>
      <w:tcPr>
        <w:shd w:color="auto" w:fill="ffffff" w:val="clear"/>
      </w:tcPr>
    </w:tblStylePr>
  </w:style>
  <w:style w:type="table" w:styleId="LiVa2-Nhnmanh3">
    <w:name w:val="Medium Grid 2 Accent 3"/>
    <w:basedOn w:val="BangThngthng"/>
    <w:uiPriority w:val="68"/>
    <w:rPr>
      <w:rFonts w:ascii="SimSu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color="auto" w:space="0" w:sz="6" w:val="single"/>
          <w:insideV w:color="auto" w:space="0" w:sz="6" w:val="single"/>
        </w:tcBorders>
        <w:shd w:color="auto" w:fill="cdddac" w:val="clear"/>
      </w:tcPr>
    </w:tblStylePr>
    <w:tblStylePr w:type="nwCell">
      <w:tblPr/>
      <w:tcPr>
        <w:shd w:color="auto" w:fill="ffffff" w:val="clear"/>
      </w:tcPr>
    </w:tblStylePr>
  </w:style>
  <w:style w:type="table" w:styleId="LiVa2-Nhnmanh4">
    <w:name w:val="Medium Grid 2 Accent 4"/>
    <w:basedOn w:val="BangThngthng"/>
    <w:uiPriority w:val="68"/>
    <w:rPr>
      <w:rFonts w:ascii="SimSu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color="auto" w:space="0" w:sz="6" w:val="single"/>
          <w:insideV w:color="auto" w:space="0" w:sz="6" w:val="single"/>
        </w:tcBorders>
        <w:shd w:color="auto" w:fill="bfb1d0" w:val="clear"/>
      </w:tcPr>
    </w:tblStylePr>
    <w:tblStylePr w:type="nwCell">
      <w:tblPr/>
      <w:tcPr>
        <w:shd w:color="auto" w:fill="ffffff" w:val="clear"/>
      </w:tcPr>
    </w:tblStylePr>
  </w:style>
  <w:style w:type="table" w:styleId="LiVa2-Nhnmanh5">
    <w:name w:val="Medium Grid 2 Accent 5"/>
    <w:basedOn w:val="BangThngthng"/>
    <w:uiPriority w:val="68"/>
    <w:rPr>
      <w:rFonts w:ascii="SimSu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color="auto" w:space="0" w:sz="6" w:val="single"/>
          <w:insideV w:color="auto" w:space="0" w:sz="6" w:val="single"/>
        </w:tcBorders>
        <w:shd w:color="auto" w:fill="a5d5e2" w:val="clear"/>
      </w:tcPr>
    </w:tblStylePr>
    <w:tblStylePr w:type="nwCell">
      <w:tblPr/>
      <w:tcPr>
        <w:shd w:color="auto" w:fill="ffffff" w:val="clear"/>
      </w:tcPr>
    </w:tblStylePr>
  </w:style>
  <w:style w:type="table" w:styleId="LiVa2-Nhnmanh6">
    <w:name w:val="Medium Grid 2 Accent 6"/>
    <w:basedOn w:val="BangThngthng"/>
    <w:uiPriority w:val="68"/>
    <w:rPr>
      <w:rFonts w:ascii="SimSu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color="auto" w:space="0" w:sz="6" w:val="single"/>
          <w:insideV w:color="auto" w:space="0" w:sz="6" w:val="single"/>
        </w:tcBorders>
        <w:shd w:color="auto" w:fill="fbcaa2" w:val="clear"/>
      </w:tcPr>
    </w:tblStylePr>
    <w:tblStylePr w:type="nwCell">
      <w:tblPr/>
      <w:tcPr>
        <w:shd w:color="auto" w:fill="ffffff" w:val="clear"/>
      </w:tcPr>
    </w:tblStylePr>
  </w:style>
  <w:style w:type="table" w:styleId="LiVa3">
    <w:name w:val="Medium Grid 3"/>
    <w:basedOn w:val="BangThngthng"/>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808080" w:val="clear"/>
      </w:tcPr>
    </w:tblStylePr>
  </w:style>
  <w:style w:type="table" w:styleId="LiVa3-Nhnmanh1">
    <w:name w:val="Medium Grid 3 Accent 1"/>
    <w:basedOn w:val="BangThngthng"/>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a7bfde" w:val="clear"/>
      </w:tcPr>
    </w:tblStylePr>
  </w:style>
  <w:style w:type="table" w:styleId="LiVa3-Nhnmanh2">
    <w:name w:val="Medium Grid 3 Accent 2"/>
    <w:basedOn w:val="BangThngthng"/>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dfa7a6" w:val="clear"/>
      </w:tcPr>
    </w:tblStylePr>
  </w:style>
  <w:style w:type="table" w:styleId="LiVa3-Nhnmanh3">
    <w:name w:val="Medium Grid 3 Accent 3"/>
    <w:basedOn w:val="BangThngthng"/>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cdddac" w:val="clear"/>
      </w:tcPr>
    </w:tblStylePr>
  </w:style>
  <w:style w:type="table" w:styleId="LiVa3-Nhnmanh4">
    <w:name w:val="Medium Grid 3 Accent 4"/>
    <w:basedOn w:val="BangThngthng"/>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bfb1d0" w:val="clear"/>
      </w:tcPr>
    </w:tblStylePr>
  </w:style>
  <w:style w:type="table" w:styleId="LiVa3-Nhnmanh5">
    <w:name w:val="Medium Grid 3 Accent 5"/>
    <w:basedOn w:val="BangThngthng"/>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a5d5e2" w:val="clear"/>
      </w:tcPr>
    </w:tblStylePr>
  </w:style>
  <w:style w:type="table" w:styleId="LiVa3-Nhnmanh6">
    <w:name w:val="Medium Grid 3 Accent 6"/>
    <w:basedOn w:val="BangThngthng"/>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color="auto"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auto"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color="auto" w:space="0" w:sz="8" w:val="single"/>
          <w:insideV w:color="auto" w:space="0" w:sz="8" w:val="single"/>
        </w:tcBorders>
        <w:shd w:color="auto" w:fill="fbcaa2" w:val="clear"/>
      </w:tcPr>
    </w:tblStylePr>
  </w:style>
  <w:style w:type="table" w:styleId="DanhsachSm">
    <w:name w:val="Dark List"/>
    <w:basedOn w:val="BangThngthng"/>
    <w:uiPriority w:val="70"/>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DanhsachSm-Nhnmanh1">
    <w:name w:val="Dark List Accent 1"/>
    <w:basedOn w:val="BangThngthng"/>
    <w:uiPriority w:val="70"/>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DanhsachSm-Nhnmanh2">
    <w:name w:val="Dark List Accent 2"/>
    <w:basedOn w:val="BangThngthng"/>
    <w:uiPriority w:val="70"/>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DanhsachSm-Nhnmanh3">
    <w:name w:val="Dark List Accent 3"/>
    <w:basedOn w:val="BangThngthng"/>
    <w:uiPriority w:val="70"/>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DanhsachSm-Nhnmanh4">
    <w:name w:val="Dark List Accent 4"/>
    <w:basedOn w:val="BangThngthng"/>
    <w:uiPriority w:val="70"/>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DanhsachSm-Nhnmanh5">
    <w:name w:val="Dark List Accent 5"/>
    <w:basedOn w:val="BangThngthng"/>
    <w:uiPriority w:val="70"/>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DanhsachSm-Nhnmanh6">
    <w:name w:val="Dark List Accent 6"/>
    <w:basedOn w:val="BangThngthng"/>
    <w:uiPriority w:val="70"/>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TnnScs">
    <w:name w:val="Colorful Shading"/>
    <w:basedOn w:val="BangThngthng"/>
    <w:uiPriority w:val="7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TnnScs-Nhnmanh1">
    <w:name w:val="Colorful Shading Accent 1"/>
    <w:basedOn w:val="BangThngthng"/>
    <w:uiPriority w:val="7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TnnScs-Nhnmanh2">
    <w:name w:val="Colorful Shading Accent 2"/>
    <w:basedOn w:val="BangThngthng"/>
    <w:uiPriority w:val="7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TnnScs-Nhnmanh3">
    <w:name w:val="Colorful Shading Accent 3"/>
    <w:basedOn w:val="BangThngthng"/>
    <w:uiPriority w:val="7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TnnScs-Nhnmanh4">
    <w:name w:val="Colorful Shading Accent 4"/>
    <w:basedOn w:val="BangThngthng"/>
    <w:uiPriority w:val="7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TnnScs-Nhnmanh5">
    <w:name w:val="Colorful Shading Accent 5"/>
    <w:basedOn w:val="BangThngthng"/>
    <w:uiPriority w:val="7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TnnScs-Nhnmanh6">
    <w:name w:val="Colorful Shading Accent 6"/>
    <w:basedOn w:val="BangThngthng"/>
    <w:uiPriority w:val="7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color="auto"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DanhsachScs">
    <w:name w:val="Colorful List"/>
    <w:basedOn w:val="BangThngthng"/>
    <w:uiPriority w:val="72"/>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DanhsachScs-Nhnmanh1">
    <w:name w:val="Colorful List Accent 1"/>
    <w:basedOn w:val="BangThngthng"/>
    <w:uiPriority w:val="72"/>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DanhsachScs-Nhnmanh2">
    <w:name w:val="Colorful List Accent 2"/>
    <w:basedOn w:val="BangThngthng"/>
    <w:uiPriority w:val="72"/>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DanhsachScs-Nhnmanh3">
    <w:name w:val="Colorful List Accent 3"/>
    <w:basedOn w:val="BangThngthng"/>
    <w:uiPriority w:val="72"/>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DanhsachScs-Nhnmanh4">
    <w:name w:val="Colorful List Accent 4"/>
    <w:basedOn w:val="BangThngthng"/>
    <w:uiPriority w:val="72"/>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DanhsachScs-Nhnmanh5">
    <w:name w:val="Colorful List Accent 5"/>
    <w:basedOn w:val="BangThngthng"/>
    <w:uiPriority w:val="72"/>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DanhsachScs-Nhnmanh6">
    <w:name w:val="Colorful List Accent 6"/>
    <w:basedOn w:val="BangThngthng"/>
    <w:uiPriority w:val="72"/>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LiScs">
    <w:name w:val="Colorful Grid"/>
    <w:basedOn w:val="BangThngthng"/>
    <w:uiPriority w:val="73"/>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LiScs-Nhnmanh1">
    <w:name w:val="Colorful Grid Accent 1"/>
    <w:basedOn w:val="BangThngthng"/>
    <w:uiPriority w:val="73"/>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LiScs-Nhnmanh2">
    <w:name w:val="Colorful Grid Accent 2"/>
    <w:basedOn w:val="BangThngthng"/>
    <w:uiPriority w:val="73"/>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LiScs-Nhnmanh3">
    <w:name w:val="Colorful Grid Accent 3"/>
    <w:basedOn w:val="BangThngthng"/>
    <w:uiPriority w:val="73"/>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LiScs-Nhnmanh4">
    <w:name w:val="Colorful Grid Accent 4"/>
    <w:basedOn w:val="BangThngthng"/>
    <w:uiPriority w:val="73"/>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LiScs-Nhnmanh5">
    <w:name w:val="Colorful Grid Accent 5"/>
    <w:basedOn w:val="BangThngthng"/>
    <w:uiPriority w:val="73"/>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LiScs-Nhnmanh6">
    <w:name w:val="Colorful Grid Accent 6"/>
    <w:basedOn w:val="BangThngthng"/>
    <w:uiPriority w:val="73"/>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character" w:styleId="apple-tab-span" w:customStyle="1">
    <w:name w:val="apple-tab-span"/>
    <w:basedOn w:val="Phngmcinhcuaoanvn"/>
    <w:rsid w:val="00EC4AD7"/>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 w:type="table" w:styleId="Table1">
    <w:basedOn w:val="TableNormal"/>
    <w:pPr>
      <w:widowControl w:val="0"/>
      <w:jc w:val="both"/>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2">
    <w:basedOn w:val="TableNormal"/>
    <w:pPr>
      <w:widowControl w:val="0"/>
      <w:jc w:val="both"/>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312"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table" w:styleId="Table1">
    <w:basedOn w:val="TableNormal"/>
    <w:pPr>
      <w:widowControl w:val="0"/>
      <w:jc w:val="both"/>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 w:type="table" w:styleId="Table2">
    <w:basedOn w:val="TableNormal"/>
    <w:pPr>
      <w:widowControl w:val="0"/>
      <w:jc w:val="both"/>
    </w:pPr>
    <w:rPr>
      <w:rFonts w:ascii="SimSun" w:cs="SimSun" w:eastAsia="SimSun" w:hAnsi="SimSun"/>
      <w:b w:val="1"/>
      <w:color w:val="000000"/>
    </w:rPr>
    <w:tblPr>
      <w:tblStyleRowBandSize w:val="1"/>
      <w:tblStyleColBandSize w:val="1"/>
      <w:tblCellMar>
        <w:top w:w="0.0" w:type="dxa"/>
        <w:left w:w="115.0" w:type="dxa"/>
        <w:bottom w:w="0.0" w:type="dxa"/>
        <w:right w:w="115.0" w:type="dxa"/>
      </w:tblCellMar>
    </w:tblPr>
    <w:tcPr>
      <w:shd w:fill="fde9d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vvtkbGaFHbbQPIHMfTr9K5BzHg==">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2021-08-17T07:13:00Z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8840776DED2444A1A9FB905688B2E276</vt:lpwstr>
  </property>
</Properties>
</file>