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9762" w14:textId="77777777" w:rsidR="00E7659D" w:rsidRDefault="00960C98" w:rsidP="00B721A4">
      <w:pPr>
        <w:jc w:val="center"/>
        <w:rPr>
          <w:rFonts w:ascii="Times New Roman" w:hAnsi="Times New Roman"/>
          <w:sz w:val="60"/>
          <w:szCs w:val="60"/>
        </w:rPr>
      </w:pPr>
      <w:r w:rsidRPr="00960C98">
        <w:rPr>
          <w:rFonts w:ascii="Times New Roman" w:hAnsi="Times New Roman"/>
          <w:sz w:val="60"/>
          <w:szCs w:val="60"/>
        </w:rPr>
        <w:t>LOÃNG XƯƠNG</w:t>
      </w:r>
    </w:p>
    <w:p w14:paraId="28D149EB" w14:textId="77777777" w:rsidR="00B721A4" w:rsidRDefault="00960C98" w:rsidP="00B721A4">
      <w:pPr>
        <w:jc w:val="center"/>
        <w:rPr>
          <w:rFonts w:ascii="Times New Roman" w:hAnsi="Times New Roman"/>
          <w:sz w:val="40"/>
          <w:szCs w:val="40"/>
        </w:rPr>
      </w:pPr>
      <w:r w:rsidRPr="00960C98">
        <w:rPr>
          <w:rFonts w:ascii="Times New Roman" w:hAnsi="Times New Roman"/>
          <w:sz w:val="40"/>
          <w:szCs w:val="40"/>
        </w:rPr>
        <w:t>(osteosporosis)</w:t>
      </w:r>
    </w:p>
    <w:p w14:paraId="000D8282" w14:textId="77777777" w:rsidR="00960C98" w:rsidRPr="00B721A4" w:rsidRDefault="00B721A4" w:rsidP="00B721A4">
      <w:pPr>
        <w:jc w:val="center"/>
        <w:rPr>
          <w:rFonts w:ascii="Times New Roman" w:hAnsi="Times New Roman"/>
          <w:sz w:val="40"/>
          <w:szCs w:val="40"/>
        </w:rPr>
      </w:pP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sidR="00960C98">
        <w:rPr>
          <w:rFonts w:ascii="Times New Roman" w:hAnsi="Times New Roman"/>
          <w:sz w:val="28"/>
          <w:szCs w:val="28"/>
        </w:rPr>
        <w:t xml:space="preserve">Đối tượng: </w:t>
      </w:r>
      <w:r w:rsidR="00C0217E">
        <w:rPr>
          <w:rFonts w:ascii="Times New Roman" w:hAnsi="Times New Roman"/>
          <w:sz w:val="28"/>
          <w:szCs w:val="28"/>
        </w:rPr>
        <w:t xml:space="preserve">sinh viên </w:t>
      </w:r>
      <w:r w:rsidR="00960C98">
        <w:rPr>
          <w:rFonts w:ascii="Times New Roman" w:hAnsi="Times New Roman"/>
          <w:sz w:val="28"/>
          <w:szCs w:val="28"/>
        </w:rPr>
        <w:t xml:space="preserve">Y </w:t>
      </w:r>
      <w:r w:rsidR="00C0217E">
        <w:rPr>
          <w:rFonts w:ascii="Times New Roman" w:hAnsi="Times New Roman"/>
          <w:sz w:val="28"/>
          <w:szCs w:val="28"/>
        </w:rPr>
        <w:t xml:space="preserve">chính quy </w:t>
      </w:r>
      <w:r w:rsidR="00960C98">
        <w:rPr>
          <w:rFonts w:ascii="Times New Roman" w:hAnsi="Times New Roman"/>
          <w:sz w:val="28"/>
          <w:szCs w:val="28"/>
        </w:rPr>
        <w:t>3</w:t>
      </w:r>
    </w:p>
    <w:p w14:paraId="2154694E" w14:textId="77777777" w:rsidR="003F2269" w:rsidRDefault="00960C98" w:rsidP="00E76360">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w:t>
      </w:r>
      <w:r w:rsidR="00B721A4">
        <w:rPr>
          <w:rFonts w:ascii="Times New Roman" w:hAnsi="Times New Roman"/>
          <w:sz w:val="28"/>
          <w:szCs w:val="28"/>
        </w:rPr>
        <w:tab/>
      </w:r>
      <w:r w:rsidR="00B721A4">
        <w:rPr>
          <w:rFonts w:ascii="Times New Roman" w:hAnsi="Times New Roman"/>
          <w:sz w:val="28"/>
          <w:szCs w:val="28"/>
        </w:rPr>
        <w:tab/>
      </w:r>
      <w:r w:rsidR="00B721A4">
        <w:rPr>
          <w:rFonts w:ascii="Times New Roman" w:hAnsi="Times New Roman"/>
          <w:sz w:val="28"/>
          <w:szCs w:val="28"/>
        </w:rPr>
        <w:tab/>
        <w:t xml:space="preserve">    </w:t>
      </w:r>
      <w:r>
        <w:rPr>
          <w:rFonts w:ascii="Times New Roman" w:hAnsi="Times New Roman"/>
          <w:sz w:val="28"/>
          <w:szCs w:val="28"/>
        </w:rPr>
        <w:t>Giảng viên: BS.Cao Đình Hưn</w:t>
      </w:r>
      <w:r w:rsidR="003F2269">
        <w:rPr>
          <w:rFonts w:ascii="Times New Roman" w:hAnsi="Times New Roman"/>
          <w:sz w:val="28"/>
          <w:szCs w:val="28"/>
        </w:rPr>
        <w:t>g</w:t>
      </w:r>
    </w:p>
    <w:p w14:paraId="3E589208" w14:textId="77777777" w:rsidR="008065FA" w:rsidRPr="003F2269" w:rsidRDefault="008065FA" w:rsidP="00E76360">
      <w:pPr>
        <w:jc w:val="both"/>
        <w:rPr>
          <w:rFonts w:ascii="Times New Roman" w:hAnsi="Times New Roman"/>
          <w:sz w:val="28"/>
          <w:szCs w:val="28"/>
          <w:u w:val="single"/>
        </w:rPr>
      </w:pPr>
    </w:p>
    <w:p w14:paraId="66E702F6" w14:textId="77777777" w:rsidR="008065FA" w:rsidRDefault="001B0024" w:rsidP="00E76360">
      <w:pPr>
        <w:jc w:val="both"/>
        <w:rPr>
          <w:rFonts w:ascii="Times New Roman" w:hAnsi="Times New Roman"/>
          <w:sz w:val="28"/>
          <w:szCs w:val="28"/>
        </w:rPr>
      </w:pPr>
      <w:r>
        <w:rPr>
          <w:rFonts w:ascii="Times New Roman" w:hAnsi="Times New Roman"/>
          <w:sz w:val="28"/>
          <w:szCs w:val="28"/>
        </w:rPr>
        <w:t>MỤC TIÊU BÀI GIẢNG:</w:t>
      </w:r>
    </w:p>
    <w:p w14:paraId="47699133" w14:textId="77777777" w:rsidR="001B0024" w:rsidRDefault="001B0024" w:rsidP="006C2B8E">
      <w:pPr>
        <w:numPr>
          <w:ilvl w:val="0"/>
          <w:numId w:val="22"/>
        </w:numPr>
        <w:tabs>
          <w:tab w:val="clear" w:pos="3060"/>
          <w:tab w:val="num" w:pos="280"/>
        </w:tabs>
        <w:ind w:hanging="3060"/>
        <w:jc w:val="both"/>
        <w:rPr>
          <w:rFonts w:ascii="Times New Roman" w:hAnsi="Times New Roman"/>
          <w:sz w:val="28"/>
          <w:szCs w:val="28"/>
        </w:rPr>
      </w:pPr>
      <w:r>
        <w:rPr>
          <w:rFonts w:ascii="Times New Roman" w:hAnsi="Times New Roman"/>
          <w:sz w:val="28"/>
          <w:szCs w:val="28"/>
        </w:rPr>
        <w:t>Nêu được định nghĩa loãng xương</w:t>
      </w:r>
    </w:p>
    <w:p w14:paraId="37F438B4" w14:textId="77777777" w:rsidR="001B0024" w:rsidRDefault="001B0024" w:rsidP="006C2B8E">
      <w:pPr>
        <w:numPr>
          <w:ilvl w:val="0"/>
          <w:numId w:val="22"/>
        </w:numPr>
        <w:tabs>
          <w:tab w:val="clear" w:pos="3060"/>
          <w:tab w:val="num" w:pos="280"/>
        </w:tabs>
        <w:ind w:hanging="3060"/>
        <w:jc w:val="both"/>
        <w:rPr>
          <w:rFonts w:ascii="Times New Roman" w:hAnsi="Times New Roman"/>
          <w:sz w:val="28"/>
          <w:szCs w:val="28"/>
        </w:rPr>
      </w:pPr>
      <w:r>
        <w:rPr>
          <w:rFonts w:ascii="Times New Roman" w:hAnsi="Times New Roman"/>
          <w:sz w:val="28"/>
          <w:szCs w:val="28"/>
        </w:rPr>
        <w:t>Nêu phân loại loãng xương</w:t>
      </w:r>
    </w:p>
    <w:p w14:paraId="2F302FCD" w14:textId="77777777" w:rsidR="001B0024" w:rsidRDefault="001B0024" w:rsidP="006C2B8E">
      <w:pPr>
        <w:numPr>
          <w:ilvl w:val="0"/>
          <w:numId w:val="22"/>
        </w:numPr>
        <w:tabs>
          <w:tab w:val="clear" w:pos="3060"/>
          <w:tab w:val="num" w:pos="280"/>
        </w:tabs>
        <w:ind w:hanging="3060"/>
        <w:jc w:val="both"/>
        <w:rPr>
          <w:rFonts w:ascii="Times New Roman" w:hAnsi="Times New Roman"/>
          <w:sz w:val="28"/>
          <w:szCs w:val="28"/>
        </w:rPr>
      </w:pPr>
      <w:r>
        <w:rPr>
          <w:rFonts w:ascii="Times New Roman" w:hAnsi="Times New Roman"/>
          <w:sz w:val="28"/>
          <w:szCs w:val="28"/>
        </w:rPr>
        <w:t>Nêu được sinh lý bệnh của loãng xương</w:t>
      </w:r>
    </w:p>
    <w:p w14:paraId="66A6A037" w14:textId="77777777" w:rsidR="001B0024" w:rsidRDefault="001B0024" w:rsidP="006C2B8E">
      <w:pPr>
        <w:numPr>
          <w:ilvl w:val="0"/>
          <w:numId w:val="22"/>
        </w:numPr>
        <w:tabs>
          <w:tab w:val="clear" w:pos="3060"/>
          <w:tab w:val="num" w:pos="280"/>
        </w:tabs>
        <w:ind w:hanging="3060"/>
        <w:jc w:val="both"/>
        <w:rPr>
          <w:rFonts w:ascii="Times New Roman" w:hAnsi="Times New Roman"/>
          <w:sz w:val="28"/>
          <w:szCs w:val="28"/>
        </w:rPr>
      </w:pPr>
      <w:r>
        <w:rPr>
          <w:rFonts w:ascii="Times New Roman" w:hAnsi="Times New Roman"/>
          <w:sz w:val="28"/>
          <w:szCs w:val="28"/>
        </w:rPr>
        <w:t>Nêu được các yếu tố nguy cơ của l</w:t>
      </w:r>
      <w:r w:rsidR="00FB2F34">
        <w:rPr>
          <w:rFonts w:ascii="Times New Roman" w:hAnsi="Times New Roman"/>
          <w:sz w:val="28"/>
          <w:szCs w:val="28"/>
        </w:rPr>
        <w:t>oãng</w:t>
      </w:r>
      <w:r>
        <w:rPr>
          <w:rFonts w:ascii="Times New Roman" w:hAnsi="Times New Roman"/>
          <w:sz w:val="28"/>
          <w:szCs w:val="28"/>
        </w:rPr>
        <w:t xml:space="preserve"> xương</w:t>
      </w:r>
    </w:p>
    <w:p w14:paraId="215D4888" w14:textId="77777777" w:rsidR="00FB2F34" w:rsidRDefault="00FB2F34" w:rsidP="006C2B8E">
      <w:pPr>
        <w:numPr>
          <w:ilvl w:val="0"/>
          <w:numId w:val="22"/>
        </w:numPr>
        <w:tabs>
          <w:tab w:val="clear" w:pos="3060"/>
          <w:tab w:val="num" w:pos="280"/>
        </w:tabs>
        <w:ind w:hanging="3060"/>
        <w:jc w:val="both"/>
        <w:rPr>
          <w:rFonts w:ascii="Times New Roman" w:hAnsi="Times New Roman"/>
          <w:sz w:val="28"/>
          <w:szCs w:val="28"/>
        </w:rPr>
      </w:pPr>
      <w:r>
        <w:rPr>
          <w:rFonts w:ascii="Times New Roman" w:hAnsi="Times New Roman"/>
          <w:sz w:val="28"/>
          <w:szCs w:val="28"/>
        </w:rPr>
        <w:t xml:space="preserve">Nêu được các nguyên nhân gây loãng xương thứ phát </w:t>
      </w:r>
    </w:p>
    <w:p w14:paraId="12B44820" w14:textId="77777777" w:rsidR="0034496C" w:rsidRDefault="0034496C" w:rsidP="006C2B8E">
      <w:pPr>
        <w:numPr>
          <w:ilvl w:val="0"/>
          <w:numId w:val="22"/>
        </w:numPr>
        <w:tabs>
          <w:tab w:val="clear" w:pos="3060"/>
          <w:tab w:val="num" w:pos="280"/>
        </w:tabs>
        <w:ind w:hanging="3060"/>
        <w:jc w:val="both"/>
        <w:rPr>
          <w:rFonts w:ascii="Times New Roman" w:hAnsi="Times New Roman"/>
          <w:sz w:val="28"/>
          <w:szCs w:val="28"/>
        </w:rPr>
      </w:pPr>
      <w:r>
        <w:rPr>
          <w:rFonts w:ascii="Times New Roman" w:hAnsi="Times New Roman"/>
          <w:sz w:val="28"/>
          <w:szCs w:val="28"/>
        </w:rPr>
        <w:t>Nêu được các đặc điểm về lâm sàng và cận lâm</w:t>
      </w:r>
      <w:r w:rsidR="00C65784">
        <w:rPr>
          <w:rFonts w:ascii="Times New Roman" w:hAnsi="Times New Roman"/>
          <w:sz w:val="28"/>
          <w:szCs w:val="28"/>
        </w:rPr>
        <w:t xml:space="preserve"> </w:t>
      </w:r>
      <w:r>
        <w:rPr>
          <w:rFonts w:ascii="Times New Roman" w:hAnsi="Times New Roman"/>
          <w:sz w:val="28"/>
          <w:szCs w:val="28"/>
        </w:rPr>
        <w:t xml:space="preserve">sàng của loãng xương </w:t>
      </w:r>
    </w:p>
    <w:p w14:paraId="293FA860" w14:textId="77777777" w:rsidR="00C65784" w:rsidRDefault="00C65784" w:rsidP="006C2B8E">
      <w:pPr>
        <w:numPr>
          <w:ilvl w:val="0"/>
          <w:numId w:val="22"/>
        </w:numPr>
        <w:tabs>
          <w:tab w:val="clear" w:pos="3060"/>
          <w:tab w:val="num" w:pos="280"/>
        </w:tabs>
        <w:ind w:hanging="3060"/>
        <w:jc w:val="both"/>
        <w:rPr>
          <w:rFonts w:ascii="Times New Roman" w:hAnsi="Times New Roman"/>
          <w:sz w:val="28"/>
          <w:szCs w:val="28"/>
        </w:rPr>
      </w:pPr>
      <w:r>
        <w:rPr>
          <w:rFonts w:ascii="Times New Roman" w:hAnsi="Times New Roman"/>
          <w:sz w:val="28"/>
          <w:szCs w:val="28"/>
        </w:rPr>
        <w:t>Nêu được tiêu chuẩn chẩn đoán loãng xương theo W.H.O 1994</w:t>
      </w:r>
    </w:p>
    <w:p w14:paraId="0A2B3FEC" w14:textId="77777777" w:rsidR="00C65784" w:rsidRDefault="00C65784" w:rsidP="006C2B8E">
      <w:pPr>
        <w:numPr>
          <w:ilvl w:val="0"/>
          <w:numId w:val="22"/>
        </w:numPr>
        <w:tabs>
          <w:tab w:val="clear" w:pos="3060"/>
          <w:tab w:val="num" w:pos="280"/>
        </w:tabs>
        <w:ind w:hanging="3060"/>
        <w:jc w:val="both"/>
        <w:rPr>
          <w:rFonts w:ascii="Times New Roman" w:hAnsi="Times New Roman"/>
          <w:sz w:val="28"/>
          <w:szCs w:val="28"/>
        </w:rPr>
      </w:pPr>
      <w:r>
        <w:rPr>
          <w:rFonts w:ascii="Times New Roman" w:hAnsi="Times New Roman"/>
          <w:sz w:val="28"/>
          <w:szCs w:val="28"/>
        </w:rPr>
        <w:t>Nêu được chỉ định đo mật độ xương</w:t>
      </w:r>
      <w:r w:rsidR="006C2B8E">
        <w:rPr>
          <w:rFonts w:ascii="Times New Roman" w:hAnsi="Times New Roman"/>
          <w:sz w:val="28"/>
          <w:szCs w:val="28"/>
        </w:rPr>
        <w:t xml:space="preserve"> ở người lớn</w:t>
      </w:r>
    </w:p>
    <w:p w14:paraId="383FFA6E" w14:textId="77777777" w:rsidR="006C2B8E" w:rsidRDefault="006C2B8E" w:rsidP="006C2B8E">
      <w:pPr>
        <w:numPr>
          <w:ilvl w:val="0"/>
          <w:numId w:val="22"/>
        </w:numPr>
        <w:tabs>
          <w:tab w:val="clear" w:pos="3060"/>
          <w:tab w:val="num" w:pos="280"/>
        </w:tabs>
        <w:ind w:hanging="3060"/>
        <w:jc w:val="both"/>
        <w:rPr>
          <w:rFonts w:ascii="Times New Roman" w:hAnsi="Times New Roman"/>
          <w:sz w:val="28"/>
          <w:szCs w:val="28"/>
        </w:rPr>
      </w:pPr>
      <w:r>
        <w:rPr>
          <w:rFonts w:ascii="Times New Roman" w:hAnsi="Times New Roman"/>
          <w:sz w:val="28"/>
          <w:szCs w:val="28"/>
        </w:rPr>
        <w:t>Nêu được cách phòng bệnh loãng xương</w:t>
      </w:r>
    </w:p>
    <w:p w14:paraId="0977228F" w14:textId="77777777" w:rsidR="001B0024" w:rsidRPr="001B0024" w:rsidRDefault="001B0024" w:rsidP="00E76360">
      <w:pPr>
        <w:jc w:val="both"/>
        <w:rPr>
          <w:rFonts w:ascii="Times New Roman" w:hAnsi="Times New Roman"/>
          <w:sz w:val="28"/>
          <w:szCs w:val="28"/>
        </w:rPr>
      </w:pPr>
    </w:p>
    <w:p w14:paraId="3A757E33" w14:textId="77777777" w:rsidR="008065FA" w:rsidRDefault="008065FA" w:rsidP="00E76360">
      <w:pPr>
        <w:jc w:val="both"/>
        <w:rPr>
          <w:rFonts w:ascii="Times New Roman" w:hAnsi="Times New Roman"/>
          <w:b/>
          <w:sz w:val="28"/>
          <w:szCs w:val="28"/>
          <w:u w:val="single"/>
        </w:rPr>
      </w:pPr>
      <w:smartTag w:uri="urn:schemas-microsoft-com:office:smarttags" w:element="place">
        <w:r w:rsidRPr="008065FA">
          <w:rPr>
            <w:rFonts w:ascii="Times New Roman" w:hAnsi="Times New Roman"/>
            <w:b/>
            <w:sz w:val="28"/>
            <w:szCs w:val="28"/>
            <w:u w:val="single"/>
          </w:rPr>
          <w:t>I.</w:t>
        </w:r>
      </w:smartTag>
      <w:r w:rsidRPr="008065FA">
        <w:rPr>
          <w:rFonts w:ascii="Times New Roman" w:hAnsi="Times New Roman"/>
          <w:b/>
          <w:sz w:val="28"/>
          <w:szCs w:val="28"/>
          <w:u w:val="single"/>
        </w:rPr>
        <w:t xml:space="preserve"> ĐẠI CƯƠNG:</w:t>
      </w:r>
    </w:p>
    <w:p w14:paraId="4877317C" w14:textId="77777777" w:rsidR="00830546" w:rsidRPr="008065FA" w:rsidRDefault="00830546" w:rsidP="00E76360">
      <w:pPr>
        <w:jc w:val="both"/>
        <w:rPr>
          <w:rFonts w:ascii="Times New Roman" w:hAnsi="Times New Roman"/>
          <w:b/>
          <w:sz w:val="28"/>
          <w:szCs w:val="28"/>
          <w:u w:val="single"/>
        </w:rPr>
      </w:pPr>
    </w:p>
    <w:p w14:paraId="1FB23C6A" w14:textId="77777777" w:rsidR="00C56E04" w:rsidRDefault="00C56E04" w:rsidP="006470D7">
      <w:pPr>
        <w:numPr>
          <w:ilvl w:val="0"/>
          <w:numId w:val="1"/>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L</w:t>
      </w:r>
      <w:r w:rsidR="006E349A">
        <w:rPr>
          <w:rFonts w:ascii="Times New Roman" w:hAnsi="Times New Roman"/>
          <w:sz w:val="28"/>
          <w:szCs w:val="28"/>
        </w:rPr>
        <w:t>oãng</w:t>
      </w:r>
      <w:r>
        <w:rPr>
          <w:rFonts w:ascii="Times New Roman" w:hAnsi="Times New Roman"/>
          <w:sz w:val="28"/>
          <w:szCs w:val="28"/>
        </w:rPr>
        <w:t xml:space="preserve"> xương là một bệnh lý đặc trưng bởi sự giảm mật độ và cấu trúc của xương dẫn đến giảm sức mạnh của xương đồng thời gia tăng</w:t>
      </w:r>
      <w:r w:rsidR="00553745">
        <w:rPr>
          <w:rFonts w:ascii="Times New Roman" w:hAnsi="Times New Roman"/>
          <w:sz w:val="28"/>
          <w:szCs w:val="28"/>
        </w:rPr>
        <w:t xml:space="preserve"> </w:t>
      </w:r>
      <w:r>
        <w:rPr>
          <w:rFonts w:ascii="Times New Roman" w:hAnsi="Times New Roman"/>
          <w:sz w:val="28"/>
          <w:szCs w:val="28"/>
        </w:rPr>
        <w:t>nguy cơ gãy xương.</w:t>
      </w:r>
    </w:p>
    <w:p w14:paraId="13C4643C" w14:textId="77777777" w:rsidR="00ED7CEE" w:rsidRDefault="00ED7CEE" w:rsidP="00B21A4C">
      <w:pPr>
        <w:numPr>
          <w:ilvl w:val="0"/>
          <w:numId w:val="1"/>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Thường xuất hiện ở nữ sau mãn kinh nhưng cũng thường gặp ở những đối tượng có yếu tố nguy cơ</w:t>
      </w:r>
      <w:r w:rsidR="006E349A">
        <w:rPr>
          <w:rFonts w:ascii="Times New Roman" w:hAnsi="Times New Roman"/>
          <w:sz w:val="28"/>
          <w:szCs w:val="28"/>
        </w:rPr>
        <w:t>.</w:t>
      </w:r>
    </w:p>
    <w:p w14:paraId="70460E56" w14:textId="77777777" w:rsidR="006E349A" w:rsidRDefault="006E349A" w:rsidP="00B21A4C">
      <w:pPr>
        <w:numPr>
          <w:ilvl w:val="0"/>
          <w:numId w:val="1"/>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 xml:space="preserve">Mức độ nặng nề của biến chứng gãy xương trong bệnh loãng xương được xếp tương đương với tai biến mạch vành (nhồi máu cơ tim) trong bệnh thiếu máu cơ tim cục bộ và tai biến mạch máu não (đột quỵ) trong bệnh tăng huyết áp. </w:t>
      </w:r>
    </w:p>
    <w:p w14:paraId="4AA0F074" w14:textId="77777777" w:rsidR="006E349A" w:rsidRDefault="006E349A" w:rsidP="00B21A4C">
      <w:pPr>
        <w:numPr>
          <w:ilvl w:val="0"/>
          <w:numId w:val="1"/>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“dự báo tới năm 2050, toàn thế giới sẽ có tới 6,3 triệu trường hợp gãy cổ xương đùi do l</w:t>
      </w:r>
      <w:r w:rsidR="00D04B47">
        <w:rPr>
          <w:rFonts w:ascii="Times New Roman" w:hAnsi="Times New Roman"/>
          <w:sz w:val="28"/>
          <w:szCs w:val="28"/>
        </w:rPr>
        <w:t>oãng</w:t>
      </w:r>
      <w:r>
        <w:rPr>
          <w:rFonts w:ascii="Times New Roman" w:hAnsi="Times New Roman"/>
          <w:sz w:val="28"/>
          <w:szCs w:val="28"/>
        </w:rPr>
        <w:t xml:space="preserve"> xương và 51% số này sẽ ở các nước Châu Á” nơi mà khẩu phần ăn hằng </w:t>
      </w:r>
      <w:r w:rsidR="00D04B47">
        <w:rPr>
          <w:rFonts w:ascii="Times New Roman" w:hAnsi="Times New Roman"/>
          <w:sz w:val="28"/>
          <w:szCs w:val="28"/>
        </w:rPr>
        <w:t>ngày</w:t>
      </w:r>
      <w:r>
        <w:rPr>
          <w:rFonts w:ascii="Times New Roman" w:hAnsi="Times New Roman"/>
          <w:sz w:val="28"/>
          <w:szCs w:val="28"/>
        </w:rPr>
        <w:t xml:space="preserve"> còn rất ít Calci, nơi mà việc chẩn đoán sớm và điều trị tích cực bệnh loãng xương còn gặp rất nhiều khó khăn.</w:t>
      </w:r>
    </w:p>
    <w:p w14:paraId="1B356BAF" w14:textId="77777777" w:rsidR="00B721A4" w:rsidRDefault="00B721A4" w:rsidP="00B21A4C">
      <w:pPr>
        <w:numPr>
          <w:ilvl w:val="0"/>
          <w:numId w:val="1"/>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Cấu tạo xương gồm có 3 thành phần:</w:t>
      </w:r>
    </w:p>
    <w:p w14:paraId="6B70CE5F" w14:textId="77777777" w:rsidR="00B721A4" w:rsidRDefault="00B721A4" w:rsidP="00756FCA">
      <w:pPr>
        <w:numPr>
          <w:ilvl w:val="1"/>
          <w:numId w:val="1"/>
        </w:numPr>
        <w:tabs>
          <w:tab w:val="clear" w:pos="1440"/>
          <w:tab w:val="num" w:pos="560"/>
        </w:tabs>
        <w:ind w:left="1680" w:hanging="1400"/>
        <w:jc w:val="both"/>
        <w:rPr>
          <w:rFonts w:ascii="Times New Roman" w:hAnsi="Times New Roman"/>
          <w:sz w:val="28"/>
          <w:szCs w:val="28"/>
        </w:rPr>
      </w:pPr>
      <w:r>
        <w:rPr>
          <w:rFonts w:ascii="Times New Roman" w:hAnsi="Times New Roman"/>
          <w:sz w:val="28"/>
          <w:szCs w:val="28"/>
        </w:rPr>
        <w:t>T</w:t>
      </w:r>
      <w:r w:rsidR="00756FCA">
        <w:rPr>
          <w:rFonts w:ascii="Times New Roman" w:hAnsi="Times New Roman"/>
          <w:sz w:val="28"/>
          <w:szCs w:val="28"/>
        </w:rPr>
        <w:t xml:space="preserve">ế bào: </w:t>
      </w:r>
      <w:r>
        <w:rPr>
          <w:rFonts w:ascii="Times New Roman" w:hAnsi="Times New Roman"/>
          <w:sz w:val="28"/>
          <w:szCs w:val="28"/>
        </w:rPr>
        <w:t xml:space="preserve">osteoblast (tế bào tạo xương), osteocyte (tế bào xương), </w:t>
      </w:r>
      <w:r w:rsidR="00756FCA">
        <w:rPr>
          <w:rFonts w:ascii="Times New Roman" w:hAnsi="Times New Roman"/>
          <w:sz w:val="28"/>
          <w:szCs w:val="28"/>
        </w:rPr>
        <w:t xml:space="preserve">   </w:t>
      </w:r>
      <w:r>
        <w:rPr>
          <w:rFonts w:ascii="Times New Roman" w:hAnsi="Times New Roman"/>
          <w:sz w:val="28"/>
          <w:szCs w:val="28"/>
        </w:rPr>
        <w:t>osteoclast (tế bào hủy xương)</w:t>
      </w:r>
      <w:r w:rsidR="0019773F">
        <w:rPr>
          <w:rFonts w:ascii="Times New Roman" w:hAnsi="Times New Roman"/>
          <w:sz w:val="28"/>
          <w:szCs w:val="28"/>
        </w:rPr>
        <w:t>.</w:t>
      </w:r>
    </w:p>
    <w:p w14:paraId="61A9FC62" w14:textId="77777777" w:rsidR="003D38FC" w:rsidRDefault="003D38FC" w:rsidP="00756FCA">
      <w:pPr>
        <w:numPr>
          <w:ilvl w:val="1"/>
          <w:numId w:val="1"/>
        </w:numPr>
        <w:tabs>
          <w:tab w:val="clear" w:pos="1440"/>
          <w:tab w:val="num" w:pos="560"/>
        </w:tabs>
        <w:ind w:left="1540" w:hanging="1260"/>
        <w:jc w:val="both"/>
        <w:rPr>
          <w:rFonts w:ascii="Times New Roman" w:hAnsi="Times New Roman"/>
          <w:sz w:val="28"/>
          <w:szCs w:val="28"/>
        </w:rPr>
      </w:pPr>
      <w:r>
        <w:rPr>
          <w:rFonts w:ascii="Times New Roman" w:hAnsi="Times New Roman"/>
          <w:sz w:val="28"/>
          <w:szCs w:val="28"/>
        </w:rPr>
        <w:t>Protein</w:t>
      </w:r>
      <w:r w:rsidR="00756FCA">
        <w:rPr>
          <w:rFonts w:ascii="Times New Roman" w:hAnsi="Times New Roman"/>
          <w:sz w:val="28"/>
          <w:szCs w:val="28"/>
        </w:rPr>
        <w:t>: chiếm 1/3, trong đó 90% là các collagen, cấu trúc dạng mạng lưới, bắt chéo giúp xương có sức chịu lực.</w:t>
      </w:r>
    </w:p>
    <w:p w14:paraId="51442EC4" w14:textId="77777777" w:rsidR="003D38FC" w:rsidRDefault="00756FCA" w:rsidP="00756FCA">
      <w:pPr>
        <w:numPr>
          <w:ilvl w:val="1"/>
          <w:numId w:val="1"/>
        </w:numPr>
        <w:tabs>
          <w:tab w:val="clear" w:pos="1440"/>
          <w:tab w:val="num" w:pos="560"/>
        </w:tabs>
        <w:ind w:left="2240" w:hanging="1960"/>
        <w:jc w:val="both"/>
        <w:rPr>
          <w:rFonts w:ascii="Times New Roman" w:hAnsi="Times New Roman"/>
          <w:sz w:val="28"/>
          <w:szCs w:val="28"/>
        </w:rPr>
      </w:pPr>
      <w:r>
        <w:rPr>
          <w:rFonts w:ascii="Times New Roman" w:hAnsi="Times New Roman"/>
          <w:sz w:val="28"/>
          <w:szCs w:val="28"/>
        </w:rPr>
        <w:t>Chất kh</w:t>
      </w:r>
      <w:r w:rsidR="00D05D94">
        <w:rPr>
          <w:rFonts w:ascii="Times New Roman" w:hAnsi="Times New Roman"/>
          <w:sz w:val="28"/>
          <w:szCs w:val="28"/>
        </w:rPr>
        <w:t>oáng</w:t>
      </w:r>
      <w:r>
        <w:rPr>
          <w:rFonts w:ascii="Times New Roman" w:hAnsi="Times New Roman"/>
          <w:sz w:val="28"/>
          <w:szCs w:val="28"/>
        </w:rPr>
        <w:t>: chiếm 2/3, là những tinh thể, cấu trúc dạng đĩa gắn vào mạng lưới collagen. Thành phần chính là Ca</w:t>
      </w:r>
      <w:r w:rsidR="003D38FC">
        <w:rPr>
          <w:rFonts w:ascii="Times New Roman" w:hAnsi="Times New Roman"/>
          <w:sz w:val="28"/>
          <w:szCs w:val="28"/>
        </w:rPr>
        <w:t>++, phosphat,Mg, Flour…</w:t>
      </w:r>
    </w:p>
    <w:p w14:paraId="3FC2F603" w14:textId="77777777" w:rsidR="00756FCA" w:rsidRDefault="00756FCA" w:rsidP="00756FCA">
      <w:pPr>
        <w:numPr>
          <w:ilvl w:val="0"/>
          <w:numId w:val="1"/>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lastRenderedPageBreak/>
        <w:t xml:space="preserve">Cấu trúc hình thái: </w:t>
      </w:r>
    </w:p>
    <w:p w14:paraId="35649EA4" w14:textId="77777777" w:rsidR="00756FCA" w:rsidRDefault="00756FCA" w:rsidP="00756FCA">
      <w:pPr>
        <w:numPr>
          <w:ilvl w:val="1"/>
          <w:numId w:val="1"/>
        </w:numPr>
        <w:tabs>
          <w:tab w:val="clear" w:pos="1440"/>
          <w:tab w:val="num" w:pos="560"/>
        </w:tabs>
        <w:ind w:hanging="1160"/>
        <w:jc w:val="both"/>
        <w:rPr>
          <w:rFonts w:ascii="Times New Roman" w:hAnsi="Times New Roman"/>
          <w:sz w:val="28"/>
          <w:szCs w:val="28"/>
        </w:rPr>
      </w:pPr>
      <w:r>
        <w:rPr>
          <w:rFonts w:ascii="Times New Roman" w:hAnsi="Times New Roman"/>
          <w:sz w:val="28"/>
          <w:szCs w:val="28"/>
        </w:rPr>
        <w:t>Vỏ xương (xương cứng) chiếm 80% toàn khung xương.</w:t>
      </w:r>
    </w:p>
    <w:p w14:paraId="7026D357" w14:textId="77777777" w:rsidR="00756FCA" w:rsidRDefault="00756FCA" w:rsidP="00756FCA">
      <w:pPr>
        <w:numPr>
          <w:ilvl w:val="1"/>
          <w:numId w:val="1"/>
        </w:numPr>
        <w:tabs>
          <w:tab w:val="clear" w:pos="1440"/>
          <w:tab w:val="num" w:pos="560"/>
        </w:tabs>
        <w:ind w:hanging="1160"/>
        <w:jc w:val="both"/>
        <w:rPr>
          <w:rFonts w:ascii="Times New Roman" w:hAnsi="Times New Roman"/>
          <w:sz w:val="28"/>
          <w:szCs w:val="28"/>
        </w:rPr>
      </w:pPr>
      <w:r>
        <w:rPr>
          <w:rFonts w:ascii="Times New Roman" w:hAnsi="Times New Roman"/>
          <w:sz w:val="28"/>
          <w:szCs w:val="28"/>
        </w:rPr>
        <w:t>Bè xương (xương xốp) cấu trúc mạng lưới 3 chiều, giúp xương phát huy</w:t>
      </w:r>
    </w:p>
    <w:p w14:paraId="1C86A1AD" w14:textId="77777777" w:rsidR="00756FCA" w:rsidRDefault="00756FCA" w:rsidP="00756FCA">
      <w:pPr>
        <w:ind w:left="280"/>
        <w:jc w:val="both"/>
        <w:rPr>
          <w:rFonts w:ascii="Times New Roman" w:hAnsi="Times New Roman"/>
          <w:sz w:val="28"/>
          <w:szCs w:val="28"/>
        </w:rPr>
      </w:pPr>
      <w:r>
        <w:rPr>
          <w:rFonts w:ascii="Times New Roman" w:hAnsi="Times New Roman"/>
          <w:sz w:val="28"/>
          <w:szCs w:val="28"/>
        </w:rPr>
        <w:t xml:space="preserve">    chức năng cơ học tối đa.</w:t>
      </w:r>
    </w:p>
    <w:p w14:paraId="73F52111" w14:textId="77777777" w:rsidR="003E2FE5" w:rsidRDefault="003E2FE5" w:rsidP="00B21A4C">
      <w:pPr>
        <w:numPr>
          <w:ilvl w:val="0"/>
          <w:numId w:val="1"/>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Khối lượng xương được thể hiện bằng:</w:t>
      </w:r>
    </w:p>
    <w:p w14:paraId="1E02845C" w14:textId="77777777" w:rsidR="00826DA6" w:rsidRDefault="003E2FE5" w:rsidP="00B21A4C">
      <w:pPr>
        <w:numPr>
          <w:ilvl w:val="2"/>
          <w:numId w:val="1"/>
        </w:numPr>
        <w:tabs>
          <w:tab w:val="clear" w:pos="2160"/>
          <w:tab w:val="num" w:pos="560"/>
        </w:tabs>
        <w:ind w:hanging="1880"/>
        <w:jc w:val="both"/>
        <w:rPr>
          <w:rFonts w:ascii="Times New Roman" w:hAnsi="Times New Roman"/>
          <w:sz w:val="28"/>
          <w:szCs w:val="28"/>
        </w:rPr>
      </w:pPr>
      <w:r>
        <w:rPr>
          <w:rFonts w:ascii="Times New Roman" w:hAnsi="Times New Roman"/>
          <w:sz w:val="28"/>
          <w:szCs w:val="28"/>
        </w:rPr>
        <w:t>Mật độ kh</w:t>
      </w:r>
      <w:r w:rsidR="00B21A4C">
        <w:rPr>
          <w:rFonts w:ascii="Times New Roman" w:hAnsi="Times New Roman"/>
          <w:sz w:val="28"/>
          <w:szCs w:val="28"/>
        </w:rPr>
        <w:t>oáng</w:t>
      </w:r>
      <w:r>
        <w:rPr>
          <w:rFonts w:ascii="Times New Roman" w:hAnsi="Times New Roman"/>
          <w:sz w:val="28"/>
          <w:szCs w:val="28"/>
        </w:rPr>
        <w:t xml:space="preserve"> chất trong xương</w:t>
      </w:r>
      <w:r w:rsidR="00826DA6">
        <w:rPr>
          <w:rFonts w:ascii="Times New Roman" w:hAnsi="Times New Roman"/>
          <w:sz w:val="28"/>
          <w:szCs w:val="28"/>
        </w:rPr>
        <w:t xml:space="preserve"> (Bone Mineral Density – BMD)</w:t>
      </w:r>
    </w:p>
    <w:p w14:paraId="619C8893" w14:textId="77777777" w:rsidR="00826DA6" w:rsidRDefault="00826DA6" w:rsidP="00B21A4C">
      <w:pPr>
        <w:numPr>
          <w:ilvl w:val="2"/>
          <w:numId w:val="1"/>
        </w:numPr>
        <w:tabs>
          <w:tab w:val="clear" w:pos="2160"/>
          <w:tab w:val="num" w:pos="560"/>
        </w:tabs>
        <w:ind w:hanging="1880"/>
        <w:jc w:val="both"/>
        <w:rPr>
          <w:rFonts w:ascii="Times New Roman" w:hAnsi="Times New Roman"/>
          <w:sz w:val="28"/>
          <w:szCs w:val="28"/>
        </w:rPr>
      </w:pPr>
      <w:r>
        <w:rPr>
          <w:rFonts w:ascii="Times New Roman" w:hAnsi="Times New Roman"/>
          <w:sz w:val="28"/>
          <w:szCs w:val="28"/>
        </w:rPr>
        <w:t>Khối lượng xương (Bone Mass Content –BMC)</w:t>
      </w:r>
    </w:p>
    <w:p w14:paraId="4D30505C" w14:textId="77777777" w:rsidR="008E0512" w:rsidRPr="008E0512" w:rsidRDefault="008E0512" w:rsidP="008E0512">
      <w:pPr>
        <w:numPr>
          <w:ilvl w:val="0"/>
          <w:numId w:val="1"/>
        </w:numPr>
        <w:tabs>
          <w:tab w:val="clear" w:pos="720"/>
          <w:tab w:val="num" w:pos="280"/>
        </w:tabs>
        <w:ind w:left="280" w:hanging="280"/>
        <w:jc w:val="both"/>
        <w:rPr>
          <w:rFonts w:ascii="Times New Roman" w:hAnsi="Times New Roman"/>
          <w:sz w:val="28"/>
          <w:szCs w:val="28"/>
        </w:rPr>
      </w:pPr>
      <w:r w:rsidRPr="008E0512">
        <w:rPr>
          <w:rFonts w:ascii="Times New Roman" w:hAnsi="Times New Roman"/>
          <w:sz w:val="28"/>
          <w:szCs w:val="28"/>
        </w:rPr>
        <w:t xml:space="preserve">Chức năng của xương: </w:t>
      </w:r>
    </w:p>
    <w:p w14:paraId="5187B4E9" w14:textId="77777777" w:rsidR="008E0512" w:rsidRPr="008E0512" w:rsidRDefault="008E0512" w:rsidP="004F0B02">
      <w:pPr>
        <w:numPr>
          <w:ilvl w:val="2"/>
          <w:numId w:val="1"/>
        </w:numPr>
        <w:tabs>
          <w:tab w:val="clear" w:pos="2160"/>
          <w:tab w:val="num" w:pos="560"/>
        </w:tabs>
        <w:ind w:hanging="1880"/>
        <w:jc w:val="both"/>
        <w:rPr>
          <w:rFonts w:ascii="Times New Roman" w:hAnsi="Times New Roman"/>
          <w:sz w:val="28"/>
          <w:szCs w:val="28"/>
        </w:rPr>
      </w:pPr>
      <w:r w:rsidRPr="008E0512">
        <w:rPr>
          <w:rFonts w:ascii="Times New Roman" w:hAnsi="Times New Roman"/>
          <w:sz w:val="28"/>
          <w:szCs w:val="28"/>
        </w:rPr>
        <w:t>Giá đỡ cơ thể</w:t>
      </w:r>
    </w:p>
    <w:p w14:paraId="5E34202A" w14:textId="77777777" w:rsidR="008E0512" w:rsidRPr="004F0B02" w:rsidRDefault="008E0512" w:rsidP="004F0B02">
      <w:pPr>
        <w:numPr>
          <w:ilvl w:val="2"/>
          <w:numId w:val="1"/>
        </w:numPr>
        <w:tabs>
          <w:tab w:val="clear" w:pos="2160"/>
          <w:tab w:val="num" w:pos="560"/>
        </w:tabs>
        <w:ind w:hanging="1880"/>
        <w:jc w:val="both"/>
        <w:rPr>
          <w:rFonts w:ascii="Times New Roman" w:hAnsi="Times New Roman"/>
          <w:sz w:val="28"/>
          <w:szCs w:val="28"/>
        </w:rPr>
      </w:pPr>
      <w:r w:rsidRPr="004F0B02">
        <w:rPr>
          <w:rFonts w:ascii="Times New Roman" w:hAnsi="Times New Roman"/>
          <w:sz w:val="28"/>
          <w:szCs w:val="28"/>
        </w:rPr>
        <w:t xml:space="preserve">Bảo vệ nội tạng </w:t>
      </w:r>
    </w:p>
    <w:p w14:paraId="10C2DD14" w14:textId="77777777" w:rsidR="008E0512" w:rsidRPr="008E0512" w:rsidRDefault="008E0512" w:rsidP="004F0B02">
      <w:pPr>
        <w:numPr>
          <w:ilvl w:val="2"/>
          <w:numId w:val="1"/>
        </w:numPr>
        <w:tabs>
          <w:tab w:val="clear" w:pos="2160"/>
          <w:tab w:val="num" w:pos="560"/>
        </w:tabs>
        <w:ind w:hanging="1880"/>
        <w:jc w:val="both"/>
        <w:rPr>
          <w:rFonts w:ascii="Times New Roman" w:hAnsi="Times New Roman"/>
          <w:sz w:val="28"/>
          <w:szCs w:val="28"/>
        </w:rPr>
      </w:pPr>
      <w:r w:rsidRPr="008E0512">
        <w:rPr>
          <w:rFonts w:ascii="Times New Roman" w:hAnsi="Times New Roman"/>
          <w:sz w:val="28"/>
          <w:szCs w:val="28"/>
        </w:rPr>
        <w:t>Vận động</w:t>
      </w:r>
    </w:p>
    <w:p w14:paraId="1EA7F85F" w14:textId="77777777" w:rsidR="008E0512" w:rsidRPr="004F0B02" w:rsidRDefault="008E0512" w:rsidP="004F0B02">
      <w:pPr>
        <w:numPr>
          <w:ilvl w:val="2"/>
          <w:numId w:val="1"/>
        </w:numPr>
        <w:tabs>
          <w:tab w:val="clear" w:pos="2160"/>
          <w:tab w:val="num" w:pos="560"/>
        </w:tabs>
        <w:ind w:hanging="1880"/>
        <w:jc w:val="both"/>
        <w:rPr>
          <w:rFonts w:ascii="Times New Roman" w:hAnsi="Times New Roman"/>
          <w:sz w:val="28"/>
          <w:szCs w:val="28"/>
        </w:rPr>
      </w:pPr>
      <w:r w:rsidRPr="004F0B02">
        <w:rPr>
          <w:rFonts w:ascii="Times New Roman" w:hAnsi="Times New Roman"/>
          <w:sz w:val="28"/>
          <w:szCs w:val="28"/>
        </w:rPr>
        <w:t>Dự trữ Ca</w:t>
      </w:r>
    </w:p>
    <w:p w14:paraId="2CF01F84" w14:textId="77777777" w:rsidR="001765B9" w:rsidRDefault="008E0512" w:rsidP="001765B9">
      <w:pPr>
        <w:numPr>
          <w:ilvl w:val="2"/>
          <w:numId w:val="1"/>
        </w:numPr>
        <w:tabs>
          <w:tab w:val="clear" w:pos="2160"/>
          <w:tab w:val="num" w:pos="560"/>
        </w:tabs>
        <w:ind w:hanging="1880"/>
        <w:jc w:val="both"/>
        <w:rPr>
          <w:rFonts w:ascii="Times New Roman" w:hAnsi="Times New Roman"/>
          <w:sz w:val="28"/>
          <w:szCs w:val="28"/>
        </w:rPr>
      </w:pPr>
      <w:r w:rsidRPr="004F0B02">
        <w:rPr>
          <w:rFonts w:ascii="Times New Roman" w:hAnsi="Times New Roman"/>
          <w:sz w:val="28"/>
          <w:szCs w:val="28"/>
        </w:rPr>
        <w:t xml:space="preserve">Điều hòa Ca máu </w:t>
      </w:r>
    </w:p>
    <w:p w14:paraId="12F5DDFA" w14:textId="77777777" w:rsidR="008432F1" w:rsidRDefault="005066E8" w:rsidP="005066E8">
      <w:pPr>
        <w:numPr>
          <w:ilvl w:val="0"/>
          <w:numId w:val="1"/>
        </w:numPr>
        <w:tabs>
          <w:tab w:val="clear" w:pos="720"/>
          <w:tab w:val="num" w:pos="280"/>
        </w:tabs>
        <w:ind w:left="280" w:hanging="280"/>
        <w:jc w:val="both"/>
        <w:rPr>
          <w:rFonts w:ascii="Times New Roman" w:hAnsi="Times New Roman"/>
          <w:sz w:val="28"/>
          <w:szCs w:val="28"/>
        </w:rPr>
      </w:pPr>
      <w:r w:rsidRPr="005066E8">
        <w:rPr>
          <w:rFonts w:ascii="Times New Roman" w:hAnsi="Times New Roman"/>
          <w:sz w:val="28"/>
          <w:szCs w:val="28"/>
        </w:rPr>
        <w:t xml:space="preserve">Trong suốt cuộc đời, khối lượng xương thay đổi qua các giai đoạn: </w:t>
      </w:r>
    </w:p>
    <w:p w14:paraId="7D517D2F" w14:textId="77777777" w:rsidR="005066E8" w:rsidRPr="001F427A" w:rsidRDefault="005066E8" w:rsidP="004F0B02">
      <w:pPr>
        <w:numPr>
          <w:ilvl w:val="2"/>
          <w:numId w:val="1"/>
        </w:numPr>
        <w:tabs>
          <w:tab w:val="clear" w:pos="2160"/>
          <w:tab w:val="num" w:pos="560"/>
        </w:tabs>
        <w:ind w:hanging="1880"/>
        <w:jc w:val="both"/>
        <w:rPr>
          <w:rFonts w:ascii="Times New Roman" w:hAnsi="Times New Roman"/>
          <w:sz w:val="28"/>
          <w:szCs w:val="28"/>
        </w:rPr>
      </w:pPr>
      <w:r w:rsidRPr="001F427A">
        <w:rPr>
          <w:rFonts w:ascii="Times New Roman" w:hAnsi="Times New Roman"/>
          <w:sz w:val="28"/>
          <w:szCs w:val="28"/>
        </w:rPr>
        <w:t>Khối lượng xương đỉnh (Peak Bone Mass) là sự tạo xương từ nhỏ đến 2</w:t>
      </w:r>
      <w:r w:rsidR="001F427A" w:rsidRPr="001F427A">
        <w:rPr>
          <w:rFonts w:ascii="Times New Roman" w:hAnsi="Times New Roman"/>
          <w:sz w:val="28"/>
          <w:szCs w:val="28"/>
        </w:rPr>
        <w:t>5</w:t>
      </w:r>
      <w:r w:rsidRPr="001F427A">
        <w:rPr>
          <w:rFonts w:ascii="Times New Roman" w:hAnsi="Times New Roman"/>
          <w:sz w:val="28"/>
          <w:szCs w:val="28"/>
        </w:rPr>
        <w:t>-3</w:t>
      </w:r>
      <w:r w:rsidR="001F427A">
        <w:rPr>
          <w:rFonts w:ascii="Times New Roman" w:hAnsi="Times New Roman"/>
          <w:sz w:val="28"/>
          <w:szCs w:val="28"/>
        </w:rPr>
        <w:t>5</w:t>
      </w:r>
      <w:r w:rsidRPr="001F427A">
        <w:rPr>
          <w:rFonts w:ascii="Times New Roman" w:hAnsi="Times New Roman"/>
          <w:sz w:val="28"/>
          <w:szCs w:val="28"/>
        </w:rPr>
        <w:t xml:space="preserve"> tuổi.</w:t>
      </w:r>
    </w:p>
    <w:p w14:paraId="3A3C6B36" w14:textId="77777777" w:rsidR="005066E8" w:rsidRPr="004F0B02" w:rsidRDefault="005066E8" w:rsidP="004F0B02">
      <w:pPr>
        <w:numPr>
          <w:ilvl w:val="2"/>
          <w:numId w:val="1"/>
        </w:numPr>
        <w:tabs>
          <w:tab w:val="clear" w:pos="2160"/>
          <w:tab w:val="num" w:pos="560"/>
        </w:tabs>
        <w:ind w:hanging="1880"/>
        <w:jc w:val="both"/>
        <w:rPr>
          <w:rFonts w:ascii="Times New Roman" w:hAnsi="Times New Roman"/>
          <w:sz w:val="28"/>
          <w:szCs w:val="28"/>
        </w:rPr>
      </w:pPr>
      <w:r w:rsidRPr="004F0B02">
        <w:rPr>
          <w:rFonts w:ascii="Times New Roman" w:hAnsi="Times New Roman"/>
          <w:sz w:val="28"/>
          <w:szCs w:val="28"/>
        </w:rPr>
        <w:t>Bắt đầu 30-40 tuổi: pha mất xương chậm duy trì suốt cụoc đời</w:t>
      </w:r>
      <w:r w:rsidR="004F7D01">
        <w:rPr>
          <w:rFonts w:ascii="Times New Roman" w:hAnsi="Times New Roman"/>
          <w:sz w:val="28"/>
          <w:szCs w:val="28"/>
        </w:rPr>
        <w:t xml:space="preserve"> </w:t>
      </w:r>
      <w:r w:rsidRPr="004F0B02">
        <w:rPr>
          <w:rFonts w:ascii="Times New Roman" w:hAnsi="Times New Roman"/>
          <w:sz w:val="28"/>
          <w:szCs w:val="28"/>
        </w:rPr>
        <w:t>với cùng một vận tốc giữa 2 phái.</w:t>
      </w:r>
    </w:p>
    <w:p w14:paraId="3AE9C944" w14:textId="77777777" w:rsidR="005066E8" w:rsidRPr="004F0B02" w:rsidRDefault="005066E8" w:rsidP="004F0B02">
      <w:pPr>
        <w:numPr>
          <w:ilvl w:val="2"/>
          <w:numId w:val="1"/>
        </w:numPr>
        <w:tabs>
          <w:tab w:val="clear" w:pos="2160"/>
          <w:tab w:val="num" w:pos="560"/>
        </w:tabs>
        <w:ind w:hanging="1880"/>
        <w:jc w:val="both"/>
        <w:rPr>
          <w:rFonts w:ascii="Times New Roman" w:hAnsi="Times New Roman"/>
          <w:sz w:val="28"/>
          <w:szCs w:val="28"/>
        </w:rPr>
      </w:pPr>
      <w:r w:rsidRPr="004F0B02">
        <w:rPr>
          <w:rFonts w:ascii="Times New Roman" w:hAnsi="Times New Roman"/>
          <w:sz w:val="28"/>
          <w:szCs w:val="28"/>
        </w:rPr>
        <w:t>Từ 50 tuổi trở đi sự mất xương liên quan nhiều đến phái nữ, là giai đoạn mất xương rất nhanh do sự thiếu hụt estrogen giai đoạn mãn kinh.</w:t>
      </w:r>
    </w:p>
    <w:p w14:paraId="35DAF698" w14:textId="77777777" w:rsidR="005066E8" w:rsidRPr="004F0B02" w:rsidRDefault="005066E8" w:rsidP="004F0B02">
      <w:pPr>
        <w:numPr>
          <w:ilvl w:val="2"/>
          <w:numId w:val="1"/>
        </w:numPr>
        <w:tabs>
          <w:tab w:val="clear" w:pos="2160"/>
          <w:tab w:val="num" w:pos="560"/>
        </w:tabs>
        <w:ind w:hanging="1880"/>
        <w:jc w:val="both"/>
        <w:rPr>
          <w:rFonts w:ascii="Times New Roman" w:hAnsi="Times New Roman"/>
          <w:sz w:val="28"/>
          <w:szCs w:val="28"/>
        </w:rPr>
      </w:pPr>
      <w:r w:rsidRPr="004F0B02">
        <w:rPr>
          <w:rFonts w:ascii="Times New Roman" w:hAnsi="Times New Roman"/>
          <w:sz w:val="28"/>
          <w:szCs w:val="28"/>
        </w:rPr>
        <w:t xml:space="preserve">Từ 60 tuổi trở đi: cả 2 phái mất xương như nhau, liên quan đến tuổi già.   </w:t>
      </w:r>
    </w:p>
    <w:p w14:paraId="2C32E43C" w14:textId="77777777" w:rsidR="005066E8" w:rsidRDefault="005066E8" w:rsidP="00CC66F7">
      <w:pPr>
        <w:numPr>
          <w:ilvl w:val="0"/>
          <w:numId w:val="1"/>
        </w:numPr>
        <w:tabs>
          <w:tab w:val="clear" w:pos="720"/>
          <w:tab w:val="num" w:pos="280"/>
        </w:tabs>
        <w:ind w:left="280" w:hanging="280"/>
        <w:jc w:val="both"/>
        <w:rPr>
          <w:rFonts w:ascii="Times New Roman" w:hAnsi="Times New Roman"/>
          <w:sz w:val="28"/>
          <w:szCs w:val="28"/>
        </w:rPr>
      </w:pPr>
      <w:r w:rsidRPr="00CC66F7">
        <w:rPr>
          <w:rFonts w:ascii="Times New Roman" w:hAnsi="Times New Roman"/>
          <w:sz w:val="28"/>
          <w:szCs w:val="28"/>
        </w:rPr>
        <w:t xml:space="preserve">Những yếu tố quyết định khối lượng xương đỉnh: </w:t>
      </w:r>
    </w:p>
    <w:p w14:paraId="376AA26C" w14:textId="77777777" w:rsidR="00CC66F7" w:rsidRDefault="00CC66F7" w:rsidP="004F0B02">
      <w:pPr>
        <w:numPr>
          <w:ilvl w:val="2"/>
          <w:numId w:val="1"/>
        </w:numPr>
        <w:tabs>
          <w:tab w:val="clear" w:pos="2160"/>
          <w:tab w:val="num" w:pos="560"/>
        </w:tabs>
        <w:ind w:hanging="1880"/>
        <w:jc w:val="both"/>
        <w:rPr>
          <w:rFonts w:ascii="Times New Roman" w:hAnsi="Times New Roman"/>
          <w:sz w:val="28"/>
          <w:szCs w:val="28"/>
        </w:rPr>
      </w:pPr>
      <w:r>
        <w:rPr>
          <w:rFonts w:ascii="Times New Roman" w:hAnsi="Times New Roman"/>
          <w:sz w:val="28"/>
          <w:szCs w:val="28"/>
        </w:rPr>
        <w:t>Yếu t</w:t>
      </w:r>
      <w:r w:rsidR="006949AE">
        <w:rPr>
          <w:rFonts w:ascii="Times New Roman" w:hAnsi="Times New Roman"/>
          <w:sz w:val="28"/>
          <w:szCs w:val="28"/>
        </w:rPr>
        <w:t>ố di truyền</w:t>
      </w:r>
    </w:p>
    <w:p w14:paraId="10E5CDCC" w14:textId="77777777" w:rsidR="00815436" w:rsidRDefault="00815436" w:rsidP="004F0B02">
      <w:pPr>
        <w:numPr>
          <w:ilvl w:val="2"/>
          <w:numId w:val="1"/>
        </w:numPr>
        <w:tabs>
          <w:tab w:val="clear" w:pos="2160"/>
          <w:tab w:val="num" w:pos="560"/>
        </w:tabs>
        <w:ind w:hanging="1880"/>
        <w:jc w:val="both"/>
        <w:rPr>
          <w:rFonts w:ascii="Times New Roman" w:hAnsi="Times New Roman"/>
          <w:sz w:val="28"/>
          <w:szCs w:val="28"/>
        </w:rPr>
      </w:pPr>
      <w:r>
        <w:rPr>
          <w:rFonts w:ascii="Times New Roman" w:hAnsi="Times New Roman"/>
          <w:sz w:val="28"/>
          <w:szCs w:val="28"/>
        </w:rPr>
        <w:t>Các yếu tố hormon</w:t>
      </w:r>
    </w:p>
    <w:p w14:paraId="5B14C64D" w14:textId="77777777" w:rsidR="00CC66F7" w:rsidRDefault="00CC66F7" w:rsidP="004F0B02">
      <w:pPr>
        <w:numPr>
          <w:ilvl w:val="2"/>
          <w:numId w:val="1"/>
        </w:numPr>
        <w:tabs>
          <w:tab w:val="clear" w:pos="2160"/>
          <w:tab w:val="num" w:pos="560"/>
        </w:tabs>
        <w:ind w:hanging="1880"/>
        <w:jc w:val="both"/>
        <w:rPr>
          <w:rFonts w:ascii="Times New Roman" w:hAnsi="Times New Roman"/>
          <w:sz w:val="28"/>
          <w:szCs w:val="28"/>
        </w:rPr>
      </w:pPr>
      <w:r>
        <w:rPr>
          <w:rFonts w:ascii="Times New Roman" w:hAnsi="Times New Roman"/>
          <w:sz w:val="28"/>
          <w:szCs w:val="28"/>
        </w:rPr>
        <w:t>Yếu tố dinh dưỡng</w:t>
      </w:r>
    </w:p>
    <w:p w14:paraId="470864D8" w14:textId="77777777" w:rsidR="00CC66F7" w:rsidRDefault="00CC66F7" w:rsidP="004F0B02">
      <w:pPr>
        <w:numPr>
          <w:ilvl w:val="2"/>
          <w:numId w:val="1"/>
        </w:numPr>
        <w:tabs>
          <w:tab w:val="clear" w:pos="2160"/>
          <w:tab w:val="num" w:pos="560"/>
        </w:tabs>
        <w:ind w:hanging="1880"/>
        <w:jc w:val="both"/>
        <w:rPr>
          <w:rFonts w:ascii="Times New Roman" w:hAnsi="Times New Roman"/>
          <w:sz w:val="28"/>
          <w:szCs w:val="28"/>
        </w:rPr>
      </w:pPr>
      <w:r>
        <w:rPr>
          <w:rFonts w:ascii="Times New Roman" w:hAnsi="Times New Roman"/>
          <w:sz w:val="28"/>
          <w:szCs w:val="28"/>
        </w:rPr>
        <w:t xml:space="preserve">Hoạt động thể chất và các yếu tố môi trường </w:t>
      </w:r>
    </w:p>
    <w:p w14:paraId="28118963" w14:textId="77777777" w:rsidR="003B49A3" w:rsidRDefault="003B49A3" w:rsidP="003B49A3">
      <w:pPr>
        <w:numPr>
          <w:ilvl w:val="0"/>
          <w:numId w:val="1"/>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Tăng khối lượng xương đỉnh lên 10% sẽ giảm được 50% nguy cơ gãy xương do l</w:t>
      </w:r>
      <w:r w:rsidR="00F76950">
        <w:rPr>
          <w:rFonts w:ascii="Times New Roman" w:hAnsi="Times New Roman"/>
          <w:sz w:val="28"/>
          <w:szCs w:val="28"/>
        </w:rPr>
        <w:t>oãng</w:t>
      </w:r>
      <w:r>
        <w:rPr>
          <w:rFonts w:ascii="Times New Roman" w:hAnsi="Times New Roman"/>
          <w:sz w:val="28"/>
          <w:szCs w:val="28"/>
        </w:rPr>
        <w:t xml:space="preserve"> xương trong suốt cuộc đời</w:t>
      </w:r>
      <w:r w:rsidR="004F7D01">
        <w:rPr>
          <w:rFonts w:ascii="Times New Roman" w:hAnsi="Times New Roman"/>
          <w:sz w:val="28"/>
          <w:szCs w:val="28"/>
        </w:rPr>
        <w:t>.</w:t>
      </w:r>
    </w:p>
    <w:p w14:paraId="43D0696A" w14:textId="77777777" w:rsidR="006949AE" w:rsidRDefault="006949AE" w:rsidP="006949AE">
      <w:pPr>
        <w:numPr>
          <w:ilvl w:val="0"/>
          <w:numId w:val="1"/>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L</w:t>
      </w:r>
      <w:r w:rsidR="0019773F">
        <w:rPr>
          <w:rFonts w:ascii="Times New Roman" w:hAnsi="Times New Roman"/>
          <w:sz w:val="28"/>
          <w:szCs w:val="28"/>
        </w:rPr>
        <w:t>oãng</w:t>
      </w:r>
      <w:r>
        <w:rPr>
          <w:rFonts w:ascii="Times New Roman" w:hAnsi="Times New Roman"/>
          <w:sz w:val="28"/>
          <w:szCs w:val="28"/>
        </w:rPr>
        <w:t xml:space="preserve"> xương là bệnh diễn tiến âm thầm người ta thường ví bệnh như một tên ăn cắp thầm lặng, hằng ngày cứ lấy dần calci trong ngân hàng dự trữ xương của cơ thể con người. Khi đã có dấu hiệu lâm sàng, thường là lúc đã có biến chứng</w:t>
      </w:r>
      <w:r w:rsidR="0019773F">
        <w:rPr>
          <w:rFonts w:ascii="Times New Roman" w:hAnsi="Times New Roman"/>
          <w:sz w:val="28"/>
          <w:szCs w:val="28"/>
        </w:rPr>
        <w:t>,</w:t>
      </w:r>
      <w:r>
        <w:rPr>
          <w:rFonts w:ascii="Times New Roman" w:hAnsi="Times New Roman"/>
          <w:sz w:val="28"/>
          <w:szCs w:val="28"/>
        </w:rPr>
        <w:t xml:space="preserve"> cơ thể đã bị mất đi tới 30% khối lượng xương.   </w:t>
      </w:r>
    </w:p>
    <w:p w14:paraId="2D68E82B" w14:textId="77777777" w:rsidR="004F0B02" w:rsidRPr="00CC66F7" w:rsidRDefault="004F0B02" w:rsidP="00CC66F7">
      <w:pPr>
        <w:jc w:val="both"/>
        <w:rPr>
          <w:rFonts w:ascii="Times New Roman" w:hAnsi="Times New Roman"/>
          <w:sz w:val="28"/>
          <w:szCs w:val="28"/>
        </w:rPr>
      </w:pPr>
    </w:p>
    <w:p w14:paraId="2C9F793D" w14:textId="77777777" w:rsidR="004F69D6" w:rsidRDefault="0019773F" w:rsidP="0019773F">
      <w:pPr>
        <w:jc w:val="both"/>
        <w:rPr>
          <w:rFonts w:ascii="Times New Roman" w:hAnsi="Times New Roman"/>
          <w:b/>
          <w:sz w:val="28"/>
          <w:szCs w:val="28"/>
          <w:u w:val="single"/>
        </w:rPr>
      </w:pPr>
      <w:r>
        <w:rPr>
          <w:rFonts w:ascii="Times New Roman" w:hAnsi="Times New Roman"/>
          <w:b/>
          <w:sz w:val="28"/>
          <w:szCs w:val="28"/>
          <w:u w:val="single"/>
        </w:rPr>
        <w:t>II. PHÂN LOẠI:</w:t>
      </w:r>
    </w:p>
    <w:p w14:paraId="7CFAD4CD" w14:textId="77777777" w:rsidR="0019773F" w:rsidRDefault="0019773F" w:rsidP="00E948C0">
      <w:pPr>
        <w:numPr>
          <w:ilvl w:val="0"/>
          <w:numId w:val="12"/>
        </w:numPr>
        <w:tabs>
          <w:tab w:val="num" w:pos="280"/>
        </w:tabs>
        <w:ind w:left="560" w:hanging="560"/>
        <w:jc w:val="both"/>
        <w:rPr>
          <w:rFonts w:ascii="Times New Roman" w:hAnsi="Times New Roman"/>
        </w:rPr>
      </w:pPr>
      <w:r w:rsidRPr="0019773F">
        <w:rPr>
          <w:rFonts w:ascii="Times New Roman" w:hAnsi="Times New Roman"/>
        </w:rPr>
        <w:t>Loãng xương nguyên phát:</w:t>
      </w:r>
    </w:p>
    <w:p w14:paraId="3DC2ACCA" w14:textId="77777777" w:rsidR="00396F6A" w:rsidRDefault="0019773F" w:rsidP="00396F6A">
      <w:pPr>
        <w:ind w:left="280"/>
        <w:jc w:val="both"/>
        <w:rPr>
          <w:rFonts w:ascii="Times New Roman" w:hAnsi="Times New Roman"/>
        </w:rPr>
      </w:pPr>
      <w:r>
        <w:rPr>
          <w:rFonts w:ascii="Times New Roman" w:hAnsi="Times New Roman"/>
        </w:rPr>
        <w:tab/>
        <w:t>L</w:t>
      </w:r>
      <w:r w:rsidR="00770906" w:rsidRPr="0019773F">
        <w:rPr>
          <w:rFonts w:ascii="Times New Roman" w:hAnsi="Times New Roman"/>
        </w:rPr>
        <w:t xml:space="preserve">à mức độ nặng của tình trạng thiểu sản xương bệnh lý, do sự lão hóa của các tạo cốt bào, tuổi càng cao thì tình trạng thiểu sản xương càng tăng, cho đến khi trọng lượng xương (trong một đơn vị thể tích) giảm trên 30% thì có biểu hiện lâm sàng. Loãng xương nguyên phát được chia thành 2 thể: </w:t>
      </w:r>
    </w:p>
    <w:p w14:paraId="706BA602" w14:textId="77777777" w:rsidR="00396F6A" w:rsidRDefault="00770906" w:rsidP="00396F6A">
      <w:pPr>
        <w:ind w:left="280"/>
        <w:jc w:val="both"/>
        <w:rPr>
          <w:rFonts w:ascii="Times New Roman" w:hAnsi="Times New Roman"/>
          <w:spacing w:val="-4"/>
        </w:rPr>
      </w:pPr>
      <w:r w:rsidRPr="0019773F">
        <w:rPr>
          <w:rFonts w:ascii="Times New Roman" w:hAnsi="Times New Roman"/>
          <w:spacing w:val="-4"/>
        </w:rPr>
        <w:t>- Loãng xương typ I: loãng xương ở tuổi m</w:t>
      </w:r>
      <w:r w:rsidR="0019773F">
        <w:rPr>
          <w:rFonts w:ascii="Times New Roman" w:hAnsi="Times New Roman"/>
          <w:spacing w:val="-4"/>
        </w:rPr>
        <w:t>ã</w:t>
      </w:r>
      <w:r w:rsidRPr="0019773F">
        <w:rPr>
          <w:rFonts w:ascii="Times New Roman" w:hAnsi="Times New Roman"/>
          <w:spacing w:val="-4"/>
        </w:rPr>
        <w:t>n kinh</w:t>
      </w:r>
      <w:r w:rsidR="00A372E6">
        <w:rPr>
          <w:rFonts w:ascii="Times New Roman" w:hAnsi="Times New Roman"/>
          <w:spacing w:val="-4"/>
        </w:rPr>
        <w:t>.</w:t>
      </w:r>
      <w:r w:rsidRPr="0019773F">
        <w:rPr>
          <w:rFonts w:ascii="Times New Roman" w:hAnsi="Times New Roman"/>
          <w:spacing w:val="-4"/>
        </w:rPr>
        <w:t xml:space="preserve"> </w:t>
      </w:r>
    </w:p>
    <w:p w14:paraId="6CCC98C1" w14:textId="77777777" w:rsidR="00396F6A" w:rsidRDefault="00770906" w:rsidP="00396F6A">
      <w:pPr>
        <w:tabs>
          <w:tab w:val="num" w:pos="420"/>
        </w:tabs>
        <w:ind w:left="280"/>
        <w:jc w:val="both"/>
        <w:rPr>
          <w:rFonts w:ascii="Times New Roman" w:hAnsi="Times New Roman"/>
        </w:rPr>
      </w:pPr>
      <w:r w:rsidRPr="0019773F">
        <w:rPr>
          <w:rFonts w:ascii="Times New Roman" w:hAnsi="Times New Roman"/>
        </w:rPr>
        <w:t>- Loãng xương typ II: là loãng xương tuổi già</w:t>
      </w:r>
      <w:r w:rsidR="00A372E6">
        <w:rPr>
          <w:rFonts w:ascii="Times New Roman" w:hAnsi="Times New Roman"/>
        </w:rPr>
        <w:t>.</w:t>
      </w:r>
      <w:r w:rsidRPr="0019773F">
        <w:rPr>
          <w:rFonts w:ascii="Times New Roman" w:hAnsi="Times New Roman"/>
        </w:rPr>
        <w:t xml:space="preserve"> </w:t>
      </w:r>
    </w:p>
    <w:p w14:paraId="000D120A" w14:textId="77777777" w:rsidR="00F72700" w:rsidRDefault="00396F6A" w:rsidP="00F72700">
      <w:pPr>
        <w:numPr>
          <w:ilvl w:val="0"/>
          <w:numId w:val="16"/>
        </w:numPr>
        <w:tabs>
          <w:tab w:val="clear" w:pos="2260"/>
          <w:tab w:val="num" w:pos="420"/>
        </w:tabs>
        <w:ind w:left="420" w:firstLine="0"/>
        <w:jc w:val="both"/>
        <w:rPr>
          <w:rFonts w:ascii="Times New Roman" w:hAnsi="Times New Roman"/>
        </w:rPr>
      </w:pPr>
      <w:r>
        <w:rPr>
          <w:rFonts w:ascii="Times New Roman" w:hAnsi="Times New Roman"/>
        </w:rPr>
        <w:t xml:space="preserve">. </w:t>
      </w:r>
      <w:r w:rsidR="00770906" w:rsidRPr="0019773F">
        <w:rPr>
          <w:rFonts w:ascii="Times New Roman" w:hAnsi="Times New Roman"/>
        </w:rPr>
        <w:t>Loãng xương thứ phát</w:t>
      </w:r>
      <w:r>
        <w:rPr>
          <w:rFonts w:ascii="Times New Roman" w:hAnsi="Times New Roman"/>
        </w:rPr>
        <w:t>:</w:t>
      </w:r>
      <w:r w:rsidR="00770906" w:rsidRPr="0019773F">
        <w:rPr>
          <w:rFonts w:ascii="Times New Roman" w:hAnsi="Times New Roman"/>
        </w:rPr>
        <w:t xml:space="preserve"> </w:t>
      </w:r>
    </w:p>
    <w:p w14:paraId="1079A8BB" w14:textId="77777777" w:rsidR="00770906" w:rsidRPr="00F72700" w:rsidRDefault="008B7F6D" w:rsidP="00F72700">
      <w:pPr>
        <w:ind w:left="420"/>
        <w:jc w:val="both"/>
        <w:rPr>
          <w:rFonts w:ascii="Times New Roman" w:hAnsi="Times New Roman"/>
        </w:rPr>
      </w:pPr>
      <w:r w:rsidRPr="0019773F">
        <w:rPr>
          <w:rFonts w:ascii="Times New Roman" w:hAnsi="Times New Roman"/>
        </w:rPr>
        <w:t>Khi có một hay nhiều yếu tố nguy cơ của bệnh loãng xương</w:t>
      </w:r>
    </w:p>
    <w:p w14:paraId="264AD006" w14:textId="77777777" w:rsidR="00770906" w:rsidRPr="0019773F" w:rsidRDefault="00770906" w:rsidP="00E76360">
      <w:pPr>
        <w:jc w:val="both"/>
        <w:rPr>
          <w:rFonts w:ascii="Times New Roman" w:hAnsi="Times New Roman"/>
          <w:sz w:val="28"/>
          <w:szCs w:val="28"/>
        </w:rPr>
      </w:pPr>
    </w:p>
    <w:p w14:paraId="1F1B3F41" w14:textId="77777777" w:rsidR="008432F1" w:rsidRPr="00E4317D" w:rsidRDefault="008432F1" w:rsidP="00E76360">
      <w:pPr>
        <w:jc w:val="both"/>
        <w:rPr>
          <w:rFonts w:ascii="Times New Roman" w:hAnsi="Times New Roman"/>
          <w:b/>
          <w:sz w:val="28"/>
          <w:szCs w:val="28"/>
          <w:u w:val="single"/>
        </w:rPr>
      </w:pPr>
      <w:r w:rsidRPr="00E4317D">
        <w:rPr>
          <w:rFonts w:ascii="Times New Roman" w:hAnsi="Times New Roman"/>
          <w:b/>
          <w:sz w:val="28"/>
          <w:szCs w:val="28"/>
          <w:u w:val="single"/>
        </w:rPr>
        <w:t>III. TÌNH HÌNH LOÃNG XƯƠNG HIỆN NAY:</w:t>
      </w:r>
    </w:p>
    <w:p w14:paraId="73567667" w14:textId="77777777" w:rsidR="00190E99" w:rsidRPr="004E0755" w:rsidRDefault="008432F1" w:rsidP="00190E99">
      <w:pPr>
        <w:numPr>
          <w:ilvl w:val="0"/>
          <w:numId w:val="4"/>
        </w:numPr>
        <w:tabs>
          <w:tab w:val="clear" w:pos="3060"/>
          <w:tab w:val="num" w:pos="420"/>
        </w:tabs>
        <w:ind w:hanging="2920"/>
        <w:jc w:val="both"/>
        <w:rPr>
          <w:rFonts w:ascii="Times New Roman" w:hAnsi="Times New Roman"/>
          <w:sz w:val="28"/>
          <w:szCs w:val="28"/>
          <w:lang w:val="sv-SE"/>
        </w:rPr>
      </w:pPr>
      <w:r w:rsidRPr="004E0755">
        <w:rPr>
          <w:rFonts w:ascii="Times New Roman" w:hAnsi="Times New Roman"/>
          <w:sz w:val="28"/>
          <w:szCs w:val="28"/>
          <w:lang w:val="sv-SE"/>
        </w:rPr>
        <w:t>Trên tòan thế giới:</w:t>
      </w:r>
    </w:p>
    <w:p w14:paraId="57094CCC" w14:textId="77777777" w:rsidR="008432F1" w:rsidRPr="00E4317D" w:rsidRDefault="008432F1" w:rsidP="00C417AF">
      <w:pPr>
        <w:numPr>
          <w:ilvl w:val="0"/>
          <w:numId w:val="1"/>
        </w:numPr>
        <w:tabs>
          <w:tab w:val="clear" w:pos="720"/>
          <w:tab w:val="num" w:pos="280"/>
        </w:tabs>
        <w:ind w:left="280" w:hanging="280"/>
        <w:jc w:val="both"/>
        <w:rPr>
          <w:rFonts w:ascii="Times New Roman" w:hAnsi="Times New Roman"/>
          <w:sz w:val="28"/>
          <w:szCs w:val="28"/>
          <w:lang w:val="sv-SE"/>
        </w:rPr>
      </w:pPr>
      <w:r w:rsidRPr="004E0755">
        <w:rPr>
          <w:rFonts w:ascii="Times New Roman" w:hAnsi="Times New Roman"/>
          <w:sz w:val="28"/>
          <w:szCs w:val="28"/>
          <w:lang w:val="sv-SE"/>
        </w:rPr>
        <w:t>bệnh l</w:t>
      </w:r>
      <w:r w:rsidR="006800BE" w:rsidRPr="004E0755">
        <w:rPr>
          <w:rFonts w:ascii="Times New Roman" w:hAnsi="Times New Roman"/>
          <w:sz w:val="28"/>
          <w:szCs w:val="28"/>
          <w:lang w:val="sv-SE"/>
        </w:rPr>
        <w:t>oãng</w:t>
      </w:r>
      <w:r w:rsidRPr="004E0755">
        <w:rPr>
          <w:rFonts w:ascii="Times New Roman" w:hAnsi="Times New Roman"/>
          <w:sz w:val="28"/>
          <w:szCs w:val="28"/>
          <w:lang w:val="sv-SE"/>
        </w:rPr>
        <w:t xml:space="preserve"> xương là </w:t>
      </w:r>
      <w:r w:rsidRPr="00E4317D">
        <w:rPr>
          <w:rFonts w:ascii="Times New Roman" w:hAnsi="Times New Roman"/>
          <w:sz w:val="28"/>
          <w:szCs w:val="28"/>
          <w:lang w:val="sv-SE"/>
        </w:rPr>
        <w:t>vấn đề y tế rất thường gặp</w:t>
      </w:r>
    </w:p>
    <w:p w14:paraId="1AD3FFDC" w14:textId="77777777" w:rsidR="004E53CF" w:rsidRPr="00E4317D" w:rsidRDefault="004E53CF" w:rsidP="00C417AF">
      <w:pPr>
        <w:numPr>
          <w:ilvl w:val="2"/>
          <w:numId w:val="1"/>
        </w:numPr>
        <w:tabs>
          <w:tab w:val="clear" w:pos="2160"/>
          <w:tab w:val="num" w:pos="560"/>
        </w:tabs>
        <w:ind w:hanging="1880"/>
        <w:jc w:val="both"/>
        <w:rPr>
          <w:rFonts w:ascii="Times New Roman" w:hAnsi="Times New Roman"/>
          <w:sz w:val="28"/>
          <w:szCs w:val="28"/>
          <w:lang w:val="sv-SE"/>
        </w:rPr>
      </w:pPr>
      <w:r w:rsidRPr="00E4317D">
        <w:rPr>
          <w:rFonts w:ascii="Times New Roman" w:hAnsi="Times New Roman"/>
          <w:sz w:val="28"/>
          <w:szCs w:val="28"/>
          <w:lang w:val="sv-SE"/>
        </w:rPr>
        <w:t>ảnh hưởng đến 1/3 phụ nữ và 1/8 đàn ông trên 50 tuổi</w:t>
      </w:r>
    </w:p>
    <w:p w14:paraId="520B54EA" w14:textId="77777777" w:rsidR="006800BE" w:rsidRPr="00E4317D" w:rsidRDefault="004E53CF" w:rsidP="00C417AF">
      <w:pPr>
        <w:numPr>
          <w:ilvl w:val="2"/>
          <w:numId w:val="1"/>
        </w:numPr>
        <w:tabs>
          <w:tab w:val="clear" w:pos="2160"/>
          <w:tab w:val="num" w:pos="560"/>
        </w:tabs>
        <w:ind w:hanging="1880"/>
        <w:jc w:val="both"/>
        <w:rPr>
          <w:rFonts w:ascii="Times New Roman" w:hAnsi="Times New Roman"/>
          <w:sz w:val="28"/>
          <w:szCs w:val="28"/>
          <w:lang w:val="sv-SE"/>
        </w:rPr>
      </w:pPr>
      <w:r w:rsidRPr="00E4317D">
        <w:rPr>
          <w:rFonts w:ascii="Times New Roman" w:hAnsi="Times New Roman"/>
          <w:sz w:val="28"/>
          <w:szCs w:val="28"/>
          <w:lang w:val="sv-SE"/>
        </w:rPr>
        <w:t>ở p</w:t>
      </w:r>
      <w:r w:rsidR="0041488C" w:rsidRPr="00E4317D">
        <w:rPr>
          <w:rFonts w:ascii="Times New Roman" w:hAnsi="Times New Roman"/>
          <w:sz w:val="28"/>
          <w:szCs w:val="28"/>
          <w:lang w:val="sv-SE"/>
        </w:rPr>
        <w:t>h</w:t>
      </w:r>
      <w:r w:rsidRPr="00E4317D">
        <w:rPr>
          <w:rFonts w:ascii="Times New Roman" w:hAnsi="Times New Roman"/>
          <w:sz w:val="28"/>
          <w:szCs w:val="28"/>
          <w:lang w:val="sv-SE"/>
        </w:rPr>
        <w:t>ụ nữ</w:t>
      </w:r>
      <w:r w:rsidR="0041488C" w:rsidRPr="00E4317D">
        <w:rPr>
          <w:rFonts w:ascii="Times New Roman" w:hAnsi="Times New Roman"/>
          <w:sz w:val="28"/>
          <w:szCs w:val="28"/>
          <w:lang w:val="sv-SE"/>
        </w:rPr>
        <w:t xml:space="preserve">: nguy cơ bị gãy xương do loãng xương &gt; nguy cơ ung thư vú + ung thư nội mạc tử cung + ung thư buồng trứng. </w:t>
      </w:r>
    </w:p>
    <w:p w14:paraId="17C5857A" w14:textId="77777777" w:rsidR="004E53CF" w:rsidRPr="00E4317D" w:rsidRDefault="006800BE" w:rsidP="00C417AF">
      <w:pPr>
        <w:numPr>
          <w:ilvl w:val="2"/>
          <w:numId w:val="1"/>
        </w:numPr>
        <w:tabs>
          <w:tab w:val="clear" w:pos="2160"/>
          <w:tab w:val="num" w:pos="560"/>
        </w:tabs>
        <w:ind w:hanging="1880"/>
        <w:jc w:val="both"/>
        <w:rPr>
          <w:rFonts w:ascii="Times New Roman" w:hAnsi="Times New Roman"/>
          <w:sz w:val="28"/>
          <w:szCs w:val="28"/>
          <w:lang w:val="sv-SE"/>
        </w:rPr>
      </w:pPr>
      <w:r w:rsidRPr="00E4317D">
        <w:rPr>
          <w:rFonts w:ascii="Times New Roman" w:hAnsi="Times New Roman"/>
          <w:sz w:val="28"/>
          <w:szCs w:val="28"/>
          <w:lang w:val="sv-SE"/>
        </w:rPr>
        <w:t xml:space="preserve">Với tuổi thọ ngày càng tăng, ngày càng nhiều người bị bệnh, đặc biệt là phụ nữ.  </w:t>
      </w:r>
      <w:r w:rsidR="004E53CF" w:rsidRPr="00E4317D">
        <w:rPr>
          <w:rFonts w:ascii="Times New Roman" w:hAnsi="Times New Roman"/>
          <w:sz w:val="28"/>
          <w:szCs w:val="28"/>
          <w:lang w:val="sv-SE"/>
        </w:rPr>
        <w:t xml:space="preserve"> </w:t>
      </w:r>
    </w:p>
    <w:p w14:paraId="0F9E6573" w14:textId="77777777" w:rsidR="004F69D6" w:rsidRPr="00E4317D" w:rsidRDefault="004F69D6" w:rsidP="006949AE">
      <w:pPr>
        <w:numPr>
          <w:ilvl w:val="0"/>
          <w:numId w:val="1"/>
        </w:numPr>
        <w:tabs>
          <w:tab w:val="clear" w:pos="720"/>
          <w:tab w:val="num" w:pos="280"/>
        </w:tabs>
        <w:ind w:left="280" w:hanging="280"/>
        <w:jc w:val="both"/>
        <w:rPr>
          <w:rFonts w:ascii="Times New Roman" w:hAnsi="Times New Roman"/>
          <w:sz w:val="28"/>
          <w:szCs w:val="28"/>
          <w:lang w:val="sv-SE"/>
        </w:rPr>
      </w:pPr>
      <w:r w:rsidRPr="00E4317D">
        <w:rPr>
          <w:rFonts w:ascii="Times New Roman" w:hAnsi="Times New Roman"/>
          <w:sz w:val="28"/>
          <w:szCs w:val="28"/>
          <w:lang w:val="sv-SE"/>
        </w:rPr>
        <w:t xml:space="preserve">Loãng xương </w:t>
      </w:r>
      <w:r w:rsidR="00553745" w:rsidRPr="00E4317D">
        <w:rPr>
          <w:rFonts w:ascii="Times New Roman" w:hAnsi="Times New Roman"/>
          <w:sz w:val="28"/>
          <w:szCs w:val="28"/>
          <w:lang w:val="sv-SE"/>
        </w:rPr>
        <w:t xml:space="preserve">là một bệnh lý </w:t>
      </w:r>
      <w:r w:rsidR="00C417AF" w:rsidRPr="00E4317D">
        <w:rPr>
          <w:rFonts w:ascii="Times New Roman" w:hAnsi="Times New Roman"/>
          <w:sz w:val="28"/>
          <w:szCs w:val="28"/>
          <w:lang w:val="sv-SE"/>
        </w:rPr>
        <w:t xml:space="preserve">thường gặp nhất trong số các bệnh lý </w:t>
      </w:r>
      <w:r w:rsidR="00553745" w:rsidRPr="00E4317D">
        <w:rPr>
          <w:rFonts w:ascii="Times New Roman" w:hAnsi="Times New Roman"/>
          <w:sz w:val="28"/>
          <w:szCs w:val="28"/>
          <w:lang w:val="sv-SE"/>
        </w:rPr>
        <w:t xml:space="preserve">chuyển hóa xương, </w:t>
      </w:r>
      <w:r w:rsidR="00C417AF" w:rsidRPr="00E4317D">
        <w:rPr>
          <w:rFonts w:ascii="Times New Roman" w:hAnsi="Times New Roman"/>
          <w:sz w:val="28"/>
          <w:szCs w:val="28"/>
          <w:lang w:val="sv-SE"/>
        </w:rPr>
        <w:t>ảnh hưởng</w:t>
      </w:r>
      <w:r w:rsidR="00553745" w:rsidRPr="00E4317D">
        <w:rPr>
          <w:rFonts w:ascii="Times New Roman" w:hAnsi="Times New Roman"/>
          <w:sz w:val="28"/>
          <w:szCs w:val="28"/>
          <w:lang w:val="sv-SE"/>
        </w:rPr>
        <w:t xml:space="preserve"> 200 triệu người trên tòan thế giới. Kh</w:t>
      </w:r>
      <w:r w:rsidR="005066E8" w:rsidRPr="00E4317D">
        <w:rPr>
          <w:rFonts w:ascii="Times New Roman" w:hAnsi="Times New Roman"/>
          <w:sz w:val="28"/>
          <w:szCs w:val="28"/>
          <w:lang w:val="sv-SE"/>
        </w:rPr>
        <w:t>oảng</w:t>
      </w:r>
      <w:r w:rsidR="00553745" w:rsidRPr="00E4317D">
        <w:rPr>
          <w:rFonts w:ascii="Times New Roman" w:hAnsi="Times New Roman"/>
          <w:sz w:val="28"/>
          <w:szCs w:val="28"/>
          <w:lang w:val="sv-SE"/>
        </w:rPr>
        <w:t xml:space="preserve"> 28 triệu người Mỹ bị l</w:t>
      </w:r>
      <w:r w:rsidR="00F72700">
        <w:rPr>
          <w:rFonts w:ascii="Times New Roman" w:hAnsi="Times New Roman"/>
          <w:sz w:val="28"/>
          <w:szCs w:val="28"/>
          <w:lang w:val="sv-SE"/>
        </w:rPr>
        <w:t>oãng</w:t>
      </w:r>
      <w:r w:rsidR="00553745" w:rsidRPr="00E4317D">
        <w:rPr>
          <w:rFonts w:ascii="Times New Roman" w:hAnsi="Times New Roman"/>
          <w:sz w:val="28"/>
          <w:szCs w:val="28"/>
          <w:lang w:val="sv-SE"/>
        </w:rPr>
        <w:t xml:space="preserve"> xương h</w:t>
      </w:r>
      <w:r w:rsidR="00AB22E7" w:rsidRPr="00E4317D">
        <w:rPr>
          <w:rFonts w:ascii="Times New Roman" w:hAnsi="Times New Roman"/>
          <w:sz w:val="28"/>
          <w:szCs w:val="28"/>
          <w:lang w:val="sv-SE"/>
        </w:rPr>
        <w:t>oặc</w:t>
      </w:r>
      <w:r w:rsidR="00553745" w:rsidRPr="00E4317D">
        <w:rPr>
          <w:rFonts w:ascii="Times New Roman" w:hAnsi="Times New Roman"/>
          <w:sz w:val="28"/>
          <w:szCs w:val="28"/>
          <w:lang w:val="sv-SE"/>
        </w:rPr>
        <w:t xml:space="preserve"> có nguy cơ l</w:t>
      </w:r>
      <w:r w:rsidR="00F72700">
        <w:rPr>
          <w:rFonts w:ascii="Times New Roman" w:hAnsi="Times New Roman"/>
          <w:sz w:val="28"/>
          <w:szCs w:val="28"/>
          <w:lang w:val="sv-SE"/>
        </w:rPr>
        <w:t>oãng</w:t>
      </w:r>
      <w:r w:rsidR="00553745" w:rsidRPr="00E4317D">
        <w:rPr>
          <w:rFonts w:ascii="Times New Roman" w:hAnsi="Times New Roman"/>
          <w:sz w:val="28"/>
          <w:szCs w:val="28"/>
          <w:lang w:val="sv-SE"/>
        </w:rPr>
        <w:t xml:space="preserve"> xương. </w:t>
      </w:r>
    </w:p>
    <w:p w14:paraId="4AA6B53C" w14:textId="77777777" w:rsidR="00553745" w:rsidRPr="00E4317D" w:rsidRDefault="005F4ACA" w:rsidP="006949AE">
      <w:pPr>
        <w:numPr>
          <w:ilvl w:val="0"/>
          <w:numId w:val="1"/>
        </w:numPr>
        <w:tabs>
          <w:tab w:val="clear" w:pos="720"/>
          <w:tab w:val="num" w:pos="280"/>
        </w:tabs>
        <w:ind w:left="280" w:hanging="280"/>
        <w:jc w:val="both"/>
        <w:rPr>
          <w:rFonts w:ascii="Times New Roman" w:hAnsi="Times New Roman"/>
          <w:sz w:val="28"/>
          <w:szCs w:val="28"/>
          <w:lang w:val="sv-SE"/>
        </w:rPr>
      </w:pPr>
      <w:r w:rsidRPr="00E4317D">
        <w:rPr>
          <w:rFonts w:ascii="Times New Roman" w:hAnsi="Times New Roman"/>
          <w:sz w:val="28"/>
          <w:szCs w:val="28"/>
          <w:lang w:val="sv-SE"/>
        </w:rPr>
        <w:t>Loãng xương thường không triệu chứng nhưng làm tăng nguy cơ gây gãy xương, đặc biệt là x</w:t>
      </w:r>
      <w:r w:rsidR="00553745" w:rsidRPr="00E4317D">
        <w:rPr>
          <w:rFonts w:ascii="Times New Roman" w:hAnsi="Times New Roman"/>
          <w:sz w:val="28"/>
          <w:szCs w:val="28"/>
          <w:lang w:val="sv-SE"/>
        </w:rPr>
        <w:t xml:space="preserve">ương đùi, </w:t>
      </w:r>
      <w:r w:rsidRPr="00E4317D">
        <w:rPr>
          <w:rFonts w:ascii="Times New Roman" w:hAnsi="Times New Roman"/>
          <w:sz w:val="28"/>
          <w:szCs w:val="28"/>
          <w:lang w:val="sv-SE"/>
        </w:rPr>
        <w:t>đốt</w:t>
      </w:r>
      <w:r w:rsidR="00553745" w:rsidRPr="00E4317D">
        <w:rPr>
          <w:rFonts w:ascii="Times New Roman" w:hAnsi="Times New Roman"/>
          <w:sz w:val="28"/>
          <w:szCs w:val="28"/>
          <w:lang w:val="sv-SE"/>
        </w:rPr>
        <w:t xml:space="preserve"> sống, cổ tay</w:t>
      </w:r>
      <w:r w:rsidRPr="00E4317D">
        <w:rPr>
          <w:rFonts w:ascii="Times New Roman" w:hAnsi="Times New Roman"/>
          <w:sz w:val="28"/>
          <w:szCs w:val="28"/>
          <w:lang w:val="sv-SE"/>
        </w:rPr>
        <w:t>.</w:t>
      </w:r>
    </w:p>
    <w:p w14:paraId="78838B12" w14:textId="77777777" w:rsidR="00553745" w:rsidRPr="00E4317D" w:rsidRDefault="00553745" w:rsidP="006949AE">
      <w:pPr>
        <w:numPr>
          <w:ilvl w:val="0"/>
          <w:numId w:val="1"/>
        </w:numPr>
        <w:tabs>
          <w:tab w:val="clear" w:pos="720"/>
          <w:tab w:val="num" w:pos="280"/>
        </w:tabs>
        <w:ind w:left="280" w:hanging="280"/>
        <w:jc w:val="both"/>
        <w:rPr>
          <w:rFonts w:ascii="Times New Roman" w:hAnsi="Times New Roman"/>
          <w:sz w:val="28"/>
          <w:szCs w:val="28"/>
          <w:lang w:val="sv-SE"/>
        </w:rPr>
      </w:pPr>
      <w:r w:rsidRPr="00E4317D">
        <w:rPr>
          <w:rFonts w:ascii="Times New Roman" w:hAnsi="Times New Roman"/>
          <w:sz w:val="28"/>
          <w:szCs w:val="28"/>
          <w:lang w:val="sv-SE"/>
        </w:rPr>
        <w:t>sau 50 tuổi, nguy cơ l</w:t>
      </w:r>
      <w:r w:rsidR="00F72700">
        <w:rPr>
          <w:rFonts w:ascii="Times New Roman" w:hAnsi="Times New Roman"/>
          <w:sz w:val="28"/>
          <w:szCs w:val="28"/>
          <w:lang w:val="sv-SE"/>
        </w:rPr>
        <w:t>oãng</w:t>
      </w:r>
      <w:r w:rsidRPr="00E4317D">
        <w:rPr>
          <w:rFonts w:ascii="Times New Roman" w:hAnsi="Times New Roman"/>
          <w:sz w:val="28"/>
          <w:szCs w:val="28"/>
          <w:lang w:val="sv-SE"/>
        </w:rPr>
        <w:t xml:space="preserve"> xương sẽ gia tăng theo cấp số mũ, 40% nữ và 13% nam sẽ có ≥ 1 lần gãy xương trong suốt cuộc đời.</w:t>
      </w:r>
    </w:p>
    <w:p w14:paraId="697B2E4B" w14:textId="77777777" w:rsidR="00DF2166" w:rsidRPr="00E4317D" w:rsidRDefault="00DF2166" w:rsidP="006949AE">
      <w:pPr>
        <w:numPr>
          <w:ilvl w:val="0"/>
          <w:numId w:val="1"/>
        </w:numPr>
        <w:tabs>
          <w:tab w:val="clear" w:pos="720"/>
          <w:tab w:val="num" w:pos="280"/>
        </w:tabs>
        <w:ind w:left="280" w:hanging="280"/>
        <w:jc w:val="both"/>
        <w:rPr>
          <w:rFonts w:ascii="Times New Roman" w:hAnsi="Times New Roman"/>
          <w:sz w:val="28"/>
          <w:szCs w:val="28"/>
          <w:lang w:val="sv-SE"/>
        </w:rPr>
      </w:pPr>
      <w:r w:rsidRPr="00E4317D">
        <w:rPr>
          <w:rFonts w:ascii="Times New Roman" w:hAnsi="Times New Roman"/>
          <w:sz w:val="28"/>
          <w:szCs w:val="28"/>
          <w:lang w:val="sv-SE"/>
        </w:rPr>
        <w:t>Chỉ riêng ở Mỹ, hằng năm có trên 1,5 triệu trường hợp gãy xương do loãng xương, bao gồm 250</w:t>
      </w:r>
      <w:r w:rsidR="00F72700">
        <w:rPr>
          <w:rFonts w:ascii="Times New Roman" w:hAnsi="Times New Roman"/>
          <w:sz w:val="28"/>
          <w:szCs w:val="28"/>
          <w:lang w:val="sv-SE"/>
        </w:rPr>
        <w:t>.</w:t>
      </w:r>
      <w:r w:rsidRPr="00E4317D">
        <w:rPr>
          <w:rFonts w:ascii="Times New Roman" w:hAnsi="Times New Roman"/>
          <w:sz w:val="28"/>
          <w:szCs w:val="28"/>
          <w:lang w:val="sv-SE"/>
        </w:rPr>
        <w:t>000 xương đùi, 250</w:t>
      </w:r>
      <w:r w:rsidR="00F72700">
        <w:rPr>
          <w:rFonts w:ascii="Times New Roman" w:hAnsi="Times New Roman"/>
          <w:sz w:val="28"/>
          <w:szCs w:val="28"/>
          <w:lang w:val="sv-SE"/>
        </w:rPr>
        <w:t>.</w:t>
      </w:r>
      <w:r w:rsidRPr="00E4317D">
        <w:rPr>
          <w:rFonts w:ascii="Times New Roman" w:hAnsi="Times New Roman"/>
          <w:sz w:val="28"/>
          <w:szCs w:val="28"/>
          <w:lang w:val="sv-SE"/>
        </w:rPr>
        <w:t>000 cổ tay và 500</w:t>
      </w:r>
      <w:r w:rsidR="00F72700">
        <w:rPr>
          <w:rFonts w:ascii="Times New Roman" w:hAnsi="Times New Roman"/>
          <w:sz w:val="28"/>
          <w:szCs w:val="28"/>
          <w:lang w:val="sv-SE"/>
        </w:rPr>
        <w:t>.</w:t>
      </w:r>
      <w:r w:rsidRPr="00E4317D">
        <w:rPr>
          <w:rFonts w:ascii="Times New Roman" w:hAnsi="Times New Roman"/>
          <w:sz w:val="28"/>
          <w:szCs w:val="28"/>
          <w:lang w:val="sv-SE"/>
        </w:rPr>
        <w:t xml:space="preserve">000 gãy lún đốt sống. </w:t>
      </w:r>
    </w:p>
    <w:p w14:paraId="35ABDDB8" w14:textId="77777777" w:rsidR="00D84C85" w:rsidRPr="00E4317D" w:rsidRDefault="00D84C85" w:rsidP="006949AE">
      <w:pPr>
        <w:numPr>
          <w:ilvl w:val="0"/>
          <w:numId w:val="1"/>
        </w:numPr>
        <w:tabs>
          <w:tab w:val="clear" w:pos="720"/>
          <w:tab w:val="num" w:pos="280"/>
        </w:tabs>
        <w:ind w:left="280" w:hanging="280"/>
        <w:jc w:val="both"/>
        <w:rPr>
          <w:rFonts w:ascii="Times New Roman" w:hAnsi="Times New Roman"/>
          <w:sz w:val="28"/>
          <w:szCs w:val="28"/>
          <w:lang w:val="sv-SE"/>
        </w:rPr>
      </w:pPr>
      <w:r w:rsidRPr="00E4317D">
        <w:rPr>
          <w:rFonts w:ascii="Times New Roman" w:hAnsi="Times New Roman"/>
          <w:sz w:val="28"/>
          <w:szCs w:val="28"/>
          <w:lang w:val="sv-SE"/>
        </w:rPr>
        <w:t>Gãy xương đùi kết hợp với 12 đến 24% tử vong ở phụ nữ và 30% tử vong ở đàn ông trong nă</w:t>
      </w:r>
      <w:r w:rsidR="00F72700">
        <w:rPr>
          <w:rFonts w:ascii="Times New Roman" w:hAnsi="Times New Roman"/>
          <w:sz w:val="28"/>
          <w:szCs w:val="28"/>
          <w:lang w:val="sv-SE"/>
        </w:rPr>
        <w:t>m</w:t>
      </w:r>
      <w:r w:rsidRPr="00E4317D">
        <w:rPr>
          <w:rFonts w:ascii="Times New Roman" w:hAnsi="Times New Roman"/>
          <w:sz w:val="28"/>
          <w:szCs w:val="28"/>
          <w:lang w:val="sv-SE"/>
        </w:rPr>
        <w:t xml:space="preserve"> đầu của gãy xương và 50% bệnh nhân không thể đi lại và cần phải được chăm sóc tại nhà suốt đời.</w:t>
      </w:r>
    </w:p>
    <w:p w14:paraId="1D65B9F5" w14:textId="77777777" w:rsidR="006949AE" w:rsidRDefault="004620F2" w:rsidP="004620F2">
      <w:pPr>
        <w:numPr>
          <w:ilvl w:val="0"/>
          <w:numId w:val="4"/>
        </w:numPr>
        <w:tabs>
          <w:tab w:val="clear" w:pos="3060"/>
          <w:tab w:val="num" w:pos="420"/>
        </w:tabs>
        <w:ind w:hanging="2920"/>
        <w:jc w:val="both"/>
        <w:rPr>
          <w:rFonts w:ascii="Times New Roman" w:hAnsi="Times New Roman"/>
          <w:sz w:val="28"/>
          <w:szCs w:val="28"/>
          <w:lang w:val="pt-BR"/>
        </w:rPr>
      </w:pPr>
      <w:r w:rsidRPr="004620F2">
        <w:rPr>
          <w:rFonts w:ascii="Times New Roman" w:hAnsi="Times New Roman"/>
          <w:sz w:val="28"/>
          <w:szCs w:val="28"/>
          <w:lang w:val="pt-BR"/>
        </w:rPr>
        <w:t xml:space="preserve">Tại Việt </w:t>
      </w:r>
      <w:smartTag w:uri="urn:schemas-microsoft-com:office:smarttags" w:element="place">
        <w:smartTag w:uri="urn:schemas-microsoft-com:office:smarttags" w:element="country-region">
          <w:r w:rsidRPr="004620F2">
            <w:rPr>
              <w:rFonts w:ascii="Times New Roman" w:hAnsi="Times New Roman"/>
              <w:sz w:val="28"/>
              <w:szCs w:val="28"/>
              <w:lang w:val="pt-BR"/>
            </w:rPr>
            <w:t>Nam</w:t>
          </w:r>
        </w:smartTag>
      </w:smartTag>
      <w:r w:rsidRPr="004620F2">
        <w:rPr>
          <w:rFonts w:ascii="Times New Roman" w:hAnsi="Times New Roman"/>
          <w:sz w:val="28"/>
          <w:szCs w:val="28"/>
          <w:lang w:val="pt-BR"/>
        </w:rPr>
        <w:t>:</w:t>
      </w:r>
    </w:p>
    <w:p w14:paraId="629BA4DF" w14:textId="77777777" w:rsidR="004620F2" w:rsidRPr="004F7D01" w:rsidRDefault="004620F2" w:rsidP="004620F2">
      <w:pPr>
        <w:numPr>
          <w:ilvl w:val="0"/>
          <w:numId w:val="1"/>
        </w:numPr>
        <w:tabs>
          <w:tab w:val="clear" w:pos="720"/>
          <w:tab w:val="num" w:pos="280"/>
        </w:tabs>
        <w:ind w:left="280" w:hanging="280"/>
        <w:jc w:val="both"/>
        <w:rPr>
          <w:rFonts w:ascii="Times New Roman" w:hAnsi="Times New Roman"/>
          <w:sz w:val="28"/>
          <w:szCs w:val="28"/>
          <w:lang w:val="pt-BR"/>
        </w:rPr>
      </w:pPr>
      <w:r w:rsidRPr="004F7D01">
        <w:rPr>
          <w:rFonts w:ascii="Times New Roman" w:hAnsi="Times New Roman"/>
          <w:sz w:val="28"/>
          <w:szCs w:val="28"/>
          <w:lang w:val="pt-BR"/>
        </w:rPr>
        <w:t>Chưa có số liệu thật chính xác về tỷ lệ loãng xương.</w:t>
      </w:r>
    </w:p>
    <w:p w14:paraId="0810FA0C" w14:textId="77777777" w:rsidR="004620F2" w:rsidRPr="004620F2" w:rsidRDefault="004620F2" w:rsidP="004620F2">
      <w:pPr>
        <w:numPr>
          <w:ilvl w:val="0"/>
          <w:numId w:val="1"/>
        </w:numPr>
        <w:tabs>
          <w:tab w:val="clear" w:pos="720"/>
          <w:tab w:val="num" w:pos="280"/>
        </w:tabs>
        <w:ind w:left="280" w:hanging="280"/>
        <w:jc w:val="both"/>
        <w:rPr>
          <w:rFonts w:ascii="Times New Roman" w:hAnsi="Times New Roman"/>
          <w:sz w:val="28"/>
          <w:szCs w:val="28"/>
        </w:rPr>
      </w:pPr>
      <w:r w:rsidRPr="004620F2">
        <w:rPr>
          <w:rFonts w:ascii="Times New Roman" w:hAnsi="Times New Roman"/>
          <w:sz w:val="28"/>
          <w:szCs w:val="28"/>
        </w:rPr>
        <w:t>Ước tính 2010</w:t>
      </w:r>
    </w:p>
    <w:p w14:paraId="0E555B94" w14:textId="77777777" w:rsidR="004620F2" w:rsidRPr="004620F2" w:rsidRDefault="004620F2" w:rsidP="004620F2">
      <w:pPr>
        <w:jc w:val="both"/>
        <w:rPr>
          <w:rFonts w:ascii="Times New Roman" w:hAnsi="Times New Roman"/>
          <w:sz w:val="28"/>
          <w:szCs w:val="28"/>
        </w:rPr>
      </w:pPr>
      <w:r w:rsidRPr="004620F2">
        <w:rPr>
          <w:rFonts w:ascii="Times New Roman" w:hAnsi="Times New Roman"/>
          <w:sz w:val="28"/>
          <w:szCs w:val="28"/>
        </w:rPr>
        <w:tab/>
        <w:t xml:space="preserve">Số người loãng xương ở Việt </w:t>
      </w:r>
      <w:smartTag w:uri="urn:schemas-microsoft-com:office:smarttags" w:element="country-region">
        <w:smartTag w:uri="urn:schemas-microsoft-com:office:smarttags" w:element="place">
          <w:r w:rsidRPr="004620F2">
            <w:rPr>
              <w:rFonts w:ascii="Times New Roman" w:hAnsi="Times New Roman"/>
              <w:sz w:val="28"/>
              <w:szCs w:val="28"/>
            </w:rPr>
            <w:t>Nam</w:t>
          </w:r>
        </w:smartTag>
      </w:smartTag>
      <w:r w:rsidRPr="004620F2">
        <w:rPr>
          <w:rFonts w:ascii="Times New Roman" w:hAnsi="Times New Roman"/>
          <w:sz w:val="28"/>
          <w:szCs w:val="28"/>
        </w:rPr>
        <w:t>: 2.800.000</w:t>
      </w:r>
    </w:p>
    <w:p w14:paraId="7BA6FF99" w14:textId="77777777" w:rsidR="004620F2" w:rsidRPr="004620F2" w:rsidRDefault="004620F2" w:rsidP="004620F2">
      <w:pPr>
        <w:jc w:val="both"/>
        <w:rPr>
          <w:rFonts w:ascii="Times New Roman" w:hAnsi="Times New Roman"/>
          <w:sz w:val="28"/>
          <w:szCs w:val="28"/>
        </w:rPr>
      </w:pPr>
      <w:r w:rsidRPr="004620F2">
        <w:rPr>
          <w:rFonts w:ascii="Times New Roman" w:hAnsi="Times New Roman"/>
          <w:sz w:val="28"/>
          <w:szCs w:val="28"/>
        </w:rPr>
        <w:tab/>
        <w:t>Số người bị gãy xương: 170.000</w:t>
      </w:r>
    </w:p>
    <w:p w14:paraId="50A891AF" w14:textId="77777777" w:rsidR="004620F2" w:rsidRPr="004620F2" w:rsidRDefault="004620F2" w:rsidP="004620F2">
      <w:pPr>
        <w:jc w:val="both"/>
        <w:rPr>
          <w:rFonts w:ascii="Times New Roman" w:hAnsi="Times New Roman"/>
          <w:sz w:val="28"/>
          <w:szCs w:val="28"/>
        </w:rPr>
      </w:pPr>
      <w:r w:rsidRPr="004620F2">
        <w:rPr>
          <w:rFonts w:ascii="Times New Roman" w:hAnsi="Times New Roman"/>
          <w:sz w:val="28"/>
          <w:szCs w:val="28"/>
        </w:rPr>
        <w:tab/>
        <w:t>Số người bị gãy cổ xương đùi: 25.663</w:t>
      </w:r>
    </w:p>
    <w:p w14:paraId="6DE9BF36" w14:textId="77777777" w:rsidR="004620F2" w:rsidRPr="004620F2" w:rsidRDefault="004620F2" w:rsidP="004620F2">
      <w:pPr>
        <w:numPr>
          <w:ilvl w:val="0"/>
          <w:numId w:val="1"/>
        </w:numPr>
        <w:tabs>
          <w:tab w:val="clear" w:pos="720"/>
          <w:tab w:val="num" w:pos="280"/>
        </w:tabs>
        <w:ind w:left="280" w:hanging="280"/>
        <w:jc w:val="both"/>
        <w:rPr>
          <w:rFonts w:ascii="Times New Roman" w:hAnsi="Times New Roman"/>
          <w:sz w:val="28"/>
          <w:szCs w:val="28"/>
        </w:rPr>
      </w:pPr>
      <w:r w:rsidRPr="004620F2">
        <w:rPr>
          <w:rFonts w:ascii="Times New Roman" w:hAnsi="Times New Roman"/>
          <w:sz w:val="28"/>
          <w:szCs w:val="28"/>
        </w:rPr>
        <w:t>Dự báo tới 2030</w:t>
      </w:r>
    </w:p>
    <w:p w14:paraId="3B597640" w14:textId="77777777" w:rsidR="004620F2" w:rsidRPr="00E4317D" w:rsidRDefault="004620F2" w:rsidP="004620F2">
      <w:pPr>
        <w:jc w:val="both"/>
        <w:rPr>
          <w:rFonts w:ascii="Times New Roman" w:hAnsi="Times New Roman"/>
          <w:sz w:val="28"/>
          <w:szCs w:val="28"/>
        </w:rPr>
      </w:pPr>
      <w:r w:rsidRPr="00E4317D">
        <w:rPr>
          <w:rFonts w:ascii="Times New Roman" w:hAnsi="Times New Roman"/>
          <w:sz w:val="28"/>
          <w:szCs w:val="28"/>
        </w:rPr>
        <w:tab/>
        <w:t>Các số trên sẽ tăng 172-174%</w:t>
      </w:r>
    </w:p>
    <w:p w14:paraId="721A43FF" w14:textId="77777777" w:rsidR="004620F2" w:rsidRPr="00E4317D" w:rsidRDefault="004620F2" w:rsidP="004620F2">
      <w:pPr>
        <w:jc w:val="both"/>
        <w:rPr>
          <w:rFonts w:ascii="Times New Roman" w:hAnsi="Times New Roman"/>
          <w:sz w:val="28"/>
          <w:szCs w:val="28"/>
        </w:rPr>
      </w:pPr>
      <w:r w:rsidRPr="00E4317D">
        <w:rPr>
          <w:rFonts w:ascii="Times New Roman" w:hAnsi="Times New Roman"/>
          <w:sz w:val="28"/>
          <w:szCs w:val="28"/>
        </w:rPr>
        <w:tab/>
        <w:t>Số người bị l</w:t>
      </w:r>
      <w:r w:rsidR="00D810BC">
        <w:rPr>
          <w:rFonts w:ascii="Times New Roman" w:hAnsi="Times New Roman"/>
          <w:sz w:val="28"/>
          <w:szCs w:val="28"/>
        </w:rPr>
        <w:t>oãng</w:t>
      </w:r>
      <w:r w:rsidRPr="00E4317D">
        <w:rPr>
          <w:rFonts w:ascii="Times New Roman" w:hAnsi="Times New Roman"/>
          <w:sz w:val="28"/>
          <w:szCs w:val="28"/>
        </w:rPr>
        <w:t xml:space="preserve"> xương ở Việt </w:t>
      </w:r>
      <w:smartTag w:uri="urn:schemas-microsoft-com:office:smarttags" w:element="country-region">
        <w:smartTag w:uri="urn:schemas-microsoft-com:office:smarttags" w:element="place">
          <w:r w:rsidRPr="00E4317D">
            <w:rPr>
              <w:rFonts w:ascii="Times New Roman" w:hAnsi="Times New Roman"/>
              <w:sz w:val="28"/>
              <w:szCs w:val="28"/>
            </w:rPr>
            <w:t>Nam</w:t>
          </w:r>
        </w:smartTag>
      </w:smartTag>
      <w:r w:rsidRPr="00E4317D">
        <w:rPr>
          <w:rFonts w:ascii="Times New Roman" w:hAnsi="Times New Roman"/>
          <w:sz w:val="28"/>
          <w:szCs w:val="28"/>
        </w:rPr>
        <w:t>: 4.500.000</w:t>
      </w:r>
    </w:p>
    <w:p w14:paraId="74AF8A2A" w14:textId="77777777" w:rsidR="004620F2" w:rsidRDefault="004620F2" w:rsidP="004620F2">
      <w:pPr>
        <w:jc w:val="both"/>
        <w:rPr>
          <w:rFonts w:ascii="Times New Roman" w:hAnsi="Times New Roman"/>
          <w:sz w:val="28"/>
          <w:szCs w:val="28"/>
        </w:rPr>
      </w:pPr>
      <w:r w:rsidRPr="00E4317D">
        <w:rPr>
          <w:rFonts w:ascii="Times New Roman" w:hAnsi="Times New Roman"/>
          <w:sz w:val="28"/>
          <w:szCs w:val="28"/>
        </w:rPr>
        <w:tab/>
      </w:r>
      <w:r>
        <w:rPr>
          <w:rFonts w:ascii="Times New Roman" w:hAnsi="Times New Roman"/>
          <w:sz w:val="28"/>
          <w:szCs w:val="28"/>
        </w:rPr>
        <w:t>Số người bị gãy xương: 262.650</w:t>
      </w:r>
    </w:p>
    <w:p w14:paraId="0D546944" w14:textId="77777777" w:rsidR="004620F2" w:rsidRDefault="004620F2" w:rsidP="004620F2">
      <w:pPr>
        <w:jc w:val="both"/>
        <w:rPr>
          <w:rFonts w:ascii="Times New Roman" w:hAnsi="Times New Roman"/>
          <w:sz w:val="28"/>
          <w:szCs w:val="28"/>
        </w:rPr>
      </w:pPr>
      <w:r>
        <w:rPr>
          <w:rFonts w:ascii="Times New Roman" w:hAnsi="Times New Roman"/>
          <w:sz w:val="28"/>
          <w:szCs w:val="28"/>
        </w:rPr>
        <w:tab/>
        <w:t>Số người bị gãy cổ xương đùi: 40.700</w:t>
      </w:r>
    </w:p>
    <w:p w14:paraId="7A5720DA" w14:textId="77777777" w:rsidR="004620F2" w:rsidRPr="004620F2" w:rsidRDefault="004620F2" w:rsidP="004620F2">
      <w:pPr>
        <w:ind w:left="140"/>
        <w:jc w:val="both"/>
        <w:rPr>
          <w:rFonts w:ascii="Times New Roman" w:hAnsi="Times New Roman"/>
          <w:sz w:val="28"/>
          <w:szCs w:val="28"/>
        </w:rPr>
      </w:pPr>
    </w:p>
    <w:p w14:paraId="7B945283" w14:textId="77777777" w:rsidR="00E73A3F" w:rsidRPr="00E73A3F" w:rsidRDefault="00E73A3F" w:rsidP="00E73A3F">
      <w:pPr>
        <w:jc w:val="both"/>
        <w:rPr>
          <w:rFonts w:ascii="Times New Roman" w:hAnsi="Times New Roman"/>
          <w:b/>
          <w:sz w:val="28"/>
          <w:szCs w:val="28"/>
          <w:u w:val="single"/>
        </w:rPr>
      </w:pPr>
      <w:r w:rsidRPr="00E73A3F">
        <w:rPr>
          <w:rFonts w:ascii="Times New Roman" w:hAnsi="Times New Roman"/>
          <w:b/>
          <w:sz w:val="28"/>
          <w:szCs w:val="28"/>
          <w:u w:val="single"/>
        </w:rPr>
        <w:t>III. SINH LÝ BỆNH:</w:t>
      </w:r>
    </w:p>
    <w:p w14:paraId="042E6D98" w14:textId="77777777" w:rsidR="00E73A3F" w:rsidRPr="00E73A3F" w:rsidRDefault="00E73A3F" w:rsidP="00E73A3F">
      <w:pPr>
        <w:jc w:val="both"/>
        <w:rPr>
          <w:rFonts w:ascii="Times New Roman" w:hAnsi="Times New Roman"/>
          <w:sz w:val="28"/>
          <w:szCs w:val="28"/>
        </w:rPr>
      </w:pPr>
      <w:r w:rsidRPr="00E73A3F">
        <w:rPr>
          <w:rFonts w:ascii="Times New Roman" w:hAnsi="Times New Roman"/>
          <w:sz w:val="28"/>
          <w:szCs w:val="28"/>
        </w:rPr>
        <w:tab/>
        <w:t>Loãng xương là kết quả của sự mất quân bình giữa tạo xương và hủy xương.</w:t>
      </w:r>
    </w:p>
    <w:p w14:paraId="042F1965" w14:textId="77777777" w:rsidR="00E73A3F" w:rsidRDefault="00E73A3F" w:rsidP="00E73A3F">
      <w:pPr>
        <w:numPr>
          <w:ilvl w:val="2"/>
          <w:numId w:val="1"/>
        </w:numPr>
        <w:tabs>
          <w:tab w:val="clear" w:pos="2160"/>
          <w:tab w:val="num" w:pos="560"/>
        </w:tabs>
        <w:ind w:hanging="1880"/>
        <w:jc w:val="both"/>
        <w:rPr>
          <w:rFonts w:ascii="Times New Roman" w:hAnsi="Times New Roman"/>
          <w:sz w:val="28"/>
          <w:szCs w:val="28"/>
        </w:rPr>
      </w:pPr>
      <w:r>
        <w:rPr>
          <w:rFonts w:ascii="Times New Roman" w:hAnsi="Times New Roman"/>
          <w:sz w:val="28"/>
          <w:szCs w:val="28"/>
        </w:rPr>
        <w:t>Quá trình xây dựng (Modeling)</w:t>
      </w:r>
    </w:p>
    <w:p w14:paraId="1DEDDB82" w14:textId="77777777" w:rsidR="00E73A3F" w:rsidRPr="00756FCA" w:rsidRDefault="00E73A3F" w:rsidP="00E73A3F">
      <w:pPr>
        <w:numPr>
          <w:ilvl w:val="2"/>
          <w:numId w:val="3"/>
        </w:numPr>
        <w:tabs>
          <w:tab w:val="clear" w:pos="2160"/>
          <w:tab w:val="num" w:pos="840"/>
        </w:tabs>
        <w:ind w:hanging="1600"/>
        <w:jc w:val="both"/>
        <w:rPr>
          <w:rFonts w:ascii="Times New Roman" w:hAnsi="Times New Roman"/>
          <w:sz w:val="28"/>
          <w:szCs w:val="28"/>
          <w:lang w:val="pt-BR"/>
        </w:rPr>
      </w:pPr>
      <w:r w:rsidRPr="00756FCA">
        <w:rPr>
          <w:rFonts w:ascii="Times New Roman" w:hAnsi="Times New Roman"/>
          <w:sz w:val="28"/>
          <w:szCs w:val="28"/>
          <w:lang w:val="pt-BR"/>
        </w:rPr>
        <w:t>Xảy ra ở trẻ em</w:t>
      </w:r>
    </w:p>
    <w:p w14:paraId="490ADD52" w14:textId="77777777" w:rsidR="00E73A3F" w:rsidRPr="00756FCA" w:rsidRDefault="00E73A3F" w:rsidP="00E73A3F">
      <w:pPr>
        <w:numPr>
          <w:ilvl w:val="2"/>
          <w:numId w:val="3"/>
        </w:numPr>
        <w:tabs>
          <w:tab w:val="clear" w:pos="2160"/>
          <w:tab w:val="num" w:pos="560"/>
          <w:tab w:val="num" w:pos="840"/>
        </w:tabs>
        <w:ind w:hanging="1600"/>
        <w:jc w:val="both"/>
        <w:rPr>
          <w:rFonts w:ascii="Times New Roman" w:hAnsi="Times New Roman"/>
          <w:sz w:val="28"/>
          <w:szCs w:val="28"/>
          <w:lang w:val="pt-BR"/>
        </w:rPr>
      </w:pPr>
      <w:r w:rsidRPr="00756FCA">
        <w:rPr>
          <w:rFonts w:ascii="Times New Roman" w:hAnsi="Times New Roman"/>
          <w:sz w:val="28"/>
          <w:szCs w:val="28"/>
          <w:lang w:val="pt-BR"/>
        </w:rPr>
        <w:t>Tạo xương &gt;&gt; hủy xương</w:t>
      </w:r>
    </w:p>
    <w:p w14:paraId="40D97D7D" w14:textId="77777777" w:rsidR="00E73A3F" w:rsidRPr="00756FCA" w:rsidRDefault="00E73A3F" w:rsidP="00E73A3F">
      <w:pPr>
        <w:numPr>
          <w:ilvl w:val="2"/>
          <w:numId w:val="3"/>
        </w:numPr>
        <w:tabs>
          <w:tab w:val="clear" w:pos="2160"/>
          <w:tab w:val="num" w:pos="560"/>
          <w:tab w:val="num" w:pos="840"/>
        </w:tabs>
        <w:ind w:hanging="1600"/>
        <w:jc w:val="both"/>
        <w:rPr>
          <w:rFonts w:ascii="Times New Roman" w:hAnsi="Times New Roman"/>
          <w:sz w:val="28"/>
          <w:szCs w:val="28"/>
          <w:lang w:val="pt-BR"/>
        </w:rPr>
      </w:pPr>
      <w:r w:rsidRPr="00756FCA">
        <w:rPr>
          <w:rFonts w:ascii="Times New Roman" w:hAnsi="Times New Roman"/>
          <w:sz w:val="28"/>
          <w:szCs w:val="28"/>
          <w:lang w:val="pt-BR"/>
        </w:rPr>
        <w:t>Ở vị trí gần đầu xương</w:t>
      </w:r>
    </w:p>
    <w:p w14:paraId="72AFF10F" w14:textId="77777777" w:rsidR="00E73A3F" w:rsidRDefault="00E73A3F" w:rsidP="00746561">
      <w:pPr>
        <w:numPr>
          <w:ilvl w:val="2"/>
          <w:numId w:val="3"/>
        </w:numPr>
        <w:tabs>
          <w:tab w:val="clear" w:pos="2160"/>
          <w:tab w:val="num" w:pos="840"/>
        </w:tabs>
        <w:ind w:hanging="1600"/>
        <w:jc w:val="both"/>
        <w:rPr>
          <w:rFonts w:ascii="Times New Roman" w:hAnsi="Times New Roman"/>
          <w:sz w:val="28"/>
          <w:szCs w:val="28"/>
          <w:lang w:val="pt-BR"/>
        </w:rPr>
      </w:pPr>
      <w:r w:rsidRPr="00756FCA">
        <w:rPr>
          <w:rFonts w:ascii="Times New Roman" w:hAnsi="Times New Roman"/>
          <w:sz w:val="28"/>
          <w:szCs w:val="28"/>
          <w:lang w:val="pt-BR"/>
        </w:rPr>
        <w:t>Làm xương thay đổi kích thước và tăng trưởng</w:t>
      </w:r>
    </w:p>
    <w:p w14:paraId="62BFC5AE" w14:textId="77777777" w:rsidR="00746561" w:rsidRPr="004E0755" w:rsidRDefault="00746561" w:rsidP="00746561">
      <w:pPr>
        <w:ind w:left="560"/>
        <w:jc w:val="both"/>
        <w:rPr>
          <w:rFonts w:ascii="Times New Roman" w:hAnsi="Times New Roman"/>
          <w:sz w:val="28"/>
          <w:szCs w:val="28"/>
          <w:lang w:val="pt-BR"/>
        </w:rPr>
      </w:pPr>
    </w:p>
    <w:p w14:paraId="720FA084" w14:textId="77777777" w:rsidR="00E73A3F" w:rsidRPr="009D302B" w:rsidRDefault="00E73A3F" w:rsidP="00E73A3F">
      <w:pPr>
        <w:numPr>
          <w:ilvl w:val="2"/>
          <w:numId w:val="1"/>
        </w:numPr>
        <w:tabs>
          <w:tab w:val="clear" w:pos="2160"/>
          <w:tab w:val="num" w:pos="560"/>
        </w:tabs>
        <w:ind w:hanging="1880"/>
        <w:jc w:val="both"/>
        <w:rPr>
          <w:rFonts w:ascii="Times New Roman" w:hAnsi="Times New Roman"/>
          <w:sz w:val="28"/>
          <w:szCs w:val="28"/>
        </w:rPr>
      </w:pPr>
      <w:r w:rsidRPr="009D302B">
        <w:rPr>
          <w:rFonts w:ascii="Times New Roman" w:hAnsi="Times New Roman"/>
          <w:sz w:val="28"/>
          <w:szCs w:val="28"/>
        </w:rPr>
        <w:t>Quá trình tái tạo (Remodeling)</w:t>
      </w:r>
    </w:p>
    <w:p w14:paraId="5C8DCEE7" w14:textId="77777777" w:rsidR="00E73A3F" w:rsidRPr="00CB3957" w:rsidRDefault="00E73A3F" w:rsidP="00E73A3F">
      <w:pPr>
        <w:numPr>
          <w:ilvl w:val="2"/>
          <w:numId w:val="3"/>
        </w:numPr>
        <w:tabs>
          <w:tab w:val="clear" w:pos="2160"/>
          <w:tab w:val="num" w:pos="560"/>
          <w:tab w:val="num" w:pos="840"/>
        </w:tabs>
        <w:ind w:hanging="1600"/>
        <w:jc w:val="both"/>
        <w:rPr>
          <w:rFonts w:ascii="Times New Roman" w:hAnsi="Times New Roman"/>
          <w:sz w:val="28"/>
          <w:szCs w:val="28"/>
          <w:lang w:val="pt-BR"/>
        </w:rPr>
      </w:pPr>
      <w:r w:rsidRPr="00CB3957">
        <w:rPr>
          <w:rFonts w:ascii="Times New Roman" w:hAnsi="Times New Roman"/>
          <w:sz w:val="28"/>
          <w:szCs w:val="28"/>
          <w:lang w:val="pt-BR"/>
        </w:rPr>
        <w:t>Xảy ra ở người lớn</w:t>
      </w:r>
    </w:p>
    <w:p w14:paraId="474763F0" w14:textId="77777777" w:rsidR="00E73A3F" w:rsidRDefault="00E73A3F" w:rsidP="00E73A3F">
      <w:pPr>
        <w:numPr>
          <w:ilvl w:val="2"/>
          <w:numId w:val="3"/>
        </w:numPr>
        <w:tabs>
          <w:tab w:val="clear" w:pos="2160"/>
          <w:tab w:val="num" w:pos="560"/>
          <w:tab w:val="num" w:pos="840"/>
        </w:tabs>
        <w:ind w:hanging="1600"/>
        <w:jc w:val="both"/>
        <w:rPr>
          <w:rFonts w:ascii="Times New Roman" w:hAnsi="Times New Roman"/>
          <w:sz w:val="28"/>
          <w:szCs w:val="28"/>
          <w:lang w:val="pt-BR"/>
        </w:rPr>
      </w:pPr>
      <w:r>
        <w:rPr>
          <w:rFonts w:ascii="Times New Roman" w:hAnsi="Times New Roman"/>
          <w:sz w:val="28"/>
          <w:szCs w:val="28"/>
          <w:lang w:val="pt-BR"/>
        </w:rPr>
        <w:t>Tạo xương = hủy xương, tạo xương &lt;&lt; hủy xương</w:t>
      </w:r>
    </w:p>
    <w:p w14:paraId="18D1B6DF" w14:textId="77777777" w:rsidR="00E73A3F" w:rsidRDefault="00E73A3F" w:rsidP="00E73A3F">
      <w:pPr>
        <w:numPr>
          <w:ilvl w:val="2"/>
          <w:numId w:val="3"/>
        </w:numPr>
        <w:tabs>
          <w:tab w:val="clear" w:pos="2160"/>
          <w:tab w:val="num" w:pos="560"/>
          <w:tab w:val="num" w:pos="840"/>
        </w:tabs>
        <w:ind w:hanging="1600"/>
        <w:jc w:val="both"/>
        <w:rPr>
          <w:rFonts w:ascii="Times New Roman" w:hAnsi="Times New Roman"/>
          <w:sz w:val="28"/>
          <w:szCs w:val="28"/>
          <w:lang w:val="pt-BR"/>
        </w:rPr>
      </w:pPr>
      <w:r>
        <w:rPr>
          <w:rFonts w:ascii="Times New Roman" w:hAnsi="Times New Roman"/>
          <w:sz w:val="28"/>
          <w:szCs w:val="28"/>
          <w:lang w:val="pt-BR"/>
        </w:rPr>
        <w:t>Ở vị trí xương bị hủy để lấp đầy các hốc xương bị hủy</w:t>
      </w:r>
      <w:r w:rsidR="003E6FA7">
        <w:rPr>
          <w:rFonts w:ascii="Times New Roman" w:hAnsi="Times New Roman"/>
          <w:sz w:val="28"/>
          <w:szCs w:val="28"/>
          <w:lang w:val="pt-BR"/>
        </w:rPr>
        <w:t xml:space="preserve"> đồng thời huy động canxi từ xương ra giúp điều hòa canxi máu.  </w:t>
      </w:r>
    </w:p>
    <w:p w14:paraId="406143D5" w14:textId="77777777" w:rsidR="00E73A3F" w:rsidRPr="003308A5" w:rsidRDefault="00E73A3F" w:rsidP="00E73A3F">
      <w:pPr>
        <w:numPr>
          <w:ilvl w:val="2"/>
          <w:numId w:val="3"/>
        </w:numPr>
        <w:tabs>
          <w:tab w:val="clear" w:pos="2160"/>
          <w:tab w:val="num" w:pos="560"/>
          <w:tab w:val="num" w:pos="840"/>
        </w:tabs>
        <w:ind w:left="840" w:hanging="280"/>
        <w:jc w:val="both"/>
        <w:rPr>
          <w:rFonts w:ascii="Times New Roman" w:hAnsi="Times New Roman"/>
          <w:sz w:val="28"/>
          <w:szCs w:val="28"/>
          <w:lang w:val="pt-BR"/>
        </w:rPr>
      </w:pPr>
      <w:r w:rsidRPr="00ED5C95">
        <w:rPr>
          <w:rFonts w:ascii="Times New Roman" w:hAnsi="Times New Roman"/>
          <w:sz w:val="28"/>
          <w:szCs w:val="28"/>
          <w:lang w:val="pt-BR"/>
        </w:rPr>
        <w:t>Xương được sữa chữa nhưng không thay đổi kích thước và không tăng trưởng</w:t>
      </w:r>
      <w:r w:rsidR="00746561">
        <w:rPr>
          <w:rFonts w:ascii="Times New Roman" w:hAnsi="Times New Roman"/>
          <w:sz w:val="28"/>
          <w:szCs w:val="28"/>
          <w:lang w:val="pt-BR"/>
        </w:rPr>
        <w:t>.</w:t>
      </w:r>
      <w:r w:rsidRPr="00ED5C95">
        <w:rPr>
          <w:rFonts w:ascii="Times New Roman" w:hAnsi="Times New Roman"/>
          <w:sz w:val="28"/>
          <w:szCs w:val="28"/>
          <w:lang w:val="pt-BR"/>
        </w:rPr>
        <w:t xml:space="preserve"> </w:t>
      </w:r>
    </w:p>
    <w:p w14:paraId="6E740C68" w14:textId="77777777" w:rsidR="00E73A3F" w:rsidRPr="00E718BE" w:rsidRDefault="00E73A3F" w:rsidP="00E73A3F">
      <w:pPr>
        <w:jc w:val="both"/>
        <w:rPr>
          <w:rFonts w:ascii="Times New Roman" w:hAnsi="Times New Roman"/>
          <w:sz w:val="28"/>
          <w:szCs w:val="28"/>
          <w:lang w:val="pt-BR"/>
        </w:rPr>
      </w:pPr>
      <w:r>
        <w:rPr>
          <w:rFonts w:ascii="Times New Roman" w:hAnsi="Times New Roman"/>
          <w:sz w:val="28"/>
          <w:szCs w:val="28"/>
          <w:lang w:val="pt-BR"/>
        </w:rPr>
        <w:tab/>
      </w:r>
      <w:r w:rsidRPr="003308A5">
        <w:rPr>
          <w:rFonts w:ascii="Times New Roman" w:hAnsi="Times New Roman"/>
          <w:sz w:val="28"/>
          <w:szCs w:val="28"/>
          <w:lang w:val="pt-BR"/>
        </w:rPr>
        <w:t xml:space="preserve">Tế bào xương </w:t>
      </w:r>
      <w:r>
        <w:rPr>
          <w:rFonts w:ascii="Times New Roman" w:hAnsi="Times New Roman"/>
          <w:sz w:val="28"/>
          <w:szCs w:val="28"/>
          <w:lang w:val="pt-BR"/>
        </w:rPr>
        <w:t xml:space="preserve">nằm trong chất nền xương và trên bề mặt xương </w:t>
      </w:r>
      <w:r w:rsidRPr="003308A5">
        <w:rPr>
          <w:rFonts w:ascii="Times New Roman" w:hAnsi="Times New Roman"/>
          <w:sz w:val="28"/>
          <w:szCs w:val="28"/>
          <w:lang w:val="pt-BR"/>
        </w:rPr>
        <w:t xml:space="preserve">sẽ phóng thích các hóa chất trung gian lên bề mặt xương để thu hút các </w:t>
      </w:r>
      <w:r>
        <w:rPr>
          <w:rFonts w:ascii="Times New Roman" w:hAnsi="Times New Roman"/>
          <w:sz w:val="28"/>
          <w:szCs w:val="28"/>
          <w:lang w:val="pt-BR"/>
        </w:rPr>
        <w:t>hủy</w:t>
      </w:r>
      <w:r w:rsidRPr="003308A5">
        <w:rPr>
          <w:rFonts w:ascii="Times New Roman" w:hAnsi="Times New Roman"/>
          <w:sz w:val="28"/>
          <w:szCs w:val="28"/>
          <w:lang w:val="pt-BR"/>
        </w:rPr>
        <w:t xml:space="preserve"> cốt bào. </w:t>
      </w:r>
      <w:r>
        <w:rPr>
          <w:rFonts w:ascii="Times New Roman" w:hAnsi="Times New Roman"/>
          <w:sz w:val="28"/>
          <w:szCs w:val="28"/>
          <w:lang w:val="pt-BR"/>
        </w:rPr>
        <w:t>Hủy</w:t>
      </w:r>
      <w:r w:rsidRPr="003308A5">
        <w:rPr>
          <w:rFonts w:ascii="Times New Roman" w:hAnsi="Times New Roman"/>
          <w:sz w:val="28"/>
          <w:szCs w:val="28"/>
          <w:lang w:val="pt-BR"/>
        </w:rPr>
        <w:t xml:space="preserve"> cốt bào sẽ </w:t>
      </w:r>
      <w:r>
        <w:rPr>
          <w:rFonts w:ascii="Times New Roman" w:hAnsi="Times New Roman"/>
          <w:sz w:val="28"/>
          <w:szCs w:val="28"/>
          <w:lang w:val="pt-BR"/>
        </w:rPr>
        <w:t xml:space="preserve">tiến đến trên bề mặt xương rồi </w:t>
      </w:r>
      <w:r w:rsidRPr="003308A5">
        <w:rPr>
          <w:rFonts w:ascii="Times New Roman" w:hAnsi="Times New Roman"/>
          <w:sz w:val="28"/>
          <w:szCs w:val="28"/>
          <w:lang w:val="pt-BR"/>
        </w:rPr>
        <w:t>bám vào chất nền xương, tiết acid làm tan chất kh</w:t>
      </w:r>
      <w:r w:rsidR="00746561">
        <w:rPr>
          <w:rFonts w:ascii="Times New Roman" w:hAnsi="Times New Roman"/>
          <w:sz w:val="28"/>
          <w:szCs w:val="28"/>
          <w:lang w:val="pt-BR"/>
        </w:rPr>
        <w:t>oáng</w:t>
      </w:r>
      <w:r w:rsidRPr="003308A5">
        <w:rPr>
          <w:rFonts w:ascii="Times New Roman" w:hAnsi="Times New Roman"/>
          <w:sz w:val="28"/>
          <w:szCs w:val="28"/>
          <w:lang w:val="pt-BR"/>
        </w:rPr>
        <w:t xml:space="preserve"> trong nền xương</w:t>
      </w:r>
      <w:r>
        <w:rPr>
          <w:rFonts w:ascii="Times New Roman" w:hAnsi="Times New Roman"/>
          <w:sz w:val="28"/>
          <w:szCs w:val="28"/>
          <w:lang w:val="pt-BR"/>
        </w:rPr>
        <w:t>, tạo những hố xương</w:t>
      </w:r>
      <w:r w:rsidRPr="003308A5">
        <w:rPr>
          <w:rFonts w:ascii="Times New Roman" w:hAnsi="Times New Roman"/>
          <w:sz w:val="28"/>
          <w:szCs w:val="28"/>
          <w:lang w:val="pt-BR"/>
        </w:rPr>
        <w:t>.</w:t>
      </w:r>
      <w:r>
        <w:rPr>
          <w:rFonts w:ascii="Times New Roman" w:hAnsi="Times New Roman"/>
          <w:sz w:val="28"/>
          <w:szCs w:val="28"/>
          <w:lang w:val="pt-BR"/>
        </w:rPr>
        <w:t xml:space="preserve"> Hủy</w:t>
      </w:r>
      <w:r w:rsidRPr="00E718BE">
        <w:rPr>
          <w:rFonts w:ascii="Times New Roman" w:hAnsi="Times New Roman"/>
          <w:sz w:val="28"/>
          <w:szCs w:val="28"/>
          <w:lang w:val="pt-BR"/>
        </w:rPr>
        <w:t xml:space="preserve"> cốt bào rời khỏi bề mặt xương, một tạo cốt bào được thu hút đến </w:t>
      </w:r>
      <w:r>
        <w:rPr>
          <w:rFonts w:ascii="Times New Roman" w:hAnsi="Times New Roman"/>
          <w:sz w:val="28"/>
          <w:szCs w:val="28"/>
          <w:lang w:val="pt-BR"/>
        </w:rPr>
        <w:t>các hố xương, tạo xương trên nền các hố xương, lấp đầy các hố xương.</w:t>
      </w:r>
    </w:p>
    <w:p w14:paraId="750CDD4D" w14:textId="77777777" w:rsidR="00E73A3F" w:rsidRPr="00E73A3F" w:rsidRDefault="00E73A3F" w:rsidP="00E73A3F">
      <w:pPr>
        <w:jc w:val="both"/>
        <w:rPr>
          <w:rFonts w:ascii="Times New Roman" w:hAnsi="Times New Roman"/>
          <w:sz w:val="28"/>
          <w:szCs w:val="28"/>
          <w:lang w:val="pt-BR"/>
        </w:rPr>
      </w:pPr>
      <w:r w:rsidRPr="00652E50">
        <w:rPr>
          <w:rFonts w:ascii="Times New Roman" w:hAnsi="Times New Roman"/>
          <w:sz w:val="28"/>
          <w:szCs w:val="28"/>
          <w:lang w:val="pt-BR"/>
        </w:rPr>
        <w:t xml:space="preserve">Các thay đổi về chuyển hóa như: </w:t>
      </w:r>
      <w:r w:rsidRPr="00AD134B">
        <w:rPr>
          <w:rFonts w:ascii="Times New Roman" w:hAnsi="Times New Roman"/>
          <w:i/>
          <w:sz w:val="28"/>
          <w:szCs w:val="28"/>
          <w:lang w:val="pt-BR"/>
        </w:rPr>
        <w:t>thiếu hụt estrogen, bất động, toan chuyển hóa, cường cận giáp, bệnh lý viêm t</w:t>
      </w:r>
      <w:r w:rsidR="00746561">
        <w:rPr>
          <w:rFonts w:ascii="Times New Roman" w:hAnsi="Times New Roman"/>
          <w:i/>
          <w:sz w:val="28"/>
          <w:szCs w:val="28"/>
          <w:lang w:val="pt-BR"/>
        </w:rPr>
        <w:t>oàn</w:t>
      </w:r>
      <w:r w:rsidRPr="00AD134B">
        <w:rPr>
          <w:rFonts w:ascii="Times New Roman" w:hAnsi="Times New Roman"/>
          <w:i/>
          <w:sz w:val="28"/>
          <w:szCs w:val="28"/>
          <w:lang w:val="pt-BR"/>
        </w:rPr>
        <w:t xml:space="preserve"> thân hay cục bộ làm gia tăng số lượng và h</w:t>
      </w:r>
      <w:r>
        <w:rPr>
          <w:rFonts w:ascii="Times New Roman" w:hAnsi="Times New Roman"/>
          <w:i/>
          <w:sz w:val="28"/>
          <w:szCs w:val="28"/>
          <w:lang w:val="pt-BR"/>
        </w:rPr>
        <w:t>oạt</w:t>
      </w:r>
      <w:r w:rsidRPr="00AD134B">
        <w:rPr>
          <w:rFonts w:ascii="Times New Roman" w:hAnsi="Times New Roman"/>
          <w:i/>
          <w:sz w:val="28"/>
          <w:szCs w:val="28"/>
          <w:lang w:val="pt-BR"/>
        </w:rPr>
        <w:t xml:space="preserve"> động của hủy cốt bào làm ảnh hưở</w:t>
      </w:r>
      <w:r w:rsidR="00E94F87">
        <w:rPr>
          <w:rFonts w:ascii="Times New Roman" w:hAnsi="Times New Roman"/>
          <w:i/>
          <w:sz w:val="28"/>
          <w:szCs w:val="28"/>
          <w:lang w:val="pt-BR"/>
        </w:rPr>
        <w:t>ng đến quá trình chu chuyển xươn</w:t>
      </w:r>
      <w:r w:rsidRPr="00AD134B">
        <w:rPr>
          <w:rFonts w:ascii="Times New Roman" w:hAnsi="Times New Roman"/>
          <w:i/>
          <w:sz w:val="28"/>
          <w:szCs w:val="28"/>
          <w:lang w:val="pt-BR"/>
        </w:rPr>
        <w:t>g</w:t>
      </w:r>
      <w:r w:rsidR="00E94F87">
        <w:rPr>
          <w:rFonts w:ascii="Times New Roman" w:hAnsi="Times New Roman"/>
          <w:i/>
          <w:sz w:val="28"/>
          <w:szCs w:val="28"/>
          <w:lang w:val="pt-BR"/>
        </w:rPr>
        <w:t>,</w:t>
      </w:r>
      <w:r w:rsidRPr="00652E50">
        <w:rPr>
          <w:rFonts w:ascii="Times New Roman" w:hAnsi="Times New Roman"/>
          <w:sz w:val="28"/>
          <w:szCs w:val="28"/>
          <w:lang w:val="pt-BR"/>
        </w:rPr>
        <w:t xml:space="preserve"> </w:t>
      </w:r>
      <w:r w:rsidR="00E94F87">
        <w:rPr>
          <w:rFonts w:ascii="Times New Roman" w:hAnsi="Times New Roman"/>
          <w:sz w:val="28"/>
          <w:szCs w:val="28"/>
          <w:lang w:val="pt-BR"/>
        </w:rPr>
        <w:t>l</w:t>
      </w:r>
      <w:r w:rsidRPr="00E73A3F">
        <w:rPr>
          <w:rFonts w:ascii="Times New Roman" w:hAnsi="Times New Roman"/>
          <w:sz w:val="28"/>
          <w:szCs w:val="28"/>
          <w:lang w:val="pt-BR"/>
        </w:rPr>
        <w:t xml:space="preserve">àm cho lượng xương bị hấp thu nhiều hơn lượng xương tạo thành làm giảm khối lượng xương. Một số hóa chất cục bộ ngay tại xương gây ảnh đến quá trình điều hòa và hấp thu xương: </w:t>
      </w:r>
      <w:r w:rsidRPr="00746561">
        <w:rPr>
          <w:rFonts w:ascii="Times New Roman" w:hAnsi="Times New Roman"/>
          <w:i/>
          <w:sz w:val="28"/>
          <w:szCs w:val="28"/>
          <w:lang w:val="pt-BR"/>
        </w:rPr>
        <w:t>prostaglandins, insulin-like growth factor (IGFs), interleukins (IL-1, IL-6, IL-11), yếu tố h</w:t>
      </w:r>
      <w:r w:rsidR="00D05D94">
        <w:rPr>
          <w:rFonts w:ascii="Times New Roman" w:hAnsi="Times New Roman"/>
          <w:i/>
          <w:sz w:val="28"/>
          <w:szCs w:val="28"/>
          <w:lang w:val="pt-BR"/>
        </w:rPr>
        <w:t>oạ</w:t>
      </w:r>
      <w:r w:rsidRPr="00746561">
        <w:rPr>
          <w:rFonts w:ascii="Times New Roman" w:hAnsi="Times New Roman"/>
          <w:i/>
          <w:sz w:val="28"/>
          <w:szCs w:val="28"/>
          <w:lang w:val="pt-BR"/>
        </w:rPr>
        <w:t>i tử mô (TNF)…</w:t>
      </w:r>
      <w:r w:rsidRPr="00E73A3F">
        <w:rPr>
          <w:rFonts w:ascii="Times New Roman" w:hAnsi="Times New Roman"/>
          <w:sz w:val="28"/>
          <w:szCs w:val="28"/>
          <w:lang w:val="pt-BR"/>
        </w:rPr>
        <w:t xml:space="preserve">     </w:t>
      </w:r>
    </w:p>
    <w:p w14:paraId="0992C5FE" w14:textId="77777777" w:rsidR="00E73A3F" w:rsidRDefault="00E73A3F" w:rsidP="00E76360">
      <w:pPr>
        <w:jc w:val="both"/>
        <w:rPr>
          <w:rFonts w:ascii="Times New Roman" w:hAnsi="Times New Roman"/>
          <w:sz w:val="28"/>
          <w:szCs w:val="28"/>
          <w:lang w:val="pt-BR"/>
        </w:rPr>
      </w:pPr>
    </w:p>
    <w:p w14:paraId="5EC24DDB" w14:textId="77777777" w:rsidR="00746561" w:rsidRDefault="00E73A3F" w:rsidP="00E76360">
      <w:pPr>
        <w:jc w:val="both"/>
        <w:rPr>
          <w:rFonts w:ascii="Times New Roman" w:hAnsi="Times New Roman"/>
          <w:b/>
          <w:sz w:val="28"/>
          <w:szCs w:val="28"/>
          <w:u w:val="single"/>
          <w:lang w:val="pt-BR"/>
        </w:rPr>
      </w:pPr>
      <w:r w:rsidRPr="00746561">
        <w:rPr>
          <w:rFonts w:ascii="Times New Roman" w:hAnsi="Times New Roman"/>
          <w:b/>
          <w:sz w:val="28"/>
          <w:szCs w:val="28"/>
          <w:u w:val="single"/>
          <w:lang w:val="pt-BR"/>
        </w:rPr>
        <w:t xml:space="preserve">IV. </w:t>
      </w:r>
      <w:r w:rsidR="00F42085" w:rsidRPr="00746561">
        <w:rPr>
          <w:rFonts w:ascii="Times New Roman" w:hAnsi="Times New Roman"/>
          <w:b/>
          <w:sz w:val="28"/>
          <w:szCs w:val="28"/>
          <w:u w:val="single"/>
          <w:lang w:val="pt-BR"/>
        </w:rPr>
        <w:t>YẾU TỐ NGUY CƠ CỦA L</w:t>
      </w:r>
      <w:r w:rsidR="00D05D94">
        <w:rPr>
          <w:rFonts w:ascii="Times New Roman" w:hAnsi="Times New Roman"/>
          <w:b/>
          <w:sz w:val="28"/>
          <w:szCs w:val="28"/>
          <w:u w:val="single"/>
          <w:lang w:val="pt-BR"/>
        </w:rPr>
        <w:t>OÃNG</w:t>
      </w:r>
      <w:r w:rsidR="00F42085" w:rsidRPr="00746561">
        <w:rPr>
          <w:rFonts w:ascii="Times New Roman" w:hAnsi="Times New Roman"/>
          <w:b/>
          <w:sz w:val="28"/>
          <w:szCs w:val="28"/>
          <w:u w:val="single"/>
          <w:lang w:val="pt-BR"/>
        </w:rPr>
        <w:t xml:space="preserve"> XƯƠNG</w:t>
      </w:r>
      <w:r w:rsidR="00746561">
        <w:rPr>
          <w:rFonts w:ascii="Times New Roman" w:hAnsi="Times New Roman"/>
          <w:b/>
          <w:sz w:val="28"/>
          <w:szCs w:val="28"/>
          <w:u w:val="single"/>
          <w:lang w:val="pt-BR"/>
        </w:rPr>
        <w:t>:</w:t>
      </w:r>
    </w:p>
    <w:p w14:paraId="5F31A751" w14:textId="77777777" w:rsidR="00F42085" w:rsidRDefault="006607FE" w:rsidP="00E76360">
      <w:pPr>
        <w:jc w:val="both"/>
        <w:rPr>
          <w:rFonts w:ascii="Times New Roman" w:hAnsi="Times New Roman"/>
          <w:sz w:val="28"/>
          <w:szCs w:val="28"/>
        </w:rPr>
      </w:pPr>
      <w:r>
        <w:rPr>
          <w:rFonts w:ascii="Times New Roman" w:hAnsi="Times New Roman"/>
          <w:sz w:val="28"/>
          <w:szCs w:val="28"/>
          <w:lang w:val="pt-BR"/>
        </w:rPr>
        <w:t xml:space="preserve">1. </w:t>
      </w:r>
      <w:r w:rsidR="00F42085">
        <w:rPr>
          <w:rFonts w:ascii="Times New Roman" w:hAnsi="Times New Roman"/>
          <w:sz w:val="28"/>
          <w:szCs w:val="28"/>
        </w:rPr>
        <w:t>NGUYÊN PHÁT:</w:t>
      </w:r>
    </w:p>
    <w:p w14:paraId="0EECC9B0" w14:textId="77777777" w:rsidR="00F42085" w:rsidRDefault="00F42085" w:rsidP="006607FE">
      <w:pPr>
        <w:numPr>
          <w:ilvl w:val="0"/>
          <w:numId w:val="1"/>
        </w:numPr>
        <w:jc w:val="both"/>
        <w:rPr>
          <w:rFonts w:ascii="Times New Roman" w:hAnsi="Times New Roman"/>
          <w:sz w:val="28"/>
          <w:szCs w:val="28"/>
        </w:rPr>
      </w:pPr>
      <w:r>
        <w:rPr>
          <w:rFonts w:ascii="Times New Roman" w:hAnsi="Times New Roman"/>
          <w:sz w:val="28"/>
          <w:szCs w:val="28"/>
        </w:rPr>
        <w:t>Từng bị gãy xương sau tuổi 30</w:t>
      </w:r>
    </w:p>
    <w:p w14:paraId="2D0210B2" w14:textId="77777777" w:rsidR="00F42085" w:rsidRDefault="00F42085" w:rsidP="006607FE">
      <w:pPr>
        <w:numPr>
          <w:ilvl w:val="0"/>
          <w:numId w:val="1"/>
        </w:numPr>
        <w:jc w:val="both"/>
        <w:rPr>
          <w:rFonts w:ascii="Times New Roman" w:hAnsi="Times New Roman"/>
          <w:sz w:val="28"/>
          <w:szCs w:val="28"/>
        </w:rPr>
      </w:pPr>
      <w:r>
        <w:rPr>
          <w:rFonts w:ascii="Times New Roman" w:hAnsi="Times New Roman"/>
          <w:sz w:val="28"/>
          <w:szCs w:val="28"/>
        </w:rPr>
        <w:t>Tiền sử gia đình có người gãy xương</w:t>
      </w:r>
    </w:p>
    <w:p w14:paraId="43475980" w14:textId="77777777" w:rsidR="00F42085" w:rsidRDefault="00F42085" w:rsidP="006607FE">
      <w:pPr>
        <w:numPr>
          <w:ilvl w:val="0"/>
          <w:numId w:val="1"/>
        </w:numPr>
        <w:jc w:val="both"/>
        <w:rPr>
          <w:rFonts w:ascii="Times New Roman" w:hAnsi="Times New Roman"/>
          <w:sz w:val="28"/>
          <w:szCs w:val="28"/>
        </w:rPr>
      </w:pPr>
      <w:r>
        <w:rPr>
          <w:rFonts w:ascii="Times New Roman" w:hAnsi="Times New Roman"/>
          <w:sz w:val="28"/>
          <w:szCs w:val="28"/>
        </w:rPr>
        <w:t>Hút thuốc lá</w:t>
      </w:r>
    </w:p>
    <w:p w14:paraId="23415F5D" w14:textId="77777777" w:rsidR="00F42085" w:rsidRDefault="00F42085" w:rsidP="006607FE">
      <w:pPr>
        <w:numPr>
          <w:ilvl w:val="0"/>
          <w:numId w:val="1"/>
        </w:numPr>
        <w:jc w:val="both"/>
        <w:rPr>
          <w:rFonts w:ascii="Times New Roman" w:hAnsi="Times New Roman"/>
          <w:sz w:val="28"/>
          <w:szCs w:val="28"/>
        </w:rPr>
      </w:pPr>
      <w:r>
        <w:rPr>
          <w:rFonts w:ascii="Times New Roman" w:hAnsi="Times New Roman"/>
          <w:sz w:val="28"/>
          <w:szCs w:val="28"/>
        </w:rPr>
        <w:t>Trọng lượng &lt; 127 pounds (</w:t>
      </w:r>
      <w:r w:rsidR="00E94F87">
        <w:rPr>
          <w:rFonts w:ascii="Times New Roman" w:hAnsi="Times New Roman"/>
          <w:sz w:val="28"/>
          <w:szCs w:val="28"/>
        </w:rPr>
        <w:t>58kg</w:t>
      </w:r>
      <w:r>
        <w:rPr>
          <w:rFonts w:ascii="Times New Roman" w:hAnsi="Times New Roman"/>
          <w:sz w:val="28"/>
          <w:szCs w:val="28"/>
        </w:rPr>
        <w:t>)</w:t>
      </w:r>
    </w:p>
    <w:p w14:paraId="1DF440CA" w14:textId="77777777" w:rsidR="00F42085" w:rsidRDefault="00F42085" w:rsidP="006607FE">
      <w:pPr>
        <w:numPr>
          <w:ilvl w:val="0"/>
          <w:numId w:val="1"/>
        </w:numPr>
        <w:jc w:val="both"/>
        <w:rPr>
          <w:rFonts w:ascii="Times New Roman" w:hAnsi="Times New Roman"/>
          <w:sz w:val="28"/>
          <w:szCs w:val="28"/>
        </w:rPr>
      </w:pPr>
      <w:r>
        <w:rPr>
          <w:rFonts w:ascii="Times New Roman" w:hAnsi="Times New Roman"/>
          <w:sz w:val="28"/>
          <w:szCs w:val="28"/>
        </w:rPr>
        <w:t>Mật độ chất kh</w:t>
      </w:r>
      <w:r w:rsidR="007323FE">
        <w:rPr>
          <w:rFonts w:ascii="Times New Roman" w:hAnsi="Times New Roman"/>
          <w:sz w:val="28"/>
          <w:szCs w:val="28"/>
        </w:rPr>
        <w:t>oáng</w:t>
      </w:r>
      <w:r>
        <w:rPr>
          <w:rFonts w:ascii="Times New Roman" w:hAnsi="Times New Roman"/>
          <w:sz w:val="28"/>
          <w:szCs w:val="28"/>
        </w:rPr>
        <w:t xml:space="preserve"> xương (bone mineral density) thấp</w:t>
      </w:r>
    </w:p>
    <w:p w14:paraId="3E663C3B" w14:textId="77777777" w:rsidR="00F42085" w:rsidRDefault="006607FE" w:rsidP="00E76360">
      <w:pPr>
        <w:jc w:val="both"/>
        <w:rPr>
          <w:rFonts w:ascii="Times New Roman" w:hAnsi="Times New Roman"/>
          <w:sz w:val="28"/>
          <w:szCs w:val="28"/>
        </w:rPr>
      </w:pPr>
      <w:r>
        <w:rPr>
          <w:rFonts w:ascii="Times New Roman" w:hAnsi="Times New Roman"/>
          <w:sz w:val="28"/>
          <w:szCs w:val="28"/>
        </w:rPr>
        <w:t xml:space="preserve">2. </w:t>
      </w:r>
      <w:r w:rsidR="00127A15">
        <w:rPr>
          <w:rFonts w:ascii="Times New Roman" w:hAnsi="Times New Roman"/>
          <w:sz w:val="28"/>
          <w:szCs w:val="28"/>
        </w:rPr>
        <w:t>THỨ PHÁT:</w:t>
      </w:r>
    </w:p>
    <w:p w14:paraId="73217BC5" w14:textId="77777777" w:rsidR="00127A15" w:rsidRDefault="00127A15" w:rsidP="00172035">
      <w:pPr>
        <w:ind w:left="140"/>
        <w:jc w:val="both"/>
        <w:rPr>
          <w:rFonts w:ascii="Times New Roman" w:hAnsi="Times New Roman"/>
          <w:sz w:val="28"/>
          <w:szCs w:val="28"/>
        </w:rPr>
      </w:pPr>
      <w:r>
        <w:rPr>
          <w:rFonts w:ascii="Times New Roman" w:hAnsi="Times New Roman"/>
          <w:sz w:val="28"/>
          <w:szCs w:val="28"/>
        </w:rPr>
        <w:t>Không thể hiệu chỉnh (Nonmodifiable)</w:t>
      </w:r>
    </w:p>
    <w:p w14:paraId="66963AB0" w14:textId="77777777" w:rsidR="00127A15" w:rsidRDefault="00F43E33" w:rsidP="00E76360">
      <w:pPr>
        <w:numPr>
          <w:ilvl w:val="0"/>
          <w:numId w:val="1"/>
        </w:numPr>
        <w:jc w:val="both"/>
        <w:rPr>
          <w:rFonts w:ascii="Times New Roman" w:hAnsi="Times New Roman"/>
          <w:sz w:val="28"/>
          <w:szCs w:val="28"/>
        </w:rPr>
      </w:pPr>
      <w:r>
        <w:rPr>
          <w:rFonts w:ascii="Times New Roman" w:hAnsi="Times New Roman"/>
          <w:sz w:val="28"/>
          <w:szCs w:val="28"/>
        </w:rPr>
        <w:t>Chủng t</w:t>
      </w:r>
      <w:r w:rsidR="00C770C3">
        <w:rPr>
          <w:rFonts w:ascii="Times New Roman" w:hAnsi="Times New Roman"/>
          <w:sz w:val="28"/>
          <w:szCs w:val="28"/>
        </w:rPr>
        <w:t>ộ</w:t>
      </w:r>
      <w:r>
        <w:rPr>
          <w:rFonts w:ascii="Times New Roman" w:hAnsi="Times New Roman"/>
          <w:sz w:val="28"/>
          <w:szCs w:val="28"/>
        </w:rPr>
        <w:t>c d</w:t>
      </w:r>
      <w:r w:rsidR="00127A15">
        <w:rPr>
          <w:rFonts w:ascii="Times New Roman" w:hAnsi="Times New Roman"/>
          <w:sz w:val="28"/>
          <w:szCs w:val="28"/>
        </w:rPr>
        <w:t>a trắng</w:t>
      </w:r>
    </w:p>
    <w:p w14:paraId="2C56512C" w14:textId="77777777" w:rsidR="00127A15" w:rsidRDefault="00127A15" w:rsidP="00E76360">
      <w:pPr>
        <w:numPr>
          <w:ilvl w:val="0"/>
          <w:numId w:val="1"/>
        </w:numPr>
        <w:jc w:val="both"/>
        <w:rPr>
          <w:rFonts w:ascii="Times New Roman" w:hAnsi="Times New Roman"/>
          <w:sz w:val="28"/>
          <w:szCs w:val="28"/>
        </w:rPr>
      </w:pPr>
      <w:r>
        <w:rPr>
          <w:rFonts w:ascii="Times New Roman" w:hAnsi="Times New Roman"/>
          <w:sz w:val="28"/>
          <w:szCs w:val="28"/>
        </w:rPr>
        <w:t>Tuổi cao</w:t>
      </w:r>
    </w:p>
    <w:p w14:paraId="0674D9A8" w14:textId="77777777" w:rsidR="00127A15" w:rsidRDefault="00127A15" w:rsidP="00E76360">
      <w:pPr>
        <w:numPr>
          <w:ilvl w:val="0"/>
          <w:numId w:val="1"/>
        </w:numPr>
        <w:jc w:val="both"/>
        <w:rPr>
          <w:rFonts w:ascii="Times New Roman" w:hAnsi="Times New Roman"/>
          <w:sz w:val="28"/>
          <w:szCs w:val="28"/>
        </w:rPr>
      </w:pPr>
      <w:r>
        <w:rPr>
          <w:rFonts w:ascii="Times New Roman" w:hAnsi="Times New Roman"/>
          <w:sz w:val="28"/>
          <w:szCs w:val="28"/>
        </w:rPr>
        <w:t>Suy yếu (frailty)</w:t>
      </w:r>
    </w:p>
    <w:p w14:paraId="4BCEBF3F" w14:textId="77777777" w:rsidR="00127A15" w:rsidRDefault="00127A15" w:rsidP="00E76360">
      <w:pPr>
        <w:numPr>
          <w:ilvl w:val="0"/>
          <w:numId w:val="1"/>
        </w:numPr>
        <w:jc w:val="both"/>
        <w:rPr>
          <w:rFonts w:ascii="Times New Roman" w:hAnsi="Times New Roman"/>
          <w:sz w:val="28"/>
          <w:szCs w:val="28"/>
        </w:rPr>
      </w:pPr>
      <w:r>
        <w:rPr>
          <w:rFonts w:ascii="Times New Roman" w:hAnsi="Times New Roman"/>
          <w:sz w:val="28"/>
          <w:szCs w:val="28"/>
        </w:rPr>
        <w:t>Lú lẫn</w:t>
      </w:r>
    </w:p>
    <w:p w14:paraId="558BBD16" w14:textId="77777777" w:rsidR="00127A15" w:rsidRDefault="006607FE" w:rsidP="00172035">
      <w:pPr>
        <w:ind w:left="140"/>
        <w:jc w:val="both"/>
        <w:rPr>
          <w:rFonts w:ascii="Times New Roman" w:hAnsi="Times New Roman"/>
          <w:sz w:val="28"/>
          <w:szCs w:val="28"/>
        </w:rPr>
      </w:pPr>
      <w:r>
        <w:rPr>
          <w:rFonts w:ascii="Times New Roman" w:hAnsi="Times New Roman"/>
          <w:sz w:val="28"/>
          <w:szCs w:val="28"/>
        </w:rPr>
        <w:t xml:space="preserve">Có thể </w:t>
      </w:r>
      <w:r w:rsidR="00127A15">
        <w:rPr>
          <w:rFonts w:ascii="Times New Roman" w:hAnsi="Times New Roman"/>
          <w:sz w:val="28"/>
          <w:szCs w:val="28"/>
        </w:rPr>
        <w:t>hiệu chỉnh</w:t>
      </w:r>
      <w:r>
        <w:rPr>
          <w:rFonts w:ascii="Times New Roman" w:hAnsi="Times New Roman"/>
          <w:sz w:val="28"/>
          <w:szCs w:val="28"/>
        </w:rPr>
        <w:t xml:space="preserve"> (Modifiable)</w:t>
      </w:r>
      <w:r w:rsidR="00127A15">
        <w:rPr>
          <w:rFonts w:ascii="Times New Roman" w:hAnsi="Times New Roman"/>
          <w:sz w:val="28"/>
          <w:szCs w:val="28"/>
        </w:rPr>
        <w:t>:</w:t>
      </w:r>
    </w:p>
    <w:p w14:paraId="6CE1CFBA" w14:textId="77777777" w:rsidR="00127A15" w:rsidRDefault="00661529" w:rsidP="00E76360">
      <w:pPr>
        <w:numPr>
          <w:ilvl w:val="0"/>
          <w:numId w:val="1"/>
        </w:numPr>
        <w:jc w:val="both"/>
        <w:rPr>
          <w:rFonts w:ascii="Times New Roman" w:hAnsi="Times New Roman"/>
          <w:sz w:val="28"/>
          <w:szCs w:val="28"/>
        </w:rPr>
      </w:pPr>
      <w:r>
        <w:rPr>
          <w:rFonts w:ascii="Times New Roman" w:hAnsi="Times New Roman"/>
          <w:sz w:val="28"/>
          <w:szCs w:val="28"/>
        </w:rPr>
        <w:t>T</w:t>
      </w:r>
      <w:r w:rsidR="00127A15">
        <w:rPr>
          <w:rFonts w:ascii="Times New Roman" w:hAnsi="Times New Roman"/>
          <w:sz w:val="28"/>
          <w:szCs w:val="28"/>
        </w:rPr>
        <w:t>hiếu Ca</w:t>
      </w:r>
      <w:r>
        <w:rPr>
          <w:rFonts w:ascii="Times New Roman" w:hAnsi="Times New Roman"/>
          <w:sz w:val="28"/>
          <w:szCs w:val="28"/>
        </w:rPr>
        <w:t xml:space="preserve"> trong khẩu phần ăn</w:t>
      </w:r>
    </w:p>
    <w:p w14:paraId="2DEB1180" w14:textId="77777777" w:rsidR="00127A15" w:rsidRDefault="00127A15" w:rsidP="00E76360">
      <w:pPr>
        <w:numPr>
          <w:ilvl w:val="0"/>
          <w:numId w:val="1"/>
        </w:numPr>
        <w:jc w:val="both"/>
        <w:rPr>
          <w:rFonts w:ascii="Times New Roman" w:hAnsi="Times New Roman"/>
          <w:sz w:val="28"/>
          <w:szCs w:val="28"/>
        </w:rPr>
      </w:pPr>
      <w:r>
        <w:rPr>
          <w:rFonts w:ascii="Times New Roman" w:hAnsi="Times New Roman"/>
          <w:sz w:val="28"/>
          <w:szCs w:val="28"/>
        </w:rPr>
        <w:t>Rối l</w:t>
      </w:r>
      <w:r w:rsidR="001557FB">
        <w:rPr>
          <w:rFonts w:ascii="Times New Roman" w:hAnsi="Times New Roman"/>
          <w:sz w:val="28"/>
          <w:szCs w:val="28"/>
        </w:rPr>
        <w:t>oạn</w:t>
      </w:r>
      <w:r>
        <w:rPr>
          <w:rFonts w:ascii="Times New Roman" w:hAnsi="Times New Roman"/>
          <w:sz w:val="28"/>
          <w:szCs w:val="28"/>
        </w:rPr>
        <w:t xml:space="preserve"> ăn uống</w:t>
      </w:r>
    </w:p>
    <w:p w14:paraId="2E0B29F4" w14:textId="77777777" w:rsidR="00127A15" w:rsidRDefault="00127A15" w:rsidP="00E76360">
      <w:pPr>
        <w:numPr>
          <w:ilvl w:val="0"/>
          <w:numId w:val="1"/>
        </w:numPr>
        <w:jc w:val="both"/>
        <w:rPr>
          <w:rFonts w:ascii="Times New Roman" w:hAnsi="Times New Roman"/>
          <w:sz w:val="28"/>
          <w:szCs w:val="28"/>
        </w:rPr>
      </w:pPr>
      <w:r>
        <w:rPr>
          <w:rFonts w:ascii="Times New Roman" w:hAnsi="Times New Roman"/>
          <w:sz w:val="28"/>
          <w:szCs w:val="28"/>
        </w:rPr>
        <w:t>Nồng độ testosterone thấp</w:t>
      </w:r>
    </w:p>
    <w:p w14:paraId="7D552FEE" w14:textId="77777777" w:rsidR="00581132" w:rsidRDefault="00127A15" w:rsidP="00E76360">
      <w:pPr>
        <w:numPr>
          <w:ilvl w:val="0"/>
          <w:numId w:val="1"/>
        </w:numPr>
        <w:jc w:val="both"/>
        <w:rPr>
          <w:rFonts w:ascii="Times New Roman" w:hAnsi="Times New Roman"/>
          <w:sz w:val="28"/>
          <w:szCs w:val="28"/>
        </w:rPr>
      </w:pPr>
      <w:r>
        <w:rPr>
          <w:rFonts w:ascii="Times New Roman" w:hAnsi="Times New Roman"/>
          <w:sz w:val="28"/>
          <w:szCs w:val="28"/>
        </w:rPr>
        <w:t xml:space="preserve">Thiếu hụt estrogen </w:t>
      </w:r>
    </w:p>
    <w:p w14:paraId="481CC9CD" w14:textId="77777777" w:rsidR="00AB22E7" w:rsidRDefault="00127A15" w:rsidP="00E76360">
      <w:pPr>
        <w:numPr>
          <w:ilvl w:val="0"/>
          <w:numId w:val="1"/>
        </w:numPr>
        <w:jc w:val="both"/>
        <w:rPr>
          <w:rFonts w:ascii="Times New Roman" w:hAnsi="Times New Roman"/>
          <w:sz w:val="28"/>
          <w:szCs w:val="28"/>
        </w:rPr>
      </w:pPr>
      <w:r>
        <w:rPr>
          <w:rFonts w:ascii="Times New Roman" w:hAnsi="Times New Roman"/>
          <w:sz w:val="28"/>
          <w:szCs w:val="28"/>
        </w:rPr>
        <w:t>Uống rượu nhiều</w:t>
      </w:r>
    </w:p>
    <w:p w14:paraId="13769F8F" w14:textId="77777777" w:rsidR="00127A15" w:rsidRDefault="00127A15" w:rsidP="00E76360">
      <w:pPr>
        <w:numPr>
          <w:ilvl w:val="0"/>
          <w:numId w:val="1"/>
        </w:numPr>
        <w:jc w:val="both"/>
        <w:rPr>
          <w:rFonts w:ascii="Times New Roman" w:hAnsi="Times New Roman"/>
          <w:sz w:val="28"/>
          <w:szCs w:val="28"/>
        </w:rPr>
      </w:pPr>
      <w:r>
        <w:rPr>
          <w:rFonts w:ascii="Times New Roman" w:hAnsi="Times New Roman"/>
          <w:sz w:val="28"/>
          <w:szCs w:val="28"/>
        </w:rPr>
        <w:t>Ít vận động</w:t>
      </w:r>
    </w:p>
    <w:p w14:paraId="48D3DB82" w14:textId="77777777" w:rsidR="00127A15" w:rsidRPr="00661529" w:rsidRDefault="00661529" w:rsidP="00E76360">
      <w:pPr>
        <w:numPr>
          <w:ilvl w:val="0"/>
          <w:numId w:val="1"/>
        </w:numPr>
        <w:jc w:val="both"/>
        <w:rPr>
          <w:rFonts w:ascii="Times New Roman" w:hAnsi="Times New Roman"/>
          <w:sz w:val="28"/>
          <w:szCs w:val="28"/>
        </w:rPr>
      </w:pPr>
      <w:r>
        <w:rPr>
          <w:rFonts w:ascii="Times New Roman" w:hAnsi="Times New Roman"/>
          <w:sz w:val="28"/>
          <w:szCs w:val="28"/>
        </w:rPr>
        <w:t xml:space="preserve">Thị lực kém </w:t>
      </w:r>
    </w:p>
    <w:p w14:paraId="0298EAAA" w14:textId="77777777" w:rsidR="00127A15" w:rsidRDefault="00127A15" w:rsidP="00E76360">
      <w:pPr>
        <w:numPr>
          <w:ilvl w:val="0"/>
          <w:numId w:val="1"/>
        </w:numPr>
        <w:jc w:val="both"/>
        <w:rPr>
          <w:rFonts w:ascii="Times New Roman" w:hAnsi="Times New Roman"/>
          <w:sz w:val="28"/>
          <w:szCs w:val="28"/>
        </w:rPr>
      </w:pPr>
      <w:r>
        <w:rPr>
          <w:rFonts w:ascii="Times New Roman" w:hAnsi="Times New Roman"/>
          <w:sz w:val="28"/>
          <w:szCs w:val="28"/>
        </w:rPr>
        <w:t>Rối l</w:t>
      </w:r>
      <w:r w:rsidR="00286E8E">
        <w:rPr>
          <w:rFonts w:ascii="Times New Roman" w:hAnsi="Times New Roman"/>
          <w:sz w:val="28"/>
          <w:szCs w:val="28"/>
        </w:rPr>
        <w:t>oạn</w:t>
      </w:r>
      <w:r>
        <w:rPr>
          <w:rFonts w:ascii="Times New Roman" w:hAnsi="Times New Roman"/>
          <w:sz w:val="28"/>
          <w:szCs w:val="28"/>
        </w:rPr>
        <w:t xml:space="preserve"> </w:t>
      </w:r>
      <w:r w:rsidR="00AB22E7">
        <w:rPr>
          <w:rFonts w:ascii="Times New Roman" w:hAnsi="Times New Roman"/>
          <w:sz w:val="28"/>
          <w:szCs w:val="28"/>
        </w:rPr>
        <w:t>t</w:t>
      </w:r>
      <w:r>
        <w:rPr>
          <w:rFonts w:ascii="Times New Roman" w:hAnsi="Times New Roman"/>
          <w:sz w:val="28"/>
          <w:szCs w:val="28"/>
        </w:rPr>
        <w:t>hần kinh</w:t>
      </w:r>
    </w:p>
    <w:p w14:paraId="3F6F2678" w14:textId="77777777" w:rsidR="00127A15" w:rsidRDefault="00127A15" w:rsidP="00E76360">
      <w:pPr>
        <w:numPr>
          <w:ilvl w:val="0"/>
          <w:numId w:val="1"/>
        </w:numPr>
        <w:jc w:val="both"/>
        <w:rPr>
          <w:rFonts w:ascii="Times New Roman" w:hAnsi="Times New Roman"/>
          <w:sz w:val="28"/>
          <w:szCs w:val="28"/>
        </w:rPr>
      </w:pPr>
      <w:r>
        <w:rPr>
          <w:rFonts w:ascii="Times New Roman" w:hAnsi="Times New Roman"/>
          <w:sz w:val="28"/>
          <w:szCs w:val="28"/>
        </w:rPr>
        <w:t>Ít tiếp xúc ánh nắng</w:t>
      </w:r>
    </w:p>
    <w:p w14:paraId="2623919B" w14:textId="77777777" w:rsidR="00127A15" w:rsidRDefault="00127A15" w:rsidP="00E76360">
      <w:pPr>
        <w:jc w:val="both"/>
        <w:rPr>
          <w:rFonts w:ascii="Times New Roman" w:hAnsi="Times New Roman"/>
          <w:sz w:val="28"/>
          <w:szCs w:val="28"/>
        </w:rPr>
      </w:pPr>
    </w:p>
    <w:p w14:paraId="3D95A0C7" w14:textId="77777777" w:rsidR="00E51F6D" w:rsidRPr="00344C81" w:rsidRDefault="00344C81" w:rsidP="00E76360">
      <w:pPr>
        <w:jc w:val="both"/>
        <w:rPr>
          <w:rFonts w:ascii="Times New Roman" w:hAnsi="Times New Roman"/>
          <w:b/>
          <w:sz w:val="28"/>
          <w:szCs w:val="28"/>
          <w:u w:val="single"/>
        </w:rPr>
      </w:pPr>
      <w:r w:rsidRPr="00344C81">
        <w:rPr>
          <w:rFonts w:ascii="Times New Roman" w:hAnsi="Times New Roman"/>
          <w:b/>
          <w:sz w:val="28"/>
          <w:szCs w:val="28"/>
          <w:u w:val="single"/>
        </w:rPr>
        <w:t xml:space="preserve">V. </w:t>
      </w:r>
      <w:r w:rsidR="004E3ABD" w:rsidRPr="00344C81">
        <w:rPr>
          <w:rFonts w:ascii="Times New Roman" w:hAnsi="Times New Roman"/>
          <w:b/>
          <w:sz w:val="28"/>
          <w:szCs w:val="28"/>
          <w:u w:val="single"/>
        </w:rPr>
        <w:t xml:space="preserve">NHỮNG NGUYÊN NHÂN GÂY LOÃNG XƯƠNG </w:t>
      </w:r>
      <w:r w:rsidR="00C8231A">
        <w:rPr>
          <w:rFonts w:ascii="Times New Roman" w:hAnsi="Times New Roman"/>
          <w:b/>
          <w:sz w:val="28"/>
          <w:szCs w:val="28"/>
          <w:u w:val="single"/>
        </w:rPr>
        <w:t>THỨ</w:t>
      </w:r>
      <w:r w:rsidR="00E4317D">
        <w:rPr>
          <w:rFonts w:ascii="Times New Roman" w:hAnsi="Times New Roman"/>
          <w:b/>
          <w:sz w:val="28"/>
          <w:szCs w:val="28"/>
          <w:u w:val="single"/>
        </w:rPr>
        <w:t xml:space="preserve"> PHÁT </w:t>
      </w:r>
      <w:r w:rsidR="004E3ABD" w:rsidRPr="00344C81">
        <w:rPr>
          <w:rFonts w:ascii="Times New Roman" w:hAnsi="Times New Roman"/>
          <w:b/>
          <w:sz w:val="28"/>
          <w:szCs w:val="28"/>
          <w:u w:val="single"/>
        </w:rPr>
        <w:t>Ở NGƯỜI LỚN:</w:t>
      </w:r>
    </w:p>
    <w:p w14:paraId="3045D859" w14:textId="77777777" w:rsidR="00127A15" w:rsidRPr="00344C81" w:rsidRDefault="00127A15" w:rsidP="00E76360">
      <w:pPr>
        <w:jc w:val="both"/>
        <w:rPr>
          <w:rFonts w:ascii="Times New Roman" w:hAnsi="Times New Roman"/>
          <w:sz w:val="28"/>
          <w:szCs w:val="28"/>
        </w:rPr>
      </w:pPr>
      <w:r w:rsidRPr="00344C81">
        <w:rPr>
          <w:rFonts w:ascii="Times New Roman" w:hAnsi="Times New Roman"/>
          <w:sz w:val="28"/>
          <w:szCs w:val="28"/>
        </w:rPr>
        <w:tab/>
      </w:r>
    </w:p>
    <w:p w14:paraId="028990F3" w14:textId="77777777" w:rsidR="001D1C30" w:rsidRDefault="0060396A" w:rsidP="00583C26">
      <w:pPr>
        <w:numPr>
          <w:ilvl w:val="0"/>
          <w:numId w:val="18"/>
        </w:numPr>
        <w:jc w:val="both"/>
        <w:rPr>
          <w:rFonts w:ascii="Times New Roman" w:hAnsi="Times New Roman"/>
          <w:sz w:val="28"/>
          <w:szCs w:val="28"/>
        </w:rPr>
      </w:pPr>
      <w:r>
        <w:rPr>
          <w:rFonts w:ascii="Times New Roman" w:hAnsi="Times New Roman"/>
          <w:sz w:val="28"/>
          <w:szCs w:val="28"/>
        </w:rPr>
        <w:t xml:space="preserve">Bệnh lý khớp: </w:t>
      </w:r>
    </w:p>
    <w:p w14:paraId="728A59BF" w14:textId="77777777" w:rsidR="00F42085" w:rsidRDefault="001D1C30" w:rsidP="001D1C30">
      <w:pPr>
        <w:ind w:left="36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60396A">
        <w:rPr>
          <w:rFonts w:ascii="Times New Roman" w:hAnsi="Times New Roman"/>
          <w:sz w:val="28"/>
          <w:szCs w:val="28"/>
        </w:rPr>
        <w:t>viêm khớp dạng thấp</w:t>
      </w:r>
    </w:p>
    <w:p w14:paraId="40A1D951" w14:textId="77777777" w:rsidR="00344C81" w:rsidRDefault="00344C81" w:rsidP="00E76360">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Viêm cột sống dính khớp</w:t>
      </w:r>
    </w:p>
    <w:p w14:paraId="1C1ADC9C" w14:textId="77777777" w:rsidR="001D1C30" w:rsidRDefault="0060396A" w:rsidP="00E76360">
      <w:pPr>
        <w:numPr>
          <w:ilvl w:val="0"/>
          <w:numId w:val="18"/>
        </w:numPr>
        <w:jc w:val="both"/>
        <w:rPr>
          <w:rFonts w:ascii="Times New Roman" w:hAnsi="Times New Roman"/>
          <w:sz w:val="28"/>
          <w:szCs w:val="28"/>
        </w:rPr>
      </w:pPr>
      <w:r>
        <w:rPr>
          <w:rFonts w:ascii="Times New Roman" w:hAnsi="Times New Roman"/>
          <w:sz w:val="28"/>
          <w:szCs w:val="28"/>
        </w:rPr>
        <w:t>Bệnh mô liên kết</w:t>
      </w:r>
      <w:r w:rsidR="008226A7">
        <w:rPr>
          <w:rFonts w:ascii="Times New Roman" w:hAnsi="Times New Roman"/>
          <w:sz w:val="28"/>
          <w:szCs w:val="28"/>
        </w:rPr>
        <w:t>:</w:t>
      </w:r>
      <w:r>
        <w:rPr>
          <w:rFonts w:ascii="Times New Roman" w:hAnsi="Times New Roman"/>
          <w:sz w:val="28"/>
          <w:szCs w:val="28"/>
        </w:rPr>
        <w:t xml:space="preserve"> </w:t>
      </w:r>
      <w:r w:rsidR="001D1C30">
        <w:rPr>
          <w:rFonts w:ascii="Times New Roman" w:hAnsi="Times New Roman"/>
          <w:sz w:val="28"/>
          <w:szCs w:val="28"/>
        </w:rPr>
        <w:tab/>
      </w:r>
    </w:p>
    <w:p w14:paraId="4D8DFA87" w14:textId="77777777" w:rsidR="0060396A" w:rsidRDefault="001D1C30" w:rsidP="001D1C30">
      <w:pPr>
        <w:ind w:left="36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60396A">
        <w:rPr>
          <w:rFonts w:ascii="Times New Roman" w:hAnsi="Times New Roman"/>
          <w:sz w:val="28"/>
          <w:szCs w:val="28"/>
        </w:rPr>
        <w:t>Hội chứng Marfan</w:t>
      </w:r>
    </w:p>
    <w:p w14:paraId="5AD0ED2D" w14:textId="77777777" w:rsidR="0060396A" w:rsidRPr="004F1B1C" w:rsidRDefault="0060396A" w:rsidP="00E76360">
      <w:pPr>
        <w:jc w:val="both"/>
        <w:rPr>
          <w:rFonts w:ascii="Times New Roman" w:hAnsi="Times New Roman"/>
          <w:sz w:val="28"/>
          <w:szCs w:val="28"/>
        </w:rPr>
      </w:pPr>
      <w:r w:rsidRPr="004F1B1C">
        <w:rPr>
          <w:rFonts w:ascii="Times New Roman" w:hAnsi="Times New Roman"/>
          <w:sz w:val="28"/>
          <w:szCs w:val="28"/>
        </w:rPr>
        <w:tab/>
      </w:r>
      <w:r w:rsidRPr="004F1B1C">
        <w:rPr>
          <w:rFonts w:ascii="Times New Roman" w:hAnsi="Times New Roman"/>
          <w:sz w:val="28"/>
          <w:szCs w:val="28"/>
        </w:rPr>
        <w:tab/>
      </w:r>
      <w:r w:rsidRPr="004F1B1C">
        <w:rPr>
          <w:rFonts w:ascii="Times New Roman" w:hAnsi="Times New Roman"/>
          <w:sz w:val="28"/>
          <w:szCs w:val="28"/>
        </w:rPr>
        <w:tab/>
        <w:t xml:space="preserve">Hội chứng Ehlers-Danlos </w:t>
      </w:r>
    </w:p>
    <w:p w14:paraId="1C27B2EA" w14:textId="77777777" w:rsidR="00766045" w:rsidRDefault="00766045" w:rsidP="00E76360">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226A7">
        <w:rPr>
          <w:rFonts w:ascii="Times New Roman" w:hAnsi="Times New Roman"/>
          <w:sz w:val="28"/>
          <w:szCs w:val="28"/>
        </w:rPr>
        <w:t>Tạo xương bất toàn</w:t>
      </w:r>
    </w:p>
    <w:p w14:paraId="3A076D23" w14:textId="77777777" w:rsidR="001D1C30" w:rsidRDefault="008226A7" w:rsidP="00E76360">
      <w:pPr>
        <w:numPr>
          <w:ilvl w:val="0"/>
          <w:numId w:val="18"/>
        </w:numPr>
        <w:jc w:val="both"/>
        <w:rPr>
          <w:rFonts w:ascii="Times New Roman" w:hAnsi="Times New Roman"/>
          <w:sz w:val="28"/>
          <w:szCs w:val="28"/>
        </w:rPr>
      </w:pPr>
      <w:r>
        <w:rPr>
          <w:rFonts w:ascii="Times New Roman" w:hAnsi="Times New Roman"/>
          <w:sz w:val="28"/>
          <w:szCs w:val="28"/>
        </w:rPr>
        <w:t xml:space="preserve">Bệnh nội tiết: </w:t>
      </w:r>
    </w:p>
    <w:p w14:paraId="49F29F0C" w14:textId="77777777" w:rsidR="008226A7" w:rsidRDefault="001D1C30" w:rsidP="001D1C30">
      <w:pPr>
        <w:ind w:left="36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8226A7">
        <w:rPr>
          <w:rFonts w:ascii="Times New Roman" w:hAnsi="Times New Roman"/>
          <w:sz w:val="28"/>
          <w:szCs w:val="28"/>
        </w:rPr>
        <w:t>cường cận giáp nguyên phát</w:t>
      </w:r>
    </w:p>
    <w:p w14:paraId="7BCC6633" w14:textId="77777777" w:rsidR="008226A7" w:rsidRDefault="008226A7" w:rsidP="00E76360">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Cường giáp</w:t>
      </w:r>
    </w:p>
    <w:p w14:paraId="6B79A05F" w14:textId="77777777" w:rsidR="008226A7" w:rsidRDefault="008226A7" w:rsidP="00E76360">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Hội chứng cushing</w:t>
      </w:r>
    </w:p>
    <w:p w14:paraId="340A4171" w14:textId="77777777" w:rsidR="008226A7" w:rsidRDefault="008226A7" w:rsidP="00E76360">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CA4D24">
        <w:rPr>
          <w:rFonts w:ascii="Times New Roman" w:hAnsi="Times New Roman"/>
          <w:sz w:val="28"/>
          <w:szCs w:val="28"/>
        </w:rPr>
        <w:t>Thiểu năng sinh dục</w:t>
      </w:r>
    </w:p>
    <w:p w14:paraId="087D594E" w14:textId="77777777" w:rsidR="00883F19" w:rsidRPr="004F1B1C" w:rsidRDefault="00883F19" w:rsidP="00E76360">
      <w:pPr>
        <w:jc w:val="both"/>
        <w:rPr>
          <w:rFonts w:ascii="Times New Roman" w:hAnsi="Times New Roman"/>
          <w:sz w:val="28"/>
          <w:szCs w:val="28"/>
        </w:rPr>
      </w:pPr>
      <w:r w:rsidRPr="004F1B1C">
        <w:rPr>
          <w:rFonts w:ascii="Times New Roman" w:hAnsi="Times New Roman"/>
          <w:sz w:val="28"/>
          <w:szCs w:val="28"/>
        </w:rPr>
        <w:tab/>
      </w:r>
      <w:r w:rsidR="00DA4165" w:rsidRPr="004F1B1C">
        <w:rPr>
          <w:rFonts w:ascii="Times New Roman" w:hAnsi="Times New Roman"/>
          <w:sz w:val="28"/>
          <w:szCs w:val="28"/>
        </w:rPr>
        <w:t xml:space="preserve">          Biếng ăn tâm thần</w:t>
      </w:r>
    </w:p>
    <w:p w14:paraId="4BD7C33A" w14:textId="77777777" w:rsidR="00883F19" w:rsidRDefault="00883F19" w:rsidP="00E76360">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F528AF">
        <w:rPr>
          <w:rFonts w:ascii="Times New Roman" w:hAnsi="Times New Roman"/>
          <w:sz w:val="28"/>
          <w:szCs w:val="28"/>
        </w:rPr>
        <w:t>Tăng prolactin máu với vô kinh hay suy sinh dục</w:t>
      </w:r>
    </w:p>
    <w:p w14:paraId="2F696342" w14:textId="77777777" w:rsidR="00883F19" w:rsidRPr="004F1B1C" w:rsidRDefault="001D1C30" w:rsidP="00E76360">
      <w:pPr>
        <w:jc w:val="both"/>
        <w:rPr>
          <w:rFonts w:ascii="Times New Roman" w:hAnsi="Times New Roman"/>
          <w:sz w:val="28"/>
          <w:szCs w:val="28"/>
        </w:rPr>
      </w:pPr>
      <w:r w:rsidRPr="004F1B1C">
        <w:rPr>
          <w:rFonts w:ascii="Times New Roman" w:hAnsi="Times New Roman"/>
          <w:sz w:val="28"/>
          <w:szCs w:val="28"/>
        </w:rPr>
        <w:tab/>
      </w:r>
      <w:r w:rsidRPr="004F1B1C">
        <w:rPr>
          <w:rFonts w:ascii="Times New Roman" w:hAnsi="Times New Roman"/>
          <w:sz w:val="28"/>
          <w:szCs w:val="28"/>
        </w:rPr>
        <w:tab/>
        <w:t>Đái tháo đường tip 1</w:t>
      </w:r>
    </w:p>
    <w:p w14:paraId="7911B6FC" w14:textId="77777777" w:rsidR="001D1C30" w:rsidRDefault="00883F19" w:rsidP="00E76360">
      <w:pPr>
        <w:numPr>
          <w:ilvl w:val="0"/>
          <w:numId w:val="18"/>
        </w:numPr>
        <w:jc w:val="both"/>
        <w:rPr>
          <w:rFonts w:ascii="Times New Roman" w:hAnsi="Times New Roman"/>
          <w:sz w:val="28"/>
          <w:szCs w:val="28"/>
        </w:rPr>
      </w:pPr>
      <w:r>
        <w:rPr>
          <w:rFonts w:ascii="Times New Roman" w:hAnsi="Times New Roman"/>
          <w:sz w:val="28"/>
          <w:szCs w:val="28"/>
        </w:rPr>
        <w:t xml:space="preserve">Bệnh lý huyết học: </w:t>
      </w:r>
    </w:p>
    <w:p w14:paraId="37A5E3D9" w14:textId="77777777" w:rsidR="00883F19" w:rsidRDefault="001D1C30" w:rsidP="001D1C30">
      <w:pPr>
        <w:ind w:left="36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883F19">
        <w:rPr>
          <w:rFonts w:ascii="Times New Roman" w:hAnsi="Times New Roman"/>
          <w:sz w:val="28"/>
          <w:szCs w:val="28"/>
        </w:rPr>
        <w:t>rối l</w:t>
      </w:r>
      <w:r>
        <w:rPr>
          <w:rFonts w:ascii="Times New Roman" w:hAnsi="Times New Roman"/>
          <w:sz w:val="28"/>
          <w:szCs w:val="28"/>
        </w:rPr>
        <w:t>oạn</w:t>
      </w:r>
      <w:r w:rsidR="00883F19">
        <w:rPr>
          <w:rFonts w:ascii="Times New Roman" w:hAnsi="Times New Roman"/>
          <w:sz w:val="28"/>
          <w:szCs w:val="28"/>
        </w:rPr>
        <w:t xml:space="preserve"> hấp thu</w:t>
      </w:r>
    </w:p>
    <w:p w14:paraId="7222D0DF" w14:textId="77777777" w:rsidR="00883F19" w:rsidRDefault="001D1C30" w:rsidP="00E76360">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801E40">
        <w:rPr>
          <w:rFonts w:ascii="Times New Roman" w:hAnsi="Times New Roman"/>
          <w:sz w:val="28"/>
          <w:szCs w:val="28"/>
        </w:rPr>
        <w:t>Rối loạn hấp thu: Celiac</w:t>
      </w:r>
    </w:p>
    <w:p w14:paraId="3CB4016F" w14:textId="77777777" w:rsidR="00883F19" w:rsidRDefault="001D1C30" w:rsidP="00E76360">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801E40">
        <w:rPr>
          <w:rFonts w:ascii="Times New Roman" w:hAnsi="Times New Roman"/>
          <w:sz w:val="28"/>
          <w:szCs w:val="28"/>
        </w:rPr>
        <w:t xml:space="preserve">Hội chứng ruột ngắn </w:t>
      </w:r>
      <w:r w:rsidR="00B13BFB">
        <w:rPr>
          <w:rFonts w:ascii="Times New Roman" w:hAnsi="Times New Roman"/>
          <w:sz w:val="28"/>
          <w:szCs w:val="28"/>
        </w:rPr>
        <w:t>(</w:t>
      </w:r>
      <w:r w:rsidR="00883F19">
        <w:rPr>
          <w:rFonts w:ascii="Times New Roman" w:hAnsi="Times New Roman"/>
          <w:sz w:val="28"/>
          <w:szCs w:val="28"/>
        </w:rPr>
        <w:t>Short bowel syndrome</w:t>
      </w:r>
      <w:r w:rsidR="00B13BFB">
        <w:rPr>
          <w:rFonts w:ascii="Times New Roman" w:hAnsi="Times New Roman"/>
          <w:sz w:val="28"/>
          <w:szCs w:val="28"/>
        </w:rPr>
        <w:t>)</w:t>
      </w:r>
    </w:p>
    <w:p w14:paraId="60A7D411" w14:textId="77777777" w:rsidR="00883F19" w:rsidRPr="00917FDF" w:rsidRDefault="001D1C30" w:rsidP="00E76360">
      <w:pPr>
        <w:jc w:val="both"/>
        <w:rPr>
          <w:rFonts w:ascii="Times New Roman" w:hAnsi="Times New Roman"/>
          <w:sz w:val="28"/>
          <w:szCs w:val="28"/>
        </w:rPr>
      </w:pPr>
      <w:r w:rsidRPr="00917FDF">
        <w:rPr>
          <w:rFonts w:ascii="Times New Roman" w:hAnsi="Times New Roman"/>
          <w:sz w:val="28"/>
          <w:szCs w:val="28"/>
        </w:rPr>
        <w:tab/>
      </w:r>
      <w:r w:rsidRPr="00917FDF">
        <w:rPr>
          <w:rFonts w:ascii="Times New Roman" w:hAnsi="Times New Roman"/>
          <w:sz w:val="28"/>
          <w:szCs w:val="28"/>
        </w:rPr>
        <w:tab/>
      </w:r>
      <w:r w:rsidR="00883F19" w:rsidRPr="00917FDF">
        <w:rPr>
          <w:rFonts w:ascii="Times New Roman" w:hAnsi="Times New Roman"/>
          <w:sz w:val="28"/>
          <w:szCs w:val="28"/>
        </w:rPr>
        <w:t>Bệnh Crohn</w:t>
      </w:r>
    </w:p>
    <w:p w14:paraId="217F7ABA" w14:textId="77777777" w:rsidR="00883F19" w:rsidRDefault="002A7C76" w:rsidP="00E76360">
      <w:pPr>
        <w:jc w:val="both"/>
        <w:rPr>
          <w:rFonts w:ascii="Times New Roman" w:hAnsi="Times New Roman"/>
          <w:sz w:val="28"/>
          <w:szCs w:val="28"/>
        </w:rPr>
      </w:pPr>
      <w:r>
        <w:rPr>
          <w:rFonts w:ascii="Times New Roman" w:hAnsi="Times New Roman"/>
          <w:sz w:val="28"/>
          <w:szCs w:val="28"/>
        </w:rPr>
        <w:tab/>
      </w:r>
      <w:r w:rsidR="001D1C30">
        <w:rPr>
          <w:rFonts w:ascii="Times New Roman" w:hAnsi="Times New Roman"/>
          <w:sz w:val="28"/>
          <w:szCs w:val="28"/>
        </w:rPr>
        <w:tab/>
      </w:r>
      <w:r w:rsidR="00883F19">
        <w:rPr>
          <w:rFonts w:ascii="Times New Roman" w:hAnsi="Times New Roman"/>
          <w:sz w:val="28"/>
          <w:szCs w:val="28"/>
        </w:rPr>
        <w:t>Viêm gan mạn</w:t>
      </w:r>
    </w:p>
    <w:p w14:paraId="3293F049" w14:textId="77777777" w:rsidR="00883F19" w:rsidRDefault="002A7C76" w:rsidP="00E76360">
      <w:pPr>
        <w:jc w:val="both"/>
        <w:rPr>
          <w:rFonts w:ascii="Times New Roman" w:hAnsi="Times New Roman"/>
          <w:sz w:val="28"/>
          <w:szCs w:val="28"/>
        </w:rPr>
      </w:pPr>
      <w:r>
        <w:rPr>
          <w:rFonts w:ascii="Times New Roman" w:hAnsi="Times New Roman"/>
          <w:sz w:val="28"/>
          <w:szCs w:val="28"/>
        </w:rPr>
        <w:tab/>
      </w:r>
      <w:r w:rsidR="001D1C30">
        <w:rPr>
          <w:rFonts w:ascii="Times New Roman" w:hAnsi="Times New Roman"/>
          <w:sz w:val="28"/>
          <w:szCs w:val="28"/>
        </w:rPr>
        <w:tab/>
      </w:r>
      <w:r w:rsidR="00883F19">
        <w:rPr>
          <w:rFonts w:ascii="Times New Roman" w:hAnsi="Times New Roman"/>
          <w:sz w:val="28"/>
          <w:szCs w:val="28"/>
        </w:rPr>
        <w:t>Xơ gan đường mật nguyên phát</w:t>
      </w:r>
    </w:p>
    <w:p w14:paraId="7075FBA1" w14:textId="77777777" w:rsidR="00883F19" w:rsidRDefault="002A7C76" w:rsidP="00E76360">
      <w:pPr>
        <w:jc w:val="both"/>
        <w:rPr>
          <w:rFonts w:ascii="Times New Roman" w:hAnsi="Times New Roman"/>
          <w:sz w:val="28"/>
          <w:szCs w:val="28"/>
        </w:rPr>
      </w:pPr>
      <w:r>
        <w:rPr>
          <w:rFonts w:ascii="Times New Roman" w:hAnsi="Times New Roman"/>
          <w:sz w:val="28"/>
          <w:szCs w:val="28"/>
        </w:rPr>
        <w:tab/>
      </w:r>
      <w:r w:rsidR="001D1C30">
        <w:rPr>
          <w:rFonts w:ascii="Times New Roman" w:hAnsi="Times New Roman"/>
          <w:sz w:val="28"/>
          <w:szCs w:val="28"/>
        </w:rPr>
        <w:tab/>
      </w:r>
      <w:r w:rsidR="00860BD0">
        <w:rPr>
          <w:rFonts w:ascii="Times New Roman" w:hAnsi="Times New Roman"/>
          <w:sz w:val="28"/>
          <w:szCs w:val="28"/>
        </w:rPr>
        <w:t>Hội chứng sau cắt dạ dày</w:t>
      </w:r>
    </w:p>
    <w:p w14:paraId="79434AE4" w14:textId="77777777" w:rsidR="001D1C30" w:rsidRDefault="002A7C76" w:rsidP="00E76360">
      <w:pPr>
        <w:numPr>
          <w:ilvl w:val="0"/>
          <w:numId w:val="18"/>
        </w:numPr>
        <w:jc w:val="both"/>
        <w:rPr>
          <w:rFonts w:ascii="Times New Roman" w:hAnsi="Times New Roman"/>
          <w:sz w:val="28"/>
          <w:szCs w:val="28"/>
        </w:rPr>
      </w:pPr>
      <w:r>
        <w:rPr>
          <w:rFonts w:ascii="Times New Roman" w:hAnsi="Times New Roman"/>
          <w:sz w:val="28"/>
          <w:szCs w:val="28"/>
        </w:rPr>
        <w:t>Bệnh lý khác</w:t>
      </w:r>
      <w:r>
        <w:rPr>
          <w:rFonts w:ascii="Times New Roman" w:hAnsi="Times New Roman"/>
          <w:sz w:val="28"/>
          <w:szCs w:val="28"/>
        </w:rPr>
        <w:tab/>
      </w:r>
    </w:p>
    <w:p w14:paraId="259D1354" w14:textId="77777777" w:rsidR="00883F19" w:rsidRDefault="001D1C30" w:rsidP="00E76360">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A7C76">
        <w:rPr>
          <w:rFonts w:ascii="Times New Roman" w:hAnsi="Times New Roman"/>
          <w:sz w:val="28"/>
          <w:szCs w:val="28"/>
        </w:rPr>
        <w:t>bệnh phổi tắc nghẽn mạn tính</w:t>
      </w:r>
    </w:p>
    <w:p w14:paraId="15FB32CB" w14:textId="77777777" w:rsidR="002A7C76" w:rsidRDefault="002A7C76" w:rsidP="00E76360">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860BD0">
        <w:rPr>
          <w:rFonts w:ascii="Times New Roman" w:hAnsi="Times New Roman"/>
          <w:sz w:val="28"/>
          <w:szCs w:val="28"/>
        </w:rPr>
        <w:t>sau ghép tạng</w:t>
      </w:r>
    </w:p>
    <w:p w14:paraId="60D84ED7" w14:textId="77777777" w:rsidR="002A7C76" w:rsidRDefault="001D1C30" w:rsidP="00E76360">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A7C76">
        <w:rPr>
          <w:rFonts w:ascii="Times New Roman" w:hAnsi="Times New Roman"/>
          <w:sz w:val="28"/>
          <w:szCs w:val="28"/>
        </w:rPr>
        <w:t>Suy dinh dưỡng</w:t>
      </w:r>
    </w:p>
    <w:p w14:paraId="655577AD" w14:textId="77777777" w:rsidR="001D1C30" w:rsidRDefault="002A7C76" w:rsidP="00E76360">
      <w:pPr>
        <w:numPr>
          <w:ilvl w:val="0"/>
          <w:numId w:val="18"/>
        </w:numPr>
        <w:jc w:val="both"/>
        <w:rPr>
          <w:rFonts w:ascii="Times New Roman" w:hAnsi="Times New Roman"/>
          <w:sz w:val="28"/>
          <w:szCs w:val="28"/>
        </w:rPr>
      </w:pPr>
      <w:r>
        <w:rPr>
          <w:rFonts w:ascii="Times New Roman" w:hAnsi="Times New Roman"/>
          <w:sz w:val="28"/>
          <w:szCs w:val="28"/>
        </w:rPr>
        <w:t xml:space="preserve">Thuốc: </w:t>
      </w:r>
      <w:r>
        <w:rPr>
          <w:rFonts w:ascii="Times New Roman" w:hAnsi="Times New Roman"/>
          <w:sz w:val="28"/>
          <w:szCs w:val="28"/>
        </w:rPr>
        <w:tab/>
      </w:r>
    </w:p>
    <w:p w14:paraId="1ADD256E" w14:textId="77777777" w:rsidR="002A7C76" w:rsidRDefault="001D1C30" w:rsidP="001D1C30">
      <w:pPr>
        <w:ind w:left="36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A7C76">
        <w:rPr>
          <w:rFonts w:ascii="Times New Roman" w:hAnsi="Times New Roman"/>
          <w:sz w:val="28"/>
          <w:szCs w:val="28"/>
        </w:rPr>
        <w:t>corticoid</w:t>
      </w:r>
    </w:p>
    <w:p w14:paraId="30F1B0EC" w14:textId="77777777" w:rsidR="002A7C76" w:rsidRDefault="002A7C76" w:rsidP="00E76360">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156F87">
        <w:rPr>
          <w:rFonts w:ascii="Times New Roman" w:hAnsi="Times New Roman"/>
          <w:sz w:val="28"/>
          <w:szCs w:val="28"/>
        </w:rPr>
        <w:t>chống động kinh</w:t>
      </w:r>
    </w:p>
    <w:p w14:paraId="431D1DE8" w14:textId="77777777" w:rsidR="002A7C76" w:rsidRPr="00917FDF" w:rsidRDefault="002A7C76" w:rsidP="00E76360">
      <w:pPr>
        <w:jc w:val="both"/>
        <w:rPr>
          <w:rFonts w:ascii="Times New Roman" w:hAnsi="Times New Roman"/>
          <w:sz w:val="28"/>
          <w:szCs w:val="28"/>
        </w:rPr>
      </w:pPr>
      <w:r w:rsidRPr="00917FDF">
        <w:rPr>
          <w:rFonts w:ascii="Times New Roman" w:hAnsi="Times New Roman"/>
          <w:sz w:val="28"/>
          <w:szCs w:val="28"/>
        </w:rPr>
        <w:tab/>
      </w:r>
      <w:r w:rsidRPr="00917FDF">
        <w:rPr>
          <w:rFonts w:ascii="Times New Roman" w:hAnsi="Times New Roman"/>
          <w:sz w:val="28"/>
          <w:szCs w:val="28"/>
        </w:rPr>
        <w:tab/>
        <w:t>Dùng thyroxin quá liều</w:t>
      </w:r>
    </w:p>
    <w:p w14:paraId="4F1134C2" w14:textId="77777777" w:rsidR="002A7C76" w:rsidRDefault="002A7C76" w:rsidP="00E76360">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Kháng đông </w:t>
      </w:r>
      <w:r w:rsidR="00570E13">
        <w:rPr>
          <w:rFonts w:ascii="Times New Roman" w:hAnsi="Times New Roman"/>
          <w:sz w:val="28"/>
          <w:szCs w:val="28"/>
        </w:rPr>
        <w:t>(heparin)</w:t>
      </w:r>
    </w:p>
    <w:p w14:paraId="6221CA65" w14:textId="77777777" w:rsidR="002A7C76" w:rsidRPr="00917FDF" w:rsidRDefault="002A7C76" w:rsidP="00E76360">
      <w:pPr>
        <w:jc w:val="both"/>
        <w:rPr>
          <w:rFonts w:ascii="Times New Roman" w:hAnsi="Times New Roman"/>
          <w:sz w:val="28"/>
          <w:szCs w:val="28"/>
        </w:rPr>
      </w:pPr>
      <w:r w:rsidRPr="00917FDF">
        <w:rPr>
          <w:rFonts w:ascii="Times New Roman" w:hAnsi="Times New Roman"/>
          <w:sz w:val="28"/>
          <w:szCs w:val="28"/>
        </w:rPr>
        <w:tab/>
      </w:r>
      <w:r w:rsidR="001D1C30" w:rsidRPr="00917FDF">
        <w:rPr>
          <w:rFonts w:ascii="Times New Roman" w:hAnsi="Times New Roman"/>
          <w:sz w:val="28"/>
          <w:szCs w:val="28"/>
        </w:rPr>
        <w:tab/>
      </w:r>
      <w:r w:rsidR="00843F40" w:rsidRPr="00917FDF">
        <w:rPr>
          <w:rFonts w:ascii="Times New Roman" w:hAnsi="Times New Roman"/>
          <w:sz w:val="28"/>
          <w:szCs w:val="28"/>
        </w:rPr>
        <w:t>C</w:t>
      </w:r>
      <w:r w:rsidR="00156F87" w:rsidRPr="00917FDF">
        <w:rPr>
          <w:rFonts w:ascii="Times New Roman" w:hAnsi="Times New Roman"/>
        </w:rPr>
        <w:t>ác đồng vận của GnRH</w:t>
      </w:r>
    </w:p>
    <w:p w14:paraId="455E6F50" w14:textId="77777777" w:rsidR="0087233C" w:rsidRDefault="00F42085" w:rsidP="00E76360">
      <w:pPr>
        <w:jc w:val="both"/>
        <w:rPr>
          <w:rFonts w:ascii="Times New Roman" w:hAnsi="Times New Roman"/>
          <w:sz w:val="28"/>
          <w:szCs w:val="28"/>
        </w:rPr>
      </w:pPr>
      <w:r>
        <w:rPr>
          <w:rFonts w:ascii="Times New Roman" w:hAnsi="Times New Roman"/>
          <w:sz w:val="28"/>
          <w:szCs w:val="28"/>
        </w:rPr>
        <w:t xml:space="preserve"> </w:t>
      </w:r>
      <w:r w:rsidR="00553745">
        <w:rPr>
          <w:rFonts w:ascii="Times New Roman" w:hAnsi="Times New Roman"/>
          <w:sz w:val="28"/>
          <w:szCs w:val="28"/>
        </w:rPr>
        <w:t xml:space="preserve"> </w:t>
      </w:r>
    </w:p>
    <w:p w14:paraId="52E13C1C" w14:textId="77777777" w:rsidR="0087233C" w:rsidRPr="0069154C" w:rsidRDefault="0069154C" w:rsidP="00E76360">
      <w:pPr>
        <w:jc w:val="both"/>
        <w:rPr>
          <w:rFonts w:ascii="Times New Roman" w:hAnsi="Times New Roman"/>
          <w:b/>
          <w:sz w:val="28"/>
          <w:szCs w:val="28"/>
          <w:u w:val="single"/>
        </w:rPr>
      </w:pPr>
      <w:r>
        <w:rPr>
          <w:rFonts w:ascii="Times New Roman" w:hAnsi="Times New Roman"/>
          <w:b/>
          <w:sz w:val="28"/>
          <w:szCs w:val="28"/>
          <w:u w:val="single"/>
        </w:rPr>
        <w:t xml:space="preserve">VI. </w:t>
      </w:r>
      <w:r w:rsidRPr="0069154C">
        <w:rPr>
          <w:rFonts w:ascii="Times New Roman" w:hAnsi="Times New Roman"/>
          <w:b/>
          <w:sz w:val="28"/>
          <w:szCs w:val="28"/>
          <w:u w:val="single"/>
        </w:rPr>
        <w:t>LÂM SÀNG:</w:t>
      </w:r>
    </w:p>
    <w:p w14:paraId="25CBD52A" w14:textId="77777777" w:rsidR="0087233C" w:rsidRDefault="00D72A51" w:rsidP="00E76360">
      <w:pPr>
        <w:jc w:val="both"/>
        <w:rPr>
          <w:rFonts w:ascii="Times New Roman" w:hAnsi="Times New Roman"/>
          <w:sz w:val="28"/>
          <w:szCs w:val="28"/>
        </w:rPr>
      </w:pPr>
      <w:r>
        <w:rPr>
          <w:rFonts w:ascii="Times New Roman" w:hAnsi="Times New Roman"/>
          <w:sz w:val="28"/>
          <w:szCs w:val="28"/>
        </w:rPr>
        <w:tab/>
      </w:r>
      <w:r w:rsidR="00610883">
        <w:rPr>
          <w:rFonts w:ascii="Times New Roman" w:hAnsi="Times New Roman"/>
          <w:sz w:val="28"/>
          <w:szCs w:val="28"/>
        </w:rPr>
        <w:t>Thường chỉ xuất hiện khi giảm &gt;</w:t>
      </w:r>
      <w:r w:rsidR="007B49C4">
        <w:rPr>
          <w:rFonts w:ascii="Times New Roman" w:hAnsi="Times New Roman"/>
          <w:sz w:val="28"/>
          <w:szCs w:val="28"/>
        </w:rPr>
        <w:t xml:space="preserve"> </w:t>
      </w:r>
      <w:r w:rsidR="00610883">
        <w:rPr>
          <w:rFonts w:ascii="Times New Roman" w:hAnsi="Times New Roman"/>
          <w:sz w:val="28"/>
          <w:szCs w:val="28"/>
        </w:rPr>
        <w:t xml:space="preserve">30% khối lượng xương, có thể xảy ra </w:t>
      </w:r>
      <w:r>
        <w:rPr>
          <w:rFonts w:ascii="Times New Roman" w:hAnsi="Times New Roman"/>
          <w:sz w:val="28"/>
          <w:szCs w:val="28"/>
        </w:rPr>
        <w:tab/>
      </w:r>
      <w:r w:rsidR="00610883">
        <w:rPr>
          <w:rFonts w:ascii="Times New Roman" w:hAnsi="Times New Roman"/>
          <w:sz w:val="28"/>
          <w:szCs w:val="28"/>
        </w:rPr>
        <w:t xml:space="preserve">từ từ hoặc đột ngột sau chấn thương nhẹ. </w:t>
      </w:r>
    </w:p>
    <w:p w14:paraId="17BD81AE" w14:textId="77777777" w:rsidR="00B7359D" w:rsidRDefault="00B7359D" w:rsidP="00D72A51">
      <w:pPr>
        <w:numPr>
          <w:ilvl w:val="0"/>
          <w:numId w:val="9"/>
        </w:numPr>
        <w:tabs>
          <w:tab w:val="clear" w:pos="3060"/>
          <w:tab w:val="num" w:pos="560"/>
        </w:tabs>
        <w:ind w:hanging="2780"/>
        <w:jc w:val="both"/>
        <w:rPr>
          <w:rFonts w:ascii="Times New Roman" w:hAnsi="Times New Roman"/>
          <w:sz w:val="28"/>
          <w:szCs w:val="28"/>
        </w:rPr>
      </w:pPr>
      <w:r>
        <w:rPr>
          <w:rFonts w:ascii="Times New Roman" w:hAnsi="Times New Roman"/>
          <w:sz w:val="28"/>
          <w:szCs w:val="28"/>
        </w:rPr>
        <w:t xml:space="preserve">Đau: </w:t>
      </w:r>
    </w:p>
    <w:p w14:paraId="5C24A662" w14:textId="77777777" w:rsidR="00B7359D" w:rsidRDefault="00D72A51" w:rsidP="00E76360">
      <w:pPr>
        <w:jc w:val="both"/>
        <w:rPr>
          <w:rFonts w:ascii="Times New Roman" w:hAnsi="Times New Roman"/>
          <w:sz w:val="28"/>
          <w:szCs w:val="28"/>
        </w:rPr>
      </w:pPr>
      <w:r>
        <w:rPr>
          <w:rFonts w:ascii="Times New Roman" w:hAnsi="Times New Roman"/>
          <w:sz w:val="28"/>
          <w:szCs w:val="28"/>
        </w:rPr>
        <w:t xml:space="preserve">- </w:t>
      </w:r>
      <w:r w:rsidR="00B7359D">
        <w:rPr>
          <w:rFonts w:ascii="Times New Roman" w:hAnsi="Times New Roman"/>
          <w:sz w:val="28"/>
          <w:szCs w:val="28"/>
        </w:rPr>
        <w:t>đau khi ngồi lâu, khi thay đổi tư thế, giảm khi nghỉ ngơi.</w:t>
      </w:r>
      <w:r w:rsidR="00B60623">
        <w:rPr>
          <w:rFonts w:ascii="Times New Roman" w:hAnsi="Times New Roman"/>
          <w:sz w:val="28"/>
          <w:szCs w:val="28"/>
        </w:rPr>
        <w:t xml:space="preserve"> Ở</w:t>
      </w:r>
      <w:r w:rsidR="00B7359D">
        <w:rPr>
          <w:rFonts w:ascii="Times New Roman" w:hAnsi="Times New Roman"/>
          <w:sz w:val="28"/>
          <w:szCs w:val="28"/>
        </w:rPr>
        <w:t xml:space="preserve"> t</w:t>
      </w:r>
      <w:r w:rsidR="00207CDC">
        <w:rPr>
          <w:rFonts w:ascii="Times New Roman" w:hAnsi="Times New Roman"/>
          <w:sz w:val="28"/>
          <w:szCs w:val="28"/>
        </w:rPr>
        <w:t>oàn</w:t>
      </w:r>
      <w:r w:rsidR="00B7359D">
        <w:rPr>
          <w:rFonts w:ascii="Times New Roman" w:hAnsi="Times New Roman"/>
          <w:sz w:val="28"/>
          <w:szCs w:val="28"/>
        </w:rPr>
        <w:t xml:space="preserve"> thân hay các vị trí chịu sức nặng cơ thể (cột sống thắt lưng, chậu hông)</w:t>
      </w:r>
      <w:r>
        <w:rPr>
          <w:rFonts w:ascii="Times New Roman" w:hAnsi="Times New Roman"/>
          <w:sz w:val="28"/>
          <w:szCs w:val="28"/>
        </w:rPr>
        <w:t>.</w:t>
      </w:r>
    </w:p>
    <w:p w14:paraId="050FE3F5" w14:textId="77777777" w:rsidR="00D672BA" w:rsidRDefault="00D72A51" w:rsidP="00E76360">
      <w:pPr>
        <w:jc w:val="both"/>
        <w:rPr>
          <w:rFonts w:ascii="Times New Roman" w:hAnsi="Times New Roman"/>
          <w:sz w:val="28"/>
          <w:szCs w:val="28"/>
        </w:rPr>
      </w:pPr>
      <w:r>
        <w:rPr>
          <w:rFonts w:ascii="Times New Roman" w:hAnsi="Times New Roman"/>
          <w:sz w:val="28"/>
          <w:szCs w:val="28"/>
        </w:rPr>
        <w:t xml:space="preserve">- </w:t>
      </w:r>
      <w:r w:rsidR="00D672BA">
        <w:rPr>
          <w:rFonts w:ascii="Times New Roman" w:hAnsi="Times New Roman"/>
          <w:sz w:val="28"/>
          <w:szCs w:val="28"/>
        </w:rPr>
        <w:t>Đau mỏi mơ hồ ở cột sống đau dọc các xương dài (đặc biệt xư</w:t>
      </w:r>
      <w:r>
        <w:rPr>
          <w:rFonts w:ascii="Times New Roman" w:hAnsi="Times New Roman"/>
          <w:sz w:val="28"/>
          <w:szCs w:val="28"/>
        </w:rPr>
        <w:t>ơng cẳng chân).</w:t>
      </w:r>
    </w:p>
    <w:p w14:paraId="4DA8E620" w14:textId="77777777" w:rsidR="00D672BA" w:rsidRDefault="00D72A51" w:rsidP="00E76360">
      <w:pPr>
        <w:jc w:val="both"/>
        <w:rPr>
          <w:rFonts w:ascii="Times New Roman" w:hAnsi="Times New Roman"/>
          <w:sz w:val="28"/>
          <w:szCs w:val="28"/>
        </w:rPr>
      </w:pPr>
      <w:r>
        <w:rPr>
          <w:rFonts w:ascii="Times New Roman" w:hAnsi="Times New Roman"/>
          <w:sz w:val="28"/>
          <w:szCs w:val="28"/>
        </w:rPr>
        <w:t xml:space="preserve">- </w:t>
      </w:r>
      <w:r w:rsidR="00D672BA">
        <w:rPr>
          <w:rFonts w:ascii="Times New Roman" w:hAnsi="Times New Roman"/>
          <w:sz w:val="28"/>
          <w:szCs w:val="28"/>
        </w:rPr>
        <w:t>Đau thực sự cột sống, đau lan theo khoanh liên sườn,</w:t>
      </w:r>
      <w:r w:rsidR="002E3F86">
        <w:rPr>
          <w:rFonts w:ascii="Times New Roman" w:hAnsi="Times New Roman"/>
          <w:sz w:val="28"/>
          <w:szCs w:val="28"/>
        </w:rPr>
        <w:t xml:space="preserve"> Có thể đau mãn tính hoặc cấp tính sau chấn thương (gãy xương cổ tay, gãy lún đốt sống, gãy cổ xương đùi…)</w:t>
      </w:r>
      <w:r>
        <w:rPr>
          <w:rFonts w:ascii="Times New Roman" w:hAnsi="Times New Roman"/>
          <w:sz w:val="28"/>
          <w:szCs w:val="28"/>
        </w:rPr>
        <w:t>.</w:t>
      </w:r>
      <w:r w:rsidR="00D672BA">
        <w:rPr>
          <w:rFonts w:ascii="Times New Roman" w:hAnsi="Times New Roman"/>
          <w:sz w:val="28"/>
          <w:szCs w:val="28"/>
        </w:rPr>
        <w:t xml:space="preserve"> </w:t>
      </w:r>
    </w:p>
    <w:p w14:paraId="63913556" w14:textId="77777777" w:rsidR="00B7359D" w:rsidRDefault="00B7359D" w:rsidP="00D72A51">
      <w:pPr>
        <w:numPr>
          <w:ilvl w:val="0"/>
          <w:numId w:val="9"/>
        </w:numPr>
        <w:tabs>
          <w:tab w:val="clear" w:pos="3060"/>
          <w:tab w:val="num" w:pos="560"/>
        </w:tabs>
        <w:ind w:hanging="2780"/>
        <w:jc w:val="both"/>
        <w:rPr>
          <w:rFonts w:ascii="Times New Roman" w:hAnsi="Times New Roman"/>
          <w:sz w:val="28"/>
          <w:szCs w:val="28"/>
        </w:rPr>
      </w:pPr>
      <w:r>
        <w:rPr>
          <w:rFonts w:ascii="Times New Roman" w:hAnsi="Times New Roman"/>
          <w:sz w:val="28"/>
          <w:szCs w:val="28"/>
        </w:rPr>
        <w:t xml:space="preserve">Hội chứng kích thích rễ thần kinh: </w:t>
      </w:r>
    </w:p>
    <w:p w14:paraId="54B80AAB" w14:textId="77777777" w:rsidR="00B7359D" w:rsidRDefault="00B7359D" w:rsidP="00E76360">
      <w:pPr>
        <w:jc w:val="both"/>
        <w:rPr>
          <w:rFonts w:ascii="Times New Roman" w:hAnsi="Times New Roman"/>
          <w:sz w:val="28"/>
          <w:szCs w:val="28"/>
        </w:rPr>
      </w:pPr>
      <w:r>
        <w:rPr>
          <w:rFonts w:ascii="Times New Roman" w:hAnsi="Times New Roman"/>
          <w:sz w:val="28"/>
          <w:szCs w:val="28"/>
        </w:rPr>
        <w:tab/>
      </w:r>
      <w:r w:rsidR="00D72A51">
        <w:rPr>
          <w:rFonts w:ascii="Times New Roman" w:hAnsi="Times New Roman"/>
          <w:sz w:val="28"/>
          <w:szCs w:val="28"/>
        </w:rPr>
        <w:t xml:space="preserve">- </w:t>
      </w:r>
      <w:r>
        <w:rPr>
          <w:rFonts w:ascii="Times New Roman" w:hAnsi="Times New Roman"/>
          <w:sz w:val="28"/>
          <w:szCs w:val="28"/>
        </w:rPr>
        <w:t>Do gãy xẹp đốt sống gây chèn ép rễ thần kinh</w:t>
      </w:r>
    </w:p>
    <w:p w14:paraId="337E2793" w14:textId="77777777" w:rsidR="00B7359D" w:rsidRDefault="00B7359D" w:rsidP="00E76360">
      <w:pPr>
        <w:jc w:val="both"/>
        <w:rPr>
          <w:rFonts w:ascii="Times New Roman" w:hAnsi="Times New Roman"/>
          <w:sz w:val="28"/>
          <w:szCs w:val="28"/>
        </w:rPr>
      </w:pPr>
      <w:r>
        <w:rPr>
          <w:rFonts w:ascii="Times New Roman" w:hAnsi="Times New Roman"/>
          <w:sz w:val="28"/>
          <w:szCs w:val="28"/>
        </w:rPr>
        <w:tab/>
      </w:r>
      <w:r w:rsidR="00D72A51">
        <w:rPr>
          <w:rFonts w:ascii="Times New Roman" w:hAnsi="Times New Roman"/>
          <w:sz w:val="28"/>
          <w:szCs w:val="28"/>
        </w:rPr>
        <w:t xml:space="preserve">- </w:t>
      </w:r>
      <w:r>
        <w:rPr>
          <w:rFonts w:ascii="Times New Roman" w:hAnsi="Times New Roman"/>
          <w:sz w:val="28"/>
          <w:szCs w:val="28"/>
        </w:rPr>
        <w:t>Đau thần kinh tọa, Lasègue (+).</w:t>
      </w:r>
    </w:p>
    <w:p w14:paraId="09C109FF" w14:textId="77777777" w:rsidR="00B7359D" w:rsidRDefault="00B7359D" w:rsidP="00D72A51">
      <w:pPr>
        <w:numPr>
          <w:ilvl w:val="0"/>
          <w:numId w:val="9"/>
        </w:numPr>
        <w:tabs>
          <w:tab w:val="clear" w:pos="3060"/>
          <w:tab w:val="num" w:pos="560"/>
        </w:tabs>
        <w:ind w:hanging="2780"/>
        <w:jc w:val="both"/>
        <w:rPr>
          <w:rFonts w:ascii="Times New Roman" w:hAnsi="Times New Roman"/>
          <w:sz w:val="28"/>
          <w:szCs w:val="28"/>
        </w:rPr>
      </w:pPr>
      <w:r>
        <w:rPr>
          <w:rFonts w:ascii="Times New Roman" w:hAnsi="Times New Roman"/>
          <w:sz w:val="28"/>
          <w:szCs w:val="28"/>
        </w:rPr>
        <w:t xml:space="preserve">Các triệu chứng khác: </w:t>
      </w:r>
    </w:p>
    <w:p w14:paraId="4DA93C13" w14:textId="77777777" w:rsidR="002E3F86" w:rsidRDefault="00D72A51" w:rsidP="00E76360">
      <w:pPr>
        <w:jc w:val="both"/>
        <w:rPr>
          <w:rFonts w:ascii="Times New Roman" w:hAnsi="Times New Roman"/>
          <w:sz w:val="28"/>
          <w:szCs w:val="28"/>
        </w:rPr>
      </w:pPr>
      <w:r>
        <w:rPr>
          <w:rFonts w:ascii="Times New Roman" w:hAnsi="Times New Roman"/>
          <w:sz w:val="28"/>
          <w:szCs w:val="28"/>
        </w:rPr>
        <w:tab/>
      </w:r>
      <w:r w:rsidR="002E3F86">
        <w:rPr>
          <w:rFonts w:ascii="Times New Roman" w:hAnsi="Times New Roman"/>
          <w:sz w:val="28"/>
          <w:szCs w:val="28"/>
        </w:rPr>
        <w:t>Đầy bụng, chậm tiêu, nặng ngực, khó thở</w:t>
      </w:r>
      <w:r w:rsidR="00B7359D" w:rsidRPr="00B7359D">
        <w:rPr>
          <w:rFonts w:ascii="Times New Roman" w:hAnsi="Times New Roman"/>
          <w:sz w:val="28"/>
          <w:szCs w:val="28"/>
        </w:rPr>
        <w:t xml:space="preserve"> </w:t>
      </w:r>
      <w:r w:rsidR="00B7359D">
        <w:rPr>
          <w:rFonts w:ascii="Times New Roman" w:hAnsi="Times New Roman"/>
          <w:sz w:val="28"/>
          <w:szCs w:val="28"/>
        </w:rPr>
        <w:t xml:space="preserve">đau mỏi cơ bắp, ớn lạnh, hay </w:t>
      </w:r>
      <w:r>
        <w:rPr>
          <w:rFonts w:ascii="Times New Roman" w:hAnsi="Times New Roman"/>
          <w:sz w:val="28"/>
          <w:szCs w:val="28"/>
        </w:rPr>
        <w:tab/>
      </w:r>
      <w:r w:rsidR="00B7359D">
        <w:rPr>
          <w:rFonts w:ascii="Times New Roman" w:hAnsi="Times New Roman"/>
          <w:sz w:val="28"/>
          <w:szCs w:val="28"/>
        </w:rPr>
        <w:t>bị chuột rút (vọp bẻ các cơ)</w:t>
      </w:r>
      <w:r w:rsidR="0058435D">
        <w:rPr>
          <w:rFonts w:ascii="Times New Roman" w:hAnsi="Times New Roman"/>
          <w:sz w:val="28"/>
          <w:szCs w:val="28"/>
        </w:rPr>
        <w:t>.</w:t>
      </w:r>
    </w:p>
    <w:p w14:paraId="707286D5" w14:textId="77777777" w:rsidR="00186927" w:rsidRDefault="00186927" w:rsidP="00E76360">
      <w:pPr>
        <w:jc w:val="both"/>
        <w:rPr>
          <w:rFonts w:ascii="Times New Roman" w:hAnsi="Times New Roman"/>
          <w:sz w:val="28"/>
          <w:szCs w:val="28"/>
        </w:rPr>
      </w:pPr>
    </w:p>
    <w:p w14:paraId="74AB82BA" w14:textId="77777777" w:rsidR="00186927" w:rsidRPr="007C416E" w:rsidRDefault="007C416E" w:rsidP="00E76360">
      <w:pPr>
        <w:jc w:val="both"/>
        <w:rPr>
          <w:rFonts w:ascii="Times New Roman" w:hAnsi="Times New Roman"/>
          <w:b/>
          <w:sz w:val="28"/>
          <w:szCs w:val="28"/>
          <w:u w:val="single"/>
        </w:rPr>
      </w:pPr>
      <w:r w:rsidRPr="007C416E">
        <w:rPr>
          <w:rFonts w:ascii="Times New Roman" w:hAnsi="Times New Roman"/>
          <w:b/>
          <w:sz w:val="28"/>
          <w:szCs w:val="28"/>
          <w:u w:val="single"/>
        </w:rPr>
        <w:t>V</w:t>
      </w:r>
      <w:r w:rsidR="00225FC8">
        <w:rPr>
          <w:rFonts w:ascii="Times New Roman" w:hAnsi="Times New Roman"/>
          <w:b/>
          <w:sz w:val="28"/>
          <w:szCs w:val="28"/>
          <w:u w:val="single"/>
        </w:rPr>
        <w:t>III</w:t>
      </w:r>
      <w:r w:rsidRPr="007C416E">
        <w:rPr>
          <w:rFonts w:ascii="Times New Roman" w:hAnsi="Times New Roman"/>
          <w:b/>
          <w:sz w:val="28"/>
          <w:szCs w:val="28"/>
          <w:u w:val="single"/>
        </w:rPr>
        <w:t xml:space="preserve">. </w:t>
      </w:r>
      <w:r w:rsidR="00186927" w:rsidRPr="007C416E">
        <w:rPr>
          <w:rFonts w:ascii="Times New Roman" w:hAnsi="Times New Roman"/>
          <w:b/>
          <w:sz w:val="28"/>
          <w:szCs w:val="28"/>
          <w:u w:val="single"/>
        </w:rPr>
        <w:t>CẬN LÂM SÀNG:</w:t>
      </w:r>
    </w:p>
    <w:p w14:paraId="72C30264" w14:textId="77777777" w:rsidR="00D5454A" w:rsidRPr="00364522" w:rsidRDefault="00F00CFB" w:rsidP="00241612">
      <w:pPr>
        <w:numPr>
          <w:ilvl w:val="0"/>
          <w:numId w:val="19"/>
        </w:numPr>
        <w:tabs>
          <w:tab w:val="clear" w:pos="3135"/>
          <w:tab w:val="num" w:pos="420"/>
        </w:tabs>
        <w:ind w:hanging="2995"/>
        <w:jc w:val="both"/>
        <w:rPr>
          <w:rFonts w:ascii="Times New Roman" w:hAnsi="Times New Roman"/>
          <w:b/>
          <w:sz w:val="28"/>
          <w:szCs w:val="28"/>
        </w:rPr>
      </w:pPr>
      <w:r w:rsidRPr="00364522">
        <w:rPr>
          <w:rFonts w:ascii="Times New Roman" w:hAnsi="Times New Roman"/>
          <w:b/>
          <w:sz w:val="28"/>
          <w:szCs w:val="28"/>
        </w:rPr>
        <w:t>Xét nghiệm sinh hoá thường quy:</w:t>
      </w:r>
    </w:p>
    <w:p w14:paraId="3E3FBB07" w14:textId="77777777" w:rsidR="00F00CFB" w:rsidRDefault="00F00CFB" w:rsidP="00364522">
      <w:pPr>
        <w:numPr>
          <w:ilvl w:val="1"/>
          <w:numId w:val="19"/>
        </w:numPr>
        <w:tabs>
          <w:tab w:val="left" w:pos="560"/>
        </w:tabs>
        <w:ind w:hanging="1235"/>
        <w:jc w:val="both"/>
        <w:rPr>
          <w:rFonts w:ascii="Times New Roman" w:hAnsi="Times New Roman"/>
          <w:sz w:val="28"/>
          <w:szCs w:val="28"/>
        </w:rPr>
      </w:pPr>
      <w:r>
        <w:rPr>
          <w:rFonts w:ascii="Times New Roman" w:hAnsi="Times New Roman"/>
          <w:sz w:val="28"/>
          <w:szCs w:val="28"/>
        </w:rPr>
        <w:t xml:space="preserve">Ca máu + Ca niệu </w:t>
      </w:r>
    </w:p>
    <w:p w14:paraId="2DF6C965" w14:textId="77777777" w:rsidR="003C0F39" w:rsidRDefault="003C0F39" w:rsidP="00364522">
      <w:pPr>
        <w:numPr>
          <w:ilvl w:val="1"/>
          <w:numId w:val="19"/>
        </w:numPr>
        <w:tabs>
          <w:tab w:val="left" w:pos="560"/>
        </w:tabs>
        <w:ind w:hanging="1235"/>
        <w:jc w:val="both"/>
        <w:rPr>
          <w:rFonts w:ascii="Times New Roman" w:hAnsi="Times New Roman"/>
          <w:sz w:val="28"/>
          <w:szCs w:val="28"/>
        </w:rPr>
      </w:pPr>
      <w:r>
        <w:rPr>
          <w:rFonts w:ascii="Times New Roman" w:hAnsi="Times New Roman"/>
          <w:sz w:val="28"/>
          <w:szCs w:val="28"/>
        </w:rPr>
        <w:t>Nồng độ 25(OH)D máu: khi bệnh nhân có loãng xương</w:t>
      </w:r>
    </w:p>
    <w:p w14:paraId="6F98F6F7" w14:textId="77777777" w:rsidR="003C0F39" w:rsidRDefault="003C0F39" w:rsidP="00364522">
      <w:pPr>
        <w:numPr>
          <w:ilvl w:val="1"/>
          <w:numId w:val="19"/>
        </w:numPr>
        <w:tabs>
          <w:tab w:val="left" w:pos="560"/>
        </w:tabs>
        <w:ind w:hanging="1235"/>
        <w:jc w:val="both"/>
        <w:rPr>
          <w:rFonts w:ascii="Times New Roman" w:hAnsi="Times New Roman"/>
          <w:sz w:val="28"/>
          <w:szCs w:val="28"/>
        </w:rPr>
      </w:pPr>
      <w:r>
        <w:rPr>
          <w:rFonts w:ascii="Times New Roman" w:hAnsi="Times New Roman"/>
          <w:sz w:val="28"/>
          <w:szCs w:val="28"/>
        </w:rPr>
        <w:t>Các xét nghiệm phát hiện nguyên nhân thứ phát:</w:t>
      </w:r>
    </w:p>
    <w:p w14:paraId="5A474250" w14:textId="77777777" w:rsidR="00F00CFB" w:rsidRDefault="006F3C44" w:rsidP="006F3C44">
      <w:pPr>
        <w:tabs>
          <w:tab w:val="left" w:pos="560"/>
        </w:tabs>
        <w:ind w:left="28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F00CFB">
        <w:rPr>
          <w:rFonts w:ascii="Times New Roman" w:hAnsi="Times New Roman"/>
          <w:sz w:val="28"/>
          <w:szCs w:val="28"/>
        </w:rPr>
        <w:t>PTH : phát hiện cường cận giáp</w:t>
      </w:r>
    </w:p>
    <w:p w14:paraId="7AC7D625" w14:textId="77777777" w:rsidR="003C0F39" w:rsidRDefault="006F3C44" w:rsidP="006F3C44">
      <w:pPr>
        <w:tabs>
          <w:tab w:val="left" w:pos="560"/>
        </w:tabs>
        <w:ind w:left="28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3C0F39">
        <w:rPr>
          <w:rFonts w:ascii="Times New Roman" w:hAnsi="Times New Roman"/>
          <w:sz w:val="28"/>
          <w:szCs w:val="28"/>
        </w:rPr>
        <w:t>TSH: cường giáp</w:t>
      </w:r>
    </w:p>
    <w:p w14:paraId="5F6F3689" w14:textId="77777777" w:rsidR="00C44F1C" w:rsidRPr="003202A6" w:rsidRDefault="003202A6" w:rsidP="003202A6">
      <w:pPr>
        <w:numPr>
          <w:ilvl w:val="0"/>
          <w:numId w:val="19"/>
        </w:numPr>
        <w:tabs>
          <w:tab w:val="clear" w:pos="3135"/>
          <w:tab w:val="num" w:pos="420"/>
        </w:tabs>
        <w:ind w:hanging="2995"/>
        <w:jc w:val="both"/>
        <w:rPr>
          <w:rFonts w:ascii="Times New Roman" w:hAnsi="Times New Roman"/>
          <w:b/>
          <w:sz w:val="28"/>
          <w:szCs w:val="28"/>
        </w:rPr>
      </w:pPr>
      <w:r w:rsidRPr="003202A6">
        <w:rPr>
          <w:rFonts w:ascii="Times New Roman" w:hAnsi="Times New Roman"/>
          <w:b/>
          <w:sz w:val="28"/>
          <w:szCs w:val="28"/>
        </w:rPr>
        <w:t>Xét nghiệm hình ảnh;</w:t>
      </w:r>
    </w:p>
    <w:p w14:paraId="488C1197" w14:textId="77777777" w:rsidR="00FA30A2" w:rsidRDefault="00FA30A2" w:rsidP="003202A6">
      <w:pPr>
        <w:numPr>
          <w:ilvl w:val="0"/>
          <w:numId w:val="10"/>
        </w:numPr>
        <w:tabs>
          <w:tab w:val="clear" w:pos="3060"/>
          <w:tab w:val="num" w:pos="560"/>
        </w:tabs>
        <w:ind w:hanging="2780"/>
        <w:jc w:val="both"/>
        <w:rPr>
          <w:rFonts w:ascii="Times New Roman" w:hAnsi="Times New Roman"/>
          <w:sz w:val="28"/>
          <w:szCs w:val="28"/>
        </w:rPr>
      </w:pPr>
      <w:r>
        <w:rPr>
          <w:rFonts w:ascii="Times New Roman" w:hAnsi="Times New Roman"/>
          <w:sz w:val="28"/>
          <w:szCs w:val="28"/>
        </w:rPr>
        <w:t>XQ xương</w:t>
      </w:r>
      <w:r w:rsidR="00595D7D">
        <w:rPr>
          <w:rFonts w:ascii="Times New Roman" w:hAnsi="Times New Roman"/>
          <w:sz w:val="28"/>
          <w:szCs w:val="28"/>
        </w:rPr>
        <w:t xml:space="preserve"> (cột sống và các xương)</w:t>
      </w:r>
      <w:r>
        <w:rPr>
          <w:rFonts w:ascii="Times New Roman" w:hAnsi="Times New Roman"/>
          <w:sz w:val="28"/>
          <w:szCs w:val="28"/>
        </w:rPr>
        <w:t xml:space="preserve">: </w:t>
      </w:r>
    </w:p>
    <w:p w14:paraId="408BB64E" w14:textId="77777777" w:rsidR="00186927" w:rsidRDefault="00186927" w:rsidP="00E76360">
      <w:pPr>
        <w:jc w:val="both"/>
        <w:rPr>
          <w:rFonts w:ascii="Times New Roman" w:hAnsi="Times New Roman"/>
          <w:sz w:val="28"/>
          <w:szCs w:val="28"/>
        </w:rPr>
      </w:pPr>
      <w:r>
        <w:rPr>
          <w:rFonts w:ascii="Times New Roman" w:hAnsi="Times New Roman"/>
          <w:sz w:val="28"/>
          <w:szCs w:val="28"/>
        </w:rPr>
        <w:t>Chỉ thấy rõ khi mất 30-50% mô xương</w:t>
      </w:r>
      <w:r w:rsidR="00B363CB">
        <w:rPr>
          <w:rFonts w:ascii="Times New Roman" w:hAnsi="Times New Roman"/>
          <w:sz w:val="28"/>
          <w:szCs w:val="28"/>
        </w:rPr>
        <w:t xml:space="preserve"> ở đốt sống ngực và bụng nghiêng</w:t>
      </w:r>
    </w:p>
    <w:p w14:paraId="4ADDB01E" w14:textId="77777777" w:rsidR="00EB5F9F" w:rsidRDefault="00EB5F9F" w:rsidP="00E76360">
      <w:pPr>
        <w:jc w:val="both"/>
        <w:rPr>
          <w:rFonts w:ascii="Times New Roman" w:hAnsi="Times New Roman"/>
          <w:sz w:val="28"/>
          <w:szCs w:val="28"/>
        </w:rPr>
      </w:pPr>
    </w:p>
    <w:p w14:paraId="35BA4A50" w14:textId="77777777" w:rsidR="00186927" w:rsidRDefault="000D309E" w:rsidP="00E76360">
      <w:pPr>
        <w:jc w:val="both"/>
        <w:rPr>
          <w:rFonts w:ascii="Times New Roman" w:hAnsi="Times New Roman"/>
          <w:sz w:val="28"/>
          <w:szCs w:val="28"/>
        </w:rPr>
      </w:pPr>
      <w:r>
        <w:rPr>
          <w:rFonts w:ascii="Times New Roman" w:hAnsi="Times New Roman"/>
          <w:sz w:val="28"/>
          <w:szCs w:val="28"/>
        </w:rPr>
        <w:t>Đán</w:t>
      </w:r>
      <w:r w:rsidR="00B363CB">
        <w:rPr>
          <w:rFonts w:ascii="Times New Roman" w:hAnsi="Times New Roman"/>
          <w:sz w:val="28"/>
          <w:szCs w:val="28"/>
        </w:rPr>
        <w:t>h</w:t>
      </w:r>
      <w:r>
        <w:rPr>
          <w:rFonts w:ascii="Times New Roman" w:hAnsi="Times New Roman"/>
          <w:sz w:val="28"/>
          <w:szCs w:val="28"/>
        </w:rPr>
        <w:t xml:space="preserve"> giá mức độ lõang xương theo chỉ số cột sống của Renier:</w:t>
      </w:r>
    </w:p>
    <w:p w14:paraId="46C1A99E" w14:textId="77777777" w:rsidR="000D309E" w:rsidRDefault="000D309E" w:rsidP="00E76360">
      <w:pPr>
        <w:jc w:val="both"/>
        <w:rPr>
          <w:rFonts w:ascii="Times New Roman" w:hAnsi="Times New Roman"/>
          <w:sz w:val="28"/>
          <w:szCs w:val="28"/>
        </w:rPr>
      </w:pPr>
      <w:r>
        <w:rPr>
          <w:rFonts w:ascii="Times New Roman" w:hAnsi="Times New Roman"/>
          <w:sz w:val="28"/>
          <w:szCs w:val="28"/>
        </w:rPr>
        <w:t>0: cột sống bình thường</w:t>
      </w:r>
    </w:p>
    <w:p w14:paraId="0E94E1FA" w14:textId="77777777" w:rsidR="000D309E" w:rsidRDefault="000D309E" w:rsidP="00E76360">
      <w:pPr>
        <w:jc w:val="both"/>
        <w:rPr>
          <w:rFonts w:ascii="Times New Roman" w:hAnsi="Times New Roman"/>
          <w:sz w:val="28"/>
          <w:szCs w:val="28"/>
        </w:rPr>
      </w:pPr>
      <w:r>
        <w:rPr>
          <w:rFonts w:ascii="Times New Roman" w:hAnsi="Times New Roman"/>
          <w:sz w:val="28"/>
          <w:szCs w:val="28"/>
        </w:rPr>
        <w:t>1: mặt trên thân đốt sống hơi lõm</w:t>
      </w:r>
    </w:p>
    <w:p w14:paraId="00ADE38E" w14:textId="77777777" w:rsidR="000D309E" w:rsidRDefault="000D309E" w:rsidP="00E76360">
      <w:pPr>
        <w:jc w:val="both"/>
        <w:rPr>
          <w:rFonts w:ascii="Times New Roman" w:hAnsi="Times New Roman"/>
          <w:sz w:val="28"/>
          <w:szCs w:val="28"/>
        </w:rPr>
      </w:pPr>
      <w:r>
        <w:rPr>
          <w:rFonts w:ascii="Times New Roman" w:hAnsi="Times New Roman"/>
          <w:sz w:val="28"/>
          <w:szCs w:val="28"/>
        </w:rPr>
        <w:t>2: mặt trên thận đốt sống lõm nhiều</w:t>
      </w:r>
    </w:p>
    <w:p w14:paraId="29FF66C0" w14:textId="77777777" w:rsidR="000D309E" w:rsidRDefault="000D309E" w:rsidP="00E76360">
      <w:pPr>
        <w:jc w:val="both"/>
        <w:rPr>
          <w:rFonts w:ascii="Times New Roman" w:hAnsi="Times New Roman"/>
          <w:sz w:val="28"/>
          <w:szCs w:val="28"/>
        </w:rPr>
      </w:pPr>
      <w:r>
        <w:rPr>
          <w:rFonts w:ascii="Times New Roman" w:hAnsi="Times New Roman"/>
          <w:sz w:val="28"/>
          <w:szCs w:val="28"/>
        </w:rPr>
        <w:t>3: lõm cả 2 mặt đốt sống</w:t>
      </w:r>
    </w:p>
    <w:p w14:paraId="46159503" w14:textId="77777777" w:rsidR="000D309E" w:rsidRDefault="000D309E" w:rsidP="00E76360">
      <w:pPr>
        <w:jc w:val="both"/>
        <w:rPr>
          <w:rFonts w:ascii="Times New Roman" w:hAnsi="Times New Roman"/>
          <w:sz w:val="28"/>
          <w:szCs w:val="28"/>
        </w:rPr>
      </w:pPr>
      <w:r>
        <w:rPr>
          <w:rFonts w:ascii="Times New Roman" w:hAnsi="Times New Roman"/>
          <w:sz w:val="28"/>
          <w:szCs w:val="28"/>
        </w:rPr>
        <w:t>4: hình chêm</w:t>
      </w:r>
    </w:p>
    <w:p w14:paraId="45028173" w14:textId="77777777" w:rsidR="000D309E" w:rsidRDefault="000D309E" w:rsidP="00E76360">
      <w:pPr>
        <w:jc w:val="both"/>
        <w:rPr>
          <w:rFonts w:ascii="Times New Roman" w:hAnsi="Times New Roman"/>
          <w:sz w:val="28"/>
          <w:szCs w:val="28"/>
        </w:rPr>
      </w:pPr>
      <w:r>
        <w:rPr>
          <w:rFonts w:ascii="Times New Roman" w:hAnsi="Times New Roman"/>
          <w:sz w:val="28"/>
          <w:szCs w:val="28"/>
        </w:rPr>
        <w:t>5: hình lưỡi</w:t>
      </w:r>
    </w:p>
    <w:p w14:paraId="0C2CE369" w14:textId="77777777" w:rsidR="00EB5F9F" w:rsidRDefault="00EB5F9F" w:rsidP="00E76360">
      <w:pPr>
        <w:jc w:val="both"/>
        <w:rPr>
          <w:rFonts w:ascii="Times New Roman" w:hAnsi="Times New Roman"/>
          <w:sz w:val="28"/>
          <w:szCs w:val="28"/>
        </w:rPr>
      </w:pPr>
    </w:p>
    <w:p w14:paraId="311CE353" w14:textId="77777777" w:rsidR="00B363CB" w:rsidRDefault="00B363CB" w:rsidP="00E76360">
      <w:pPr>
        <w:jc w:val="both"/>
        <w:rPr>
          <w:rFonts w:ascii="Times New Roman" w:hAnsi="Times New Roman"/>
          <w:sz w:val="28"/>
          <w:szCs w:val="28"/>
        </w:rPr>
      </w:pPr>
      <w:r>
        <w:rPr>
          <w:rFonts w:ascii="Times New Roman" w:hAnsi="Times New Roman"/>
          <w:sz w:val="28"/>
          <w:szCs w:val="28"/>
        </w:rPr>
        <w:t>Chỉ số Meunier</w:t>
      </w:r>
      <w:r w:rsidR="00C44F1C">
        <w:rPr>
          <w:rFonts w:ascii="Times New Roman" w:hAnsi="Times New Roman"/>
          <w:sz w:val="28"/>
          <w:szCs w:val="28"/>
        </w:rPr>
        <w:t>:</w:t>
      </w:r>
    </w:p>
    <w:p w14:paraId="3C49B920" w14:textId="77777777" w:rsidR="00B363CB" w:rsidRDefault="00B363CB" w:rsidP="00E76360">
      <w:pPr>
        <w:jc w:val="both"/>
        <w:rPr>
          <w:rFonts w:ascii="Times New Roman" w:hAnsi="Times New Roman"/>
          <w:sz w:val="28"/>
          <w:szCs w:val="28"/>
        </w:rPr>
      </w:pPr>
      <w:r>
        <w:rPr>
          <w:rFonts w:ascii="Times New Roman" w:hAnsi="Times New Roman"/>
          <w:sz w:val="28"/>
          <w:szCs w:val="28"/>
        </w:rPr>
        <w:t>Nhẹ: giảm tỉ trọng thân đốt sống, vỏ đậm hơn</w:t>
      </w:r>
    </w:p>
    <w:p w14:paraId="734FCF86" w14:textId="77777777" w:rsidR="00B363CB" w:rsidRDefault="00B363CB" w:rsidP="00E76360">
      <w:pPr>
        <w:jc w:val="both"/>
        <w:rPr>
          <w:rFonts w:ascii="Times New Roman" w:hAnsi="Times New Roman"/>
          <w:sz w:val="28"/>
          <w:szCs w:val="28"/>
        </w:rPr>
      </w:pPr>
      <w:r>
        <w:rPr>
          <w:rFonts w:ascii="Times New Roman" w:hAnsi="Times New Roman"/>
          <w:sz w:val="28"/>
          <w:szCs w:val="28"/>
        </w:rPr>
        <w:t>Vừa: thân đốt sống hình con cá</w:t>
      </w:r>
    </w:p>
    <w:p w14:paraId="57D92BC8" w14:textId="77777777" w:rsidR="00B363CB" w:rsidRDefault="00B363CB" w:rsidP="00E76360">
      <w:pPr>
        <w:jc w:val="both"/>
        <w:rPr>
          <w:rFonts w:ascii="Times New Roman" w:hAnsi="Times New Roman"/>
          <w:sz w:val="28"/>
          <w:szCs w:val="28"/>
        </w:rPr>
      </w:pPr>
      <w:r>
        <w:rPr>
          <w:rFonts w:ascii="Times New Roman" w:hAnsi="Times New Roman"/>
          <w:sz w:val="28"/>
          <w:szCs w:val="28"/>
        </w:rPr>
        <w:t>Nặng: nhiều đốt sống bị xẹp</w:t>
      </w:r>
    </w:p>
    <w:p w14:paraId="41718B45" w14:textId="77777777" w:rsidR="00B363CB" w:rsidRDefault="00B363CB" w:rsidP="00E76360">
      <w:pPr>
        <w:jc w:val="both"/>
        <w:rPr>
          <w:rFonts w:ascii="Times New Roman" w:hAnsi="Times New Roman"/>
          <w:sz w:val="28"/>
          <w:szCs w:val="28"/>
        </w:rPr>
      </w:pPr>
    </w:p>
    <w:p w14:paraId="3BF8BA52" w14:textId="77777777" w:rsidR="00EB5F9F" w:rsidRDefault="00FA30A2" w:rsidP="00EB5F9F">
      <w:pPr>
        <w:numPr>
          <w:ilvl w:val="0"/>
          <w:numId w:val="10"/>
        </w:numPr>
        <w:tabs>
          <w:tab w:val="clear" w:pos="3060"/>
          <w:tab w:val="num" w:pos="560"/>
        </w:tabs>
        <w:ind w:hanging="2780"/>
        <w:jc w:val="both"/>
        <w:rPr>
          <w:rFonts w:ascii="Times New Roman" w:hAnsi="Times New Roman"/>
          <w:sz w:val="28"/>
          <w:szCs w:val="28"/>
        </w:rPr>
      </w:pPr>
      <w:r>
        <w:rPr>
          <w:rFonts w:ascii="Times New Roman" w:hAnsi="Times New Roman"/>
          <w:sz w:val="28"/>
          <w:szCs w:val="28"/>
        </w:rPr>
        <w:t>Đ</w:t>
      </w:r>
      <w:r w:rsidR="002F7C17">
        <w:rPr>
          <w:rFonts w:ascii="Times New Roman" w:hAnsi="Times New Roman"/>
          <w:sz w:val="28"/>
          <w:szCs w:val="28"/>
        </w:rPr>
        <w:t>o</w:t>
      </w:r>
      <w:r>
        <w:rPr>
          <w:rFonts w:ascii="Times New Roman" w:hAnsi="Times New Roman"/>
          <w:sz w:val="28"/>
          <w:szCs w:val="28"/>
        </w:rPr>
        <w:t xml:space="preserve"> khối lượng xương </w:t>
      </w:r>
      <w:r w:rsidR="001B26BD">
        <w:rPr>
          <w:rFonts w:ascii="Times New Roman" w:hAnsi="Times New Roman"/>
          <w:sz w:val="28"/>
          <w:szCs w:val="28"/>
        </w:rPr>
        <w:t>BMD</w:t>
      </w:r>
      <w:r w:rsidR="00EB5F9F">
        <w:rPr>
          <w:rFonts w:ascii="Times New Roman" w:hAnsi="Times New Roman"/>
          <w:sz w:val="28"/>
          <w:szCs w:val="28"/>
        </w:rPr>
        <w:t>:</w:t>
      </w:r>
    </w:p>
    <w:p w14:paraId="5010B6FA" w14:textId="77777777" w:rsidR="009A7335" w:rsidRDefault="001B26BD" w:rsidP="00E76360">
      <w:pPr>
        <w:jc w:val="both"/>
        <w:rPr>
          <w:rFonts w:ascii="Times New Roman" w:hAnsi="Times New Roman"/>
          <w:sz w:val="28"/>
          <w:szCs w:val="28"/>
        </w:rPr>
      </w:pPr>
      <w:r>
        <w:rPr>
          <w:rFonts w:ascii="Times New Roman" w:hAnsi="Times New Roman"/>
          <w:sz w:val="28"/>
          <w:szCs w:val="28"/>
        </w:rPr>
        <w:t xml:space="preserve"> </w:t>
      </w:r>
      <w:r w:rsidR="009A7335">
        <w:rPr>
          <w:rFonts w:ascii="Times New Roman" w:hAnsi="Times New Roman"/>
          <w:sz w:val="28"/>
          <w:szCs w:val="28"/>
        </w:rPr>
        <w:t>dùng để chẩn đ</w:t>
      </w:r>
      <w:r w:rsidR="001C3D6A">
        <w:rPr>
          <w:rFonts w:ascii="Times New Roman" w:hAnsi="Times New Roman"/>
          <w:sz w:val="28"/>
          <w:szCs w:val="28"/>
        </w:rPr>
        <w:t>oán</w:t>
      </w:r>
      <w:r w:rsidR="009A7335">
        <w:rPr>
          <w:rFonts w:ascii="Times New Roman" w:hAnsi="Times New Roman"/>
          <w:sz w:val="28"/>
          <w:szCs w:val="28"/>
        </w:rPr>
        <w:t xml:space="preserve"> xác định, đánh giá mức độ và theo dõi kết quả điều trị.</w:t>
      </w:r>
    </w:p>
    <w:p w14:paraId="2C4870D5" w14:textId="77777777" w:rsidR="00EB5F9F" w:rsidRDefault="009A7335" w:rsidP="00EB5F9F">
      <w:pPr>
        <w:numPr>
          <w:ilvl w:val="1"/>
          <w:numId w:val="10"/>
        </w:numPr>
        <w:tabs>
          <w:tab w:val="clear" w:pos="1440"/>
          <w:tab w:val="num" w:pos="560"/>
        </w:tabs>
        <w:ind w:hanging="1160"/>
        <w:jc w:val="both"/>
        <w:rPr>
          <w:rFonts w:ascii="Times New Roman" w:hAnsi="Times New Roman"/>
          <w:sz w:val="28"/>
          <w:szCs w:val="28"/>
        </w:rPr>
      </w:pPr>
      <w:r>
        <w:rPr>
          <w:rFonts w:ascii="Times New Roman" w:hAnsi="Times New Roman"/>
          <w:sz w:val="28"/>
          <w:szCs w:val="28"/>
        </w:rPr>
        <w:t xml:space="preserve">Nguyên tắc: </w:t>
      </w:r>
    </w:p>
    <w:p w14:paraId="721D7750" w14:textId="77777777" w:rsidR="00225FC8" w:rsidRDefault="009A7335" w:rsidP="00EB5F9F">
      <w:pPr>
        <w:ind w:left="280"/>
        <w:jc w:val="both"/>
        <w:rPr>
          <w:rFonts w:ascii="Times New Roman" w:hAnsi="Times New Roman"/>
          <w:sz w:val="28"/>
          <w:szCs w:val="28"/>
        </w:rPr>
      </w:pPr>
      <w:r>
        <w:rPr>
          <w:rFonts w:ascii="Times New Roman" w:hAnsi="Times New Roman"/>
          <w:sz w:val="28"/>
          <w:szCs w:val="28"/>
        </w:rPr>
        <w:t>mật độ xương – bone mineral density (BMD) được</w:t>
      </w:r>
      <w:r w:rsidR="00EE1E86">
        <w:rPr>
          <w:rFonts w:ascii="Times New Roman" w:hAnsi="Times New Roman"/>
          <w:sz w:val="28"/>
          <w:szCs w:val="28"/>
        </w:rPr>
        <w:t xml:space="preserve"> </w:t>
      </w:r>
      <w:r>
        <w:rPr>
          <w:rFonts w:ascii="Times New Roman" w:hAnsi="Times New Roman"/>
          <w:sz w:val="28"/>
          <w:szCs w:val="28"/>
        </w:rPr>
        <w:t>xác định bằng lượng mô kh</w:t>
      </w:r>
      <w:r w:rsidR="00EE1E86">
        <w:rPr>
          <w:rFonts w:ascii="Times New Roman" w:hAnsi="Times New Roman"/>
          <w:sz w:val="28"/>
          <w:szCs w:val="28"/>
        </w:rPr>
        <w:t>oáng</w:t>
      </w:r>
      <w:r>
        <w:rPr>
          <w:rFonts w:ascii="Times New Roman" w:hAnsi="Times New Roman"/>
          <w:sz w:val="28"/>
          <w:szCs w:val="28"/>
        </w:rPr>
        <w:t xml:space="preserve"> trên một đơn vị diện tích (g/cm2) kiểm tra bằng các kỹ thuật chẩn đ</w:t>
      </w:r>
      <w:r w:rsidR="00A36FE0">
        <w:rPr>
          <w:rFonts w:ascii="Times New Roman" w:hAnsi="Times New Roman"/>
          <w:sz w:val="28"/>
          <w:szCs w:val="28"/>
        </w:rPr>
        <w:t>oán</w:t>
      </w:r>
      <w:r>
        <w:rPr>
          <w:rFonts w:ascii="Times New Roman" w:hAnsi="Times New Roman"/>
          <w:sz w:val="28"/>
          <w:szCs w:val="28"/>
        </w:rPr>
        <w:t xml:space="preserve"> hình ảnh</w:t>
      </w:r>
      <w:r w:rsidR="00186927">
        <w:rPr>
          <w:rFonts w:ascii="Times New Roman" w:hAnsi="Times New Roman"/>
          <w:sz w:val="28"/>
          <w:szCs w:val="28"/>
        </w:rPr>
        <w:t>.</w:t>
      </w:r>
    </w:p>
    <w:p w14:paraId="6F773364" w14:textId="77777777" w:rsidR="004D0C34" w:rsidRPr="004D0C34" w:rsidRDefault="00186927" w:rsidP="004D0C34">
      <w:pPr>
        <w:numPr>
          <w:ilvl w:val="1"/>
          <w:numId w:val="10"/>
        </w:numPr>
        <w:tabs>
          <w:tab w:val="clear" w:pos="1440"/>
          <w:tab w:val="num" w:pos="560"/>
        </w:tabs>
        <w:ind w:hanging="1160"/>
        <w:jc w:val="both"/>
      </w:pPr>
      <w:r w:rsidRPr="000E5227">
        <w:rPr>
          <w:rFonts w:ascii="Times New Roman" w:hAnsi="Times New Roman"/>
        </w:rPr>
        <w:t>các</w:t>
      </w:r>
      <w:r w:rsidR="00FA30A2" w:rsidRPr="000E5227">
        <w:rPr>
          <w:rFonts w:ascii="Times New Roman" w:hAnsi="Times New Roman"/>
        </w:rPr>
        <w:t xml:space="preserve"> phương pháp:</w:t>
      </w:r>
    </w:p>
    <w:p w14:paraId="4AFB82EE" w14:textId="77777777" w:rsidR="00595D7D" w:rsidRPr="004D0C34" w:rsidRDefault="004F2261" w:rsidP="00DE13D4">
      <w:pPr>
        <w:numPr>
          <w:ilvl w:val="2"/>
          <w:numId w:val="10"/>
        </w:numPr>
        <w:tabs>
          <w:tab w:val="clear" w:pos="2340"/>
          <w:tab w:val="num" w:pos="840"/>
        </w:tabs>
        <w:ind w:left="840" w:hanging="280"/>
        <w:jc w:val="both"/>
        <w:rPr>
          <w:rFonts w:ascii="Times New Roman" w:hAnsi="Times New Roman"/>
        </w:rPr>
      </w:pPr>
      <w:r w:rsidRPr="00DE13D4">
        <w:rPr>
          <w:rFonts w:ascii="Times New Roman" w:hAnsi="Times New Roman"/>
          <w:sz w:val="28"/>
          <w:szCs w:val="28"/>
        </w:rPr>
        <w:t>Đo hấp thụ năng lượng tia X kép (Dual Energy Xray Absorptiometry</w:t>
      </w:r>
      <w:r w:rsidRPr="004D0C34">
        <w:rPr>
          <w:rFonts w:ascii="Times New Roman" w:hAnsi="Times New Roman"/>
        </w:rPr>
        <w:t xml:space="preserve"> (</w:t>
      </w:r>
      <w:r w:rsidR="00595D7D" w:rsidRPr="004D0C34">
        <w:rPr>
          <w:rFonts w:ascii="Times New Roman" w:hAnsi="Times New Roman"/>
        </w:rPr>
        <w:t>DX</w:t>
      </w:r>
      <w:r w:rsidRPr="004D0C34">
        <w:rPr>
          <w:rFonts w:ascii="Times New Roman" w:hAnsi="Times New Roman"/>
        </w:rPr>
        <w:t>A</w:t>
      </w:r>
      <w:r w:rsidR="00595D7D" w:rsidRPr="004D0C34">
        <w:rPr>
          <w:rFonts w:ascii="Times New Roman" w:hAnsi="Times New Roman"/>
        </w:rPr>
        <w:t>))</w:t>
      </w:r>
      <w:r w:rsidR="00EB5F9F" w:rsidRPr="004D0C34">
        <w:rPr>
          <w:rFonts w:ascii="Times New Roman" w:hAnsi="Times New Roman"/>
        </w:rPr>
        <w:t xml:space="preserve"> l</w:t>
      </w:r>
      <w:r w:rsidR="00595D7D" w:rsidRPr="004D0C34">
        <w:rPr>
          <w:rFonts w:ascii="Times New Roman" w:hAnsi="Times New Roman"/>
        </w:rPr>
        <w:t>à kỹ thuật mang độ chính xác cao, trở thành một trong những tiêu chuẩn đo mật độ xương ở hầu h</w:t>
      </w:r>
      <w:r w:rsidR="00EB5F9F" w:rsidRPr="004D0C34">
        <w:rPr>
          <w:rFonts w:ascii="Times New Roman" w:hAnsi="Times New Roman"/>
        </w:rPr>
        <w:t>ế</w:t>
      </w:r>
      <w:r w:rsidR="00595D7D" w:rsidRPr="004D0C34">
        <w:rPr>
          <w:rFonts w:ascii="Times New Roman" w:hAnsi="Times New Roman"/>
        </w:rPr>
        <w:t>t các trung tâm lớn. thường đo cột sống và xương đùi</w:t>
      </w:r>
      <w:r w:rsidR="00EB5F9F" w:rsidRPr="004D0C34">
        <w:rPr>
          <w:rFonts w:ascii="Times New Roman" w:hAnsi="Times New Roman"/>
        </w:rPr>
        <w:t>.</w:t>
      </w:r>
      <w:r w:rsidR="00225FC8" w:rsidRPr="004D0C34">
        <w:rPr>
          <w:rFonts w:ascii="Times New Roman" w:hAnsi="Times New Roman"/>
        </w:rPr>
        <w:t xml:space="preserve"> Các máy sẽ chuyển BMD thành T-score (chỉ số T) hay Z score.</w:t>
      </w:r>
      <w:r w:rsidR="00AF3149" w:rsidRPr="004D0C34">
        <w:rPr>
          <w:rFonts w:ascii="Times New Roman" w:hAnsi="Times New Roman"/>
          <w:lang w:val="en"/>
        </w:rPr>
        <w:t xml:space="preserve"> </w:t>
      </w:r>
      <w:r w:rsidR="00DE2466" w:rsidRPr="004D0C34">
        <w:rPr>
          <w:rFonts w:ascii="Times New Roman" w:hAnsi="Times New Roman"/>
          <w:lang w:val="en"/>
        </w:rPr>
        <w:t xml:space="preserve">Chỉ số T so sánh BMD của bệnh nhân với khối lượng xương đỉnh ở cùng chủng tộc và giới. </w:t>
      </w:r>
      <w:r w:rsidR="00AF3149" w:rsidRPr="004D0C34">
        <w:rPr>
          <w:rFonts w:ascii="Times New Roman" w:hAnsi="Times New Roman"/>
          <w:lang w:val="en"/>
        </w:rPr>
        <w:t xml:space="preserve">Z-score để so sánh </w:t>
      </w:r>
      <w:r w:rsidR="000E5227" w:rsidRPr="004D0C34">
        <w:rPr>
          <w:rFonts w:ascii="Times New Roman" w:hAnsi="Times New Roman"/>
          <w:lang w:val="en"/>
        </w:rPr>
        <w:t>BMD</w:t>
      </w:r>
      <w:r w:rsidR="00AF3149" w:rsidRPr="004D0C34">
        <w:rPr>
          <w:rFonts w:ascii="Times New Roman" w:hAnsi="Times New Roman"/>
          <w:lang w:val="en"/>
        </w:rPr>
        <w:t xml:space="preserve"> của </w:t>
      </w:r>
      <w:r w:rsidR="000E5227" w:rsidRPr="004D0C34">
        <w:rPr>
          <w:rFonts w:ascii="Times New Roman" w:hAnsi="Times New Roman"/>
          <w:lang w:val="en"/>
        </w:rPr>
        <w:t>bệnh nhân</w:t>
      </w:r>
      <w:r w:rsidR="00AF3149" w:rsidRPr="004D0C34">
        <w:rPr>
          <w:rFonts w:ascii="Times New Roman" w:hAnsi="Times New Roman"/>
          <w:lang w:val="en"/>
        </w:rPr>
        <w:t xml:space="preserve"> với những người cùng </w:t>
      </w:r>
      <w:r w:rsidR="000E5227" w:rsidRPr="004D0C34">
        <w:rPr>
          <w:rFonts w:ascii="Times New Roman" w:hAnsi="Times New Roman"/>
          <w:lang w:val="en"/>
        </w:rPr>
        <w:t xml:space="preserve">chủng tộc, </w:t>
      </w:r>
      <w:r w:rsidR="00AF3149" w:rsidRPr="004D0C34">
        <w:rPr>
          <w:rFonts w:ascii="Times New Roman" w:hAnsi="Times New Roman"/>
          <w:lang w:val="en"/>
        </w:rPr>
        <w:t>lứa tuổi và giới tính.</w:t>
      </w:r>
      <w:r w:rsidR="000E5227" w:rsidRPr="004D0C34">
        <w:rPr>
          <w:rFonts w:ascii="Times New Roman" w:hAnsi="Times New Roman"/>
          <w:lang w:val="en"/>
        </w:rPr>
        <w:t xml:space="preserve"> </w:t>
      </w:r>
      <w:r w:rsidR="00225FC8" w:rsidRPr="004D0C34">
        <w:rPr>
          <w:rFonts w:ascii="Times New Roman" w:hAnsi="Times New Roman"/>
        </w:rPr>
        <w:t>Chỉ số T thông dụng hơn</w:t>
      </w:r>
      <w:r w:rsidR="00E64976" w:rsidRPr="004D0C34">
        <w:rPr>
          <w:rFonts w:ascii="Times New Roman" w:hAnsi="Times New Roman"/>
        </w:rPr>
        <w:t>.</w:t>
      </w:r>
      <w:r w:rsidR="00225FC8" w:rsidRPr="004D0C34">
        <w:rPr>
          <w:rFonts w:ascii="Times New Roman" w:hAnsi="Times New Roman"/>
        </w:rPr>
        <w:t xml:space="preserve"> </w:t>
      </w:r>
    </w:p>
    <w:p w14:paraId="2DDACB30" w14:textId="77777777" w:rsidR="00595D7D" w:rsidRDefault="00EB5F9F" w:rsidP="00EB5F9F">
      <w:pPr>
        <w:numPr>
          <w:ilvl w:val="2"/>
          <w:numId w:val="10"/>
        </w:numPr>
        <w:tabs>
          <w:tab w:val="clear" w:pos="2340"/>
          <w:tab w:val="num" w:pos="840"/>
        </w:tabs>
        <w:ind w:left="840" w:hanging="280"/>
        <w:jc w:val="both"/>
        <w:rPr>
          <w:rFonts w:ascii="Times New Roman" w:hAnsi="Times New Roman"/>
          <w:sz w:val="28"/>
          <w:szCs w:val="28"/>
        </w:rPr>
      </w:pPr>
      <w:r w:rsidRPr="004D0C34">
        <w:rPr>
          <w:rFonts w:ascii="Times New Roman" w:hAnsi="Times New Roman"/>
          <w:sz w:val="28"/>
          <w:szCs w:val="28"/>
        </w:rPr>
        <w:t xml:space="preserve"> </w:t>
      </w:r>
      <w:r w:rsidR="00595D7D" w:rsidRPr="004D0C34">
        <w:rPr>
          <w:rFonts w:ascii="Times New Roman" w:hAnsi="Times New Roman"/>
          <w:sz w:val="28"/>
          <w:szCs w:val="28"/>
        </w:rPr>
        <w:t>Đo hấp thụ năng lượng tia X đơn (Single energy x-ray absorptiometry</w:t>
      </w:r>
      <w:r w:rsidR="00595D7D">
        <w:rPr>
          <w:rFonts w:ascii="Times New Roman" w:hAnsi="Times New Roman"/>
          <w:sz w:val="28"/>
          <w:szCs w:val="28"/>
        </w:rPr>
        <w:t xml:space="preserve"> (SXA)</w:t>
      </w:r>
    </w:p>
    <w:p w14:paraId="3DB1CB67" w14:textId="77777777" w:rsidR="00FA30A2" w:rsidRDefault="00595D7D" w:rsidP="00EB5F9F">
      <w:pPr>
        <w:numPr>
          <w:ilvl w:val="2"/>
          <w:numId w:val="10"/>
        </w:numPr>
        <w:tabs>
          <w:tab w:val="clear" w:pos="2340"/>
          <w:tab w:val="num" w:pos="840"/>
        </w:tabs>
        <w:ind w:left="840" w:hanging="280"/>
        <w:jc w:val="both"/>
        <w:rPr>
          <w:rFonts w:ascii="Times New Roman" w:hAnsi="Times New Roman"/>
          <w:sz w:val="28"/>
          <w:szCs w:val="28"/>
        </w:rPr>
      </w:pPr>
      <w:r>
        <w:rPr>
          <w:rFonts w:ascii="Times New Roman" w:hAnsi="Times New Roman"/>
          <w:sz w:val="28"/>
          <w:szCs w:val="28"/>
        </w:rPr>
        <w:t>Chụp cắt lớp điện t</w:t>
      </w:r>
      <w:r w:rsidR="009A7335">
        <w:rPr>
          <w:rFonts w:ascii="Times New Roman" w:hAnsi="Times New Roman"/>
          <w:sz w:val="28"/>
          <w:szCs w:val="28"/>
        </w:rPr>
        <w:t>oán</w:t>
      </w:r>
      <w:r>
        <w:rPr>
          <w:rFonts w:ascii="Times New Roman" w:hAnsi="Times New Roman"/>
          <w:sz w:val="28"/>
          <w:szCs w:val="28"/>
        </w:rPr>
        <w:t xml:space="preserve"> định lượng (quantitative CT)</w:t>
      </w:r>
    </w:p>
    <w:p w14:paraId="68D4F586" w14:textId="77777777" w:rsidR="00595D7D" w:rsidRDefault="00595D7D" w:rsidP="00EB5F9F">
      <w:pPr>
        <w:numPr>
          <w:ilvl w:val="2"/>
          <w:numId w:val="10"/>
        </w:numPr>
        <w:tabs>
          <w:tab w:val="clear" w:pos="2340"/>
          <w:tab w:val="num" w:pos="840"/>
        </w:tabs>
        <w:ind w:left="840" w:hanging="280"/>
        <w:jc w:val="both"/>
        <w:rPr>
          <w:rFonts w:ascii="Times New Roman" w:hAnsi="Times New Roman"/>
          <w:sz w:val="28"/>
          <w:szCs w:val="28"/>
        </w:rPr>
      </w:pPr>
      <w:r>
        <w:rPr>
          <w:rFonts w:ascii="Times New Roman" w:hAnsi="Times New Roman"/>
          <w:sz w:val="28"/>
          <w:szCs w:val="28"/>
        </w:rPr>
        <w:t>Siêu âm (ultrasound)</w:t>
      </w:r>
    </w:p>
    <w:p w14:paraId="4CDBFDFB" w14:textId="77777777" w:rsidR="0058435D" w:rsidRPr="00634228" w:rsidRDefault="00186A7E" w:rsidP="00EB5F9F">
      <w:pPr>
        <w:numPr>
          <w:ilvl w:val="0"/>
          <w:numId w:val="10"/>
        </w:numPr>
        <w:tabs>
          <w:tab w:val="clear" w:pos="3060"/>
          <w:tab w:val="num" w:pos="560"/>
        </w:tabs>
        <w:ind w:left="2660" w:hanging="2380"/>
        <w:jc w:val="both"/>
        <w:rPr>
          <w:rFonts w:ascii="Times New Roman" w:hAnsi="Times New Roman"/>
          <w:sz w:val="28"/>
          <w:szCs w:val="28"/>
        </w:rPr>
      </w:pPr>
      <w:r w:rsidRPr="00634228">
        <w:rPr>
          <w:rFonts w:ascii="Times New Roman" w:hAnsi="Times New Roman"/>
          <w:sz w:val="28"/>
          <w:szCs w:val="28"/>
        </w:rPr>
        <w:t>Sinh thiết xương: thấy được những tổn thương vi cấu trúc của xương, thường dùng trong nghiên cứu.</w:t>
      </w:r>
    </w:p>
    <w:p w14:paraId="2EAB5A08" w14:textId="77777777" w:rsidR="0058435D" w:rsidRPr="00634228" w:rsidRDefault="001F55CF" w:rsidP="00826435">
      <w:pPr>
        <w:numPr>
          <w:ilvl w:val="0"/>
          <w:numId w:val="10"/>
        </w:numPr>
        <w:tabs>
          <w:tab w:val="clear" w:pos="3060"/>
          <w:tab w:val="num" w:pos="560"/>
        </w:tabs>
        <w:ind w:left="2660" w:hanging="2380"/>
        <w:jc w:val="both"/>
        <w:rPr>
          <w:rFonts w:ascii="Times New Roman" w:hAnsi="Times New Roman"/>
          <w:sz w:val="28"/>
          <w:szCs w:val="28"/>
        </w:rPr>
      </w:pPr>
      <w:r w:rsidRPr="00634228">
        <w:rPr>
          <w:rFonts w:ascii="Times New Roman" w:hAnsi="Times New Roman"/>
          <w:sz w:val="28"/>
          <w:szCs w:val="28"/>
        </w:rPr>
        <w:t>Dấu ấn chu chuyển xương (Markers of Bone Turnover)</w:t>
      </w:r>
    </w:p>
    <w:p w14:paraId="7EA9A232" w14:textId="77777777" w:rsidR="001F55CF" w:rsidRPr="00634228" w:rsidRDefault="00826435" w:rsidP="00E76360">
      <w:pPr>
        <w:jc w:val="both"/>
        <w:rPr>
          <w:rFonts w:ascii="Times New Roman" w:hAnsi="Times New Roman"/>
          <w:sz w:val="28"/>
          <w:szCs w:val="28"/>
        </w:rPr>
      </w:pPr>
      <w:r w:rsidRPr="00634228">
        <w:rPr>
          <w:rFonts w:ascii="Times New Roman" w:hAnsi="Times New Roman"/>
          <w:sz w:val="28"/>
          <w:szCs w:val="28"/>
        </w:rPr>
        <w:tab/>
      </w:r>
      <w:r w:rsidR="001F55CF" w:rsidRPr="00634228">
        <w:rPr>
          <w:rFonts w:ascii="Times New Roman" w:hAnsi="Times New Roman"/>
          <w:sz w:val="28"/>
          <w:szCs w:val="28"/>
        </w:rPr>
        <w:t>Osteocalcin: tạo cốt bào</w:t>
      </w:r>
    </w:p>
    <w:p w14:paraId="4CC04855" w14:textId="77777777" w:rsidR="001F55CF" w:rsidRPr="00634228" w:rsidRDefault="00826435" w:rsidP="00E76360">
      <w:pPr>
        <w:jc w:val="both"/>
        <w:rPr>
          <w:rFonts w:ascii="Times New Roman" w:hAnsi="Times New Roman"/>
          <w:sz w:val="28"/>
          <w:szCs w:val="28"/>
        </w:rPr>
      </w:pPr>
      <w:r w:rsidRPr="00634228">
        <w:rPr>
          <w:rFonts w:ascii="Times New Roman" w:hAnsi="Times New Roman"/>
          <w:sz w:val="28"/>
          <w:szCs w:val="28"/>
        </w:rPr>
        <w:tab/>
      </w:r>
      <w:r w:rsidR="001F55CF" w:rsidRPr="00634228">
        <w:rPr>
          <w:rFonts w:ascii="Times New Roman" w:hAnsi="Times New Roman"/>
          <w:sz w:val="28"/>
          <w:szCs w:val="28"/>
        </w:rPr>
        <w:t xml:space="preserve">Bone-specific alkaline phosphatase (BSAP) và amino-terminal </w:t>
      </w:r>
      <w:r w:rsidRPr="00634228">
        <w:rPr>
          <w:rFonts w:ascii="Times New Roman" w:hAnsi="Times New Roman"/>
          <w:sz w:val="28"/>
          <w:szCs w:val="28"/>
        </w:rPr>
        <w:tab/>
      </w:r>
      <w:r w:rsidR="001F55CF" w:rsidRPr="00634228">
        <w:rPr>
          <w:rFonts w:ascii="Times New Roman" w:hAnsi="Times New Roman"/>
          <w:sz w:val="28"/>
          <w:szCs w:val="28"/>
        </w:rPr>
        <w:t xml:space="preserve">propeptide of type I procollagen: xuất hiện nhiều khi tạo cốt bào trưởng </w:t>
      </w:r>
      <w:r w:rsidRPr="00634228">
        <w:rPr>
          <w:rFonts w:ascii="Times New Roman" w:hAnsi="Times New Roman"/>
          <w:sz w:val="28"/>
          <w:szCs w:val="28"/>
        </w:rPr>
        <w:tab/>
      </w:r>
      <w:r w:rsidR="001F55CF" w:rsidRPr="00634228">
        <w:rPr>
          <w:rFonts w:ascii="Times New Roman" w:hAnsi="Times New Roman"/>
          <w:sz w:val="28"/>
          <w:szCs w:val="28"/>
        </w:rPr>
        <w:t>thành</w:t>
      </w:r>
      <w:r w:rsidRPr="00634228">
        <w:rPr>
          <w:rFonts w:ascii="Times New Roman" w:hAnsi="Times New Roman"/>
          <w:sz w:val="28"/>
          <w:szCs w:val="28"/>
        </w:rPr>
        <w:t>.</w:t>
      </w:r>
    </w:p>
    <w:p w14:paraId="07A3BB93" w14:textId="77777777" w:rsidR="0058435D" w:rsidRPr="00EB5F9F" w:rsidRDefault="00225FC8" w:rsidP="00E76360">
      <w:pPr>
        <w:jc w:val="both"/>
        <w:rPr>
          <w:rFonts w:ascii="Times New Roman" w:hAnsi="Times New Roman"/>
          <w:b/>
          <w:sz w:val="28"/>
          <w:szCs w:val="28"/>
          <w:u w:val="single"/>
        </w:rPr>
      </w:pPr>
      <w:r>
        <w:rPr>
          <w:rFonts w:ascii="Times New Roman" w:hAnsi="Times New Roman"/>
          <w:b/>
          <w:sz w:val="28"/>
          <w:szCs w:val="28"/>
          <w:u w:val="single"/>
        </w:rPr>
        <w:t>IX</w:t>
      </w:r>
      <w:r w:rsidR="00EB5F9F">
        <w:rPr>
          <w:rFonts w:ascii="Times New Roman" w:hAnsi="Times New Roman"/>
          <w:b/>
          <w:sz w:val="28"/>
          <w:szCs w:val="28"/>
          <w:u w:val="single"/>
        </w:rPr>
        <w:t>. CHẨ</w:t>
      </w:r>
      <w:r w:rsidR="00EB5F9F" w:rsidRPr="00EB5F9F">
        <w:rPr>
          <w:rFonts w:ascii="Times New Roman" w:hAnsi="Times New Roman"/>
          <w:b/>
          <w:sz w:val="28"/>
          <w:szCs w:val="28"/>
          <w:u w:val="single"/>
        </w:rPr>
        <w:t>N Đ</w:t>
      </w:r>
      <w:r w:rsidR="00EB5F9F">
        <w:rPr>
          <w:rFonts w:ascii="Times New Roman" w:hAnsi="Times New Roman"/>
          <w:b/>
          <w:sz w:val="28"/>
          <w:szCs w:val="28"/>
          <w:u w:val="single"/>
        </w:rPr>
        <w:t>OÁN</w:t>
      </w:r>
      <w:r w:rsidR="00EB5F9F" w:rsidRPr="00EB5F9F">
        <w:rPr>
          <w:rFonts w:ascii="Times New Roman" w:hAnsi="Times New Roman"/>
          <w:b/>
          <w:sz w:val="28"/>
          <w:szCs w:val="28"/>
          <w:u w:val="single"/>
        </w:rPr>
        <w:t xml:space="preserve">:  </w:t>
      </w:r>
    </w:p>
    <w:p w14:paraId="2F5FAFF3" w14:textId="77777777" w:rsidR="0058435D" w:rsidRDefault="0058435D" w:rsidP="00E76360">
      <w:pPr>
        <w:jc w:val="both"/>
        <w:rPr>
          <w:rFonts w:ascii="Times New Roman" w:hAnsi="Times New Roman"/>
          <w:sz w:val="28"/>
          <w:szCs w:val="28"/>
        </w:rPr>
      </w:pPr>
      <w:r>
        <w:rPr>
          <w:rFonts w:ascii="Times New Roman" w:hAnsi="Times New Roman"/>
          <w:sz w:val="28"/>
          <w:szCs w:val="28"/>
        </w:rPr>
        <w:t>Tiêu c</w:t>
      </w:r>
      <w:r w:rsidR="005761A2">
        <w:rPr>
          <w:rFonts w:ascii="Times New Roman" w:hAnsi="Times New Roman"/>
          <w:sz w:val="28"/>
          <w:szCs w:val="28"/>
        </w:rPr>
        <w:t>huẩn chẩn đ</w:t>
      </w:r>
      <w:r w:rsidR="00EE1E86">
        <w:rPr>
          <w:rFonts w:ascii="Times New Roman" w:hAnsi="Times New Roman"/>
          <w:sz w:val="28"/>
          <w:szCs w:val="28"/>
        </w:rPr>
        <w:t>oán</w:t>
      </w:r>
      <w:r w:rsidR="005761A2">
        <w:rPr>
          <w:rFonts w:ascii="Times New Roman" w:hAnsi="Times New Roman"/>
          <w:sz w:val="28"/>
          <w:szCs w:val="28"/>
        </w:rPr>
        <w:t xml:space="preserve"> loãng xương ở phụ</w:t>
      </w:r>
      <w:r>
        <w:rPr>
          <w:rFonts w:ascii="Times New Roman" w:hAnsi="Times New Roman"/>
          <w:sz w:val="28"/>
          <w:szCs w:val="28"/>
        </w:rPr>
        <w:t xml:space="preserve"> nữ: (WHO 1994)</w:t>
      </w:r>
    </w:p>
    <w:p w14:paraId="04EDC3F0" w14:textId="77777777" w:rsidR="003776D5" w:rsidRDefault="003776D5" w:rsidP="00E76360">
      <w:pPr>
        <w:jc w:val="both"/>
        <w:rPr>
          <w:rFonts w:ascii="Times New Roman" w:hAnsi="Times New Roman"/>
          <w:sz w:val="28"/>
          <w:szCs w:val="28"/>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1"/>
        <w:gridCol w:w="4501"/>
      </w:tblGrid>
      <w:tr w:rsidR="0058435D" w:rsidRPr="00011892" w14:paraId="79F6A1B9" w14:textId="77777777">
        <w:tc>
          <w:tcPr>
            <w:tcW w:w="4501" w:type="dxa"/>
          </w:tcPr>
          <w:p w14:paraId="30828CAE" w14:textId="77777777" w:rsidR="0058435D" w:rsidRPr="00011892" w:rsidRDefault="0058435D" w:rsidP="00011892">
            <w:pPr>
              <w:jc w:val="both"/>
              <w:rPr>
                <w:rFonts w:ascii="Times New Roman" w:hAnsi="Times New Roman"/>
                <w:sz w:val="28"/>
                <w:szCs w:val="28"/>
              </w:rPr>
            </w:pPr>
          </w:p>
        </w:tc>
        <w:tc>
          <w:tcPr>
            <w:tcW w:w="4501" w:type="dxa"/>
          </w:tcPr>
          <w:p w14:paraId="1B5BB56C" w14:textId="77777777" w:rsidR="005761A2" w:rsidRPr="00011892" w:rsidRDefault="0058435D" w:rsidP="00011892">
            <w:pPr>
              <w:jc w:val="center"/>
              <w:rPr>
                <w:rFonts w:ascii="Times New Roman" w:hAnsi="Times New Roman"/>
                <w:sz w:val="28"/>
                <w:szCs w:val="28"/>
              </w:rPr>
            </w:pPr>
            <w:r w:rsidRPr="00011892">
              <w:rPr>
                <w:rFonts w:ascii="Times New Roman" w:hAnsi="Times New Roman"/>
                <w:sz w:val="28"/>
                <w:szCs w:val="28"/>
              </w:rPr>
              <w:t>BMD hoặc BMC</w:t>
            </w:r>
          </w:p>
          <w:p w14:paraId="284BAB48" w14:textId="77777777" w:rsidR="0058435D" w:rsidRPr="00011892" w:rsidRDefault="0058435D" w:rsidP="00011892">
            <w:pPr>
              <w:jc w:val="center"/>
              <w:rPr>
                <w:rFonts w:ascii="Times New Roman" w:hAnsi="Times New Roman"/>
                <w:sz w:val="28"/>
                <w:szCs w:val="28"/>
              </w:rPr>
            </w:pPr>
            <w:r w:rsidRPr="00011892">
              <w:rPr>
                <w:rFonts w:ascii="Times New Roman" w:hAnsi="Times New Roman"/>
                <w:sz w:val="28"/>
                <w:szCs w:val="28"/>
              </w:rPr>
              <w:t>(so với giá trị trung bình ở người phụ nữ trẻ, khỏe mạnh)</w:t>
            </w:r>
          </w:p>
        </w:tc>
      </w:tr>
      <w:tr w:rsidR="0058435D" w:rsidRPr="00011892" w14:paraId="742DE84A" w14:textId="77777777">
        <w:tc>
          <w:tcPr>
            <w:tcW w:w="4501" w:type="dxa"/>
          </w:tcPr>
          <w:p w14:paraId="05A73BBC" w14:textId="77777777" w:rsidR="0058435D" w:rsidRPr="00011892" w:rsidRDefault="0058435D" w:rsidP="00011892">
            <w:pPr>
              <w:spacing w:line="360" w:lineRule="auto"/>
              <w:jc w:val="both"/>
              <w:rPr>
                <w:rFonts w:ascii="Times New Roman" w:hAnsi="Times New Roman"/>
                <w:sz w:val="28"/>
                <w:szCs w:val="28"/>
              </w:rPr>
            </w:pPr>
            <w:r w:rsidRPr="00011892">
              <w:rPr>
                <w:rFonts w:ascii="Times New Roman" w:hAnsi="Times New Roman"/>
                <w:sz w:val="28"/>
                <w:szCs w:val="28"/>
              </w:rPr>
              <w:t>Bình thường</w:t>
            </w:r>
          </w:p>
        </w:tc>
        <w:tc>
          <w:tcPr>
            <w:tcW w:w="4501" w:type="dxa"/>
          </w:tcPr>
          <w:p w14:paraId="7BAB42C8" w14:textId="77777777" w:rsidR="0058435D" w:rsidRPr="00011892" w:rsidRDefault="0058435D" w:rsidP="00011892">
            <w:pPr>
              <w:spacing w:line="360" w:lineRule="auto"/>
              <w:jc w:val="both"/>
              <w:rPr>
                <w:rFonts w:ascii="Times New Roman" w:hAnsi="Times New Roman"/>
                <w:sz w:val="28"/>
                <w:szCs w:val="28"/>
              </w:rPr>
            </w:pPr>
            <w:r w:rsidRPr="00011892">
              <w:rPr>
                <w:rFonts w:ascii="Times New Roman" w:hAnsi="Times New Roman"/>
                <w:sz w:val="28"/>
                <w:szCs w:val="28"/>
              </w:rPr>
              <w:t xml:space="preserve">&gt; </w:t>
            </w:r>
            <w:r w:rsidR="00110C1B">
              <w:rPr>
                <w:rFonts w:ascii="Times New Roman" w:hAnsi="Times New Roman"/>
                <w:sz w:val="28"/>
                <w:szCs w:val="28"/>
              </w:rPr>
              <w:t>-</w:t>
            </w:r>
            <w:r w:rsidRPr="00011892">
              <w:rPr>
                <w:rFonts w:ascii="Times New Roman" w:hAnsi="Times New Roman"/>
                <w:sz w:val="28"/>
                <w:szCs w:val="28"/>
              </w:rPr>
              <w:t>1 SD</w:t>
            </w:r>
          </w:p>
        </w:tc>
      </w:tr>
      <w:tr w:rsidR="0058435D" w:rsidRPr="00011892" w14:paraId="07AA60F6" w14:textId="77777777">
        <w:tc>
          <w:tcPr>
            <w:tcW w:w="4501" w:type="dxa"/>
          </w:tcPr>
          <w:p w14:paraId="203565FB" w14:textId="77777777" w:rsidR="0058435D" w:rsidRPr="00011892" w:rsidRDefault="0058435D" w:rsidP="00011892">
            <w:pPr>
              <w:spacing w:line="360" w:lineRule="auto"/>
              <w:jc w:val="both"/>
              <w:rPr>
                <w:rFonts w:ascii="Times New Roman" w:hAnsi="Times New Roman"/>
                <w:sz w:val="28"/>
                <w:szCs w:val="28"/>
              </w:rPr>
            </w:pPr>
            <w:r w:rsidRPr="00011892">
              <w:rPr>
                <w:rFonts w:ascii="Times New Roman" w:hAnsi="Times New Roman"/>
                <w:sz w:val="28"/>
                <w:szCs w:val="28"/>
              </w:rPr>
              <w:t>Khối lượng xương thấp (osteopenia)</w:t>
            </w:r>
          </w:p>
        </w:tc>
        <w:tc>
          <w:tcPr>
            <w:tcW w:w="4501" w:type="dxa"/>
          </w:tcPr>
          <w:p w14:paraId="3B9614D7" w14:textId="77777777" w:rsidR="0058435D" w:rsidRPr="00011892" w:rsidRDefault="0058435D" w:rsidP="00011892">
            <w:pPr>
              <w:spacing w:line="360" w:lineRule="auto"/>
              <w:jc w:val="both"/>
              <w:rPr>
                <w:rFonts w:ascii="Times New Roman" w:hAnsi="Times New Roman"/>
                <w:sz w:val="28"/>
                <w:szCs w:val="28"/>
              </w:rPr>
            </w:pPr>
            <w:r w:rsidRPr="00011892">
              <w:rPr>
                <w:rFonts w:ascii="Times New Roman" w:hAnsi="Times New Roman"/>
                <w:sz w:val="28"/>
                <w:szCs w:val="28"/>
              </w:rPr>
              <w:t xml:space="preserve"> Từ </w:t>
            </w:r>
            <w:r w:rsidR="006F0F93">
              <w:rPr>
                <w:rFonts w:ascii="Times New Roman" w:hAnsi="Times New Roman"/>
                <w:sz w:val="28"/>
                <w:szCs w:val="28"/>
              </w:rPr>
              <w:t>-2,5</w:t>
            </w:r>
            <w:r w:rsidRPr="00011892">
              <w:rPr>
                <w:rFonts w:ascii="Times New Roman" w:hAnsi="Times New Roman"/>
                <w:sz w:val="28"/>
                <w:szCs w:val="28"/>
              </w:rPr>
              <w:t xml:space="preserve"> đến -</w:t>
            </w:r>
            <w:r w:rsidR="006F0F93">
              <w:rPr>
                <w:rFonts w:ascii="Times New Roman" w:hAnsi="Times New Roman"/>
                <w:sz w:val="28"/>
                <w:szCs w:val="28"/>
              </w:rPr>
              <w:t>1</w:t>
            </w:r>
            <w:r w:rsidRPr="00011892">
              <w:rPr>
                <w:rFonts w:ascii="Times New Roman" w:hAnsi="Times New Roman"/>
                <w:sz w:val="28"/>
                <w:szCs w:val="28"/>
              </w:rPr>
              <w:t xml:space="preserve"> SD</w:t>
            </w:r>
          </w:p>
        </w:tc>
      </w:tr>
      <w:tr w:rsidR="0058435D" w:rsidRPr="00011892" w14:paraId="22EE0723" w14:textId="77777777">
        <w:tc>
          <w:tcPr>
            <w:tcW w:w="4501" w:type="dxa"/>
          </w:tcPr>
          <w:p w14:paraId="2E568394" w14:textId="77777777" w:rsidR="0058435D" w:rsidRPr="00011892" w:rsidRDefault="0058435D" w:rsidP="00011892">
            <w:pPr>
              <w:spacing w:line="360" w:lineRule="auto"/>
              <w:jc w:val="both"/>
              <w:rPr>
                <w:rFonts w:ascii="Times New Roman" w:hAnsi="Times New Roman"/>
                <w:sz w:val="28"/>
                <w:szCs w:val="28"/>
              </w:rPr>
            </w:pPr>
            <w:r w:rsidRPr="00011892">
              <w:rPr>
                <w:rFonts w:ascii="Times New Roman" w:hAnsi="Times New Roman"/>
                <w:sz w:val="28"/>
                <w:szCs w:val="28"/>
              </w:rPr>
              <w:t>L</w:t>
            </w:r>
            <w:r w:rsidR="0045114D">
              <w:rPr>
                <w:rFonts w:ascii="Times New Roman" w:hAnsi="Times New Roman"/>
                <w:sz w:val="28"/>
                <w:szCs w:val="28"/>
              </w:rPr>
              <w:t>oãng</w:t>
            </w:r>
            <w:r w:rsidRPr="00011892">
              <w:rPr>
                <w:rFonts w:ascii="Times New Roman" w:hAnsi="Times New Roman"/>
                <w:sz w:val="28"/>
                <w:szCs w:val="28"/>
              </w:rPr>
              <w:t xml:space="preserve"> xương (osteoporosis) </w:t>
            </w:r>
          </w:p>
        </w:tc>
        <w:tc>
          <w:tcPr>
            <w:tcW w:w="4501" w:type="dxa"/>
          </w:tcPr>
          <w:p w14:paraId="48027FCF" w14:textId="77777777" w:rsidR="0058435D" w:rsidRPr="00011892" w:rsidRDefault="0058435D" w:rsidP="00011892">
            <w:pPr>
              <w:spacing w:line="360" w:lineRule="auto"/>
              <w:jc w:val="both"/>
              <w:rPr>
                <w:rFonts w:ascii="Times New Roman" w:hAnsi="Times New Roman"/>
                <w:sz w:val="28"/>
                <w:szCs w:val="28"/>
              </w:rPr>
            </w:pPr>
            <w:r w:rsidRPr="00011892">
              <w:rPr>
                <w:rFonts w:ascii="Times New Roman" w:hAnsi="Times New Roman"/>
                <w:sz w:val="28"/>
                <w:szCs w:val="28"/>
              </w:rPr>
              <w:t>&lt; -2,5 SD</w:t>
            </w:r>
          </w:p>
        </w:tc>
      </w:tr>
      <w:tr w:rsidR="0058435D" w:rsidRPr="00011892" w14:paraId="7CEE6395" w14:textId="77777777">
        <w:tc>
          <w:tcPr>
            <w:tcW w:w="4501" w:type="dxa"/>
          </w:tcPr>
          <w:p w14:paraId="20948283" w14:textId="77777777" w:rsidR="0058435D" w:rsidRPr="00011892" w:rsidRDefault="0058435D" w:rsidP="00011892">
            <w:pPr>
              <w:spacing w:line="360" w:lineRule="auto"/>
              <w:jc w:val="both"/>
              <w:rPr>
                <w:rFonts w:ascii="Times New Roman" w:hAnsi="Times New Roman"/>
                <w:sz w:val="28"/>
                <w:szCs w:val="28"/>
              </w:rPr>
            </w:pPr>
            <w:r w:rsidRPr="00011892">
              <w:rPr>
                <w:rFonts w:ascii="Times New Roman" w:hAnsi="Times New Roman"/>
                <w:sz w:val="28"/>
                <w:szCs w:val="28"/>
              </w:rPr>
              <w:t>Loãng xương nặng</w:t>
            </w:r>
          </w:p>
        </w:tc>
        <w:tc>
          <w:tcPr>
            <w:tcW w:w="4501" w:type="dxa"/>
          </w:tcPr>
          <w:p w14:paraId="7C5FA94A" w14:textId="77777777" w:rsidR="0058435D" w:rsidRPr="00011892" w:rsidRDefault="0058435D" w:rsidP="00011892">
            <w:pPr>
              <w:spacing w:line="360" w:lineRule="auto"/>
              <w:jc w:val="both"/>
              <w:rPr>
                <w:rFonts w:ascii="Times New Roman" w:hAnsi="Times New Roman"/>
                <w:sz w:val="28"/>
                <w:szCs w:val="28"/>
              </w:rPr>
            </w:pPr>
            <w:r w:rsidRPr="00011892">
              <w:rPr>
                <w:rFonts w:ascii="Times New Roman" w:hAnsi="Times New Roman"/>
                <w:sz w:val="28"/>
                <w:szCs w:val="28"/>
              </w:rPr>
              <w:t>&lt; -2,5 SD và có &gt; 1 lần gẫy xương</w:t>
            </w:r>
          </w:p>
        </w:tc>
      </w:tr>
    </w:tbl>
    <w:p w14:paraId="606F33F4" w14:textId="77777777" w:rsidR="00634755" w:rsidRDefault="00634755" w:rsidP="00E76360">
      <w:pPr>
        <w:jc w:val="both"/>
        <w:rPr>
          <w:rFonts w:ascii="Times New Roman" w:hAnsi="Times New Roman"/>
          <w:b/>
          <w:sz w:val="28"/>
          <w:szCs w:val="28"/>
          <w:u w:val="single"/>
        </w:rPr>
      </w:pPr>
    </w:p>
    <w:p w14:paraId="2528F5FA" w14:textId="77777777" w:rsidR="0096342A" w:rsidRDefault="00A04B3D" w:rsidP="00E76360">
      <w:pPr>
        <w:jc w:val="both"/>
        <w:rPr>
          <w:rFonts w:ascii="Times New Roman" w:hAnsi="Times New Roman"/>
          <w:sz w:val="28"/>
          <w:szCs w:val="28"/>
        </w:rPr>
      </w:pPr>
      <w:r w:rsidRPr="00A04B3D">
        <w:rPr>
          <w:rFonts w:ascii="Times New Roman" w:hAnsi="Times New Roman"/>
          <w:b/>
          <w:sz w:val="28"/>
          <w:szCs w:val="28"/>
          <w:u w:val="single"/>
        </w:rPr>
        <w:t>X. CHỉ ĐịNH ĐO MậT Độ XƯƠNG</w:t>
      </w:r>
      <w:r>
        <w:rPr>
          <w:rFonts w:ascii="Times New Roman" w:hAnsi="Times New Roman"/>
          <w:sz w:val="28"/>
          <w:szCs w:val="28"/>
        </w:rPr>
        <w:t xml:space="preserve"> </w:t>
      </w:r>
      <w:r w:rsidR="001B3F15">
        <w:rPr>
          <w:rFonts w:ascii="Times New Roman" w:hAnsi="Times New Roman"/>
          <w:sz w:val="28"/>
          <w:szCs w:val="28"/>
        </w:rPr>
        <w:t>(Scientific Advisory Board of the National Osteoporosis Foundation)</w:t>
      </w:r>
      <w:r w:rsidR="0096342A">
        <w:rPr>
          <w:rFonts w:ascii="Times New Roman" w:hAnsi="Times New Roman"/>
          <w:sz w:val="28"/>
          <w:szCs w:val="28"/>
        </w:rPr>
        <w:t xml:space="preserve">: </w:t>
      </w:r>
    </w:p>
    <w:p w14:paraId="2F714599" w14:textId="77777777" w:rsidR="00A04B3D" w:rsidRDefault="00A04B3D" w:rsidP="00E76360">
      <w:pPr>
        <w:jc w:val="both"/>
        <w:rPr>
          <w:rFonts w:ascii="Times New Roman" w:hAnsi="Times New Roman"/>
          <w:sz w:val="28"/>
          <w:szCs w:val="28"/>
        </w:rPr>
      </w:pPr>
    </w:p>
    <w:p w14:paraId="2787C6E4" w14:textId="77777777" w:rsidR="0096342A" w:rsidRDefault="0096342A" w:rsidP="00293D5D">
      <w:pPr>
        <w:numPr>
          <w:ilvl w:val="0"/>
          <w:numId w:val="20"/>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Nữ &gt; 65 tuổi</w:t>
      </w:r>
      <w:r w:rsidR="00A04B3D">
        <w:rPr>
          <w:rFonts w:ascii="Times New Roman" w:hAnsi="Times New Roman"/>
          <w:sz w:val="28"/>
          <w:szCs w:val="28"/>
        </w:rPr>
        <w:t xml:space="preserve">. </w:t>
      </w:r>
    </w:p>
    <w:p w14:paraId="1EE5D72C" w14:textId="77777777" w:rsidR="0096342A" w:rsidRDefault="0096342A" w:rsidP="00293D5D">
      <w:pPr>
        <w:numPr>
          <w:ilvl w:val="0"/>
          <w:numId w:val="20"/>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 xml:space="preserve">Nữ &lt; 65 tuổi đã mãn kinh mà có 1 hay nhiều yếu tố </w:t>
      </w:r>
      <w:r w:rsidR="009E6DE1">
        <w:rPr>
          <w:rFonts w:ascii="Times New Roman" w:hAnsi="Times New Roman"/>
          <w:sz w:val="28"/>
          <w:szCs w:val="28"/>
        </w:rPr>
        <w:t>nguy cơ loãng xương (ngoài yếu tố mãn kinh).</w:t>
      </w:r>
    </w:p>
    <w:p w14:paraId="727C6B41" w14:textId="77777777" w:rsidR="009E6DE1" w:rsidRDefault="009E6DE1" w:rsidP="00293D5D">
      <w:pPr>
        <w:numPr>
          <w:ilvl w:val="0"/>
          <w:numId w:val="20"/>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Bệnh nhân có dấu hiệu loãng xương trên XQ</w:t>
      </w:r>
    </w:p>
    <w:p w14:paraId="2A2B8644" w14:textId="77777777" w:rsidR="009E6DE1" w:rsidRDefault="009E6DE1" w:rsidP="00293D5D">
      <w:pPr>
        <w:numPr>
          <w:ilvl w:val="0"/>
          <w:numId w:val="20"/>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 xml:space="preserve">Xem xét dùng estrogen ở những bệnh nhân nữ có nguy cơ giảm mật độ xương do thiếu hụt estrogen. </w:t>
      </w:r>
    </w:p>
    <w:p w14:paraId="62CA96AC" w14:textId="77777777" w:rsidR="009E6DE1" w:rsidRDefault="001B3F15" w:rsidP="00293D5D">
      <w:pPr>
        <w:numPr>
          <w:ilvl w:val="0"/>
          <w:numId w:val="20"/>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 xml:space="preserve">Phụ nữ đang điều trị thay thế </w:t>
      </w:r>
      <w:r w:rsidR="009E6DE1">
        <w:rPr>
          <w:rFonts w:ascii="Times New Roman" w:hAnsi="Times New Roman"/>
          <w:sz w:val="28"/>
          <w:szCs w:val="28"/>
        </w:rPr>
        <w:t xml:space="preserve">estrogen </w:t>
      </w:r>
      <w:r>
        <w:rPr>
          <w:rFonts w:ascii="Times New Roman" w:hAnsi="Times New Roman"/>
          <w:sz w:val="28"/>
          <w:szCs w:val="28"/>
        </w:rPr>
        <w:t>thời gian dài hoặc khi cần đán</w:t>
      </w:r>
      <w:r w:rsidR="00A5575C">
        <w:rPr>
          <w:rFonts w:ascii="Times New Roman" w:hAnsi="Times New Roman"/>
          <w:sz w:val="28"/>
          <w:szCs w:val="28"/>
        </w:rPr>
        <w:t>h</w:t>
      </w:r>
      <w:r>
        <w:rPr>
          <w:rFonts w:ascii="Times New Roman" w:hAnsi="Times New Roman"/>
          <w:sz w:val="28"/>
          <w:szCs w:val="28"/>
        </w:rPr>
        <w:t xml:space="preserve"> giá </w:t>
      </w:r>
      <w:r w:rsidR="00A5575C">
        <w:rPr>
          <w:rFonts w:ascii="Times New Roman" w:hAnsi="Times New Roman"/>
          <w:sz w:val="28"/>
          <w:szCs w:val="28"/>
        </w:rPr>
        <w:t xml:space="preserve">lại </w:t>
      </w:r>
      <w:r>
        <w:rPr>
          <w:rFonts w:ascii="Times New Roman" w:hAnsi="Times New Roman"/>
          <w:sz w:val="28"/>
          <w:szCs w:val="28"/>
        </w:rPr>
        <w:t xml:space="preserve">hiệu quả điều trị </w:t>
      </w:r>
    </w:p>
    <w:p w14:paraId="110338A0" w14:textId="77777777" w:rsidR="001B3F15" w:rsidRDefault="00A5575C" w:rsidP="00293D5D">
      <w:pPr>
        <w:numPr>
          <w:ilvl w:val="0"/>
          <w:numId w:val="20"/>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 xml:space="preserve">Nghi ngờ loãng xương trên </w:t>
      </w:r>
      <w:r w:rsidR="001B3F15">
        <w:rPr>
          <w:rFonts w:ascii="Times New Roman" w:hAnsi="Times New Roman"/>
          <w:sz w:val="28"/>
          <w:szCs w:val="28"/>
        </w:rPr>
        <w:t xml:space="preserve">những bệnh nhân </w:t>
      </w:r>
      <w:r>
        <w:rPr>
          <w:rFonts w:ascii="Times New Roman" w:hAnsi="Times New Roman"/>
          <w:sz w:val="28"/>
          <w:szCs w:val="28"/>
        </w:rPr>
        <w:t xml:space="preserve">đang </w:t>
      </w:r>
      <w:r w:rsidR="001B3F15">
        <w:rPr>
          <w:rFonts w:ascii="Times New Roman" w:hAnsi="Times New Roman"/>
          <w:sz w:val="28"/>
          <w:szCs w:val="28"/>
        </w:rPr>
        <w:t>điều trị corticoid</w:t>
      </w:r>
      <w:r>
        <w:rPr>
          <w:rFonts w:ascii="Times New Roman" w:hAnsi="Times New Roman"/>
          <w:sz w:val="28"/>
          <w:szCs w:val="28"/>
        </w:rPr>
        <w:t xml:space="preserve"> kéo dài.</w:t>
      </w:r>
    </w:p>
    <w:p w14:paraId="43A01A6E" w14:textId="77777777" w:rsidR="001B3F15" w:rsidRDefault="001B3F15" w:rsidP="00293D5D">
      <w:pPr>
        <w:numPr>
          <w:ilvl w:val="0"/>
          <w:numId w:val="20"/>
        </w:numPr>
        <w:tabs>
          <w:tab w:val="clear" w:pos="720"/>
          <w:tab w:val="num" w:pos="280"/>
        </w:tabs>
        <w:ind w:left="280" w:hanging="280"/>
        <w:jc w:val="both"/>
        <w:rPr>
          <w:rFonts w:ascii="Times New Roman" w:hAnsi="Times New Roman"/>
          <w:sz w:val="28"/>
          <w:szCs w:val="28"/>
        </w:rPr>
      </w:pPr>
      <w:r>
        <w:rPr>
          <w:rFonts w:ascii="Times New Roman" w:hAnsi="Times New Roman"/>
          <w:sz w:val="28"/>
          <w:szCs w:val="28"/>
        </w:rPr>
        <w:t>Cường cận giáp nguyên phát hoặc thứ phát không triệu chứng</w:t>
      </w:r>
      <w:r w:rsidR="00A64D5C">
        <w:rPr>
          <w:rFonts w:ascii="Times New Roman" w:hAnsi="Times New Roman"/>
          <w:sz w:val="28"/>
          <w:szCs w:val="28"/>
        </w:rPr>
        <w:t>.</w:t>
      </w:r>
    </w:p>
    <w:p w14:paraId="7022D2A9" w14:textId="77777777" w:rsidR="009E6DE1" w:rsidRDefault="009E6DE1" w:rsidP="00E76360">
      <w:pPr>
        <w:jc w:val="both"/>
        <w:rPr>
          <w:rFonts w:ascii="Times New Roman" w:hAnsi="Times New Roman"/>
          <w:sz w:val="28"/>
          <w:szCs w:val="28"/>
        </w:rPr>
      </w:pPr>
    </w:p>
    <w:p w14:paraId="02F8A265" w14:textId="77777777" w:rsidR="00BE63B0" w:rsidRPr="00293D5D" w:rsidRDefault="006B1F5C" w:rsidP="00E76360">
      <w:pPr>
        <w:jc w:val="both"/>
        <w:rPr>
          <w:rFonts w:ascii="Times New Roman" w:hAnsi="Times New Roman"/>
          <w:b/>
          <w:sz w:val="28"/>
          <w:szCs w:val="28"/>
          <w:u w:val="single"/>
          <w:lang w:val="pt-BR"/>
        </w:rPr>
      </w:pPr>
      <w:r w:rsidRPr="00293D5D">
        <w:rPr>
          <w:rFonts w:ascii="Times New Roman" w:hAnsi="Times New Roman"/>
          <w:b/>
          <w:sz w:val="28"/>
          <w:szCs w:val="28"/>
          <w:u w:val="single"/>
          <w:lang w:val="pt-BR"/>
        </w:rPr>
        <w:t>XI. LOÃNG XƯƠNG DO DÙNG COR</w:t>
      </w:r>
      <w:r w:rsidR="006B3B4E" w:rsidRPr="00293D5D">
        <w:rPr>
          <w:rFonts w:ascii="Times New Roman" w:hAnsi="Times New Roman"/>
          <w:b/>
          <w:sz w:val="28"/>
          <w:szCs w:val="28"/>
          <w:u w:val="single"/>
          <w:lang w:val="pt-BR"/>
        </w:rPr>
        <w:t>T</w:t>
      </w:r>
      <w:r w:rsidRPr="00293D5D">
        <w:rPr>
          <w:rFonts w:ascii="Times New Roman" w:hAnsi="Times New Roman"/>
          <w:b/>
          <w:sz w:val="28"/>
          <w:szCs w:val="28"/>
          <w:u w:val="single"/>
          <w:lang w:val="pt-BR"/>
        </w:rPr>
        <w:t>ICOID:</w:t>
      </w:r>
    </w:p>
    <w:p w14:paraId="177AC00E" w14:textId="77777777" w:rsidR="00BE63B0" w:rsidRPr="00E4317D" w:rsidRDefault="006B3B4E" w:rsidP="00E76360">
      <w:pPr>
        <w:jc w:val="both"/>
        <w:rPr>
          <w:rFonts w:ascii="Times New Roman" w:hAnsi="Times New Roman"/>
          <w:sz w:val="28"/>
          <w:szCs w:val="28"/>
          <w:lang w:val="pt-BR"/>
        </w:rPr>
      </w:pPr>
      <w:r w:rsidRPr="00E4317D">
        <w:rPr>
          <w:rFonts w:ascii="Times New Roman" w:hAnsi="Times New Roman"/>
          <w:sz w:val="28"/>
          <w:szCs w:val="28"/>
          <w:lang w:val="pt-BR"/>
        </w:rPr>
        <w:tab/>
      </w:r>
      <w:r w:rsidR="00F44EB0" w:rsidRPr="00E4317D">
        <w:rPr>
          <w:rFonts w:ascii="Times New Roman" w:hAnsi="Times New Roman"/>
          <w:sz w:val="28"/>
          <w:szCs w:val="28"/>
          <w:lang w:val="pt-BR"/>
        </w:rPr>
        <w:t>Corticoid gây loãng xương do:</w:t>
      </w:r>
    </w:p>
    <w:p w14:paraId="5B2697E0" w14:textId="77777777" w:rsidR="00F44EB0" w:rsidRPr="00286E8E" w:rsidRDefault="00F44EB0" w:rsidP="009F4D81">
      <w:pPr>
        <w:numPr>
          <w:ilvl w:val="0"/>
          <w:numId w:val="20"/>
        </w:numPr>
        <w:tabs>
          <w:tab w:val="clear" w:pos="720"/>
          <w:tab w:val="num" w:pos="280"/>
        </w:tabs>
        <w:ind w:left="280" w:hanging="280"/>
        <w:jc w:val="both"/>
        <w:rPr>
          <w:rFonts w:ascii="Times New Roman" w:hAnsi="Times New Roman"/>
          <w:sz w:val="28"/>
          <w:szCs w:val="28"/>
          <w:lang w:val="pt-BR"/>
        </w:rPr>
      </w:pPr>
      <w:r w:rsidRPr="00286E8E">
        <w:rPr>
          <w:rFonts w:ascii="Times New Roman" w:hAnsi="Times New Roman"/>
          <w:sz w:val="28"/>
          <w:szCs w:val="28"/>
          <w:lang w:val="pt-BR"/>
        </w:rPr>
        <w:t>Kích thích h</w:t>
      </w:r>
      <w:r w:rsidR="00293D5D" w:rsidRPr="00286E8E">
        <w:rPr>
          <w:rFonts w:ascii="Times New Roman" w:hAnsi="Times New Roman"/>
          <w:sz w:val="28"/>
          <w:szCs w:val="28"/>
          <w:lang w:val="pt-BR"/>
        </w:rPr>
        <w:t>ủy cố</w:t>
      </w:r>
      <w:r w:rsidRPr="00286E8E">
        <w:rPr>
          <w:rFonts w:ascii="Times New Roman" w:hAnsi="Times New Roman"/>
          <w:sz w:val="28"/>
          <w:szCs w:val="28"/>
          <w:lang w:val="pt-BR"/>
        </w:rPr>
        <w:t>t bào: làm tăng h</w:t>
      </w:r>
      <w:r w:rsidR="00597FEF">
        <w:rPr>
          <w:rFonts w:ascii="Times New Roman" w:hAnsi="Times New Roman"/>
          <w:sz w:val="28"/>
          <w:szCs w:val="28"/>
          <w:lang w:val="pt-BR"/>
        </w:rPr>
        <w:t>ủy</w:t>
      </w:r>
      <w:r w:rsidRPr="00286E8E">
        <w:rPr>
          <w:rFonts w:ascii="Times New Roman" w:hAnsi="Times New Roman"/>
          <w:sz w:val="28"/>
          <w:szCs w:val="28"/>
          <w:lang w:val="pt-BR"/>
        </w:rPr>
        <w:t xml:space="preserve"> xương</w:t>
      </w:r>
    </w:p>
    <w:p w14:paraId="729D6575" w14:textId="77777777" w:rsidR="00F44EB0" w:rsidRPr="009F4D81" w:rsidRDefault="00F44EB0" w:rsidP="009F4D81">
      <w:pPr>
        <w:numPr>
          <w:ilvl w:val="0"/>
          <w:numId w:val="20"/>
        </w:numPr>
        <w:tabs>
          <w:tab w:val="clear" w:pos="720"/>
          <w:tab w:val="num" w:pos="280"/>
        </w:tabs>
        <w:ind w:left="280" w:hanging="280"/>
        <w:jc w:val="both"/>
        <w:rPr>
          <w:rFonts w:ascii="Times New Roman" w:hAnsi="Times New Roman"/>
          <w:sz w:val="28"/>
          <w:szCs w:val="28"/>
        </w:rPr>
      </w:pPr>
      <w:r w:rsidRPr="009F4D81">
        <w:rPr>
          <w:rFonts w:ascii="Times New Roman" w:hAnsi="Times New Roman"/>
          <w:sz w:val="28"/>
          <w:szCs w:val="28"/>
        </w:rPr>
        <w:t xml:space="preserve">Cạnh tranh tác dụng vitamin D: giảm hấp thu Ca ở ruột non </w:t>
      </w:r>
    </w:p>
    <w:p w14:paraId="1B4A27BA" w14:textId="77777777" w:rsidR="00F44EB0" w:rsidRPr="009F4D81" w:rsidRDefault="00F44EB0" w:rsidP="009F4D81">
      <w:pPr>
        <w:numPr>
          <w:ilvl w:val="0"/>
          <w:numId w:val="20"/>
        </w:numPr>
        <w:tabs>
          <w:tab w:val="clear" w:pos="720"/>
          <w:tab w:val="num" w:pos="280"/>
        </w:tabs>
        <w:ind w:left="280" w:hanging="280"/>
        <w:jc w:val="both"/>
        <w:rPr>
          <w:rFonts w:ascii="Times New Roman" w:hAnsi="Times New Roman"/>
          <w:sz w:val="28"/>
          <w:szCs w:val="28"/>
        </w:rPr>
      </w:pPr>
      <w:r w:rsidRPr="009F4D81">
        <w:rPr>
          <w:rFonts w:ascii="Times New Roman" w:hAnsi="Times New Roman"/>
          <w:sz w:val="28"/>
          <w:szCs w:val="28"/>
        </w:rPr>
        <w:t>Tăng thải Ca qua thận</w:t>
      </w:r>
      <w:r w:rsidR="00293D5D" w:rsidRPr="009F4D81">
        <w:rPr>
          <w:rFonts w:ascii="Times New Roman" w:hAnsi="Times New Roman"/>
          <w:sz w:val="28"/>
          <w:szCs w:val="28"/>
        </w:rPr>
        <w:t>.</w:t>
      </w:r>
    </w:p>
    <w:p w14:paraId="06E2C58B" w14:textId="77777777" w:rsidR="00F44EB0" w:rsidRDefault="00F44EB0" w:rsidP="009F4D81">
      <w:pPr>
        <w:numPr>
          <w:ilvl w:val="0"/>
          <w:numId w:val="20"/>
        </w:numPr>
        <w:tabs>
          <w:tab w:val="clear" w:pos="720"/>
          <w:tab w:val="num" w:pos="280"/>
        </w:tabs>
        <w:ind w:left="280" w:hanging="280"/>
        <w:jc w:val="both"/>
        <w:rPr>
          <w:rFonts w:ascii="Times New Roman" w:hAnsi="Times New Roman"/>
          <w:sz w:val="28"/>
          <w:szCs w:val="28"/>
        </w:rPr>
      </w:pPr>
      <w:r w:rsidRPr="009F4D81">
        <w:rPr>
          <w:rFonts w:ascii="Times New Roman" w:hAnsi="Times New Roman"/>
          <w:sz w:val="28"/>
          <w:szCs w:val="28"/>
        </w:rPr>
        <w:t>ức chế Gonadotropin tại tuyến yên</w:t>
      </w:r>
      <w:r w:rsidR="00293D5D" w:rsidRPr="009F4D81">
        <w:rPr>
          <w:rFonts w:ascii="Times New Roman" w:hAnsi="Times New Roman"/>
          <w:sz w:val="28"/>
          <w:szCs w:val="28"/>
        </w:rPr>
        <w:t>.</w:t>
      </w:r>
      <w:r w:rsidRPr="009F4D81">
        <w:rPr>
          <w:rFonts w:ascii="Times New Roman" w:hAnsi="Times New Roman"/>
          <w:sz w:val="28"/>
          <w:szCs w:val="28"/>
        </w:rPr>
        <w:t xml:space="preserve"> </w:t>
      </w:r>
    </w:p>
    <w:p w14:paraId="44C11719" w14:textId="77777777" w:rsidR="001B0024" w:rsidRPr="009F4D81" w:rsidRDefault="001B0024" w:rsidP="001B0024">
      <w:pPr>
        <w:jc w:val="both"/>
        <w:rPr>
          <w:rFonts w:ascii="Times New Roman" w:hAnsi="Times New Roman"/>
          <w:sz w:val="28"/>
          <w:szCs w:val="28"/>
        </w:rPr>
      </w:pPr>
    </w:p>
    <w:p w14:paraId="3E9FFD5D" w14:textId="77777777" w:rsidR="001B0024" w:rsidRPr="00D72A51" w:rsidRDefault="001B0024" w:rsidP="001B0024">
      <w:pPr>
        <w:jc w:val="both"/>
        <w:rPr>
          <w:rFonts w:ascii="Times New Roman" w:hAnsi="Times New Roman"/>
          <w:b/>
          <w:sz w:val="28"/>
          <w:szCs w:val="28"/>
          <w:u w:val="single"/>
        </w:rPr>
      </w:pPr>
      <w:r>
        <w:rPr>
          <w:rFonts w:ascii="Times New Roman" w:hAnsi="Times New Roman"/>
          <w:b/>
          <w:sz w:val="28"/>
          <w:szCs w:val="28"/>
          <w:u w:val="single"/>
        </w:rPr>
        <w:t>V</w:t>
      </w:r>
      <w:r w:rsidRPr="00D72A51">
        <w:rPr>
          <w:rFonts w:ascii="Times New Roman" w:hAnsi="Times New Roman"/>
          <w:b/>
          <w:sz w:val="28"/>
          <w:szCs w:val="28"/>
          <w:u w:val="single"/>
        </w:rPr>
        <w:t>II. Bi</w:t>
      </w:r>
      <w:r>
        <w:rPr>
          <w:rFonts w:ascii="Times New Roman" w:hAnsi="Times New Roman"/>
          <w:b/>
          <w:sz w:val="28"/>
          <w:szCs w:val="28"/>
          <w:u w:val="single"/>
        </w:rPr>
        <w:t>Ế</w:t>
      </w:r>
      <w:r w:rsidRPr="00D72A51">
        <w:rPr>
          <w:rFonts w:ascii="Times New Roman" w:hAnsi="Times New Roman"/>
          <w:b/>
          <w:sz w:val="28"/>
          <w:szCs w:val="28"/>
          <w:u w:val="single"/>
        </w:rPr>
        <w:t>N CH</w:t>
      </w:r>
      <w:r>
        <w:rPr>
          <w:rFonts w:ascii="Times New Roman" w:hAnsi="Times New Roman"/>
          <w:b/>
          <w:sz w:val="28"/>
          <w:szCs w:val="28"/>
          <w:u w:val="single"/>
        </w:rPr>
        <w:t>Ứ</w:t>
      </w:r>
      <w:r w:rsidRPr="00D72A51">
        <w:rPr>
          <w:rFonts w:ascii="Times New Roman" w:hAnsi="Times New Roman"/>
          <w:b/>
          <w:sz w:val="28"/>
          <w:szCs w:val="28"/>
          <w:u w:val="single"/>
        </w:rPr>
        <w:t xml:space="preserve">NG: </w:t>
      </w:r>
    </w:p>
    <w:p w14:paraId="1AC7A61D" w14:textId="77777777" w:rsidR="001B0024" w:rsidRDefault="001B0024" w:rsidP="001B0024">
      <w:pPr>
        <w:jc w:val="both"/>
        <w:rPr>
          <w:rFonts w:ascii="Times New Roman" w:hAnsi="Times New Roman"/>
          <w:sz w:val="28"/>
          <w:szCs w:val="28"/>
        </w:rPr>
      </w:pPr>
      <w:r>
        <w:rPr>
          <w:rFonts w:ascii="Times New Roman" w:hAnsi="Times New Roman"/>
          <w:sz w:val="28"/>
          <w:szCs w:val="28"/>
        </w:rPr>
        <w:t>- đau kéo dài do chèn ép thần kinh</w:t>
      </w:r>
    </w:p>
    <w:p w14:paraId="783C6B64" w14:textId="77777777" w:rsidR="001B0024" w:rsidRDefault="001B0024" w:rsidP="001B0024">
      <w:pPr>
        <w:jc w:val="both"/>
        <w:rPr>
          <w:rFonts w:ascii="Times New Roman" w:hAnsi="Times New Roman"/>
          <w:sz w:val="28"/>
          <w:szCs w:val="28"/>
        </w:rPr>
      </w:pPr>
      <w:r>
        <w:rPr>
          <w:rFonts w:ascii="Times New Roman" w:hAnsi="Times New Roman"/>
          <w:sz w:val="28"/>
          <w:szCs w:val="28"/>
        </w:rPr>
        <w:t>- Gù vẹo cột sống do các đốt sống lún xẹp (thường gặp ở đốt sống lưng), giảm chiều cao, biến dạng lồng ngực…</w:t>
      </w:r>
    </w:p>
    <w:p w14:paraId="40F0D8C2" w14:textId="77777777" w:rsidR="001B0024" w:rsidRDefault="001B0024" w:rsidP="001B0024">
      <w:pPr>
        <w:jc w:val="both"/>
        <w:rPr>
          <w:rFonts w:ascii="Times New Roman" w:hAnsi="Times New Roman"/>
          <w:sz w:val="28"/>
          <w:szCs w:val="28"/>
        </w:rPr>
      </w:pPr>
      <w:r>
        <w:rPr>
          <w:rFonts w:ascii="Times New Roman" w:hAnsi="Times New Roman"/>
          <w:sz w:val="28"/>
          <w:szCs w:val="28"/>
        </w:rPr>
        <w:t>- Gãy xương cổ tay, gãy lún đốt sống, gãy cổ xương đùi…</w:t>
      </w:r>
    </w:p>
    <w:p w14:paraId="72B86703" w14:textId="77777777" w:rsidR="001B0024" w:rsidRDefault="001B0024" w:rsidP="001B0024">
      <w:pPr>
        <w:jc w:val="both"/>
        <w:rPr>
          <w:rFonts w:ascii="Times New Roman" w:hAnsi="Times New Roman"/>
          <w:sz w:val="28"/>
          <w:szCs w:val="28"/>
        </w:rPr>
      </w:pPr>
      <w:r>
        <w:rPr>
          <w:rFonts w:ascii="Times New Roman" w:hAnsi="Times New Roman"/>
          <w:sz w:val="28"/>
          <w:szCs w:val="28"/>
        </w:rPr>
        <w:t>- Giảm khả năng vận động, ảnh hưởng nghiêm trọng đến cuộc sống của người có tuổi.</w:t>
      </w:r>
    </w:p>
    <w:p w14:paraId="2754C472" w14:textId="77777777" w:rsidR="00BE63B0" w:rsidRPr="001B0024" w:rsidRDefault="00BE63B0" w:rsidP="00E76360">
      <w:pPr>
        <w:jc w:val="both"/>
        <w:rPr>
          <w:rFonts w:ascii="Times New Roman" w:hAnsi="Times New Roman"/>
          <w:sz w:val="28"/>
          <w:szCs w:val="28"/>
        </w:rPr>
      </w:pPr>
    </w:p>
    <w:p w14:paraId="7A0101AF" w14:textId="77777777" w:rsidR="00CD2EAF" w:rsidRPr="00E4317D" w:rsidRDefault="00BE63B0" w:rsidP="00E76360">
      <w:pPr>
        <w:jc w:val="both"/>
        <w:rPr>
          <w:rFonts w:ascii="Times New Roman" w:hAnsi="Times New Roman"/>
          <w:b/>
          <w:sz w:val="28"/>
          <w:szCs w:val="28"/>
          <w:u w:val="single"/>
          <w:lang w:val="pt-BR"/>
        </w:rPr>
      </w:pPr>
      <w:r w:rsidRPr="00E4317D">
        <w:rPr>
          <w:rFonts w:ascii="Times New Roman" w:hAnsi="Times New Roman"/>
          <w:b/>
          <w:sz w:val="28"/>
          <w:szCs w:val="28"/>
          <w:u w:val="single"/>
          <w:lang w:val="pt-BR"/>
        </w:rPr>
        <w:t>XI</w:t>
      </w:r>
      <w:r w:rsidR="006B1F5C" w:rsidRPr="00E4317D">
        <w:rPr>
          <w:rFonts w:ascii="Times New Roman" w:hAnsi="Times New Roman"/>
          <w:b/>
          <w:sz w:val="28"/>
          <w:szCs w:val="28"/>
          <w:u w:val="single"/>
          <w:lang w:val="pt-BR"/>
        </w:rPr>
        <w:t>I</w:t>
      </w:r>
      <w:r w:rsidRPr="00E4317D">
        <w:rPr>
          <w:rFonts w:ascii="Times New Roman" w:hAnsi="Times New Roman"/>
          <w:b/>
          <w:sz w:val="28"/>
          <w:szCs w:val="28"/>
          <w:u w:val="single"/>
          <w:lang w:val="pt-BR"/>
        </w:rPr>
        <w:t>. PHÒNG BệNH LOÃNG XƯƠNG:</w:t>
      </w:r>
      <w:r w:rsidR="00432D89">
        <w:rPr>
          <w:rFonts w:ascii="Times New Roman" w:hAnsi="Times New Roman"/>
          <w:b/>
          <w:sz w:val="28"/>
          <w:szCs w:val="28"/>
          <w:u w:val="single"/>
          <w:lang w:val="pt-BR"/>
        </w:rPr>
        <w:t xml:space="preserve"> </w:t>
      </w:r>
    </w:p>
    <w:p w14:paraId="13AA803A" w14:textId="77777777" w:rsidR="0096342A" w:rsidRPr="00E4317D" w:rsidRDefault="00DD1266">
      <w:pPr>
        <w:rPr>
          <w:rFonts w:ascii="Times New Roman" w:hAnsi="Times New Roman"/>
          <w:sz w:val="28"/>
          <w:szCs w:val="28"/>
          <w:lang w:val="pt-BR"/>
        </w:rPr>
      </w:pPr>
      <w:r w:rsidRPr="00E4317D">
        <w:rPr>
          <w:rFonts w:ascii="Times New Roman" w:hAnsi="Times New Roman"/>
          <w:sz w:val="28"/>
          <w:szCs w:val="28"/>
          <w:lang w:val="pt-BR"/>
        </w:rPr>
        <w:t>Gia tăng khối lượng xương đỉnh</w:t>
      </w:r>
      <w:r w:rsidR="007F2EC3" w:rsidRPr="00E4317D">
        <w:rPr>
          <w:rFonts w:ascii="Times New Roman" w:hAnsi="Times New Roman"/>
          <w:sz w:val="28"/>
          <w:szCs w:val="28"/>
          <w:lang w:val="pt-BR"/>
        </w:rPr>
        <w:t xml:space="preserve">: </w:t>
      </w:r>
    </w:p>
    <w:p w14:paraId="0F05E90C" w14:textId="77777777" w:rsidR="00DD1266" w:rsidRPr="00E4317D" w:rsidRDefault="00DD1266" w:rsidP="007F2EC3">
      <w:pPr>
        <w:numPr>
          <w:ilvl w:val="0"/>
          <w:numId w:val="11"/>
        </w:numPr>
        <w:rPr>
          <w:rFonts w:ascii="Times New Roman" w:hAnsi="Times New Roman"/>
          <w:sz w:val="28"/>
          <w:szCs w:val="28"/>
          <w:lang w:val="pt-BR"/>
        </w:rPr>
      </w:pPr>
      <w:r w:rsidRPr="00E4317D">
        <w:rPr>
          <w:rFonts w:ascii="Times New Roman" w:hAnsi="Times New Roman"/>
          <w:sz w:val="28"/>
          <w:szCs w:val="28"/>
          <w:lang w:val="pt-BR"/>
        </w:rPr>
        <w:t xml:space="preserve">Tránh </w:t>
      </w:r>
      <w:r w:rsidR="00532AE0" w:rsidRPr="00E4317D">
        <w:rPr>
          <w:rFonts w:ascii="Times New Roman" w:hAnsi="Times New Roman"/>
          <w:sz w:val="28"/>
          <w:szCs w:val="28"/>
          <w:lang w:val="pt-BR"/>
        </w:rPr>
        <w:t>các yếu tố nguy cơ loãng xương</w:t>
      </w:r>
    </w:p>
    <w:p w14:paraId="70CA18C5" w14:textId="77777777" w:rsidR="00DD1266" w:rsidRPr="00E4317D" w:rsidRDefault="00532AE0" w:rsidP="007F2EC3">
      <w:pPr>
        <w:numPr>
          <w:ilvl w:val="0"/>
          <w:numId w:val="11"/>
        </w:numPr>
        <w:rPr>
          <w:rFonts w:ascii="Times New Roman" w:hAnsi="Times New Roman"/>
          <w:sz w:val="28"/>
          <w:szCs w:val="28"/>
          <w:lang w:val="pt-BR"/>
        </w:rPr>
      </w:pPr>
      <w:r w:rsidRPr="00E4317D">
        <w:rPr>
          <w:rFonts w:ascii="Times New Roman" w:hAnsi="Times New Roman"/>
          <w:sz w:val="28"/>
          <w:szCs w:val="28"/>
          <w:lang w:val="pt-BR"/>
        </w:rPr>
        <w:t>Điều trị tốt các bệnh lý thứ phát có thể gây loãng xương</w:t>
      </w:r>
    </w:p>
    <w:p w14:paraId="14252C3D" w14:textId="77777777" w:rsidR="00532AE0" w:rsidRPr="00E4317D" w:rsidRDefault="00532AE0" w:rsidP="007F2EC3">
      <w:pPr>
        <w:numPr>
          <w:ilvl w:val="0"/>
          <w:numId w:val="11"/>
        </w:numPr>
        <w:rPr>
          <w:rFonts w:ascii="Times New Roman" w:hAnsi="Times New Roman"/>
          <w:sz w:val="28"/>
          <w:szCs w:val="28"/>
          <w:lang w:val="pt-BR"/>
        </w:rPr>
      </w:pPr>
      <w:r w:rsidRPr="00E4317D">
        <w:rPr>
          <w:rFonts w:ascii="Times New Roman" w:hAnsi="Times New Roman"/>
          <w:sz w:val="28"/>
          <w:szCs w:val="28"/>
          <w:lang w:val="pt-BR"/>
        </w:rPr>
        <w:t>Bổ sung vitamin D và Ca</w:t>
      </w:r>
      <w:r w:rsidR="007F2EC3" w:rsidRPr="00E4317D">
        <w:rPr>
          <w:rFonts w:ascii="Times New Roman" w:hAnsi="Times New Roman"/>
          <w:sz w:val="28"/>
          <w:szCs w:val="28"/>
          <w:lang w:val="pt-BR"/>
        </w:rPr>
        <w:t xml:space="preserve"> hằng ngày </w:t>
      </w:r>
    </w:p>
    <w:p w14:paraId="711EDE93" w14:textId="77777777" w:rsidR="00532AE0" w:rsidRDefault="00532AE0">
      <w:pPr>
        <w:numPr>
          <w:ilvl w:val="0"/>
          <w:numId w:val="11"/>
        </w:numPr>
        <w:rPr>
          <w:rFonts w:ascii="Times New Roman" w:hAnsi="Times New Roman"/>
          <w:sz w:val="28"/>
          <w:szCs w:val="28"/>
        </w:rPr>
      </w:pPr>
      <w:r>
        <w:rPr>
          <w:rFonts w:ascii="Times New Roman" w:hAnsi="Times New Roman"/>
          <w:sz w:val="28"/>
          <w:szCs w:val="28"/>
        </w:rPr>
        <w:t>Tập thể dục</w:t>
      </w:r>
      <w:r w:rsidR="007F2EC3">
        <w:rPr>
          <w:rFonts w:ascii="Times New Roman" w:hAnsi="Times New Roman"/>
          <w:sz w:val="28"/>
          <w:szCs w:val="28"/>
        </w:rPr>
        <w:t xml:space="preserve"> hằng ngày </w:t>
      </w:r>
    </w:p>
    <w:p w14:paraId="484D9301" w14:textId="77777777" w:rsidR="004E7928" w:rsidRDefault="004E7928" w:rsidP="007357A5">
      <w:pPr>
        <w:ind w:left="360"/>
      </w:pPr>
    </w:p>
    <w:p w14:paraId="630D72E4" w14:textId="77777777" w:rsidR="004E7928" w:rsidRPr="00634755" w:rsidRDefault="00DD3FAA" w:rsidP="007357A5">
      <w:pPr>
        <w:ind w:left="360"/>
        <w:rPr>
          <w:rFonts w:ascii="Times New Roman" w:hAnsi="Times New Roman"/>
          <w:b/>
        </w:rPr>
      </w:pPr>
      <w:r w:rsidRPr="00634755">
        <w:rPr>
          <w:rFonts w:ascii="Times New Roman" w:hAnsi="Times New Roman"/>
          <w:b/>
        </w:rPr>
        <w:t>TÀI LIỆU THAM KHẢO:</w:t>
      </w:r>
    </w:p>
    <w:p w14:paraId="15FD7364" w14:textId="77777777" w:rsidR="004E7928" w:rsidRPr="00634755" w:rsidRDefault="004E7928" w:rsidP="006B4F83">
      <w:pPr>
        <w:numPr>
          <w:ilvl w:val="1"/>
          <w:numId w:val="11"/>
        </w:numPr>
        <w:tabs>
          <w:tab w:val="clear" w:pos="1440"/>
          <w:tab w:val="num" w:pos="700"/>
        </w:tabs>
        <w:ind w:left="700" w:hanging="280"/>
      </w:pPr>
      <w:r w:rsidRPr="00634755">
        <w:rPr>
          <w:bCs/>
        </w:rPr>
        <w:t>Gary S. Firestein, Ralph C. Budd, Edward D. Harris Jr. et al (2008), osteoporosis,</w:t>
      </w:r>
      <w:r w:rsidRPr="00634755">
        <w:t> Kelley's Textbook of Rheumatology.</w:t>
      </w:r>
    </w:p>
    <w:p w14:paraId="37407FA5" w14:textId="77777777" w:rsidR="004E7928" w:rsidRPr="00634755" w:rsidRDefault="004E7928" w:rsidP="00BF108B">
      <w:pPr>
        <w:numPr>
          <w:ilvl w:val="1"/>
          <w:numId w:val="11"/>
        </w:numPr>
        <w:tabs>
          <w:tab w:val="clear" w:pos="1440"/>
          <w:tab w:val="num" w:pos="700"/>
        </w:tabs>
        <w:ind w:left="700" w:hanging="280"/>
        <w:rPr>
          <w:bCs/>
        </w:rPr>
      </w:pPr>
      <w:r w:rsidRPr="00634755">
        <w:rPr>
          <w:bCs/>
        </w:rPr>
        <w:t xml:space="preserve">John Imboden, David hellmann, John stone (2007) Osteoporosis, Current diagnosis and treatment. </w:t>
      </w:r>
    </w:p>
    <w:p w14:paraId="406DBF3F" w14:textId="77777777" w:rsidR="004E7928" w:rsidRPr="00634755" w:rsidRDefault="004E7928" w:rsidP="00BF108B">
      <w:pPr>
        <w:numPr>
          <w:ilvl w:val="1"/>
          <w:numId w:val="11"/>
        </w:numPr>
        <w:tabs>
          <w:tab w:val="clear" w:pos="1440"/>
          <w:tab w:val="num" w:pos="700"/>
        </w:tabs>
        <w:ind w:left="700" w:hanging="280"/>
        <w:rPr>
          <w:bCs/>
        </w:rPr>
      </w:pPr>
      <w:r w:rsidRPr="00634755">
        <w:rPr>
          <w:bCs/>
        </w:rPr>
        <w:t xml:space="preserve">Fauci, braunwald, Kasper, hau ser et al (2008) </w:t>
      </w:r>
      <w:r w:rsidR="00F25493" w:rsidRPr="00634755">
        <w:rPr>
          <w:bCs/>
        </w:rPr>
        <w:t xml:space="preserve">Osteoporosis, </w:t>
      </w:r>
      <w:smartTag w:uri="urn:schemas-microsoft-com:office:smarttags" w:element="place">
        <w:r w:rsidR="00F25493" w:rsidRPr="00634755">
          <w:rPr>
            <w:bCs/>
          </w:rPr>
          <w:t>Harrison</w:t>
        </w:r>
      </w:smartTag>
      <w:r w:rsidR="00F25493" w:rsidRPr="00634755">
        <w:rPr>
          <w:bCs/>
        </w:rPr>
        <w:t>’s 17th</w:t>
      </w:r>
      <w:r w:rsidR="009C5D2B" w:rsidRPr="00634755">
        <w:rPr>
          <w:bCs/>
        </w:rPr>
        <w:t>.</w:t>
      </w:r>
      <w:r w:rsidRPr="00634755">
        <w:rPr>
          <w:bCs/>
        </w:rPr>
        <w:t xml:space="preserve">  </w:t>
      </w:r>
    </w:p>
    <w:p w14:paraId="4D4EB9B7" w14:textId="77777777" w:rsidR="00634755" w:rsidRDefault="00634755" w:rsidP="007357A5">
      <w:pPr>
        <w:ind w:left="360"/>
        <w:rPr>
          <w:b/>
          <w:bCs/>
        </w:rPr>
      </w:pPr>
    </w:p>
    <w:p w14:paraId="6037758C" w14:textId="77777777" w:rsidR="00BF108B" w:rsidRPr="00634755" w:rsidRDefault="00BF108B" w:rsidP="007357A5">
      <w:pPr>
        <w:ind w:left="360"/>
        <w:rPr>
          <w:rFonts w:ascii="Times New Roman" w:hAnsi="Times New Roman"/>
          <w:b/>
          <w:bCs/>
        </w:rPr>
      </w:pPr>
      <w:r>
        <w:rPr>
          <w:rFonts w:ascii="Times New Roman" w:hAnsi="Times New Roman"/>
          <w:b/>
          <w:bCs/>
        </w:rPr>
        <w:t xml:space="preserve">CÂU HỎI </w:t>
      </w:r>
      <w:r w:rsidR="001B0024">
        <w:rPr>
          <w:rFonts w:ascii="Times New Roman" w:hAnsi="Times New Roman"/>
          <w:b/>
          <w:bCs/>
        </w:rPr>
        <w:t>TỰ LƯỢNG GIÁ</w:t>
      </w:r>
      <w:r>
        <w:rPr>
          <w:rFonts w:ascii="Times New Roman" w:hAnsi="Times New Roman"/>
          <w:b/>
          <w:bCs/>
        </w:rPr>
        <w:t>:</w:t>
      </w:r>
    </w:p>
    <w:p w14:paraId="4AA5746B" w14:textId="77777777" w:rsidR="00634755" w:rsidRDefault="00634755" w:rsidP="00634755">
      <w:pPr>
        <w:numPr>
          <w:ilvl w:val="0"/>
          <w:numId w:val="23"/>
        </w:numPr>
        <w:tabs>
          <w:tab w:val="clear" w:pos="3060"/>
          <w:tab w:val="num" w:pos="280"/>
        </w:tabs>
        <w:ind w:hanging="3060"/>
        <w:rPr>
          <w:rFonts w:ascii="Times New Roman" w:hAnsi="Times New Roman"/>
        </w:rPr>
      </w:pPr>
      <w:r>
        <w:rPr>
          <w:rFonts w:ascii="Times New Roman" w:hAnsi="Times New Roman"/>
        </w:rPr>
        <w:t xml:space="preserve">Loãng xương là bệnh lý thường gặp ở: </w:t>
      </w:r>
    </w:p>
    <w:p w14:paraId="487010AD" w14:textId="77777777" w:rsidR="00634755" w:rsidRDefault="00634755" w:rsidP="00634755">
      <w:pPr>
        <w:numPr>
          <w:ilvl w:val="1"/>
          <w:numId w:val="23"/>
        </w:numPr>
        <w:tabs>
          <w:tab w:val="clear" w:pos="1440"/>
        </w:tabs>
        <w:ind w:left="560" w:hanging="420"/>
        <w:rPr>
          <w:rFonts w:ascii="Times New Roman" w:hAnsi="Times New Roman"/>
        </w:rPr>
      </w:pPr>
      <w:smartTag w:uri="urn:schemas-microsoft-com:office:smarttags" w:element="country-region">
        <w:smartTag w:uri="urn:schemas-microsoft-com:office:smarttags" w:element="place">
          <w:r>
            <w:rPr>
              <w:rFonts w:ascii="Times New Roman" w:hAnsi="Times New Roman"/>
            </w:rPr>
            <w:t>Nam</w:t>
          </w:r>
        </w:smartTag>
      </w:smartTag>
    </w:p>
    <w:p w14:paraId="0E3C9498"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Nữ</w:t>
      </w:r>
    </w:p>
    <w:p w14:paraId="451D333B"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Nữ mãn kinh</w:t>
      </w:r>
    </w:p>
    <w:p w14:paraId="0C433820"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Thanh thiếu niên</w:t>
      </w:r>
    </w:p>
    <w:p w14:paraId="09CCE75D"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Trẻ em</w:t>
      </w:r>
    </w:p>
    <w:p w14:paraId="14D4960E" w14:textId="77777777" w:rsidR="009D2A13" w:rsidRDefault="009D2A13" w:rsidP="007357A5">
      <w:pPr>
        <w:ind w:left="360"/>
        <w:rPr>
          <w:rFonts w:ascii="Times New Roman" w:hAnsi="Times New Roman"/>
          <w:sz w:val="28"/>
          <w:szCs w:val="28"/>
        </w:rPr>
      </w:pPr>
    </w:p>
    <w:p w14:paraId="3A8D6490" w14:textId="77777777" w:rsidR="00634755" w:rsidRDefault="00634755" w:rsidP="00634755">
      <w:pPr>
        <w:numPr>
          <w:ilvl w:val="0"/>
          <w:numId w:val="23"/>
        </w:numPr>
        <w:tabs>
          <w:tab w:val="clear" w:pos="3060"/>
          <w:tab w:val="num" w:pos="280"/>
        </w:tabs>
        <w:ind w:hanging="3060"/>
        <w:rPr>
          <w:rFonts w:ascii="Times New Roman" w:hAnsi="Times New Roman"/>
        </w:rPr>
      </w:pPr>
      <w:r>
        <w:rPr>
          <w:rFonts w:ascii="Times New Roman" w:hAnsi="Times New Roman"/>
        </w:rPr>
        <w:t>Chức năng của xương là:</w:t>
      </w:r>
    </w:p>
    <w:p w14:paraId="5D57BB1B"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Điều hòa Canxi</w:t>
      </w:r>
    </w:p>
    <w:p w14:paraId="09B1F000"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 xml:space="preserve">Tổng hợp Canxi </w:t>
      </w:r>
    </w:p>
    <w:p w14:paraId="0A50E6C7"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Đào thải Canxi</w:t>
      </w:r>
    </w:p>
    <w:p w14:paraId="5CB20B4D"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Chuyển hóa Canxi</w:t>
      </w:r>
    </w:p>
    <w:p w14:paraId="35686CDA" w14:textId="77777777" w:rsidR="00634755" w:rsidRPr="00404DA0" w:rsidRDefault="00634755" w:rsidP="00634755">
      <w:pPr>
        <w:numPr>
          <w:ilvl w:val="1"/>
          <w:numId w:val="23"/>
        </w:numPr>
        <w:tabs>
          <w:tab w:val="clear" w:pos="1440"/>
        </w:tabs>
        <w:ind w:left="560" w:hanging="420"/>
        <w:rPr>
          <w:rFonts w:ascii="Times New Roman" w:hAnsi="Times New Roman"/>
        </w:rPr>
      </w:pPr>
      <w:r w:rsidRPr="00404DA0">
        <w:rPr>
          <w:rFonts w:ascii="Times New Roman" w:hAnsi="Times New Roman"/>
        </w:rPr>
        <w:t>Tất cả đều sai</w:t>
      </w:r>
    </w:p>
    <w:p w14:paraId="0224C5E9" w14:textId="77777777" w:rsidR="00634755" w:rsidRDefault="00634755" w:rsidP="007357A5">
      <w:pPr>
        <w:ind w:left="360"/>
        <w:rPr>
          <w:rFonts w:ascii="Times New Roman" w:hAnsi="Times New Roman"/>
          <w:sz w:val="28"/>
          <w:szCs w:val="28"/>
        </w:rPr>
      </w:pPr>
    </w:p>
    <w:p w14:paraId="57C91F89" w14:textId="77777777" w:rsidR="00634755" w:rsidRPr="00166F33" w:rsidRDefault="00634755" w:rsidP="00634755">
      <w:pPr>
        <w:numPr>
          <w:ilvl w:val="0"/>
          <w:numId w:val="23"/>
        </w:numPr>
        <w:tabs>
          <w:tab w:val="clear" w:pos="3060"/>
          <w:tab w:val="num" w:pos="280"/>
        </w:tabs>
        <w:ind w:hanging="3060"/>
        <w:rPr>
          <w:rFonts w:ascii="Times New Roman" w:hAnsi="Times New Roman"/>
        </w:rPr>
      </w:pPr>
      <w:r w:rsidRPr="00166F33">
        <w:rPr>
          <w:rFonts w:ascii="Times New Roman" w:hAnsi="Times New Roman"/>
        </w:rPr>
        <w:t>Khối lượng xương đỉnh (Peak Bone Mass) đạt được ở lứa tuổi nào</w:t>
      </w:r>
    </w:p>
    <w:p w14:paraId="59CBA4D6"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15</w:t>
      </w:r>
    </w:p>
    <w:p w14:paraId="747F7CF5"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25</w:t>
      </w:r>
    </w:p>
    <w:p w14:paraId="59E9AD53"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35</w:t>
      </w:r>
    </w:p>
    <w:p w14:paraId="74AB3FC3"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45</w:t>
      </w:r>
    </w:p>
    <w:p w14:paraId="68BA0A48" w14:textId="77777777" w:rsidR="00634755"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55</w:t>
      </w:r>
    </w:p>
    <w:p w14:paraId="44296278" w14:textId="77777777" w:rsidR="00A40100" w:rsidRPr="00B815C3" w:rsidRDefault="00A40100" w:rsidP="00A40100">
      <w:pPr>
        <w:ind w:left="140"/>
        <w:rPr>
          <w:rFonts w:ascii="Times New Roman" w:hAnsi="Times New Roman"/>
        </w:rPr>
      </w:pPr>
    </w:p>
    <w:p w14:paraId="02B3682B" w14:textId="77777777" w:rsidR="00634755" w:rsidRDefault="00634755" w:rsidP="00634755">
      <w:pPr>
        <w:numPr>
          <w:ilvl w:val="0"/>
          <w:numId w:val="23"/>
        </w:numPr>
        <w:tabs>
          <w:tab w:val="clear" w:pos="3060"/>
          <w:tab w:val="left" w:pos="140"/>
          <w:tab w:val="num" w:pos="280"/>
        </w:tabs>
        <w:ind w:left="280" w:hanging="280"/>
        <w:rPr>
          <w:rFonts w:ascii="Times New Roman" w:hAnsi="Times New Roman"/>
        </w:rPr>
      </w:pPr>
      <w:r>
        <w:rPr>
          <w:rFonts w:ascii="Times New Roman" w:hAnsi="Times New Roman"/>
        </w:rPr>
        <w:t xml:space="preserve">Các yếu tố ảnh hưởng đến quá trình chu chuyển xương là: </w:t>
      </w:r>
    </w:p>
    <w:p w14:paraId="37AFF38B"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 xml:space="preserve">thiếu hụt estrogen, </w:t>
      </w:r>
    </w:p>
    <w:p w14:paraId="741EDEA2"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 xml:space="preserve">bất động, </w:t>
      </w:r>
    </w:p>
    <w:p w14:paraId="5F4FD41A"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 xml:space="preserve">toan chuyển hóa, </w:t>
      </w:r>
    </w:p>
    <w:p w14:paraId="1488CEFA"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 xml:space="preserve">cường cận giáp, </w:t>
      </w:r>
    </w:p>
    <w:p w14:paraId="5F790504"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tất cả đều đúng</w:t>
      </w:r>
    </w:p>
    <w:p w14:paraId="40C24D22" w14:textId="77777777" w:rsidR="00A40100" w:rsidRPr="00677DF5" w:rsidRDefault="00A40100" w:rsidP="00A40100">
      <w:pPr>
        <w:ind w:left="140"/>
        <w:rPr>
          <w:rFonts w:ascii="Times New Roman" w:hAnsi="Times New Roman"/>
        </w:rPr>
      </w:pPr>
    </w:p>
    <w:p w14:paraId="7915F3A8" w14:textId="77777777" w:rsidR="00634755" w:rsidRDefault="00634755" w:rsidP="00634755">
      <w:pPr>
        <w:numPr>
          <w:ilvl w:val="0"/>
          <w:numId w:val="23"/>
        </w:numPr>
        <w:tabs>
          <w:tab w:val="clear" w:pos="3060"/>
          <w:tab w:val="left" w:pos="140"/>
          <w:tab w:val="num" w:pos="280"/>
        </w:tabs>
        <w:ind w:left="280" w:hanging="280"/>
        <w:rPr>
          <w:rFonts w:ascii="Times New Roman" w:hAnsi="Times New Roman"/>
        </w:rPr>
      </w:pPr>
      <w:r>
        <w:rPr>
          <w:rFonts w:ascii="Times New Roman" w:hAnsi="Times New Roman"/>
        </w:rPr>
        <w:t>Các yếu tố nguy cơ loãng xương là:</w:t>
      </w:r>
    </w:p>
    <w:p w14:paraId="5A3159DC"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Từng bị gãy xương sau tuổi 30</w:t>
      </w:r>
    </w:p>
    <w:p w14:paraId="32512111"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Tiền sử gia đình có người gãy xương</w:t>
      </w:r>
    </w:p>
    <w:p w14:paraId="6D6E6257"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Hút thuốc lá</w:t>
      </w:r>
    </w:p>
    <w:p w14:paraId="3EBF834A" w14:textId="77777777" w:rsidR="00634755"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Trọng lượng &lt; 58kg</w:t>
      </w:r>
    </w:p>
    <w:p w14:paraId="541C8613"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Tất cả đều đúng</w:t>
      </w:r>
    </w:p>
    <w:p w14:paraId="655058B9" w14:textId="77777777" w:rsidR="00A40100" w:rsidRDefault="00A40100" w:rsidP="00A40100">
      <w:pPr>
        <w:ind w:left="140"/>
        <w:rPr>
          <w:rFonts w:ascii="Times New Roman" w:hAnsi="Times New Roman"/>
        </w:rPr>
      </w:pPr>
    </w:p>
    <w:p w14:paraId="56689888" w14:textId="77777777" w:rsidR="00634755" w:rsidRDefault="00634755" w:rsidP="00634755">
      <w:pPr>
        <w:numPr>
          <w:ilvl w:val="0"/>
          <w:numId w:val="23"/>
        </w:numPr>
        <w:tabs>
          <w:tab w:val="clear" w:pos="3060"/>
          <w:tab w:val="left" w:pos="140"/>
          <w:tab w:val="num" w:pos="280"/>
        </w:tabs>
        <w:ind w:left="280" w:hanging="280"/>
        <w:rPr>
          <w:rFonts w:ascii="Times New Roman" w:hAnsi="Times New Roman"/>
        </w:rPr>
      </w:pPr>
      <w:r>
        <w:rPr>
          <w:rFonts w:ascii="Times New Roman" w:hAnsi="Times New Roman"/>
        </w:rPr>
        <w:t xml:space="preserve">Chẩn đoán </w:t>
      </w:r>
      <w:r w:rsidRPr="00011892">
        <w:rPr>
          <w:rFonts w:ascii="Times New Roman" w:hAnsi="Times New Roman"/>
          <w:sz w:val="28"/>
          <w:szCs w:val="28"/>
        </w:rPr>
        <w:t>Khối lượng xương thấp (osteopenia)</w:t>
      </w:r>
      <w:r>
        <w:rPr>
          <w:rFonts w:ascii="Times New Roman" w:hAnsi="Times New Roman"/>
          <w:sz w:val="28"/>
          <w:szCs w:val="28"/>
        </w:rPr>
        <w:t xml:space="preserve"> </w:t>
      </w:r>
      <w:r>
        <w:rPr>
          <w:rFonts w:ascii="Times New Roman" w:hAnsi="Times New Roman"/>
        </w:rPr>
        <w:t>là khi đo BMD trong khoảng:</w:t>
      </w:r>
    </w:p>
    <w:p w14:paraId="05B085C2"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 xml:space="preserve">Từ </w:t>
      </w:r>
      <w:r w:rsidR="00D02EBF">
        <w:rPr>
          <w:rFonts w:ascii="Times New Roman" w:hAnsi="Times New Roman"/>
        </w:rPr>
        <w:t>-1,5</w:t>
      </w:r>
      <w:r>
        <w:rPr>
          <w:rFonts w:ascii="Times New Roman" w:hAnsi="Times New Roman"/>
        </w:rPr>
        <w:t xml:space="preserve"> đến -1 SD</w:t>
      </w:r>
    </w:p>
    <w:p w14:paraId="6008099D"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 xml:space="preserve">Từ </w:t>
      </w:r>
      <w:r w:rsidR="00D02EBF">
        <w:rPr>
          <w:rFonts w:ascii="Times New Roman" w:hAnsi="Times New Roman"/>
        </w:rPr>
        <w:t>-2</w:t>
      </w:r>
      <w:r>
        <w:rPr>
          <w:rFonts w:ascii="Times New Roman" w:hAnsi="Times New Roman"/>
        </w:rPr>
        <w:t xml:space="preserve"> đến </w:t>
      </w:r>
      <w:r w:rsidR="00D02EBF">
        <w:rPr>
          <w:rFonts w:ascii="Times New Roman" w:hAnsi="Times New Roman"/>
        </w:rPr>
        <w:t>1</w:t>
      </w:r>
      <w:r>
        <w:rPr>
          <w:rFonts w:ascii="Times New Roman" w:hAnsi="Times New Roman"/>
        </w:rPr>
        <w:t xml:space="preserve"> SD</w:t>
      </w:r>
    </w:p>
    <w:p w14:paraId="2F65B755"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Từ -</w:t>
      </w:r>
      <w:r w:rsidR="00D02EBF">
        <w:rPr>
          <w:rFonts w:ascii="Times New Roman" w:hAnsi="Times New Roman"/>
        </w:rPr>
        <w:t>2,5</w:t>
      </w:r>
      <w:r>
        <w:rPr>
          <w:rFonts w:ascii="Times New Roman" w:hAnsi="Times New Roman"/>
        </w:rPr>
        <w:t xml:space="preserve"> đến -</w:t>
      </w:r>
      <w:r w:rsidR="00D02EBF">
        <w:rPr>
          <w:rFonts w:ascii="Times New Roman" w:hAnsi="Times New Roman"/>
        </w:rPr>
        <w:t>1</w:t>
      </w:r>
      <w:r>
        <w:rPr>
          <w:rFonts w:ascii="Times New Roman" w:hAnsi="Times New Roman"/>
        </w:rPr>
        <w:t xml:space="preserve"> SD</w:t>
      </w:r>
    </w:p>
    <w:p w14:paraId="6C3715E9"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 xml:space="preserve">Từ </w:t>
      </w:r>
      <w:r w:rsidR="00D02EBF">
        <w:rPr>
          <w:rFonts w:ascii="Times New Roman" w:hAnsi="Times New Roman"/>
        </w:rPr>
        <w:t>-3</w:t>
      </w:r>
      <w:r>
        <w:rPr>
          <w:rFonts w:ascii="Times New Roman" w:hAnsi="Times New Roman"/>
        </w:rPr>
        <w:t xml:space="preserve"> đến -</w:t>
      </w:r>
      <w:r w:rsidR="00D02EBF">
        <w:rPr>
          <w:rFonts w:ascii="Times New Roman" w:hAnsi="Times New Roman"/>
        </w:rPr>
        <w:t>1</w:t>
      </w:r>
      <w:r>
        <w:rPr>
          <w:rFonts w:ascii="Times New Roman" w:hAnsi="Times New Roman"/>
        </w:rPr>
        <w:t xml:space="preserve"> SD</w:t>
      </w:r>
    </w:p>
    <w:p w14:paraId="18508A47" w14:textId="77777777" w:rsidR="00634755" w:rsidRDefault="00634755" w:rsidP="00634755">
      <w:pPr>
        <w:numPr>
          <w:ilvl w:val="1"/>
          <w:numId w:val="23"/>
        </w:numPr>
        <w:tabs>
          <w:tab w:val="clear" w:pos="1440"/>
        </w:tabs>
        <w:ind w:left="560" w:hanging="420"/>
        <w:rPr>
          <w:rFonts w:ascii="Times New Roman" w:hAnsi="Times New Roman"/>
        </w:rPr>
      </w:pPr>
      <w:r>
        <w:rPr>
          <w:rFonts w:ascii="Times New Roman" w:hAnsi="Times New Roman"/>
        </w:rPr>
        <w:t xml:space="preserve">Từ </w:t>
      </w:r>
      <w:r w:rsidR="00D02EBF">
        <w:rPr>
          <w:rFonts w:ascii="Times New Roman" w:hAnsi="Times New Roman"/>
        </w:rPr>
        <w:t>-3,5</w:t>
      </w:r>
      <w:r>
        <w:rPr>
          <w:rFonts w:ascii="Times New Roman" w:hAnsi="Times New Roman"/>
        </w:rPr>
        <w:t xml:space="preserve"> đến -</w:t>
      </w:r>
      <w:r w:rsidR="00D02EBF">
        <w:rPr>
          <w:rFonts w:ascii="Times New Roman" w:hAnsi="Times New Roman"/>
        </w:rPr>
        <w:t>1</w:t>
      </w:r>
      <w:r>
        <w:rPr>
          <w:rFonts w:ascii="Times New Roman" w:hAnsi="Times New Roman"/>
        </w:rPr>
        <w:t xml:space="preserve"> SD</w:t>
      </w:r>
    </w:p>
    <w:p w14:paraId="64D5785E" w14:textId="77777777" w:rsidR="00A40100" w:rsidRDefault="00A40100" w:rsidP="00A40100">
      <w:pPr>
        <w:tabs>
          <w:tab w:val="left" w:pos="140"/>
        </w:tabs>
        <w:rPr>
          <w:rFonts w:ascii="Times New Roman" w:hAnsi="Times New Roman"/>
          <w:lang w:val="pt-BR"/>
        </w:rPr>
      </w:pPr>
    </w:p>
    <w:p w14:paraId="6C779F4A" w14:textId="77777777" w:rsidR="00634755" w:rsidRPr="0091684F" w:rsidRDefault="00634755" w:rsidP="00634755">
      <w:pPr>
        <w:numPr>
          <w:ilvl w:val="0"/>
          <w:numId w:val="23"/>
        </w:numPr>
        <w:tabs>
          <w:tab w:val="clear" w:pos="3060"/>
          <w:tab w:val="left" w:pos="140"/>
          <w:tab w:val="num" w:pos="280"/>
        </w:tabs>
        <w:ind w:left="280" w:hanging="280"/>
        <w:rPr>
          <w:rFonts w:ascii="Times New Roman" w:hAnsi="Times New Roman"/>
          <w:lang w:val="pt-BR"/>
        </w:rPr>
      </w:pPr>
      <w:r w:rsidRPr="0091684F">
        <w:rPr>
          <w:rFonts w:ascii="Times New Roman" w:hAnsi="Times New Roman"/>
          <w:lang w:val="pt-BR"/>
        </w:rPr>
        <w:t>Corticoid gây loãng xương do:</w:t>
      </w:r>
    </w:p>
    <w:p w14:paraId="4426BE5D"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Kích thích hủy cốt bào</w:t>
      </w:r>
    </w:p>
    <w:p w14:paraId="1D61BF98"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Kích thích tạo cốt bào</w:t>
      </w:r>
    </w:p>
    <w:p w14:paraId="49FFDA79"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Kích thích Gonadotropin tại tuyến yên</w:t>
      </w:r>
    </w:p>
    <w:p w14:paraId="776D2CE5"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Tăng hấp thu vitamin D</w:t>
      </w:r>
    </w:p>
    <w:p w14:paraId="32603E56" w14:textId="77777777" w:rsidR="00634755" w:rsidRPr="00B815C3" w:rsidRDefault="00634755" w:rsidP="00634755">
      <w:pPr>
        <w:numPr>
          <w:ilvl w:val="1"/>
          <w:numId w:val="23"/>
        </w:numPr>
        <w:tabs>
          <w:tab w:val="clear" w:pos="1440"/>
        </w:tabs>
        <w:ind w:left="560" w:hanging="420"/>
        <w:rPr>
          <w:rFonts w:ascii="Times New Roman" w:hAnsi="Times New Roman"/>
        </w:rPr>
      </w:pPr>
      <w:r w:rsidRPr="00B815C3">
        <w:rPr>
          <w:rFonts w:ascii="Times New Roman" w:hAnsi="Times New Roman"/>
        </w:rPr>
        <w:t>Tất cả đều đúng</w:t>
      </w:r>
    </w:p>
    <w:p w14:paraId="31442782" w14:textId="77777777" w:rsidR="00A40100" w:rsidRDefault="00A40100" w:rsidP="00634755">
      <w:pPr>
        <w:rPr>
          <w:rFonts w:ascii="Times New Roman" w:hAnsi="Times New Roman"/>
          <w:lang w:val="pt-BR"/>
        </w:rPr>
      </w:pPr>
    </w:p>
    <w:p w14:paraId="1EAC7DE5" w14:textId="77777777" w:rsidR="00A40100" w:rsidRDefault="00A40100" w:rsidP="00634755">
      <w:pPr>
        <w:rPr>
          <w:rFonts w:ascii="Times New Roman" w:hAnsi="Times New Roman"/>
          <w:lang w:val="pt-BR"/>
        </w:rPr>
      </w:pPr>
      <w:r>
        <w:rPr>
          <w:rFonts w:ascii="Times New Roman" w:hAnsi="Times New Roman"/>
          <w:lang w:val="pt-BR"/>
        </w:rPr>
        <w:t xml:space="preserve">Đáp án: </w:t>
      </w:r>
    </w:p>
    <w:p w14:paraId="5A668199" w14:textId="77777777" w:rsidR="00634755" w:rsidRDefault="00A40100" w:rsidP="00634755">
      <w:pPr>
        <w:rPr>
          <w:rFonts w:ascii="Times New Roman" w:hAnsi="Times New Roman"/>
          <w:lang w:val="pt-BR"/>
        </w:rPr>
      </w:pPr>
      <w:r>
        <w:rPr>
          <w:rFonts w:ascii="Times New Roman" w:hAnsi="Times New Roman"/>
          <w:lang w:val="pt-BR"/>
        </w:rPr>
        <w:t xml:space="preserve">1.C    </w:t>
      </w:r>
      <w:r w:rsidR="00D02EBF">
        <w:rPr>
          <w:rFonts w:ascii="Times New Roman" w:hAnsi="Times New Roman"/>
          <w:lang w:val="pt-BR"/>
        </w:rPr>
        <w:tab/>
      </w:r>
      <w:r>
        <w:rPr>
          <w:rFonts w:ascii="Times New Roman" w:hAnsi="Times New Roman"/>
          <w:lang w:val="pt-BR"/>
        </w:rPr>
        <w:t xml:space="preserve">2.A </w:t>
      </w:r>
      <w:r>
        <w:rPr>
          <w:rFonts w:ascii="Times New Roman" w:hAnsi="Times New Roman"/>
          <w:lang w:val="pt-BR"/>
        </w:rPr>
        <w:tab/>
      </w:r>
      <w:r w:rsidR="00D02EBF">
        <w:rPr>
          <w:rFonts w:ascii="Times New Roman" w:hAnsi="Times New Roman"/>
          <w:lang w:val="pt-BR"/>
        </w:rPr>
        <w:tab/>
      </w:r>
      <w:r>
        <w:rPr>
          <w:rFonts w:ascii="Times New Roman" w:hAnsi="Times New Roman"/>
          <w:lang w:val="pt-BR"/>
        </w:rPr>
        <w:t xml:space="preserve">3.B </w:t>
      </w:r>
      <w:r>
        <w:rPr>
          <w:rFonts w:ascii="Times New Roman" w:hAnsi="Times New Roman"/>
          <w:lang w:val="pt-BR"/>
        </w:rPr>
        <w:tab/>
      </w:r>
      <w:r>
        <w:rPr>
          <w:rFonts w:ascii="Times New Roman" w:hAnsi="Times New Roman"/>
          <w:lang w:val="pt-BR"/>
        </w:rPr>
        <w:tab/>
        <w:t xml:space="preserve">4.E </w:t>
      </w:r>
      <w:r>
        <w:rPr>
          <w:rFonts w:ascii="Times New Roman" w:hAnsi="Times New Roman"/>
          <w:lang w:val="pt-BR"/>
        </w:rPr>
        <w:tab/>
      </w:r>
      <w:r>
        <w:rPr>
          <w:rFonts w:ascii="Times New Roman" w:hAnsi="Times New Roman"/>
          <w:lang w:val="pt-BR"/>
        </w:rPr>
        <w:tab/>
        <w:t>5.E</w:t>
      </w:r>
      <w:r>
        <w:rPr>
          <w:rFonts w:ascii="Times New Roman" w:hAnsi="Times New Roman"/>
          <w:lang w:val="pt-BR"/>
        </w:rPr>
        <w:tab/>
        <w:t xml:space="preserve"> </w:t>
      </w:r>
      <w:r>
        <w:rPr>
          <w:rFonts w:ascii="Times New Roman" w:hAnsi="Times New Roman"/>
          <w:lang w:val="pt-BR"/>
        </w:rPr>
        <w:tab/>
        <w:t xml:space="preserve">6.C </w:t>
      </w:r>
      <w:r>
        <w:rPr>
          <w:rFonts w:ascii="Times New Roman" w:hAnsi="Times New Roman"/>
          <w:lang w:val="pt-BR"/>
        </w:rPr>
        <w:tab/>
      </w:r>
      <w:r>
        <w:rPr>
          <w:rFonts w:ascii="Times New Roman" w:hAnsi="Times New Roman"/>
          <w:lang w:val="pt-BR"/>
        </w:rPr>
        <w:tab/>
        <w:t>7.A</w:t>
      </w:r>
    </w:p>
    <w:p w14:paraId="2986A865" w14:textId="77777777" w:rsidR="00634755" w:rsidRPr="00A40100" w:rsidRDefault="00634755" w:rsidP="007357A5">
      <w:pPr>
        <w:ind w:left="360"/>
        <w:rPr>
          <w:rFonts w:ascii="Times New Roman" w:hAnsi="Times New Roman"/>
          <w:sz w:val="28"/>
          <w:szCs w:val="28"/>
          <w:lang w:val="pt-BR"/>
        </w:rPr>
      </w:pPr>
    </w:p>
    <w:sectPr w:rsidR="00634755" w:rsidRPr="00A40100" w:rsidSect="001B0024">
      <w:footerReference w:type="even" r:id="rId7"/>
      <w:footerReference w:type="default" r:id="rId8"/>
      <w:pgSz w:w="11909" w:h="16834" w:code="9"/>
      <w:pgMar w:top="1987" w:right="1138" w:bottom="1699" w:left="1987"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64FAE" w14:textId="77777777" w:rsidR="00946848" w:rsidRDefault="00946848">
      <w:r>
        <w:separator/>
      </w:r>
    </w:p>
  </w:endnote>
  <w:endnote w:type="continuationSeparator" w:id="0">
    <w:p w14:paraId="19400DC8" w14:textId="77777777" w:rsidR="00946848" w:rsidRDefault="0094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5584" w14:textId="77777777" w:rsidR="00A40100" w:rsidRDefault="00A40100" w:rsidP="00DA66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C56C9E" w14:textId="77777777" w:rsidR="00A40100" w:rsidRDefault="00A40100" w:rsidP="003308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2ADA0" w14:textId="77777777" w:rsidR="00A40100" w:rsidRDefault="00A40100" w:rsidP="00DA66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2EBF">
      <w:rPr>
        <w:rStyle w:val="PageNumber"/>
        <w:noProof/>
      </w:rPr>
      <w:t>10</w:t>
    </w:r>
    <w:r>
      <w:rPr>
        <w:rStyle w:val="PageNumber"/>
      </w:rPr>
      <w:fldChar w:fldCharType="end"/>
    </w:r>
  </w:p>
  <w:p w14:paraId="444BA59F" w14:textId="77777777" w:rsidR="00A40100" w:rsidRDefault="00A40100" w:rsidP="003308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DB979" w14:textId="77777777" w:rsidR="00946848" w:rsidRDefault="00946848">
      <w:r>
        <w:separator/>
      </w:r>
    </w:p>
  </w:footnote>
  <w:footnote w:type="continuationSeparator" w:id="0">
    <w:p w14:paraId="33A940B3" w14:textId="77777777" w:rsidR="00946848" w:rsidRDefault="00946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9F5"/>
    <w:multiLevelType w:val="hybridMultilevel"/>
    <w:tmpl w:val="128AB5DE"/>
    <w:lvl w:ilvl="0" w:tplc="DE6686F0">
      <w:start w:val="1"/>
      <w:numFmt w:val="decimal"/>
      <w:lvlText w:val="1.%1"/>
      <w:lvlJc w:val="right"/>
      <w:pPr>
        <w:tabs>
          <w:tab w:val="num" w:pos="1980"/>
        </w:tabs>
        <w:ind w:left="19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AA5E0A"/>
    <w:multiLevelType w:val="hybridMultilevel"/>
    <w:tmpl w:val="DF264AD0"/>
    <w:lvl w:ilvl="0" w:tplc="4E12888C">
      <w:start w:val="1"/>
      <w:numFmt w:val="decimal"/>
      <w:lvlText w:val="%1."/>
      <w:lvlJc w:val="left"/>
      <w:pPr>
        <w:tabs>
          <w:tab w:val="num" w:pos="2595"/>
        </w:tabs>
        <w:ind w:left="2595"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A00FC5"/>
    <w:multiLevelType w:val="multilevel"/>
    <w:tmpl w:val="4316162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EE0060"/>
    <w:multiLevelType w:val="multilevel"/>
    <w:tmpl w:val="5FE8AFB8"/>
    <w:lvl w:ilvl="0">
      <w:start w:val="1"/>
      <w:numFmt w:val="decimal"/>
      <w:lvlText w:val="%1."/>
      <w:lvlJc w:val="left"/>
      <w:pPr>
        <w:tabs>
          <w:tab w:val="num" w:pos="3060"/>
        </w:tabs>
        <w:ind w:left="306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340"/>
        </w:tabs>
        <w:ind w:left="2340" w:hanging="360"/>
      </w:pPr>
      <w:rPr>
        <w:rFonts w:ascii="Wingdings" w:hAnsi="Wingding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33A38F1"/>
    <w:multiLevelType w:val="multilevel"/>
    <w:tmpl w:val="CCB2732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lowerLetter"/>
      <w:lvlText w:val="%4."/>
      <w:lvlJc w:val="left"/>
      <w:pPr>
        <w:tabs>
          <w:tab w:val="num" w:pos="2880"/>
        </w:tabs>
        <w:ind w:left="2880" w:hanging="360"/>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C03B66"/>
    <w:multiLevelType w:val="multilevel"/>
    <w:tmpl w:val="59C08C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lowerLetter"/>
      <w:lvlText w:val="%4."/>
      <w:lvlJc w:val="left"/>
      <w:pPr>
        <w:tabs>
          <w:tab w:val="num" w:pos="2880"/>
        </w:tabs>
        <w:ind w:left="2880" w:hanging="360"/>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C2502"/>
    <w:multiLevelType w:val="multilevel"/>
    <w:tmpl w:val="DF264AD0"/>
    <w:lvl w:ilvl="0">
      <w:start w:val="1"/>
      <w:numFmt w:val="decimal"/>
      <w:lvlText w:val="%1."/>
      <w:lvlJc w:val="left"/>
      <w:pPr>
        <w:tabs>
          <w:tab w:val="num" w:pos="2595"/>
        </w:tabs>
        <w:ind w:left="2595"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6194EC9"/>
    <w:multiLevelType w:val="hybridMultilevel"/>
    <w:tmpl w:val="C638D292"/>
    <w:lvl w:ilvl="0" w:tplc="D44CE7FE">
      <w:start w:val="1"/>
      <w:numFmt w:val="decimal"/>
      <w:lvlText w:val="%1."/>
      <w:lvlJc w:val="left"/>
      <w:pPr>
        <w:tabs>
          <w:tab w:val="num" w:pos="3060"/>
        </w:tabs>
        <w:ind w:left="3060" w:hanging="360"/>
      </w:pPr>
      <w:rPr>
        <w:rFonts w:hint="default"/>
      </w:rPr>
    </w:lvl>
    <w:lvl w:ilvl="1" w:tplc="6592F79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102EDA"/>
    <w:multiLevelType w:val="multilevel"/>
    <w:tmpl w:val="58E6CC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2"/>
      <w:numFmt w:val="lowerLetter"/>
      <w:lvlText w:val="%4."/>
      <w:lvlJc w:val="left"/>
      <w:pPr>
        <w:tabs>
          <w:tab w:val="num" w:pos="2880"/>
        </w:tabs>
        <w:ind w:left="2880" w:hanging="360"/>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191D16"/>
    <w:multiLevelType w:val="hybridMultilevel"/>
    <w:tmpl w:val="37842630"/>
    <w:lvl w:ilvl="0" w:tplc="487C1B64">
      <w:start w:val="1"/>
      <w:numFmt w:val="lowerLetter"/>
      <w:lvlText w:val="%1."/>
      <w:lvlJc w:val="left"/>
      <w:pPr>
        <w:tabs>
          <w:tab w:val="num" w:pos="3060"/>
        </w:tabs>
        <w:ind w:left="306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656D4B"/>
    <w:multiLevelType w:val="hybridMultilevel"/>
    <w:tmpl w:val="5B649E7C"/>
    <w:lvl w:ilvl="0" w:tplc="8BB04E42">
      <w:start w:val="1"/>
      <w:numFmt w:val="bullet"/>
      <w:lvlText w:val=""/>
      <w:lvlJc w:val="left"/>
      <w:pPr>
        <w:tabs>
          <w:tab w:val="num" w:pos="720"/>
        </w:tabs>
        <w:ind w:left="720" w:hanging="360"/>
      </w:pPr>
      <w:rPr>
        <w:rFonts w:ascii="Wingdings" w:hAnsi="Wingdings" w:hint="default"/>
      </w:rPr>
    </w:lvl>
    <w:lvl w:ilvl="1" w:tplc="B46C2076" w:tentative="1">
      <w:start w:val="1"/>
      <w:numFmt w:val="bullet"/>
      <w:lvlText w:val=""/>
      <w:lvlJc w:val="left"/>
      <w:pPr>
        <w:tabs>
          <w:tab w:val="num" w:pos="1440"/>
        </w:tabs>
        <w:ind w:left="1440" w:hanging="360"/>
      </w:pPr>
      <w:rPr>
        <w:rFonts w:ascii="Wingdings" w:hAnsi="Wingdings" w:hint="default"/>
      </w:rPr>
    </w:lvl>
    <w:lvl w:ilvl="2" w:tplc="ACEC7C54" w:tentative="1">
      <w:start w:val="1"/>
      <w:numFmt w:val="bullet"/>
      <w:lvlText w:val=""/>
      <w:lvlJc w:val="left"/>
      <w:pPr>
        <w:tabs>
          <w:tab w:val="num" w:pos="2160"/>
        </w:tabs>
        <w:ind w:left="2160" w:hanging="360"/>
      </w:pPr>
      <w:rPr>
        <w:rFonts w:ascii="Wingdings" w:hAnsi="Wingdings" w:hint="default"/>
      </w:rPr>
    </w:lvl>
    <w:lvl w:ilvl="3" w:tplc="29B8DF26" w:tentative="1">
      <w:start w:val="1"/>
      <w:numFmt w:val="bullet"/>
      <w:lvlText w:val=""/>
      <w:lvlJc w:val="left"/>
      <w:pPr>
        <w:tabs>
          <w:tab w:val="num" w:pos="2880"/>
        </w:tabs>
        <w:ind w:left="2880" w:hanging="360"/>
      </w:pPr>
      <w:rPr>
        <w:rFonts w:ascii="Wingdings" w:hAnsi="Wingdings" w:hint="default"/>
      </w:rPr>
    </w:lvl>
    <w:lvl w:ilvl="4" w:tplc="507282A6" w:tentative="1">
      <w:start w:val="1"/>
      <w:numFmt w:val="bullet"/>
      <w:lvlText w:val=""/>
      <w:lvlJc w:val="left"/>
      <w:pPr>
        <w:tabs>
          <w:tab w:val="num" w:pos="3600"/>
        </w:tabs>
        <w:ind w:left="3600" w:hanging="360"/>
      </w:pPr>
      <w:rPr>
        <w:rFonts w:ascii="Wingdings" w:hAnsi="Wingdings" w:hint="default"/>
      </w:rPr>
    </w:lvl>
    <w:lvl w:ilvl="5" w:tplc="A48E6E76" w:tentative="1">
      <w:start w:val="1"/>
      <w:numFmt w:val="bullet"/>
      <w:lvlText w:val=""/>
      <w:lvlJc w:val="left"/>
      <w:pPr>
        <w:tabs>
          <w:tab w:val="num" w:pos="4320"/>
        </w:tabs>
        <w:ind w:left="4320" w:hanging="360"/>
      </w:pPr>
      <w:rPr>
        <w:rFonts w:ascii="Wingdings" w:hAnsi="Wingdings" w:hint="default"/>
      </w:rPr>
    </w:lvl>
    <w:lvl w:ilvl="6" w:tplc="FDE4B402" w:tentative="1">
      <w:start w:val="1"/>
      <w:numFmt w:val="bullet"/>
      <w:lvlText w:val=""/>
      <w:lvlJc w:val="left"/>
      <w:pPr>
        <w:tabs>
          <w:tab w:val="num" w:pos="5040"/>
        </w:tabs>
        <w:ind w:left="5040" w:hanging="360"/>
      </w:pPr>
      <w:rPr>
        <w:rFonts w:ascii="Wingdings" w:hAnsi="Wingdings" w:hint="default"/>
      </w:rPr>
    </w:lvl>
    <w:lvl w:ilvl="7" w:tplc="526A392E" w:tentative="1">
      <w:start w:val="1"/>
      <w:numFmt w:val="bullet"/>
      <w:lvlText w:val=""/>
      <w:lvlJc w:val="left"/>
      <w:pPr>
        <w:tabs>
          <w:tab w:val="num" w:pos="5760"/>
        </w:tabs>
        <w:ind w:left="5760" w:hanging="360"/>
      </w:pPr>
      <w:rPr>
        <w:rFonts w:ascii="Wingdings" w:hAnsi="Wingdings" w:hint="default"/>
      </w:rPr>
    </w:lvl>
    <w:lvl w:ilvl="8" w:tplc="1B4A584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6B0479"/>
    <w:multiLevelType w:val="hybridMultilevel"/>
    <w:tmpl w:val="E52C83BA"/>
    <w:lvl w:ilvl="0" w:tplc="0409000B">
      <w:start w:val="1"/>
      <w:numFmt w:val="bullet"/>
      <w:lvlText w:val=""/>
      <w:lvlJc w:val="left"/>
      <w:pPr>
        <w:tabs>
          <w:tab w:val="num" w:pos="720"/>
        </w:tabs>
        <w:ind w:left="720" w:hanging="360"/>
      </w:pPr>
      <w:rPr>
        <w:rFonts w:ascii="Wingdings" w:hAnsi="Wingdings" w:hint="default"/>
      </w:rPr>
    </w:lvl>
    <w:lvl w:ilvl="1" w:tplc="5EEAA8C4">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6775D7"/>
    <w:multiLevelType w:val="hybridMultilevel"/>
    <w:tmpl w:val="21DA075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D">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BA1F7C"/>
    <w:multiLevelType w:val="hybridMultilevel"/>
    <w:tmpl w:val="FCF0407A"/>
    <w:lvl w:ilvl="0" w:tplc="D44CE7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4" w15:restartNumberingAfterBreak="0">
    <w:nsid w:val="42976F0A"/>
    <w:multiLevelType w:val="hybridMultilevel"/>
    <w:tmpl w:val="CCB2732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EC0FCA8">
      <w:start w:val="1"/>
      <w:numFmt w:val="lowerLetter"/>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2E06E9"/>
    <w:multiLevelType w:val="hybridMultilevel"/>
    <w:tmpl w:val="8086F76C"/>
    <w:lvl w:ilvl="0" w:tplc="DE6686F0">
      <w:start w:val="1"/>
      <w:numFmt w:val="decimal"/>
      <w:lvlText w:val="1.%1"/>
      <w:lvlJc w:val="right"/>
      <w:pPr>
        <w:tabs>
          <w:tab w:val="num" w:pos="2260"/>
        </w:tabs>
        <w:ind w:left="2260" w:hanging="180"/>
      </w:pPr>
      <w:rPr>
        <w:rFonts w:hint="default"/>
      </w:rPr>
    </w:lvl>
    <w:lvl w:ilvl="1" w:tplc="04090019" w:tentative="1">
      <w:start w:val="1"/>
      <w:numFmt w:val="lowerLetter"/>
      <w:lvlText w:val="%2."/>
      <w:lvlJc w:val="left"/>
      <w:pPr>
        <w:tabs>
          <w:tab w:val="num" w:pos="1720"/>
        </w:tabs>
        <w:ind w:left="1720" w:hanging="360"/>
      </w:pPr>
    </w:lvl>
    <w:lvl w:ilvl="2" w:tplc="0409001B" w:tentative="1">
      <w:start w:val="1"/>
      <w:numFmt w:val="lowerRoman"/>
      <w:lvlText w:val="%3."/>
      <w:lvlJc w:val="right"/>
      <w:pPr>
        <w:tabs>
          <w:tab w:val="num" w:pos="2440"/>
        </w:tabs>
        <w:ind w:left="2440" w:hanging="180"/>
      </w:pPr>
    </w:lvl>
    <w:lvl w:ilvl="3" w:tplc="0409000F" w:tentative="1">
      <w:start w:val="1"/>
      <w:numFmt w:val="decimal"/>
      <w:lvlText w:val="%4."/>
      <w:lvlJc w:val="left"/>
      <w:pPr>
        <w:tabs>
          <w:tab w:val="num" w:pos="3160"/>
        </w:tabs>
        <w:ind w:left="3160" w:hanging="360"/>
      </w:pPr>
    </w:lvl>
    <w:lvl w:ilvl="4" w:tplc="04090019" w:tentative="1">
      <w:start w:val="1"/>
      <w:numFmt w:val="lowerLetter"/>
      <w:lvlText w:val="%5."/>
      <w:lvlJc w:val="left"/>
      <w:pPr>
        <w:tabs>
          <w:tab w:val="num" w:pos="3880"/>
        </w:tabs>
        <w:ind w:left="3880" w:hanging="360"/>
      </w:pPr>
    </w:lvl>
    <w:lvl w:ilvl="5" w:tplc="0409001B" w:tentative="1">
      <w:start w:val="1"/>
      <w:numFmt w:val="lowerRoman"/>
      <w:lvlText w:val="%6."/>
      <w:lvlJc w:val="right"/>
      <w:pPr>
        <w:tabs>
          <w:tab w:val="num" w:pos="4600"/>
        </w:tabs>
        <w:ind w:left="4600" w:hanging="180"/>
      </w:pPr>
    </w:lvl>
    <w:lvl w:ilvl="6" w:tplc="0409000F" w:tentative="1">
      <w:start w:val="1"/>
      <w:numFmt w:val="decimal"/>
      <w:lvlText w:val="%7."/>
      <w:lvlJc w:val="left"/>
      <w:pPr>
        <w:tabs>
          <w:tab w:val="num" w:pos="5320"/>
        </w:tabs>
        <w:ind w:left="5320" w:hanging="360"/>
      </w:pPr>
    </w:lvl>
    <w:lvl w:ilvl="7" w:tplc="04090019" w:tentative="1">
      <w:start w:val="1"/>
      <w:numFmt w:val="lowerLetter"/>
      <w:lvlText w:val="%8."/>
      <w:lvlJc w:val="left"/>
      <w:pPr>
        <w:tabs>
          <w:tab w:val="num" w:pos="6040"/>
        </w:tabs>
        <w:ind w:left="6040" w:hanging="360"/>
      </w:pPr>
    </w:lvl>
    <w:lvl w:ilvl="8" w:tplc="0409001B" w:tentative="1">
      <w:start w:val="1"/>
      <w:numFmt w:val="lowerRoman"/>
      <w:lvlText w:val="%9."/>
      <w:lvlJc w:val="right"/>
      <w:pPr>
        <w:tabs>
          <w:tab w:val="num" w:pos="6760"/>
        </w:tabs>
        <w:ind w:left="6760" w:hanging="180"/>
      </w:pPr>
    </w:lvl>
  </w:abstractNum>
  <w:abstractNum w:abstractNumId="16" w15:restartNumberingAfterBreak="0">
    <w:nsid w:val="500B7010"/>
    <w:multiLevelType w:val="hybridMultilevel"/>
    <w:tmpl w:val="AC84F8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B9270A"/>
    <w:multiLevelType w:val="hybridMultilevel"/>
    <w:tmpl w:val="D2E2B44C"/>
    <w:lvl w:ilvl="0" w:tplc="D44CE7FE">
      <w:start w:val="1"/>
      <w:numFmt w:val="decimal"/>
      <w:lvlText w:val="%1."/>
      <w:lvlJc w:val="left"/>
      <w:pPr>
        <w:tabs>
          <w:tab w:val="num" w:pos="3135"/>
        </w:tabs>
        <w:ind w:left="3135" w:hanging="360"/>
      </w:pPr>
      <w:rPr>
        <w:rFonts w:hint="default"/>
      </w:rPr>
    </w:lvl>
    <w:lvl w:ilvl="1" w:tplc="0409000B">
      <w:start w:val="1"/>
      <w:numFmt w:val="bullet"/>
      <w:lvlText w:val=""/>
      <w:lvlJc w:val="left"/>
      <w:pPr>
        <w:tabs>
          <w:tab w:val="num" w:pos="1515"/>
        </w:tabs>
        <w:ind w:left="1515" w:hanging="360"/>
      </w:pPr>
      <w:rPr>
        <w:rFonts w:ascii="Wingdings" w:hAnsi="Wingdings" w:hint="default"/>
      </w:r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18" w15:restartNumberingAfterBreak="0">
    <w:nsid w:val="5D4602C3"/>
    <w:multiLevelType w:val="multilevel"/>
    <w:tmpl w:val="4C4693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lowerLetter"/>
      <w:lvlText w:val="%4."/>
      <w:lvlJc w:val="left"/>
      <w:pPr>
        <w:tabs>
          <w:tab w:val="num" w:pos="2880"/>
        </w:tabs>
        <w:ind w:left="2880" w:hanging="360"/>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E17959"/>
    <w:multiLevelType w:val="hybridMultilevel"/>
    <w:tmpl w:val="EF10BA14"/>
    <w:lvl w:ilvl="0" w:tplc="323A56DA">
      <w:start w:val="1"/>
      <w:numFmt w:val="decimal"/>
      <w:lvlText w:val="%1."/>
      <w:lvlJc w:val="left"/>
      <w:pPr>
        <w:tabs>
          <w:tab w:val="num" w:pos="780"/>
        </w:tabs>
        <w:ind w:left="780" w:hanging="360"/>
      </w:pPr>
      <w:rPr>
        <w:rFonts w:hint="default"/>
      </w:rPr>
    </w:lvl>
    <w:lvl w:ilvl="1" w:tplc="62EA0C6A">
      <w:numFmt w:val="none"/>
      <w:lvlText w:val=""/>
      <w:lvlJc w:val="left"/>
      <w:pPr>
        <w:tabs>
          <w:tab w:val="num" w:pos="360"/>
        </w:tabs>
      </w:pPr>
    </w:lvl>
    <w:lvl w:ilvl="2" w:tplc="B9964508">
      <w:numFmt w:val="none"/>
      <w:lvlText w:val=""/>
      <w:lvlJc w:val="left"/>
      <w:pPr>
        <w:tabs>
          <w:tab w:val="num" w:pos="360"/>
        </w:tabs>
      </w:pPr>
    </w:lvl>
    <w:lvl w:ilvl="3" w:tplc="D27A1448">
      <w:numFmt w:val="none"/>
      <w:lvlText w:val=""/>
      <w:lvlJc w:val="left"/>
      <w:pPr>
        <w:tabs>
          <w:tab w:val="num" w:pos="360"/>
        </w:tabs>
      </w:pPr>
    </w:lvl>
    <w:lvl w:ilvl="4" w:tplc="8FD8F0E4">
      <w:numFmt w:val="none"/>
      <w:lvlText w:val=""/>
      <w:lvlJc w:val="left"/>
      <w:pPr>
        <w:tabs>
          <w:tab w:val="num" w:pos="360"/>
        </w:tabs>
      </w:pPr>
    </w:lvl>
    <w:lvl w:ilvl="5" w:tplc="EFF87C9C">
      <w:numFmt w:val="none"/>
      <w:lvlText w:val=""/>
      <w:lvlJc w:val="left"/>
      <w:pPr>
        <w:tabs>
          <w:tab w:val="num" w:pos="360"/>
        </w:tabs>
      </w:pPr>
    </w:lvl>
    <w:lvl w:ilvl="6" w:tplc="EDD8FA00">
      <w:numFmt w:val="none"/>
      <w:lvlText w:val=""/>
      <w:lvlJc w:val="left"/>
      <w:pPr>
        <w:tabs>
          <w:tab w:val="num" w:pos="360"/>
        </w:tabs>
      </w:pPr>
    </w:lvl>
    <w:lvl w:ilvl="7" w:tplc="7F5A1A4E">
      <w:numFmt w:val="none"/>
      <w:lvlText w:val=""/>
      <w:lvlJc w:val="left"/>
      <w:pPr>
        <w:tabs>
          <w:tab w:val="num" w:pos="360"/>
        </w:tabs>
      </w:pPr>
    </w:lvl>
    <w:lvl w:ilvl="8" w:tplc="A394CE3A">
      <w:numFmt w:val="none"/>
      <w:lvlText w:val=""/>
      <w:lvlJc w:val="left"/>
      <w:pPr>
        <w:tabs>
          <w:tab w:val="num" w:pos="360"/>
        </w:tabs>
      </w:pPr>
    </w:lvl>
  </w:abstractNum>
  <w:abstractNum w:abstractNumId="20" w15:restartNumberingAfterBreak="0">
    <w:nsid w:val="77537964"/>
    <w:multiLevelType w:val="hybridMultilevel"/>
    <w:tmpl w:val="81760A1E"/>
    <w:lvl w:ilvl="0" w:tplc="5748C688">
      <w:start w:val="1"/>
      <w:numFmt w:val="decimal"/>
      <w:lvlText w:val="%1."/>
      <w:lvlJc w:val="left"/>
      <w:pPr>
        <w:tabs>
          <w:tab w:val="num" w:pos="3060"/>
        </w:tabs>
        <w:ind w:left="30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9FC11B2"/>
    <w:multiLevelType w:val="hybridMultilevel"/>
    <w:tmpl w:val="31F871F6"/>
    <w:lvl w:ilvl="0" w:tplc="5EEAA8C4">
      <w:start w:val="1"/>
      <w:numFmt w:val="decimal"/>
      <w:lvlText w:val="%1."/>
      <w:lvlJc w:val="left"/>
      <w:pPr>
        <w:tabs>
          <w:tab w:val="num" w:pos="3060"/>
        </w:tabs>
        <w:ind w:left="30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B77515C"/>
    <w:multiLevelType w:val="hybridMultilevel"/>
    <w:tmpl w:val="DCF2D330"/>
    <w:lvl w:ilvl="0" w:tplc="CC3CADD0">
      <w:start w:val="1"/>
      <w:numFmt w:val="decimal"/>
      <w:lvlText w:val="%1."/>
      <w:lvlJc w:val="left"/>
      <w:pPr>
        <w:tabs>
          <w:tab w:val="num" w:pos="3060"/>
        </w:tabs>
        <w:ind w:left="30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23489386">
    <w:abstractNumId w:val="14"/>
  </w:num>
  <w:num w:numId="2" w16cid:durableId="1929077815">
    <w:abstractNumId w:val="2"/>
  </w:num>
  <w:num w:numId="3" w16cid:durableId="1576435645">
    <w:abstractNumId w:val="12"/>
  </w:num>
  <w:num w:numId="4" w16cid:durableId="1240284283">
    <w:abstractNumId w:val="22"/>
  </w:num>
  <w:num w:numId="5" w16cid:durableId="8484892">
    <w:abstractNumId w:val="10"/>
  </w:num>
  <w:num w:numId="6" w16cid:durableId="642394138">
    <w:abstractNumId w:val="18"/>
  </w:num>
  <w:num w:numId="7" w16cid:durableId="832188394">
    <w:abstractNumId w:val="8"/>
  </w:num>
  <w:num w:numId="8" w16cid:durableId="1864435266">
    <w:abstractNumId w:val="5"/>
  </w:num>
  <w:num w:numId="9" w16cid:durableId="864827150">
    <w:abstractNumId w:val="20"/>
  </w:num>
  <w:num w:numId="10" w16cid:durableId="1273705028">
    <w:abstractNumId w:val="9"/>
  </w:num>
  <w:num w:numId="11" w16cid:durableId="311833489">
    <w:abstractNumId w:val="11"/>
  </w:num>
  <w:num w:numId="12" w16cid:durableId="1967851156">
    <w:abstractNumId w:val="19"/>
  </w:num>
  <w:num w:numId="13" w16cid:durableId="515851524">
    <w:abstractNumId w:val="1"/>
  </w:num>
  <w:num w:numId="14" w16cid:durableId="1708530111">
    <w:abstractNumId w:val="6"/>
  </w:num>
  <w:num w:numId="15" w16cid:durableId="1720280439">
    <w:abstractNumId w:val="0"/>
  </w:num>
  <w:num w:numId="16" w16cid:durableId="1159420387">
    <w:abstractNumId w:val="15"/>
  </w:num>
  <w:num w:numId="17" w16cid:durableId="598106426">
    <w:abstractNumId w:val="4"/>
  </w:num>
  <w:num w:numId="18" w16cid:durableId="1211307243">
    <w:abstractNumId w:val="13"/>
  </w:num>
  <w:num w:numId="19" w16cid:durableId="987899587">
    <w:abstractNumId w:val="17"/>
  </w:num>
  <w:num w:numId="20" w16cid:durableId="845555566">
    <w:abstractNumId w:val="16"/>
  </w:num>
  <w:num w:numId="21" w16cid:durableId="1536851850">
    <w:abstractNumId w:val="3"/>
  </w:num>
  <w:num w:numId="22" w16cid:durableId="741370457">
    <w:abstractNumId w:val="21"/>
  </w:num>
  <w:num w:numId="23" w16cid:durableId="6934570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98"/>
    <w:rsid w:val="00003A89"/>
    <w:rsid w:val="000062D0"/>
    <w:rsid w:val="00007028"/>
    <w:rsid w:val="00011892"/>
    <w:rsid w:val="00046E7A"/>
    <w:rsid w:val="000575C5"/>
    <w:rsid w:val="00060D48"/>
    <w:rsid w:val="00070E4F"/>
    <w:rsid w:val="000736AC"/>
    <w:rsid w:val="000A299D"/>
    <w:rsid w:val="000A74F5"/>
    <w:rsid w:val="000D23C3"/>
    <w:rsid w:val="000D309E"/>
    <w:rsid w:val="000E5227"/>
    <w:rsid w:val="000E5968"/>
    <w:rsid w:val="00105920"/>
    <w:rsid w:val="0010691D"/>
    <w:rsid w:val="00106B17"/>
    <w:rsid w:val="00110C1B"/>
    <w:rsid w:val="0011509B"/>
    <w:rsid w:val="00127A15"/>
    <w:rsid w:val="00132D92"/>
    <w:rsid w:val="00135DFC"/>
    <w:rsid w:val="001557FB"/>
    <w:rsid w:val="00156F87"/>
    <w:rsid w:val="0016184E"/>
    <w:rsid w:val="00166317"/>
    <w:rsid w:val="00172035"/>
    <w:rsid w:val="001765B9"/>
    <w:rsid w:val="00177161"/>
    <w:rsid w:val="00186927"/>
    <w:rsid w:val="00186A7E"/>
    <w:rsid w:val="00190E99"/>
    <w:rsid w:val="0019773F"/>
    <w:rsid w:val="001B0024"/>
    <w:rsid w:val="001B26BD"/>
    <w:rsid w:val="001B3F15"/>
    <w:rsid w:val="001C3D6A"/>
    <w:rsid w:val="001D1C30"/>
    <w:rsid w:val="001D3B29"/>
    <w:rsid w:val="001D4B73"/>
    <w:rsid w:val="001F427A"/>
    <w:rsid w:val="001F46C8"/>
    <w:rsid w:val="001F55CF"/>
    <w:rsid w:val="002043DD"/>
    <w:rsid w:val="00205BAD"/>
    <w:rsid w:val="00207CDC"/>
    <w:rsid w:val="00212A9D"/>
    <w:rsid w:val="00217760"/>
    <w:rsid w:val="00222364"/>
    <w:rsid w:val="00223637"/>
    <w:rsid w:val="00223DAB"/>
    <w:rsid w:val="00225FC8"/>
    <w:rsid w:val="00241612"/>
    <w:rsid w:val="00272547"/>
    <w:rsid w:val="002810E0"/>
    <w:rsid w:val="00285147"/>
    <w:rsid w:val="00286E8E"/>
    <w:rsid w:val="00293D5D"/>
    <w:rsid w:val="002A1D28"/>
    <w:rsid w:val="002A73F1"/>
    <w:rsid w:val="002A7C76"/>
    <w:rsid w:val="002D5C4C"/>
    <w:rsid w:val="002E3F86"/>
    <w:rsid w:val="002E4864"/>
    <w:rsid w:val="002F325C"/>
    <w:rsid w:val="002F7C17"/>
    <w:rsid w:val="0030362B"/>
    <w:rsid w:val="003202A6"/>
    <w:rsid w:val="003308A5"/>
    <w:rsid w:val="0034496C"/>
    <w:rsid w:val="00344C81"/>
    <w:rsid w:val="00350D65"/>
    <w:rsid w:val="00363A10"/>
    <w:rsid w:val="00364522"/>
    <w:rsid w:val="003660F5"/>
    <w:rsid w:val="003776D5"/>
    <w:rsid w:val="00391799"/>
    <w:rsid w:val="00396F6A"/>
    <w:rsid w:val="003B49A3"/>
    <w:rsid w:val="003C0F39"/>
    <w:rsid w:val="003C7DB1"/>
    <w:rsid w:val="003D295D"/>
    <w:rsid w:val="003D38FC"/>
    <w:rsid w:val="003E2FE5"/>
    <w:rsid w:val="003E6FA7"/>
    <w:rsid w:val="003F2269"/>
    <w:rsid w:val="0041488C"/>
    <w:rsid w:val="00420570"/>
    <w:rsid w:val="00432D89"/>
    <w:rsid w:val="00445355"/>
    <w:rsid w:val="0045114D"/>
    <w:rsid w:val="00457491"/>
    <w:rsid w:val="004620F2"/>
    <w:rsid w:val="004A269C"/>
    <w:rsid w:val="004B1069"/>
    <w:rsid w:val="004C478F"/>
    <w:rsid w:val="004D0C34"/>
    <w:rsid w:val="004E0755"/>
    <w:rsid w:val="004E3ABD"/>
    <w:rsid w:val="004E5113"/>
    <w:rsid w:val="004E53CF"/>
    <w:rsid w:val="004E7928"/>
    <w:rsid w:val="004F0B02"/>
    <w:rsid w:val="004F1B1C"/>
    <w:rsid w:val="004F2261"/>
    <w:rsid w:val="004F69D6"/>
    <w:rsid w:val="004F7D01"/>
    <w:rsid w:val="00504340"/>
    <w:rsid w:val="005066E8"/>
    <w:rsid w:val="00532AE0"/>
    <w:rsid w:val="00532B39"/>
    <w:rsid w:val="00535B27"/>
    <w:rsid w:val="005413D4"/>
    <w:rsid w:val="00544B43"/>
    <w:rsid w:val="00553745"/>
    <w:rsid w:val="00561285"/>
    <w:rsid w:val="00563B7F"/>
    <w:rsid w:val="00570279"/>
    <w:rsid w:val="00570E13"/>
    <w:rsid w:val="00571B18"/>
    <w:rsid w:val="00574A1E"/>
    <w:rsid w:val="005761A2"/>
    <w:rsid w:val="00577203"/>
    <w:rsid w:val="00581132"/>
    <w:rsid w:val="00583C26"/>
    <w:rsid w:val="0058435D"/>
    <w:rsid w:val="00595D7D"/>
    <w:rsid w:val="00597FEF"/>
    <w:rsid w:val="005A0DB3"/>
    <w:rsid w:val="005E4627"/>
    <w:rsid w:val="005E5102"/>
    <w:rsid w:val="005F4ACA"/>
    <w:rsid w:val="0060396A"/>
    <w:rsid w:val="00605E39"/>
    <w:rsid w:val="00610883"/>
    <w:rsid w:val="00612549"/>
    <w:rsid w:val="00620927"/>
    <w:rsid w:val="00623697"/>
    <w:rsid w:val="00634228"/>
    <w:rsid w:val="00634755"/>
    <w:rsid w:val="006470D7"/>
    <w:rsid w:val="00652E50"/>
    <w:rsid w:val="0065601D"/>
    <w:rsid w:val="006607FE"/>
    <w:rsid w:val="00661529"/>
    <w:rsid w:val="006723F5"/>
    <w:rsid w:val="00674551"/>
    <w:rsid w:val="00674AAE"/>
    <w:rsid w:val="006800BE"/>
    <w:rsid w:val="0069154C"/>
    <w:rsid w:val="006915F2"/>
    <w:rsid w:val="006949AE"/>
    <w:rsid w:val="006B1F5C"/>
    <w:rsid w:val="006B3B4E"/>
    <w:rsid w:val="006B4F83"/>
    <w:rsid w:val="006C2B8E"/>
    <w:rsid w:val="006C402B"/>
    <w:rsid w:val="006D1B55"/>
    <w:rsid w:val="006D2086"/>
    <w:rsid w:val="006D712A"/>
    <w:rsid w:val="006E349A"/>
    <w:rsid w:val="006F0F93"/>
    <w:rsid w:val="006F3C44"/>
    <w:rsid w:val="006F6DA1"/>
    <w:rsid w:val="007018AC"/>
    <w:rsid w:val="007272C4"/>
    <w:rsid w:val="007323FE"/>
    <w:rsid w:val="007357A5"/>
    <w:rsid w:val="00746561"/>
    <w:rsid w:val="00753E12"/>
    <w:rsid w:val="00756FCA"/>
    <w:rsid w:val="00766045"/>
    <w:rsid w:val="007701F4"/>
    <w:rsid w:val="00770906"/>
    <w:rsid w:val="00772FC0"/>
    <w:rsid w:val="007935EC"/>
    <w:rsid w:val="007A4452"/>
    <w:rsid w:val="007A57FC"/>
    <w:rsid w:val="007B49C4"/>
    <w:rsid w:val="007C416E"/>
    <w:rsid w:val="007C69B9"/>
    <w:rsid w:val="007F2EC3"/>
    <w:rsid w:val="00801E40"/>
    <w:rsid w:val="00802BAA"/>
    <w:rsid w:val="008065FA"/>
    <w:rsid w:val="00815436"/>
    <w:rsid w:val="008226A7"/>
    <w:rsid w:val="00826435"/>
    <w:rsid w:val="00826DA6"/>
    <w:rsid w:val="00830546"/>
    <w:rsid w:val="008315EC"/>
    <w:rsid w:val="008432F1"/>
    <w:rsid w:val="00843F40"/>
    <w:rsid w:val="00847155"/>
    <w:rsid w:val="00860BD0"/>
    <w:rsid w:val="0086294B"/>
    <w:rsid w:val="00866110"/>
    <w:rsid w:val="0087233C"/>
    <w:rsid w:val="00874D81"/>
    <w:rsid w:val="00880C96"/>
    <w:rsid w:val="00881880"/>
    <w:rsid w:val="00882C2C"/>
    <w:rsid w:val="00883F19"/>
    <w:rsid w:val="008950B0"/>
    <w:rsid w:val="008A5ED7"/>
    <w:rsid w:val="008B21B0"/>
    <w:rsid w:val="008B7F6D"/>
    <w:rsid w:val="008C28BC"/>
    <w:rsid w:val="008C72EF"/>
    <w:rsid w:val="008D71A1"/>
    <w:rsid w:val="008E0512"/>
    <w:rsid w:val="00917FDF"/>
    <w:rsid w:val="00937B17"/>
    <w:rsid w:val="00946848"/>
    <w:rsid w:val="00960AC1"/>
    <w:rsid w:val="00960C98"/>
    <w:rsid w:val="0096342A"/>
    <w:rsid w:val="0097341D"/>
    <w:rsid w:val="00975779"/>
    <w:rsid w:val="00981E84"/>
    <w:rsid w:val="00985435"/>
    <w:rsid w:val="00995928"/>
    <w:rsid w:val="00996696"/>
    <w:rsid w:val="009A7335"/>
    <w:rsid w:val="009B683E"/>
    <w:rsid w:val="009C5D2B"/>
    <w:rsid w:val="009C75F2"/>
    <w:rsid w:val="009D2A13"/>
    <w:rsid w:val="009D302B"/>
    <w:rsid w:val="009E6DE1"/>
    <w:rsid w:val="009F4D81"/>
    <w:rsid w:val="009F510F"/>
    <w:rsid w:val="00A011CA"/>
    <w:rsid w:val="00A04B3D"/>
    <w:rsid w:val="00A13CC3"/>
    <w:rsid w:val="00A36FE0"/>
    <w:rsid w:val="00A372E6"/>
    <w:rsid w:val="00A40100"/>
    <w:rsid w:val="00A50EEB"/>
    <w:rsid w:val="00A5339F"/>
    <w:rsid w:val="00A5575C"/>
    <w:rsid w:val="00A564B8"/>
    <w:rsid w:val="00A64D5C"/>
    <w:rsid w:val="00AA0481"/>
    <w:rsid w:val="00AA0AFD"/>
    <w:rsid w:val="00AB22E7"/>
    <w:rsid w:val="00AC3299"/>
    <w:rsid w:val="00AC607A"/>
    <w:rsid w:val="00AD134B"/>
    <w:rsid w:val="00AD29B3"/>
    <w:rsid w:val="00AD668F"/>
    <w:rsid w:val="00AE2EC3"/>
    <w:rsid w:val="00AE5968"/>
    <w:rsid w:val="00AF21E5"/>
    <w:rsid w:val="00AF3149"/>
    <w:rsid w:val="00B13BFB"/>
    <w:rsid w:val="00B21A4C"/>
    <w:rsid w:val="00B363CB"/>
    <w:rsid w:val="00B43644"/>
    <w:rsid w:val="00B450C5"/>
    <w:rsid w:val="00B477DC"/>
    <w:rsid w:val="00B54A2D"/>
    <w:rsid w:val="00B60623"/>
    <w:rsid w:val="00B623D6"/>
    <w:rsid w:val="00B721A4"/>
    <w:rsid w:val="00B7359D"/>
    <w:rsid w:val="00B77720"/>
    <w:rsid w:val="00B876E8"/>
    <w:rsid w:val="00B91A3F"/>
    <w:rsid w:val="00B94EF7"/>
    <w:rsid w:val="00BA7D41"/>
    <w:rsid w:val="00BC3007"/>
    <w:rsid w:val="00BE36EB"/>
    <w:rsid w:val="00BE4FB9"/>
    <w:rsid w:val="00BE63B0"/>
    <w:rsid w:val="00BF108B"/>
    <w:rsid w:val="00C0217E"/>
    <w:rsid w:val="00C0702E"/>
    <w:rsid w:val="00C13A96"/>
    <w:rsid w:val="00C2486C"/>
    <w:rsid w:val="00C417AF"/>
    <w:rsid w:val="00C44F1C"/>
    <w:rsid w:val="00C56313"/>
    <w:rsid w:val="00C56E04"/>
    <w:rsid w:val="00C65784"/>
    <w:rsid w:val="00C770C3"/>
    <w:rsid w:val="00C8231A"/>
    <w:rsid w:val="00CA3B06"/>
    <w:rsid w:val="00CA411A"/>
    <w:rsid w:val="00CA4D24"/>
    <w:rsid w:val="00CB3957"/>
    <w:rsid w:val="00CC2DE6"/>
    <w:rsid w:val="00CC66F7"/>
    <w:rsid w:val="00CD2EAF"/>
    <w:rsid w:val="00CE75A1"/>
    <w:rsid w:val="00D02EBF"/>
    <w:rsid w:val="00D04B47"/>
    <w:rsid w:val="00D05D94"/>
    <w:rsid w:val="00D30618"/>
    <w:rsid w:val="00D454F6"/>
    <w:rsid w:val="00D511A6"/>
    <w:rsid w:val="00D53FD5"/>
    <w:rsid w:val="00D5454A"/>
    <w:rsid w:val="00D54E5C"/>
    <w:rsid w:val="00D672BA"/>
    <w:rsid w:val="00D708C3"/>
    <w:rsid w:val="00D72A51"/>
    <w:rsid w:val="00D810BC"/>
    <w:rsid w:val="00D84C85"/>
    <w:rsid w:val="00D91E5C"/>
    <w:rsid w:val="00DA4165"/>
    <w:rsid w:val="00DA6419"/>
    <w:rsid w:val="00DA669C"/>
    <w:rsid w:val="00DB639B"/>
    <w:rsid w:val="00DD1266"/>
    <w:rsid w:val="00DD3FAA"/>
    <w:rsid w:val="00DE13D4"/>
    <w:rsid w:val="00DE2466"/>
    <w:rsid w:val="00DF2166"/>
    <w:rsid w:val="00E4317D"/>
    <w:rsid w:val="00E43A6E"/>
    <w:rsid w:val="00E45C2A"/>
    <w:rsid w:val="00E51F6D"/>
    <w:rsid w:val="00E61CEB"/>
    <w:rsid w:val="00E64976"/>
    <w:rsid w:val="00E718BE"/>
    <w:rsid w:val="00E7283C"/>
    <w:rsid w:val="00E72C14"/>
    <w:rsid w:val="00E73A3F"/>
    <w:rsid w:val="00E76360"/>
    <w:rsid w:val="00E7659D"/>
    <w:rsid w:val="00E91FB3"/>
    <w:rsid w:val="00E948C0"/>
    <w:rsid w:val="00E94F87"/>
    <w:rsid w:val="00E978CC"/>
    <w:rsid w:val="00EB5F9F"/>
    <w:rsid w:val="00EB6E61"/>
    <w:rsid w:val="00ED082E"/>
    <w:rsid w:val="00ED5C95"/>
    <w:rsid w:val="00ED7CEE"/>
    <w:rsid w:val="00EE1E86"/>
    <w:rsid w:val="00EE7FD4"/>
    <w:rsid w:val="00F00CFB"/>
    <w:rsid w:val="00F25493"/>
    <w:rsid w:val="00F32894"/>
    <w:rsid w:val="00F42085"/>
    <w:rsid w:val="00F43E33"/>
    <w:rsid w:val="00F44EB0"/>
    <w:rsid w:val="00F452AD"/>
    <w:rsid w:val="00F528AF"/>
    <w:rsid w:val="00F63597"/>
    <w:rsid w:val="00F66A08"/>
    <w:rsid w:val="00F67A4E"/>
    <w:rsid w:val="00F72700"/>
    <w:rsid w:val="00F76950"/>
    <w:rsid w:val="00F8270E"/>
    <w:rsid w:val="00F87320"/>
    <w:rsid w:val="00FA1F59"/>
    <w:rsid w:val="00FA30A2"/>
    <w:rsid w:val="00FA7C19"/>
    <w:rsid w:val="00FB2F34"/>
    <w:rsid w:val="00FB3F49"/>
    <w:rsid w:val="00FD3DC6"/>
    <w:rsid w:val="00FD7609"/>
    <w:rsid w:val="00FE08D4"/>
    <w:rsid w:val="00FF1309"/>
    <w:rsid w:val="00FF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D817358"/>
  <w15:chartTrackingRefBased/>
  <w15:docId w15:val="{0C236A27-2F05-47B9-B63F-471BA30F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30"/>
      <w:szCs w:val="3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D54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308A5"/>
    <w:pPr>
      <w:tabs>
        <w:tab w:val="center" w:pos="4320"/>
        <w:tab w:val="right" w:pos="8640"/>
      </w:tabs>
    </w:pPr>
  </w:style>
  <w:style w:type="character" w:styleId="PageNumber">
    <w:name w:val="page number"/>
    <w:basedOn w:val="DefaultParagraphFont"/>
    <w:rsid w:val="003308A5"/>
  </w:style>
  <w:style w:type="paragraph" w:customStyle="1" w:styleId="bai">
    <w:name w:val="bai"/>
    <w:basedOn w:val="Normal"/>
    <w:rsid w:val="00AF3149"/>
    <w:rPr>
      <w:rFonts w:ascii="Times New Roman" w:hAnsi="Times New Roman"/>
      <w:sz w:val="24"/>
      <w:szCs w:val="24"/>
    </w:rPr>
  </w:style>
  <w:style w:type="paragraph" w:customStyle="1" w:styleId="font12">
    <w:name w:val="font12"/>
    <w:basedOn w:val="Normal"/>
    <w:rsid w:val="009D2A13"/>
    <w:pPr>
      <w:spacing w:before="100" w:beforeAutospacing="1" w:after="100" w:afterAutospacing="1"/>
    </w:pPr>
    <w:rPr>
      <w:rFonts w:ascii="Times New Roman" w:hAnsi="Times New Roman"/>
      <w:sz w:val="24"/>
      <w:szCs w:val="24"/>
    </w:rPr>
  </w:style>
  <w:style w:type="character" w:customStyle="1" w:styleId="text">
    <w:name w:val="text"/>
    <w:basedOn w:val="DefaultParagraphFont"/>
    <w:rsid w:val="004E7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665612">
      <w:bodyDiv w:val="1"/>
      <w:marLeft w:val="0"/>
      <w:marRight w:val="0"/>
      <w:marTop w:val="0"/>
      <w:marBottom w:val="0"/>
      <w:divBdr>
        <w:top w:val="none" w:sz="0" w:space="0" w:color="auto"/>
        <w:left w:val="none" w:sz="0" w:space="0" w:color="auto"/>
        <w:bottom w:val="none" w:sz="0" w:space="0" w:color="auto"/>
        <w:right w:val="none" w:sz="0" w:space="0" w:color="auto"/>
      </w:divBdr>
      <w:divsChild>
        <w:div w:id="772095562">
          <w:marLeft w:val="0"/>
          <w:marRight w:val="0"/>
          <w:marTop w:val="0"/>
          <w:marBottom w:val="0"/>
          <w:divBdr>
            <w:top w:val="none" w:sz="0" w:space="0" w:color="auto"/>
            <w:left w:val="none" w:sz="0" w:space="0" w:color="auto"/>
            <w:bottom w:val="none" w:sz="0" w:space="0" w:color="auto"/>
            <w:right w:val="none" w:sz="0" w:space="0" w:color="auto"/>
          </w:divBdr>
          <w:divsChild>
            <w:div w:id="711660270">
              <w:marLeft w:val="0"/>
              <w:marRight w:val="0"/>
              <w:marTop w:val="0"/>
              <w:marBottom w:val="0"/>
              <w:divBdr>
                <w:top w:val="none" w:sz="0" w:space="0" w:color="auto"/>
                <w:left w:val="none" w:sz="0" w:space="0" w:color="auto"/>
                <w:bottom w:val="none" w:sz="0" w:space="0" w:color="auto"/>
                <w:right w:val="none" w:sz="0" w:space="0" w:color="auto"/>
              </w:divBdr>
            </w:div>
            <w:div w:id="766462549">
              <w:marLeft w:val="0"/>
              <w:marRight w:val="0"/>
              <w:marTop w:val="0"/>
              <w:marBottom w:val="0"/>
              <w:divBdr>
                <w:top w:val="none" w:sz="0" w:space="0" w:color="auto"/>
                <w:left w:val="none" w:sz="0" w:space="0" w:color="auto"/>
                <w:bottom w:val="none" w:sz="0" w:space="0" w:color="auto"/>
                <w:right w:val="none" w:sz="0" w:space="0" w:color="auto"/>
              </w:divBdr>
            </w:div>
            <w:div w:id="898832314">
              <w:marLeft w:val="0"/>
              <w:marRight w:val="0"/>
              <w:marTop w:val="0"/>
              <w:marBottom w:val="0"/>
              <w:divBdr>
                <w:top w:val="none" w:sz="0" w:space="0" w:color="auto"/>
                <w:left w:val="none" w:sz="0" w:space="0" w:color="auto"/>
                <w:bottom w:val="none" w:sz="0" w:space="0" w:color="auto"/>
                <w:right w:val="none" w:sz="0" w:space="0" w:color="auto"/>
              </w:divBdr>
            </w:div>
            <w:div w:id="927885632">
              <w:marLeft w:val="0"/>
              <w:marRight w:val="0"/>
              <w:marTop w:val="0"/>
              <w:marBottom w:val="0"/>
              <w:divBdr>
                <w:top w:val="none" w:sz="0" w:space="0" w:color="auto"/>
                <w:left w:val="none" w:sz="0" w:space="0" w:color="auto"/>
                <w:bottom w:val="none" w:sz="0" w:space="0" w:color="auto"/>
                <w:right w:val="none" w:sz="0" w:space="0" w:color="auto"/>
              </w:divBdr>
            </w:div>
            <w:div w:id="1153832666">
              <w:marLeft w:val="0"/>
              <w:marRight w:val="0"/>
              <w:marTop w:val="0"/>
              <w:marBottom w:val="0"/>
              <w:divBdr>
                <w:top w:val="none" w:sz="0" w:space="0" w:color="auto"/>
                <w:left w:val="none" w:sz="0" w:space="0" w:color="auto"/>
                <w:bottom w:val="none" w:sz="0" w:space="0" w:color="auto"/>
                <w:right w:val="none" w:sz="0" w:space="0" w:color="auto"/>
              </w:divBdr>
            </w:div>
            <w:div w:id="1413114487">
              <w:marLeft w:val="0"/>
              <w:marRight w:val="0"/>
              <w:marTop w:val="0"/>
              <w:marBottom w:val="0"/>
              <w:divBdr>
                <w:top w:val="none" w:sz="0" w:space="0" w:color="auto"/>
                <w:left w:val="none" w:sz="0" w:space="0" w:color="auto"/>
                <w:bottom w:val="none" w:sz="0" w:space="0" w:color="auto"/>
                <w:right w:val="none" w:sz="0" w:space="0" w:color="auto"/>
              </w:divBdr>
            </w:div>
            <w:div w:id="1470704885">
              <w:marLeft w:val="0"/>
              <w:marRight w:val="0"/>
              <w:marTop w:val="0"/>
              <w:marBottom w:val="0"/>
              <w:divBdr>
                <w:top w:val="none" w:sz="0" w:space="0" w:color="auto"/>
                <w:left w:val="none" w:sz="0" w:space="0" w:color="auto"/>
                <w:bottom w:val="none" w:sz="0" w:space="0" w:color="auto"/>
                <w:right w:val="none" w:sz="0" w:space="0" w:color="auto"/>
              </w:divBdr>
            </w:div>
            <w:div w:id="1649480039">
              <w:marLeft w:val="0"/>
              <w:marRight w:val="0"/>
              <w:marTop w:val="0"/>
              <w:marBottom w:val="0"/>
              <w:divBdr>
                <w:top w:val="none" w:sz="0" w:space="0" w:color="auto"/>
                <w:left w:val="none" w:sz="0" w:space="0" w:color="auto"/>
                <w:bottom w:val="none" w:sz="0" w:space="0" w:color="auto"/>
                <w:right w:val="none" w:sz="0" w:space="0" w:color="auto"/>
              </w:divBdr>
            </w:div>
            <w:div w:id="18240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6059">
      <w:bodyDiv w:val="1"/>
      <w:marLeft w:val="0"/>
      <w:marRight w:val="0"/>
      <w:marTop w:val="0"/>
      <w:marBottom w:val="0"/>
      <w:divBdr>
        <w:top w:val="none" w:sz="0" w:space="0" w:color="auto"/>
        <w:left w:val="none" w:sz="0" w:space="0" w:color="auto"/>
        <w:bottom w:val="none" w:sz="0" w:space="0" w:color="auto"/>
        <w:right w:val="none" w:sz="0" w:space="0" w:color="auto"/>
      </w:divBdr>
      <w:divsChild>
        <w:div w:id="1993750898">
          <w:marLeft w:val="0"/>
          <w:marRight w:val="0"/>
          <w:marTop w:val="0"/>
          <w:marBottom w:val="0"/>
          <w:divBdr>
            <w:top w:val="none" w:sz="0" w:space="0" w:color="auto"/>
            <w:left w:val="none" w:sz="0" w:space="0" w:color="auto"/>
            <w:bottom w:val="none" w:sz="0" w:space="0" w:color="auto"/>
            <w:right w:val="none" w:sz="0" w:space="0" w:color="auto"/>
          </w:divBdr>
          <w:divsChild>
            <w:div w:id="450369470">
              <w:marLeft w:val="0"/>
              <w:marRight w:val="0"/>
              <w:marTop w:val="0"/>
              <w:marBottom w:val="0"/>
              <w:divBdr>
                <w:top w:val="none" w:sz="0" w:space="0" w:color="auto"/>
                <w:left w:val="none" w:sz="0" w:space="0" w:color="auto"/>
                <w:bottom w:val="none" w:sz="0" w:space="0" w:color="auto"/>
                <w:right w:val="none" w:sz="0" w:space="0" w:color="auto"/>
              </w:divBdr>
            </w:div>
            <w:div w:id="1545601165">
              <w:marLeft w:val="0"/>
              <w:marRight w:val="0"/>
              <w:marTop w:val="0"/>
              <w:marBottom w:val="0"/>
              <w:divBdr>
                <w:top w:val="none" w:sz="0" w:space="0" w:color="auto"/>
                <w:left w:val="none" w:sz="0" w:space="0" w:color="auto"/>
                <w:bottom w:val="none" w:sz="0" w:space="0" w:color="auto"/>
                <w:right w:val="none" w:sz="0" w:space="0" w:color="auto"/>
              </w:divBdr>
            </w:div>
            <w:div w:id="18255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Long Nhat Nguyen</cp:lastModifiedBy>
  <cp:revision>2</cp:revision>
  <dcterms:created xsi:type="dcterms:W3CDTF">2022-11-07T15:08:00Z</dcterms:created>
  <dcterms:modified xsi:type="dcterms:W3CDTF">2022-11-07T15:08:00Z</dcterms:modified>
</cp:coreProperties>
</file>