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CB2E2" w14:textId="77777777" w:rsidR="00F9233D" w:rsidRPr="00F9233D" w:rsidRDefault="00F9233D" w:rsidP="00F9233D">
      <w:pPr>
        <w:rPr>
          <w:rFonts w:ascii="Times New Roman" w:hAnsi="Times New Roman"/>
          <w:b/>
          <w:bCs/>
          <w:sz w:val="40"/>
          <w:szCs w:val="40"/>
        </w:rPr>
      </w:pPr>
      <w:r w:rsidRPr="00F9233D">
        <w:rPr>
          <w:rFonts w:ascii="Times New Roman" w:hAnsi="Times New Roman"/>
          <w:b/>
          <w:bCs/>
          <w:sz w:val="24"/>
        </w:rPr>
        <w:t>T</w:t>
      </w:r>
      <w:r>
        <w:rPr>
          <w:rFonts w:ascii="Times New Roman" w:hAnsi="Times New Roman"/>
          <w:b/>
          <w:bCs/>
          <w:sz w:val="24"/>
        </w:rPr>
        <w:t>ê</w:t>
      </w:r>
      <w:r w:rsidRPr="00F9233D">
        <w:rPr>
          <w:rFonts w:ascii="Times New Roman" w:hAnsi="Times New Roman"/>
          <w:b/>
          <w:bCs/>
          <w:sz w:val="24"/>
        </w:rPr>
        <w:t>n b</w:t>
      </w:r>
      <w:r>
        <w:rPr>
          <w:rFonts w:ascii="Times New Roman" w:hAnsi="Times New Roman"/>
          <w:b/>
          <w:bCs/>
          <w:sz w:val="24"/>
        </w:rPr>
        <w:t>à</w:t>
      </w:r>
      <w:r w:rsidRPr="00F9233D">
        <w:rPr>
          <w:rFonts w:ascii="Times New Roman" w:hAnsi="Times New Roman"/>
          <w:b/>
          <w:bCs/>
          <w:sz w:val="24"/>
        </w:rPr>
        <w:t>i giảng</w:t>
      </w:r>
      <w:r w:rsidRPr="00F9233D">
        <w:rPr>
          <w:rFonts w:ascii="Times New Roman" w:hAnsi="Times New Roman"/>
          <w:sz w:val="40"/>
          <w:szCs w:val="40"/>
        </w:rPr>
        <w:t xml:space="preserve"> </w:t>
      </w:r>
      <w:r w:rsidRPr="00F9233D">
        <w:rPr>
          <w:rFonts w:ascii="Times New Roman" w:hAnsi="Times New Roman"/>
          <w:b/>
          <w:bCs/>
          <w:sz w:val="32"/>
          <w:szCs w:val="32"/>
        </w:rPr>
        <w:t>VIÊM DẠ DÀY CẤP V MẠN TÍNH</w:t>
      </w:r>
    </w:p>
    <w:p w14:paraId="272747F1" w14:textId="77777777" w:rsidR="00F9233D" w:rsidRPr="00F9233D" w:rsidRDefault="00F9233D" w:rsidP="00F9233D">
      <w:pPr>
        <w:pStyle w:val="Title"/>
        <w:jc w:val="left"/>
        <w:rPr>
          <w:rFonts w:ascii="Times New Roman" w:hAnsi="Times New Roman"/>
          <w:sz w:val="24"/>
          <w:szCs w:val="24"/>
          <w:lang w:val="fr-FR"/>
        </w:rPr>
      </w:pPr>
      <w:r w:rsidRPr="00F9233D">
        <w:rPr>
          <w:rFonts w:ascii="Times New Roman" w:hAnsi="Times New Roman"/>
          <w:sz w:val="24"/>
          <w:szCs w:val="24"/>
          <w:lang w:val="fr-FR"/>
        </w:rPr>
        <w:t xml:space="preserve">Đối tượng: </w:t>
      </w:r>
      <w:r w:rsidRPr="00F9233D">
        <w:rPr>
          <w:rFonts w:ascii="Times New Roman" w:hAnsi="Times New Roman"/>
          <w:b w:val="0"/>
          <w:bCs w:val="0"/>
          <w:sz w:val="24"/>
          <w:szCs w:val="24"/>
          <w:lang w:val="fr-FR"/>
        </w:rPr>
        <w:t>Y3 v</w:t>
      </w:r>
      <w:r>
        <w:rPr>
          <w:rFonts w:ascii="Times New Roman" w:hAnsi="Times New Roman"/>
          <w:b w:val="0"/>
          <w:bCs w:val="0"/>
          <w:sz w:val="24"/>
          <w:szCs w:val="24"/>
          <w:lang w:val="fr-FR"/>
        </w:rPr>
        <w:t>à</w:t>
      </w:r>
      <w:r w:rsidRPr="00F9233D">
        <w:rPr>
          <w:rFonts w:ascii="Times New Roman" w:hAnsi="Times New Roman"/>
          <w:b w:val="0"/>
          <w:bCs w:val="0"/>
          <w:sz w:val="24"/>
          <w:szCs w:val="24"/>
          <w:lang w:val="fr-FR"/>
        </w:rPr>
        <w:t xml:space="preserve"> Chuy</w:t>
      </w:r>
      <w:r>
        <w:rPr>
          <w:rFonts w:ascii="Times New Roman" w:hAnsi="Times New Roman"/>
          <w:b w:val="0"/>
          <w:bCs w:val="0"/>
          <w:sz w:val="24"/>
          <w:szCs w:val="24"/>
          <w:lang w:val="fr-FR"/>
        </w:rPr>
        <w:t>ê</w:t>
      </w:r>
      <w:r w:rsidRPr="00F9233D">
        <w:rPr>
          <w:rFonts w:ascii="Times New Roman" w:hAnsi="Times New Roman"/>
          <w:b w:val="0"/>
          <w:bCs w:val="0"/>
          <w:sz w:val="24"/>
          <w:szCs w:val="24"/>
          <w:lang w:val="fr-FR"/>
        </w:rPr>
        <w:t>n tu 3</w:t>
      </w:r>
    </w:p>
    <w:p w14:paraId="28FFB91A" w14:textId="77777777" w:rsidR="00F9233D" w:rsidRPr="00F9233D" w:rsidRDefault="00F9233D" w:rsidP="00F9233D">
      <w:pPr>
        <w:pStyle w:val="Title"/>
        <w:jc w:val="left"/>
        <w:rPr>
          <w:rFonts w:ascii="Times New Roman" w:hAnsi="Times New Roman"/>
          <w:sz w:val="24"/>
          <w:szCs w:val="24"/>
          <w:lang w:val="fr-FR"/>
        </w:rPr>
      </w:pPr>
      <w:r w:rsidRPr="00F9233D">
        <w:rPr>
          <w:rFonts w:ascii="Times New Roman" w:hAnsi="Times New Roman"/>
          <w:sz w:val="24"/>
          <w:szCs w:val="24"/>
          <w:lang w:val="fr-FR"/>
        </w:rPr>
        <w:t>Giảng vi</w:t>
      </w:r>
      <w:r>
        <w:rPr>
          <w:rFonts w:ascii="Times New Roman" w:hAnsi="Times New Roman"/>
          <w:sz w:val="24"/>
          <w:szCs w:val="24"/>
          <w:lang w:val="fr-FR"/>
        </w:rPr>
        <w:t>ê</w:t>
      </w:r>
      <w:r w:rsidRPr="00F9233D">
        <w:rPr>
          <w:rFonts w:ascii="Times New Roman" w:hAnsi="Times New Roman"/>
          <w:sz w:val="24"/>
          <w:szCs w:val="24"/>
          <w:lang w:val="fr-FR"/>
        </w:rPr>
        <w:t xml:space="preserve">n : </w:t>
      </w:r>
      <w:r w:rsidRPr="00F9233D">
        <w:rPr>
          <w:rFonts w:ascii="Times New Roman" w:hAnsi="Times New Roman"/>
          <w:b w:val="0"/>
          <w:bCs w:val="0"/>
          <w:sz w:val="24"/>
          <w:szCs w:val="24"/>
          <w:lang w:val="fr-FR"/>
        </w:rPr>
        <w:t>ThS BS Đào Xuân L</w:t>
      </w:r>
      <w:r>
        <w:rPr>
          <w:rFonts w:ascii="Times New Roman" w:hAnsi="Times New Roman"/>
          <w:b w:val="0"/>
          <w:bCs w:val="0"/>
          <w:sz w:val="24"/>
          <w:szCs w:val="24"/>
          <w:lang w:val="fr-FR"/>
        </w:rPr>
        <w:t>ã</w:t>
      </w:r>
      <w:r w:rsidRPr="00F9233D">
        <w:rPr>
          <w:rFonts w:ascii="Times New Roman" w:hAnsi="Times New Roman"/>
          <w:b w:val="0"/>
          <w:bCs w:val="0"/>
          <w:sz w:val="24"/>
          <w:szCs w:val="24"/>
          <w:lang w:val="fr-FR"/>
        </w:rPr>
        <w:t>m</w:t>
      </w:r>
    </w:p>
    <w:p w14:paraId="756CD809" w14:textId="77777777" w:rsidR="00F9233D" w:rsidRPr="00F9233D" w:rsidRDefault="00F9233D" w:rsidP="00F9233D">
      <w:pPr>
        <w:rPr>
          <w:rFonts w:ascii="Times New Roman" w:hAnsi="Times New Roman"/>
          <w:b/>
          <w:bCs/>
          <w:sz w:val="24"/>
          <w:lang w:val="fr-FR"/>
        </w:rPr>
      </w:pPr>
      <w:r w:rsidRPr="00F9233D">
        <w:rPr>
          <w:rFonts w:ascii="Times New Roman" w:hAnsi="Times New Roman"/>
          <w:b/>
          <w:bCs/>
          <w:sz w:val="24"/>
          <w:lang w:val="fr-FR"/>
        </w:rPr>
        <w:t>Mục tiêu:</w:t>
      </w:r>
    </w:p>
    <w:p w14:paraId="6BA8B6F2" w14:textId="77777777" w:rsidR="00F9233D" w:rsidRPr="00F9233D" w:rsidRDefault="00F9233D" w:rsidP="00F9233D">
      <w:pPr>
        <w:rPr>
          <w:rFonts w:ascii="Times New Roman" w:hAnsi="Times New Roman"/>
          <w:lang w:val="fr-FR"/>
        </w:rPr>
      </w:pPr>
    </w:p>
    <w:p w14:paraId="427F4E7C" w14:textId="77777777" w:rsidR="00F9233D" w:rsidRPr="00F9233D" w:rsidRDefault="00F9233D" w:rsidP="00F9233D">
      <w:pPr>
        <w:rPr>
          <w:rFonts w:ascii="Times New Roman" w:hAnsi="Times New Roman"/>
          <w:sz w:val="24"/>
          <w:lang w:val="fr-FR"/>
        </w:rPr>
      </w:pPr>
      <w:r w:rsidRPr="00F9233D">
        <w:rPr>
          <w:rFonts w:ascii="Times New Roman" w:hAnsi="Times New Roman"/>
          <w:b/>
          <w:bCs/>
          <w:sz w:val="24"/>
          <w:lang w:val="fr-FR"/>
        </w:rPr>
        <w:t>Phương tiện giảng dạy</w:t>
      </w:r>
      <w:r w:rsidRPr="00F9233D">
        <w:rPr>
          <w:rFonts w:ascii="Times New Roman" w:hAnsi="Times New Roman"/>
          <w:sz w:val="24"/>
          <w:lang w:val="fr-FR"/>
        </w:rPr>
        <w:t xml:space="preserve">: </w:t>
      </w:r>
    </w:p>
    <w:p w14:paraId="28F2CC88" w14:textId="77777777" w:rsidR="00F9233D" w:rsidRPr="00F9233D" w:rsidRDefault="00F9233D" w:rsidP="00F9233D">
      <w:pPr>
        <w:numPr>
          <w:ilvl w:val="0"/>
          <w:numId w:val="4"/>
        </w:numPr>
        <w:rPr>
          <w:rFonts w:ascii="Times New Roman" w:hAnsi="Times New Roman"/>
          <w:sz w:val="24"/>
        </w:rPr>
      </w:pPr>
      <w:r w:rsidRPr="00F9233D">
        <w:rPr>
          <w:rFonts w:ascii="Times New Roman" w:hAnsi="Times New Roman"/>
          <w:sz w:val="24"/>
        </w:rPr>
        <w:t>Projector</w:t>
      </w:r>
    </w:p>
    <w:p w14:paraId="059D3CF3" w14:textId="77777777" w:rsidR="00F9233D" w:rsidRPr="00F9233D" w:rsidRDefault="00F9233D" w:rsidP="00F9233D">
      <w:pPr>
        <w:numPr>
          <w:ilvl w:val="0"/>
          <w:numId w:val="4"/>
        </w:numPr>
        <w:rPr>
          <w:rFonts w:ascii="Times New Roman" w:hAnsi="Times New Roman"/>
          <w:sz w:val="24"/>
        </w:rPr>
      </w:pPr>
      <w:r w:rsidRPr="00F9233D">
        <w:rPr>
          <w:rFonts w:ascii="Times New Roman" w:hAnsi="Times New Roman"/>
          <w:sz w:val="24"/>
        </w:rPr>
        <w:t>Laptop.</w:t>
      </w:r>
    </w:p>
    <w:p w14:paraId="7C37EAF3" w14:textId="77777777" w:rsidR="00F9233D" w:rsidRPr="00F9233D" w:rsidRDefault="00F9233D" w:rsidP="00F9233D">
      <w:pPr>
        <w:rPr>
          <w:rFonts w:ascii="Times New Roman" w:hAnsi="Times New Roman"/>
          <w:b/>
          <w:bCs/>
        </w:rPr>
      </w:pPr>
      <w:r w:rsidRPr="00F9233D">
        <w:rPr>
          <w:rFonts w:ascii="Times New Roman" w:hAnsi="Times New Roman"/>
          <w:b/>
          <w:bCs/>
          <w:sz w:val="24"/>
        </w:rPr>
        <w:t>Nội dung b</w:t>
      </w:r>
      <w:r>
        <w:rPr>
          <w:rFonts w:ascii="Times New Roman" w:hAnsi="Times New Roman"/>
          <w:b/>
          <w:bCs/>
          <w:sz w:val="24"/>
        </w:rPr>
        <w:t>à</w:t>
      </w:r>
      <w:r w:rsidRPr="00F9233D">
        <w:rPr>
          <w:rFonts w:ascii="Times New Roman" w:hAnsi="Times New Roman"/>
          <w:b/>
          <w:bCs/>
          <w:sz w:val="24"/>
        </w:rPr>
        <w:t>i giảng:</w:t>
      </w:r>
    </w:p>
    <w:p w14:paraId="083D60B8" w14:textId="77777777" w:rsidR="00F9233D" w:rsidRPr="00F9233D" w:rsidRDefault="00F9233D" w:rsidP="00F9233D">
      <w:pPr>
        <w:jc w:val="center"/>
        <w:rPr>
          <w:rFonts w:ascii="Times New Roman" w:hAnsi="Times New Roman"/>
          <w:b/>
          <w:bCs/>
          <w:sz w:val="40"/>
          <w:szCs w:val="40"/>
        </w:rPr>
      </w:pPr>
      <w:r w:rsidRPr="00F9233D">
        <w:rPr>
          <w:rFonts w:ascii="Times New Roman" w:hAnsi="Times New Roman"/>
          <w:b/>
          <w:bCs/>
          <w:sz w:val="32"/>
          <w:szCs w:val="32"/>
        </w:rPr>
        <w:t>VIÊM DẠ DÀY CẤP</w:t>
      </w:r>
    </w:p>
    <w:p w14:paraId="35B430CF" w14:textId="77777777" w:rsidR="00F9233D" w:rsidRPr="00F9233D" w:rsidRDefault="00F9233D" w:rsidP="00F9233D">
      <w:pPr>
        <w:jc w:val="center"/>
        <w:rPr>
          <w:rFonts w:ascii="Times New Roman" w:hAnsi="Times New Roman"/>
          <w:b/>
          <w:bCs/>
          <w:sz w:val="26"/>
          <w:szCs w:val="26"/>
        </w:rPr>
      </w:pPr>
      <w:r w:rsidRPr="00F9233D">
        <w:rPr>
          <w:rFonts w:ascii="Times New Roman" w:hAnsi="Times New Roman"/>
        </w:rPr>
        <w:t>(EROSIVE GASTROPATHIES)</w:t>
      </w:r>
    </w:p>
    <w:p w14:paraId="5CC1575B" w14:textId="77777777" w:rsidR="00F9233D" w:rsidRPr="00F9233D" w:rsidRDefault="00F9233D" w:rsidP="00F9233D">
      <w:pPr>
        <w:jc w:val="both"/>
        <w:rPr>
          <w:rFonts w:ascii="Times New Roman" w:hAnsi="Times New Roman"/>
          <w:sz w:val="26"/>
          <w:szCs w:val="26"/>
        </w:rPr>
      </w:pPr>
      <w:r w:rsidRPr="00F9233D">
        <w:rPr>
          <w:rFonts w:ascii="Times New Roman" w:hAnsi="Times New Roman"/>
          <w:sz w:val="26"/>
          <w:szCs w:val="26"/>
        </w:rPr>
        <w:t>Viêm dạ dày  cấp có thể phát hiện  nhờ cơn đau thượng vị  cấp, các biểu hiện xuất huyết, một số lớn bệnh nhân hoàn toàn không có dấu hiệu .</w:t>
      </w:r>
    </w:p>
    <w:p w14:paraId="004115F4" w14:textId="77777777" w:rsidR="00F9233D" w:rsidRPr="00F9233D" w:rsidRDefault="00F9233D" w:rsidP="00F9233D">
      <w:pPr>
        <w:jc w:val="both"/>
        <w:rPr>
          <w:rFonts w:ascii="Times New Roman" w:hAnsi="Times New Roman"/>
          <w:sz w:val="26"/>
          <w:szCs w:val="26"/>
        </w:rPr>
      </w:pPr>
    </w:p>
    <w:p w14:paraId="5BF3E796" w14:textId="77777777" w:rsidR="00F9233D" w:rsidRPr="00F9233D" w:rsidRDefault="00F9233D" w:rsidP="00F9233D">
      <w:pPr>
        <w:numPr>
          <w:ilvl w:val="0"/>
          <w:numId w:val="1"/>
        </w:numPr>
        <w:tabs>
          <w:tab w:val="num" w:pos="1080"/>
        </w:tabs>
        <w:jc w:val="both"/>
        <w:rPr>
          <w:rFonts w:ascii="Times New Roman" w:hAnsi="Times New Roman"/>
          <w:sz w:val="26"/>
          <w:szCs w:val="26"/>
        </w:rPr>
      </w:pPr>
      <w:r w:rsidRPr="00F9233D">
        <w:rPr>
          <w:rFonts w:ascii="Times New Roman" w:hAnsi="Times New Roman"/>
          <w:b/>
          <w:bCs/>
          <w:sz w:val="26"/>
          <w:szCs w:val="26"/>
          <w:u w:val="single"/>
        </w:rPr>
        <w:t>NGUYÊN NHÂN</w:t>
      </w:r>
      <w:r w:rsidRPr="00F9233D">
        <w:rPr>
          <w:rFonts w:ascii="Times New Roman" w:hAnsi="Times New Roman"/>
          <w:sz w:val="26"/>
          <w:szCs w:val="26"/>
        </w:rPr>
        <w:t>:</w:t>
      </w:r>
    </w:p>
    <w:p w14:paraId="37085D4E" w14:textId="77777777" w:rsidR="00F9233D" w:rsidRPr="00F9233D" w:rsidRDefault="00F9233D" w:rsidP="00F9233D">
      <w:pPr>
        <w:jc w:val="both"/>
        <w:rPr>
          <w:rFonts w:ascii="Times New Roman" w:hAnsi="Times New Roman"/>
          <w:sz w:val="26"/>
          <w:szCs w:val="26"/>
        </w:rPr>
      </w:pPr>
    </w:p>
    <w:p w14:paraId="56F04C35" w14:textId="77777777" w:rsidR="00F9233D" w:rsidRPr="00F9233D" w:rsidRDefault="00F9233D" w:rsidP="00F9233D">
      <w:pPr>
        <w:jc w:val="both"/>
        <w:rPr>
          <w:rFonts w:ascii="Times New Roman" w:hAnsi="Times New Roman"/>
          <w:sz w:val="26"/>
          <w:szCs w:val="26"/>
        </w:rPr>
      </w:pPr>
      <w:r w:rsidRPr="00F9233D">
        <w:rPr>
          <w:rFonts w:ascii="Times New Roman" w:hAnsi="Times New Roman"/>
          <w:sz w:val="26"/>
          <w:szCs w:val="26"/>
        </w:rPr>
        <w:t>1.  Stress: Sau mổ</w:t>
      </w:r>
    </w:p>
    <w:p w14:paraId="5BA8630C" w14:textId="77777777" w:rsidR="00F9233D" w:rsidRPr="00F9233D" w:rsidRDefault="00F9233D" w:rsidP="00F9233D">
      <w:pPr>
        <w:jc w:val="both"/>
        <w:rPr>
          <w:rFonts w:ascii="Times New Roman" w:hAnsi="Times New Roman"/>
          <w:sz w:val="26"/>
          <w:szCs w:val="26"/>
        </w:rPr>
      </w:pPr>
      <w:r w:rsidRPr="00F9233D">
        <w:rPr>
          <w:rFonts w:ascii="Times New Roman" w:hAnsi="Times New Roman"/>
          <w:sz w:val="26"/>
          <w:szCs w:val="26"/>
        </w:rPr>
        <w:t xml:space="preserve">                  Đa chấn thương</w:t>
      </w:r>
    </w:p>
    <w:p w14:paraId="65EC9C5F" w14:textId="77777777" w:rsidR="00F9233D" w:rsidRPr="00F9233D" w:rsidRDefault="00F9233D" w:rsidP="00F9233D">
      <w:pPr>
        <w:jc w:val="both"/>
        <w:rPr>
          <w:rFonts w:ascii="Times New Roman" w:hAnsi="Times New Roman"/>
          <w:sz w:val="26"/>
          <w:szCs w:val="26"/>
        </w:rPr>
      </w:pPr>
      <w:r w:rsidRPr="00F9233D">
        <w:rPr>
          <w:rFonts w:ascii="Times New Roman" w:hAnsi="Times New Roman"/>
          <w:sz w:val="26"/>
          <w:szCs w:val="26"/>
        </w:rPr>
        <w:t xml:space="preserve">                  Phỏng nặng</w:t>
      </w:r>
    </w:p>
    <w:p w14:paraId="4137E09F" w14:textId="77777777" w:rsidR="00F9233D" w:rsidRPr="00F9233D" w:rsidRDefault="00F9233D" w:rsidP="00F9233D">
      <w:pPr>
        <w:jc w:val="both"/>
        <w:rPr>
          <w:rFonts w:ascii="Times New Roman" w:hAnsi="Times New Roman"/>
          <w:sz w:val="26"/>
          <w:szCs w:val="26"/>
        </w:rPr>
      </w:pPr>
      <w:r w:rsidRPr="00F9233D">
        <w:rPr>
          <w:rFonts w:ascii="Times New Roman" w:hAnsi="Times New Roman"/>
          <w:sz w:val="26"/>
          <w:szCs w:val="26"/>
        </w:rPr>
        <w:t xml:space="preserve">                  Suy thận cấp, suy hô hấp cấp</w:t>
      </w:r>
    </w:p>
    <w:p w14:paraId="17B1141F" w14:textId="77777777" w:rsidR="00F9233D" w:rsidRPr="00F9233D" w:rsidRDefault="00F9233D" w:rsidP="00F9233D">
      <w:pPr>
        <w:jc w:val="both"/>
        <w:rPr>
          <w:rFonts w:ascii="Times New Roman" w:hAnsi="Times New Roman"/>
          <w:sz w:val="26"/>
          <w:szCs w:val="26"/>
        </w:rPr>
      </w:pPr>
      <w:r w:rsidRPr="00F9233D">
        <w:rPr>
          <w:rFonts w:ascii="Times New Roman" w:hAnsi="Times New Roman"/>
          <w:sz w:val="26"/>
          <w:szCs w:val="26"/>
        </w:rPr>
        <w:t xml:space="preserve">                  Nhiễm trùng huyết</w:t>
      </w:r>
    </w:p>
    <w:p w14:paraId="7F5DB35D" w14:textId="77777777" w:rsidR="00F9233D" w:rsidRPr="00F9233D" w:rsidRDefault="00F9233D" w:rsidP="00F9233D">
      <w:pPr>
        <w:jc w:val="both"/>
        <w:rPr>
          <w:rFonts w:ascii="Times New Roman" w:hAnsi="Times New Roman"/>
          <w:sz w:val="26"/>
          <w:szCs w:val="26"/>
        </w:rPr>
      </w:pPr>
      <w:r w:rsidRPr="00F9233D">
        <w:rPr>
          <w:rFonts w:ascii="Times New Roman" w:hAnsi="Times New Roman"/>
          <w:sz w:val="26"/>
          <w:szCs w:val="26"/>
        </w:rPr>
        <w:t xml:space="preserve">                  Sau mổ sọ não</w:t>
      </w:r>
    </w:p>
    <w:p w14:paraId="48B6E946" w14:textId="77777777" w:rsidR="00F9233D" w:rsidRPr="00F9233D" w:rsidRDefault="00F9233D" w:rsidP="00F9233D">
      <w:pPr>
        <w:jc w:val="both"/>
        <w:rPr>
          <w:rFonts w:ascii="Times New Roman" w:hAnsi="Times New Roman"/>
          <w:sz w:val="26"/>
          <w:szCs w:val="26"/>
        </w:rPr>
      </w:pPr>
      <w:r w:rsidRPr="00F9233D">
        <w:rPr>
          <w:rFonts w:ascii="Times New Roman" w:hAnsi="Times New Roman"/>
          <w:sz w:val="26"/>
          <w:szCs w:val="26"/>
        </w:rPr>
        <w:t xml:space="preserve">Cơ chế: do tăng acit clohydric HCl(mổ sọ não) hay do thiếu máu cục bộ, co mạch... làm sức  đề kháng của thành dạ dày giảm, ion H+ khuếch tán ngược vào. </w:t>
      </w:r>
    </w:p>
    <w:p w14:paraId="2C201140" w14:textId="77777777" w:rsidR="00F9233D" w:rsidRPr="00F9233D" w:rsidRDefault="00F9233D" w:rsidP="00F9233D">
      <w:pPr>
        <w:jc w:val="both"/>
        <w:rPr>
          <w:rFonts w:ascii="Times New Roman" w:hAnsi="Times New Roman"/>
          <w:sz w:val="26"/>
          <w:szCs w:val="26"/>
        </w:rPr>
      </w:pPr>
    </w:p>
    <w:p w14:paraId="65429086" w14:textId="77777777" w:rsidR="00F9233D" w:rsidRPr="00F9233D" w:rsidRDefault="00F9233D" w:rsidP="00F9233D">
      <w:pPr>
        <w:jc w:val="both"/>
        <w:rPr>
          <w:rFonts w:ascii="Times New Roman" w:hAnsi="Times New Roman"/>
          <w:sz w:val="26"/>
          <w:szCs w:val="26"/>
        </w:rPr>
      </w:pPr>
      <w:r w:rsidRPr="00F9233D">
        <w:rPr>
          <w:rFonts w:ascii="Times New Roman" w:hAnsi="Times New Roman"/>
          <w:sz w:val="26"/>
          <w:szCs w:val="26"/>
        </w:rPr>
        <w:t>2. Thuốc:  Aspirine</w:t>
      </w:r>
    </w:p>
    <w:p w14:paraId="45AF616F" w14:textId="77777777" w:rsidR="00F9233D" w:rsidRPr="00F9233D" w:rsidRDefault="00F9233D" w:rsidP="00F9233D">
      <w:pPr>
        <w:jc w:val="both"/>
        <w:rPr>
          <w:rFonts w:ascii="Times New Roman" w:hAnsi="Times New Roman"/>
          <w:sz w:val="26"/>
          <w:szCs w:val="26"/>
        </w:rPr>
      </w:pPr>
      <w:r w:rsidRPr="00F9233D">
        <w:rPr>
          <w:rFonts w:ascii="Times New Roman" w:hAnsi="Times New Roman"/>
          <w:sz w:val="26"/>
          <w:szCs w:val="26"/>
        </w:rPr>
        <w:t xml:space="preserve">                   Corticoides</w:t>
      </w:r>
    </w:p>
    <w:p w14:paraId="7439C9B8" w14:textId="77777777" w:rsidR="00F9233D" w:rsidRPr="00F9233D" w:rsidRDefault="00F9233D" w:rsidP="00F9233D">
      <w:pPr>
        <w:jc w:val="both"/>
        <w:rPr>
          <w:rFonts w:ascii="Times New Roman" w:hAnsi="Times New Roman"/>
          <w:sz w:val="26"/>
          <w:szCs w:val="26"/>
        </w:rPr>
      </w:pPr>
      <w:r w:rsidRPr="00F9233D">
        <w:rPr>
          <w:rFonts w:ascii="Times New Roman" w:hAnsi="Times New Roman"/>
          <w:sz w:val="26"/>
          <w:szCs w:val="26"/>
        </w:rPr>
        <w:t xml:space="preserve">                   Kháng viêm không phải steroide  (NSAIDs) hay </w:t>
      </w:r>
    </w:p>
    <w:p w14:paraId="67FC9559" w14:textId="77777777" w:rsidR="00F9233D" w:rsidRPr="00F9233D" w:rsidRDefault="00F9233D" w:rsidP="00F9233D">
      <w:pPr>
        <w:ind w:left="864"/>
        <w:jc w:val="both"/>
        <w:rPr>
          <w:rFonts w:ascii="Times New Roman" w:hAnsi="Times New Roman"/>
          <w:sz w:val="26"/>
          <w:szCs w:val="26"/>
        </w:rPr>
      </w:pPr>
      <w:r w:rsidRPr="00F9233D">
        <w:rPr>
          <w:rFonts w:ascii="Times New Roman" w:hAnsi="Times New Roman"/>
          <w:sz w:val="26"/>
          <w:szCs w:val="26"/>
        </w:rPr>
        <w:t xml:space="preserve">     Vài hóa trị liệu chống ung thư</w:t>
      </w:r>
    </w:p>
    <w:p w14:paraId="5FFA5AC3" w14:textId="77777777" w:rsidR="00F9233D" w:rsidRPr="00F9233D" w:rsidRDefault="00F9233D" w:rsidP="00F9233D">
      <w:pPr>
        <w:jc w:val="both"/>
        <w:rPr>
          <w:rFonts w:ascii="Times New Roman" w:hAnsi="Times New Roman"/>
          <w:sz w:val="26"/>
          <w:szCs w:val="26"/>
        </w:rPr>
      </w:pPr>
      <w:r w:rsidRPr="00F9233D">
        <w:rPr>
          <w:rFonts w:ascii="Times New Roman" w:hAnsi="Times New Roman"/>
          <w:sz w:val="26"/>
          <w:szCs w:val="26"/>
        </w:rPr>
        <w:t>3. Rượu  làm co mạch ( 1g/1kg trọng lượng)</w:t>
      </w:r>
    </w:p>
    <w:p w14:paraId="2278C61B" w14:textId="77777777" w:rsidR="00F9233D" w:rsidRPr="00F9233D" w:rsidRDefault="00F9233D" w:rsidP="00F9233D">
      <w:pPr>
        <w:jc w:val="both"/>
        <w:rPr>
          <w:rFonts w:ascii="Times New Roman" w:hAnsi="Times New Roman"/>
          <w:sz w:val="26"/>
          <w:szCs w:val="26"/>
          <w:lang w:val="da-DK"/>
        </w:rPr>
      </w:pPr>
      <w:r w:rsidRPr="00F9233D">
        <w:rPr>
          <w:rFonts w:ascii="Times New Roman" w:hAnsi="Times New Roman"/>
          <w:sz w:val="26"/>
          <w:szCs w:val="26"/>
          <w:lang w:val="da-DK"/>
        </w:rPr>
        <w:t>4. Vi trùng và siêu vi  :</w:t>
      </w:r>
    </w:p>
    <w:p w14:paraId="0E54B66E" w14:textId="77777777" w:rsidR="00F9233D" w:rsidRPr="00F9233D" w:rsidRDefault="00F9233D" w:rsidP="00F9233D">
      <w:pPr>
        <w:jc w:val="both"/>
        <w:rPr>
          <w:rFonts w:ascii="Times New Roman" w:hAnsi="Times New Roman"/>
          <w:sz w:val="26"/>
          <w:szCs w:val="26"/>
          <w:lang w:val="it-IT"/>
        </w:rPr>
      </w:pPr>
      <w:r w:rsidRPr="00F9233D">
        <w:rPr>
          <w:rFonts w:ascii="Times New Roman" w:hAnsi="Times New Roman"/>
          <w:sz w:val="26"/>
          <w:szCs w:val="26"/>
          <w:lang w:val="da-DK"/>
        </w:rPr>
        <w:t xml:space="preserve">                    </w:t>
      </w:r>
      <w:r w:rsidRPr="00F9233D">
        <w:rPr>
          <w:rFonts w:ascii="Times New Roman" w:hAnsi="Times New Roman"/>
          <w:sz w:val="26"/>
          <w:szCs w:val="26"/>
          <w:lang w:val="da-DK"/>
        </w:rPr>
        <w:tab/>
      </w:r>
      <w:r w:rsidRPr="00F9233D">
        <w:rPr>
          <w:rFonts w:ascii="Times New Roman" w:hAnsi="Times New Roman"/>
          <w:sz w:val="26"/>
          <w:szCs w:val="26"/>
          <w:lang w:val="it-IT"/>
        </w:rPr>
        <w:t>Helicobacter pylori</w:t>
      </w:r>
    </w:p>
    <w:p w14:paraId="62E74B69" w14:textId="77777777" w:rsidR="00F9233D" w:rsidRPr="00F9233D" w:rsidRDefault="00F9233D" w:rsidP="00F9233D">
      <w:pPr>
        <w:jc w:val="both"/>
        <w:rPr>
          <w:rFonts w:ascii="Times New Roman" w:hAnsi="Times New Roman"/>
          <w:sz w:val="26"/>
          <w:szCs w:val="26"/>
          <w:lang w:val="it-IT"/>
        </w:rPr>
      </w:pPr>
      <w:r w:rsidRPr="00F9233D">
        <w:rPr>
          <w:rFonts w:ascii="Times New Roman" w:hAnsi="Times New Roman"/>
          <w:sz w:val="26"/>
          <w:szCs w:val="26"/>
          <w:lang w:val="it-IT"/>
        </w:rPr>
        <w:t xml:space="preserve">                    </w:t>
      </w:r>
      <w:r w:rsidRPr="00F9233D">
        <w:rPr>
          <w:rFonts w:ascii="Times New Roman" w:hAnsi="Times New Roman"/>
          <w:sz w:val="26"/>
          <w:szCs w:val="26"/>
          <w:lang w:val="it-IT"/>
        </w:rPr>
        <w:tab/>
        <w:t>E. C oli</w:t>
      </w:r>
    </w:p>
    <w:p w14:paraId="5E44F6DA" w14:textId="77777777" w:rsidR="00F9233D" w:rsidRPr="00F9233D" w:rsidRDefault="00F9233D" w:rsidP="00F9233D">
      <w:pPr>
        <w:jc w:val="both"/>
        <w:rPr>
          <w:rFonts w:ascii="Times New Roman" w:hAnsi="Times New Roman"/>
          <w:sz w:val="26"/>
          <w:szCs w:val="26"/>
          <w:lang w:val="it-IT"/>
        </w:rPr>
      </w:pPr>
      <w:r w:rsidRPr="00F9233D">
        <w:rPr>
          <w:rFonts w:ascii="Times New Roman" w:hAnsi="Times New Roman"/>
          <w:sz w:val="26"/>
          <w:szCs w:val="26"/>
          <w:lang w:val="it-IT"/>
        </w:rPr>
        <w:t xml:space="preserve">                    </w:t>
      </w:r>
      <w:r w:rsidRPr="00F9233D">
        <w:rPr>
          <w:rFonts w:ascii="Times New Roman" w:hAnsi="Times New Roman"/>
          <w:sz w:val="26"/>
          <w:szCs w:val="26"/>
          <w:lang w:val="it-IT"/>
        </w:rPr>
        <w:tab/>
        <w:t>Staphylococcus</w:t>
      </w:r>
    </w:p>
    <w:p w14:paraId="16BEDEC4" w14:textId="77777777" w:rsidR="00F9233D" w:rsidRPr="00F9233D" w:rsidRDefault="00F9233D" w:rsidP="00F9233D">
      <w:pPr>
        <w:jc w:val="both"/>
        <w:rPr>
          <w:rFonts w:ascii="Times New Roman" w:hAnsi="Times New Roman"/>
          <w:sz w:val="26"/>
          <w:szCs w:val="26"/>
          <w:lang w:val="it-IT"/>
        </w:rPr>
      </w:pPr>
      <w:r w:rsidRPr="00F9233D">
        <w:rPr>
          <w:rFonts w:ascii="Times New Roman" w:hAnsi="Times New Roman"/>
          <w:sz w:val="26"/>
          <w:szCs w:val="26"/>
          <w:lang w:val="it-IT"/>
        </w:rPr>
        <w:t xml:space="preserve">                     </w:t>
      </w:r>
      <w:r w:rsidRPr="00F9233D">
        <w:rPr>
          <w:rFonts w:ascii="Times New Roman" w:hAnsi="Times New Roman"/>
          <w:sz w:val="26"/>
          <w:szCs w:val="26"/>
          <w:lang w:val="it-IT"/>
        </w:rPr>
        <w:tab/>
        <w:t>Shigella trong  ngộ độc thức ăn.  Thương tổn dạ dày thường kèm theo thương tổn ruột.</w:t>
      </w:r>
    </w:p>
    <w:p w14:paraId="3374C950" w14:textId="77777777" w:rsidR="00F9233D" w:rsidRPr="00F9233D" w:rsidRDefault="00F9233D" w:rsidP="00F9233D">
      <w:pPr>
        <w:jc w:val="both"/>
        <w:rPr>
          <w:rFonts w:ascii="Times New Roman" w:hAnsi="Times New Roman"/>
          <w:sz w:val="26"/>
          <w:szCs w:val="26"/>
          <w:lang w:val="it-IT"/>
        </w:rPr>
      </w:pPr>
      <w:r w:rsidRPr="00F9233D">
        <w:rPr>
          <w:rFonts w:ascii="Times New Roman" w:hAnsi="Times New Roman"/>
          <w:sz w:val="26"/>
          <w:szCs w:val="26"/>
          <w:lang w:val="it-IT"/>
        </w:rPr>
        <w:t>5.  Các nguyên nhân hiếm:</w:t>
      </w:r>
    </w:p>
    <w:p w14:paraId="225BE02D" w14:textId="77777777" w:rsidR="00F9233D" w:rsidRPr="00F9233D" w:rsidRDefault="00F9233D" w:rsidP="00F9233D">
      <w:pPr>
        <w:jc w:val="both"/>
        <w:rPr>
          <w:rFonts w:ascii="Times New Roman" w:hAnsi="Times New Roman"/>
          <w:sz w:val="26"/>
          <w:szCs w:val="26"/>
          <w:lang w:val="it-IT"/>
        </w:rPr>
      </w:pPr>
      <w:r w:rsidRPr="00F9233D">
        <w:rPr>
          <w:rFonts w:ascii="Times New Roman" w:hAnsi="Times New Roman"/>
          <w:sz w:val="26"/>
          <w:szCs w:val="26"/>
          <w:lang w:val="it-IT"/>
        </w:rPr>
        <w:t xml:space="preserve">  </w:t>
      </w:r>
      <w:r w:rsidRPr="00F9233D">
        <w:rPr>
          <w:rFonts w:ascii="Times New Roman" w:hAnsi="Times New Roman"/>
          <w:sz w:val="26"/>
          <w:szCs w:val="26"/>
          <w:lang w:val="it-IT"/>
        </w:rPr>
        <w:tab/>
        <w:t>Dị ứng, viêm dạ dày tăng éosinophile</w:t>
      </w:r>
    </w:p>
    <w:p w14:paraId="39B3D738" w14:textId="77777777" w:rsidR="00F9233D" w:rsidRPr="00F9233D" w:rsidRDefault="00F9233D" w:rsidP="00F9233D">
      <w:pPr>
        <w:pStyle w:val="BodyText"/>
        <w:rPr>
          <w:rFonts w:ascii="Times New Roman" w:hAnsi="Times New Roman"/>
          <w:sz w:val="26"/>
          <w:szCs w:val="26"/>
          <w:lang w:val="it-IT"/>
        </w:rPr>
      </w:pPr>
      <w:r w:rsidRPr="00F9233D">
        <w:rPr>
          <w:rFonts w:ascii="Times New Roman" w:hAnsi="Times New Roman"/>
          <w:sz w:val="26"/>
          <w:szCs w:val="26"/>
          <w:lang w:val="it-IT"/>
        </w:rPr>
        <w:t xml:space="preserve"> </w:t>
      </w:r>
      <w:r w:rsidRPr="00F9233D">
        <w:rPr>
          <w:rFonts w:ascii="Times New Roman" w:hAnsi="Times New Roman"/>
          <w:sz w:val="26"/>
          <w:szCs w:val="26"/>
          <w:lang w:val="it-IT"/>
        </w:rPr>
        <w:tab/>
        <w:t>Viêm dạ dày  do các chất ăn mòn  [Acide,kiềm mạnh] do tự tử  hay sơ suất uống nhầm</w:t>
      </w:r>
    </w:p>
    <w:p w14:paraId="43545403" w14:textId="77777777" w:rsidR="00F9233D" w:rsidRPr="00F9233D" w:rsidRDefault="00F9233D" w:rsidP="00F9233D">
      <w:pPr>
        <w:ind w:firstLine="432"/>
        <w:jc w:val="both"/>
        <w:rPr>
          <w:rFonts w:ascii="Times New Roman" w:hAnsi="Times New Roman"/>
          <w:sz w:val="26"/>
          <w:szCs w:val="26"/>
          <w:lang w:val="it-IT"/>
        </w:rPr>
      </w:pPr>
      <w:r w:rsidRPr="00F9233D">
        <w:rPr>
          <w:rFonts w:ascii="Times New Roman" w:hAnsi="Times New Roman"/>
          <w:sz w:val="26"/>
          <w:szCs w:val="26"/>
          <w:lang w:val="it-IT"/>
        </w:rPr>
        <w:t>Viêm dạ dày sau chiếu xạ.</w:t>
      </w:r>
    </w:p>
    <w:p w14:paraId="1527DAAC" w14:textId="77777777" w:rsidR="00F9233D" w:rsidRPr="00F9233D" w:rsidRDefault="00F9233D" w:rsidP="00F9233D">
      <w:pPr>
        <w:jc w:val="both"/>
        <w:rPr>
          <w:rFonts w:ascii="Times New Roman" w:hAnsi="Times New Roman"/>
          <w:sz w:val="26"/>
          <w:szCs w:val="26"/>
          <w:lang w:val="it-IT"/>
        </w:rPr>
      </w:pPr>
    </w:p>
    <w:p w14:paraId="34FCBB52" w14:textId="77777777" w:rsidR="00F9233D" w:rsidRPr="00F9233D" w:rsidRDefault="00F9233D" w:rsidP="00F9233D">
      <w:pPr>
        <w:jc w:val="both"/>
        <w:rPr>
          <w:rFonts w:ascii="Times New Roman" w:hAnsi="Times New Roman"/>
          <w:b/>
          <w:bCs/>
          <w:sz w:val="26"/>
          <w:szCs w:val="26"/>
          <w:lang w:val="it-IT"/>
        </w:rPr>
      </w:pPr>
      <w:r w:rsidRPr="00F9233D">
        <w:rPr>
          <w:rFonts w:ascii="Times New Roman" w:hAnsi="Times New Roman"/>
          <w:sz w:val="26"/>
          <w:szCs w:val="26"/>
          <w:lang w:val="it-IT"/>
        </w:rPr>
        <w:t xml:space="preserve"> </w:t>
      </w:r>
      <w:r w:rsidRPr="00F9233D">
        <w:rPr>
          <w:rFonts w:ascii="Times New Roman" w:hAnsi="Times New Roman"/>
          <w:b/>
          <w:bCs/>
          <w:sz w:val="26"/>
          <w:szCs w:val="26"/>
          <w:lang w:val="it-IT"/>
        </w:rPr>
        <w:t xml:space="preserve">II. </w:t>
      </w:r>
      <w:r w:rsidRPr="00F9233D">
        <w:rPr>
          <w:rFonts w:ascii="Times New Roman" w:hAnsi="Times New Roman"/>
          <w:b/>
          <w:bCs/>
          <w:sz w:val="26"/>
          <w:szCs w:val="26"/>
          <w:u w:val="single"/>
          <w:lang w:val="it-IT"/>
        </w:rPr>
        <w:t>LÂM SÀNG</w:t>
      </w:r>
    </w:p>
    <w:p w14:paraId="5EAB1387" w14:textId="77777777" w:rsidR="00F9233D" w:rsidRPr="00F9233D" w:rsidRDefault="00F9233D" w:rsidP="00F9233D">
      <w:pPr>
        <w:ind w:firstLine="432"/>
        <w:jc w:val="both"/>
        <w:rPr>
          <w:rFonts w:ascii="Times New Roman" w:hAnsi="Times New Roman"/>
          <w:sz w:val="26"/>
          <w:szCs w:val="26"/>
          <w:lang w:val="it-IT"/>
        </w:rPr>
      </w:pPr>
    </w:p>
    <w:p w14:paraId="6418FA9B" w14:textId="77777777" w:rsidR="00F9233D" w:rsidRPr="00F9233D" w:rsidRDefault="00F9233D" w:rsidP="00F9233D">
      <w:pPr>
        <w:ind w:firstLine="432"/>
        <w:jc w:val="both"/>
        <w:rPr>
          <w:rFonts w:ascii="Times New Roman" w:hAnsi="Times New Roman"/>
          <w:sz w:val="26"/>
          <w:szCs w:val="26"/>
          <w:lang w:val="it-IT"/>
        </w:rPr>
      </w:pPr>
      <w:r w:rsidRPr="00F9233D">
        <w:rPr>
          <w:rFonts w:ascii="Times New Roman" w:hAnsi="Times New Roman"/>
          <w:sz w:val="26"/>
          <w:szCs w:val="26"/>
          <w:lang w:val="it-IT"/>
        </w:rPr>
        <w:t>1. Đau cấp vùng thượng vị dữ dội như đốt, gia tăng sau ăn và uống, kèm ói</w:t>
      </w:r>
    </w:p>
    <w:p w14:paraId="2D5300F9" w14:textId="77777777" w:rsidR="00F9233D" w:rsidRPr="00F9233D" w:rsidRDefault="00F9233D" w:rsidP="00F9233D">
      <w:pPr>
        <w:ind w:firstLine="432"/>
        <w:jc w:val="both"/>
        <w:rPr>
          <w:rFonts w:ascii="Times New Roman" w:hAnsi="Times New Roman"/>
          <w:sz w:val="26"/>
          <w:szCs w:val="26"/>
          <w:lang w:val="it-IT"/>
        </w:rPr>
      </w:pPr>
      <w:r w:rsidRPr="00F9233D">
        <w:rPr>
          <w:rFonts w:ascii="Times New Roman" w:hAnsi="Times New Roman"/>
          <w:sz w:val="26"/>
          <w:szCs w:val="26"/>
          <w:lang w:val="it-IT"/>
        </w:rPr>
        <w:lastRenderedPageBreak/>
        <w:t>2. Xuất huyết trong 20-30% trường hợp: oi ra máu, đi cầu phân đỏ hay đen.</w:t>
      </w:r>
    </w:p>
    <w:p w14:paraId="6459232D" w14:textId="77777777" w:rsidR="00F9233D" w:rsidRPr="00F9233D" w:rsidRDefault="00F9233D" w:rsidP="00F9233D">
      <w:pPr>
        <w:ind w:firstLine="432"/>
        <w:jc w:val="both"/>
        <w:rPr>
          <w:rFonts w:ascii="Times New Roman" w:hAnsi="Times New Roman"/>
          <w:sz w:val="26"/>
          <w:szCs w:val="26"/>
          <w:lang w:val="it-IT"/>
        </w:rPr>
      </w:pPr>
      <w:r w:rsidRPr="00F9233D">
        <w:rPr>
          <w:rFonts w:ascii="Times New Roman" w:hAnsi="Times New Roman"/>
          <w:sz w:val="26"/>
          <w:szCs w:val="26"/>
          <w:lang w:val="it-IT"/>
        </w:rPr>
        <w:t>3. Sốt, tiêu chảy...</w:t>
      </w:r>
    </w:p>
    <w:p w14:paraId="4AA76391" w14:textId="77777777" w:rsidR="00F9233D" w:rsidRPr="00F9233D" w:rsidRDefault="00F9233D" w:rsidP="00F9233D">
      <w:pPr>
        <w:ind w:firstLine="432"/>
        <w:jc w:val="both"/>
        <w:rPr>
          <w:rFonts w:ascii="Times New Roman" w:hAnsi="Times New Roman"/>
          <w:sz w:val="26"/>
          <w:szCs w:val="26"/>
          <w:lang w:val="it-IT"/>
        </w:rPr>
      </w:pPr>
      <w:r w:rsidRPr="00F9233D">
        <w:rPr>
          <w:rFonts w:ascii="Times New Roman" w:hAnsi="Times New Roman"/>
          <w:sz w:val="26"/>
          <w:szCs w:val="26"/>
          <w:lang w:val="it-IT"/>
        </w:rPr>
        <w:t>Viêm dạ dày cấp do Helicobacter pylori được mô tả ở người tình nguyện  tự gây nhiễm với HP hay do nội soi không vô trùng triệt để. Triệu chứng bao gồm đau cấp thượng vị, buồn nôn và nôn  không có chất chua và không sốt kèm những thay đổi viêm cấp trên mẫu sinh thiết dạ dày. Các bệnh nhân khác có thể không có triệu chứng hay chỉ có dấu hiệu khó tiêu, đầy bụng…</w:t>
      </w:r>
    </w:p>
    <w:p w14:paraId="12A392F0" w14:textId="77777777" w:rsidR="00F9233D" w:rsidRPr="00F9233D" w:rsidRDefault="00F9233D" w:rsidP="00F9233D">
      <w:pPr>
        <w:ind w:firstLine="432"/>
        <w:jc w:val="both"/>
        <w:rPr>
          <w:rFonts w:ascii="Times New Roman" w:hAnsi="Times New Roman"/>
          <w:sz w:val="26"/>
          <w:szCs w:val="26"/>
          <w:lang w:val="it-IT"/>
        </w:rPr>
      </w:pPr>
    </w:p>
    <w:p w14:paraId="2848ABD3" w14:textId="77777777" w:rsidR="00F9233D" w:rsidRPr="00F9233D" w:rsidRDefault="00F9233D" w:rsidP="00F9233D">
      <w:pPr>
        <w:numPr>
          <w:ilvl w:val="0"/>
          <w:numId w:val="2"/>
        </w:numPr>
        <w:tabs>
          <w:tab w:val="clear" w:pos="1080"/>
          <w:tab w:val="left" w:pos="187"/>
          <w:tab w:val="num" w:pos="374"/>
        </w:tabs>
        <w:ind w:left="561" w:hanging="561"/>
        <w:jc w:val="both"/>
        <w:rPr>
          <w:rFonts w:ascii="Times New Roman" w:hAnsi="Times New Roman"/>
          <w:b/>
          <w:bCs/>
          <w:sz w:val="26"/>
          <w:szCs w:val="26"/>
          <w:u w:val="single"/>
        </w:rPr>
      </w:pPr>
      <w:r w:rsidRPr="00F9233D">
        <w:rPr>
          <w:rFonts w:ascii="Times New Roman" w:hAnsi="Times New Roman"/>
          <w:b/>
          <w:bCs/>
          <w:sz w:val="26"/>
          <w:szCs w:val="26"/>
          <w:lang w:val="it-IT"/>
        </w:rPr>
        <w:t xml:space="preserve"> </w:t>
      </w:r>
      <w:r w:rsidRPr="00F9233D">
        <w:rPr>
          <w:rFonts w:ascii="Times New Roman" w:hAnsi="Times New Roman"/>
          <w:b/>
          <w:bCs/>
          <w:sz w:val="26"/>
          <w:szCs w:val="26"/>
          <w:u w:val="single"/>
        </w:rPr>
        <w:t>CẬN L</w:t>
      </w:r>
      <w:r>
        <w:rPr>
          <w:rFonts w:ascii="Times New Roman" w:hAnsi="Times New Roman"/>
          <w:b/>
          <w:bCs/>
          <w:sz w:val="26"/>
          <w:szCs w:val="26"/>
          <w:u w:val="single"/>
        </w:rPr>
        <w:t>Â</w:t>
      </w:r>
      <w:r w:rsidRPr="00F9233D">
        <w:rPr>
          <w:rFonts w:ascii="Times New Roman" w:hAnsi="Times New Roman"/>
          <w:b/>
          <w:bCs/>
          <w:sz w:val="26"/>
          <w:szCs w:val="26"/>
          <w:u w:val="single"/>
        </w:rPr>
        <w:t>M S</w:t>
      </w:r>
      <w:r>
        <w:rPr>
          <w:rFonts w:ascii="Times New Roman" w:hAnsi="Times New Roman"/>
          <w:b/>
          <w:bCs/>
          <w:sz w:val="26"/>
          <w:szCs w:val="26"/>
          <w:u w:val="single"/>
        </w:rPr>
        <w:t>À</w:t>
      </w:r>
      <w:r w:rsidRPr="00F9233D">
        <w:rPr>
          <w:rFonts w:ascii="Times New Roman" w:hAnsi="Times New Roman"/>
          <w:b/>
          <w:bCs/>
          <w:sz w:val="26"/>
          <w:szCs w:val="26"/>
          <w:u w:val="single"/>
        </w:rPr>
        <w:t>NG</w:t>
      </w:r>
    </w:p>
    <w:p w14:paraId="06F47EB2" w14:textId="77777777" w:rsidR="00F9233D" w:rsidRPr="00F9233D" w:rsidRDefault="00F9233D" w:rsidP="00F9233D">
      <w:pPr>
        <w:numPr>
          <w:ilvl w:val="0"/>
          <w:numId w:val="3"/>
        </w:numPr>
        <w:tabs>
          <w:tab w:val="left" w:pos="187"/>
        </w:tabs>
        <w:jc w:val="both"/>
        <w:rPr>
          <w:rFonts w:ascii="Times New Roman" w:hAnsi="Times New Roman"/>
          <w:b/>
          <w:bCs/>
          <w:sz w:val="26"/>
          <w:szCs w:val="26"/>
        </w:rPr>
      </w:pPr>
      <w:r w:rsidRPr="00F9233D">
        <w:rPr>
          <w:rFonts w:ascii="Times New Roman" w:hAnsi="Times New Roman"/>
          <w:b/>
          <w:bCs/>
          <w:sz w:val="26"/>
          <w:szCs w:val="26"/>
        </w:rPr>
        <w:t>Nội soi dạ d</w:t>
      </w:r>
      <w:r>
        <w:rPr>
          <w:rFonts w:ascii="Times New Roman" w:hAnsi="Times New Roman"/>
          <w:b/>
          <w:bCs/>
          <w:sz w:val="26"/>
          <w:szCs w:val="26"/>
        </w:rPr>
        <w:t>à</w:t>
      </w:r>
      <w:r w:rsidRPr="00F9233D">
        <w:rPr>
          <w:rFonts w:ascii="Times New Roman" w:hAnsi="Times New Roman"/>
          <w:b/>
          <w:bCs/>
          <w:sz w:val="26"/>
          <w:szCs w:val="26"/>
        </w:rPr>
        <w:t>y.</w:t>
      </w:r>
    </w:p>
    <w:p w14:paraId="6CAD1940" w14:textId="77777777" w:rsidR="00F9233D" w:rsidRPr="00F9233D" w:rsidRDefault="00F9233D" w:rsidP="00F9233D">
      <w:pPr>
        <w:numPr>
          <w:ilvl w:val="0"/>
          <w:numId w:val="3"/>
        </w:numPr>
        <w:tabs>
          <w:tab w:val="left" w:pos="187"/>
        </w:tabs>
        <w:jc w:val="both"/>
        <w:rPr>
          <w:rFonts w:ascii="Times New Roman" w:hAnsi="Times New Roman"/>
          <w:b/>
          <w:bCs/>
          <w:sz w:val="26"/>
          <w:szCs w:val="26"/>
          <w:lang w:val="fr-FR"/>
        </w:rPr>
      </w:pPr>
      <w:r w:rsidRPr="00F9233D">
        <w:rPr>
          <w:rFonts w:ascii="Times New Roman" w:hAnsi="Times New Roman"/>
          <w:b/>
          <w:bCs/>
          <w:sz w:val="26"/>
          <w:szCs w:val="26"/>
          <w:lang w:val="fr-FR"/>
        </w:rPr>
        <w:t>X quang dạ d</w:t>
      </w:r>
      <w:r>
        <w:rPr>
          <w:rFonts w:ascii="Times New Roman" w:hAnsi="Times New Roman"/>
          <w:b/>
          <w:bCs/>
          <w:sz w:val="26"/>
          <w:szCs w:val="26"/>
          <w:lang w:val="fr-FR"/>
        </w:rPr>
        <w:t>à</w:t>
      </w:r>
      <w:r w:rsidRPr="00F9233D">
        <w:rPr>
          <w:rFonts w:ascii="Times New Roman" w:hAnsi="Times New Roman"/>
          <w:b/>
          <w:bCs/>
          <w:sz w:val="26"/>
          <w:szCs w:val="26"/>
          <w:lang w:val="fr-FR"/>
        </w:rPr>
        <w:t>y cản quang</w:t>
      </w:r>
    </w:p>
    <w:p w14:paraId="47AE9AFE" w14:textId="77777777" w:rsidR="00F9233D" w:rsidRPr="00F9233D" w:rsidRDefault="00F9233D" w:rsidP="00F9233D">
      <w:pPr>
        <w:numPr>
          <w:ilvl w:val="0"/>
          <w:numId w:val="3"/>
        </w:numPr>
        <w:tabs>
          <w:tab w:val="left" w:pos="187"/>
        </w:tabs>
        <w:jc w:val="both"/>
        <w:rPr>
          <w:rFonts w:ascii="Times New Roman" w:hAnsi="Times New Roman"/>
          <w:b/>
          <w:bCs/>
          <w:sz w:val="26"/>
          <w:szCs w:val="26"/>
          <w:u w:val="single"/>
          <w:lang w:val="fr-FR"/>
        </w:rPr>
      </w:pPr>
      <w:r w:rsidRPr="00F9233D">
        <w:rPr>
          <w:rFonts w:ascii="Times New Roman" w:hAnsi="Times New Roman"/>
          <w:b/>
          <w:bCs/>
          <w:sz w:val="26"/>
          <w:szCs w:val="26"/>
          <w:lang w:val="fr-FR"/>
        </w:rPr>
        <w:t>Ph</w:t>
      </w:r>
      <w:r>
        <w:rPr>
          <w:rFonts w:ascii="Times New Roman" w:hAnsi="Times New Roman"/>
          <w:b/>
          <w:bCs/>
          <w:sz w:val="26"/>
          <w:szCs w:val="26"/>
          <w:lang w:val="fr-FR"/>
        </w:rPr>
        <w:t>á</w:t>
      </w:r>
      <w:r w:rsidRPr="00F9233D">
        <w:rPr>
          <w:rFonts w:ascii="Times New Roman" w:hAnsi="Times New Roman"/>
          <w:b/>
          <w:bCs/>
          <w:sz w:val="26"/>
          <w:szCs w:val="26"/>
          <w:lang w:val="fr-FR"/>
        </w:rPr>
        <w:t>t hiện Helicobacter pylori</w:t>
      </w:r>
    </w:p>
    <w:p w14:paraId="107CEE19" w14:textId="77777777" w:rsidR="00F9233D" w:rsidRPr="00F9233D" w:rsidRDefault="00F9233D" w:rsidP="00F9233D">
      <w:pPr>
        <w:jc w:val="both"/>
        <w:rPr>
          <w:rFonts w:ascii="Times New Roman" w:hAnsi="Times New Roman"/>
          <w:b/>
          <w:bCs/>
          <w:sz w:val="26"/>
          <w:szCs w:val="26"/>
          <w:lang w:val="fr-FR"/>
        </w:rPr>
      </w:pPr>
    </w:p>
    <w:p w14:paraId="23C6F72C" w14:textId="77777777" w:rsidR="00F9233D" w:rsidRPr="00F9233D" w:rsidRDefault="00F9233D" w:rsidP="00F9233D">
      <w:pPr>
        <w:jc w:val="both"/>
        <w:rPr>
          <w:rFonts w:ascii="Times New Roman" w:hAnsi="Times New Roman"/>
          <w:b/>
          <w:bCs/>
          <w:sz w:val="26"/>
          <w:szCs w:val="26"/>
        </w:rPr>
      </w:pPr>
      <w:r w:rsidRPr="00F9233D">
        <w:rPr>
          <w:rFonts w:ascii="Times New Roman" w:hAnsi="Times New Roman"/>
          <w:b/>
          <w:bCs/>
          <w:sz w:val="26"/>
          <w:szCs w:val="26"/>
        </w:rPr>
        <w:t xml:space="preserve">IV.  </w:t>
      </w:r>
      <w:r w:rsidRPr="00F9233D">
        <w:rPr>
          <w:rFonts w:ascii="Times New Roman" w:hAnsi="Times New Roman"/>
          <w:b/>
          <w:bCs/>
          <w:sz w:val="26"/>
          <w:szCs w:val="26"/>
          <w:u w:val="single"/>
        </w:rPr>
        <w:t>CHẨN ĐOÁN</w:t>
      </w:r>
      <w:r w:rsidRPr="00F9233D">
        <w:rPr>
          <w:rFonts w:ascii="Times New Roman" w:hAnsi="Times New Roman"/>
          <w:b/>
          <w:bCs/>
          <w:sz w:val="26"/>
          <w:szCs w:val="26"/>
        </w:rPr>
        <w:t xml:space="preserve"> </w:t>
      </w:r>
    </w:p>
    <w:p w14:paraId="23050E68" w14:textId="77777777" w:rsidR="00F9233D" w:rsidRPr="00F9233D" w:rsidRDefault="00F9233D" w:rsidP="00F9233D">
      <w:pPr>
        <w:ind w:left="432" w:firstLine="432"/>
        <w:jc w:val="both"/>
        <w:rPr>
          <w:rFonts w:ascii="Times New Roman" w:hAnsi="Times New Roman"/>
          <w:sz w:val="26"/>
          <w:szCs w:val="26"/>
        </w:rPr>
      </w:pPr>
      <w:r w:rsidRPr="00F9233D">
        <w:rPr>
          <w:rFonts w:ascii="Times New Roman" w:hAnsi="Times New Roman"/>
          <w:sz w:val="26"/>
          <w:szCs w:val="26"/>
        </w:rPr>
        <w:t>Diễn tiến thường nhanh, tổn thương có thể biến mất trong vài ngày nên đôi khi nội soi  không còn thấy, trong khi  sinh thiết còn có  tổn thương. Nội soi cho thấy các sang thương:</w:t>
      </w:r>
    </w:p>
    <w:p w14:paraId="140660D5" w14:textId="77777777" w:rsidR="00F9233D" w:rsidRPr="00F9233D" w:rsidRDefault="00F9233D" w:rsidP="00F9233D">
      <w:pPr>
        <w:ind w:left="432" w:firstLine="432"/>
        <w:jc w:val="both"/>
        <w:rPr>
          <w:rFonts w:ascii="Times New Roman" w:hAnsi="Times New Roman"/>
          <w:sz w:val="26"/>
          <w:szCs w:val="26"/>
        </w:rPr>
      </w:pPr>
      <w:r w:rsidRPr="00F9233D">
        <w:rPr>
          <w:rFonts w:ascii="Times New Roman" w:hAnsi="Times New Roman"/>
          <w:sz w:val="26"/>
          <w:szCs w:val="26"/>
        </w:rPr>
        <w:t>+ Ph nề - sung huyết</w:t>
      </w:r>
    </w:p>
    <w:p w14:paraId="53BD95EF" w14:textId="77777777" w:rsidR="00F9233D" w:rsidRPr="00F9233D" w:rsidRDefault="00F9233D" w:rsidP="00F9233D">
      <w:pPr>
        <w:ind w:left="432" w:firstLine="432"/>
        <w:jc w:val="both"/>
        <w:rPr>
          <w:rFonts w:ascii="Times New Roman" w:hAnsi="Times New Roman"/>
          <w:sz w:val="26"/>
          <w:szCs w:val="26"/>
        </w:rPr>
      </w:pPr>
      <w:r w:rsidRPr="00F9233D">
        <w:rPr>
          <w:rFonts w:ascii="Times New Roman" w:hAnsi="Times New Roman"/>
          <w:sz w:val="26"/>
          <w:szCs w:val="26"/>
        </w:rPr>
        <w:t>+ Chấm xuất huyết</w:t>
      </w:r>
    </w:p>
    <w:p w14:paraId="2B2DC166" w14:textId="77777777" w:rsidR="00F9233D" w:rsidRPr="00F9233D" w:rsidRDefault="00F9233D" w:rsidP="00F9233D">
      <w:pPr>
        <w:ind w:left="432" w:firstLine="432"/>
        <w:jc w:val="both"/>
        <w:rPr>
          <w:rFonts w:ascii="Times New Roman" w:hAnsi="Times New Roman"/>
          <w:sz w:val="26"/>
          <w:szCs w:val="26"/>
        </w:rPr>
      </w:pPr>
      <w:r w:rsidRPr="00F9233D">
        <w:rPr>
          <w:rFonts w:ascii="Times New Roman" w:hAnsi="Times New Roman"/>
          <w:sz w:val="26"/>
          <w:szCs w:val="26"/>
        </w:rPr>
        <w:t>+ Vết trợt cĩ xuất huyết hay khơng xuất huyết</w:t>
      </w:r>
    </w:p>
    <w:p w14:paraId="15613C26" w14:textId="77777777" w:rsidR="00F9233D" w:rsidRPr="00F9233D" w:rsidRDefault="00F9233D" w:rsidP="00F9233D">
      <w:pPr>
        <w:ind w:firstLine="720"/>
        <w:jc w:val="both"/>
        <w:rPr>
          <w:rFonts w:ascii="Times New Roman" w:hAnsi="Times New Roman"/>
          <w:sz w:val="26"/>
          <w:szCs w:val="26"/>
        </w:rPr>
      </w:pPr>
      <w:r w:rsidRPr="00F9233D">
        <w:rPr>
          <w:rFonts w:ascii="Times New Roman" w:hAnsi="Times New Roman"/>
          <w:sz w:val="26"/>
          <w:szCs w:val="26"/>
        </w:rPr>
        <w:t>Thường tổn thương nhiều chỗ với đủ các giai đoạn xen kẽ.</w:t>
      </w:r>
    </w:p>
    <w:p w14:paraId="4E4D4C54" w14:textId="77777777" w:rsidR="00F9233D" w:rsidRPr="00F9233D" w:rsidRDefault="00F9233D" w:rsidP="00F9233D">
      <w:pPr>
        <w:jc w:val="both"/>
        <w:rPr>
          <w:rFonts w:ascii="Times New Roman" w:hAnsi="Times New Roman"/>
          <w:b/>
          <w:bCs/>
          <w:sz w:val="26"/>
          <w:szCs w:val="26"/>
        </w:rPr>
      </w:pPr>
    </w:p>
    <w:p w14:paraId="06761A25" w14:textId="77777777" w:rsidR="00F9233D" w:rsidRPr="00F9233D" w:rsidRDefault="00F9233D" w:rsidP="00F9233D">
      <w:pPr>
        <w:jc w:val="both"/>
        <w:rPr>
          <w:rFonts w:ascii="Times New Roman" w:hAnsi="Times New Roman"/>
          <w:sz w:val="26"/>
          <w:szCs w:val="26"/>
        </w:rPr>
      </w:pPr>
      <w:r w:rsidRPr="00F9233D">
        <w:rPr>
          <w:rFonts w:ascii="Times New Roman" w:hAnsi="Times New Roman"/>
          <w:b/>
          <w:bCs/>
          <w:sz w:val="26"/>
          <w:szCs w:val="26"/>
        </w:rPr>
        <w:t xml:space="preserve">V.  </w:t>
      </w:r>
      <w:r w:rsidRPr="00F9233D">
        <w:rPr>
          <w:rFonts w:ascii="Times New Roman" w:hAnsi="Times New Roman"/>
          <w:b/>
          <w:bCs/>
          <w:sz w:val="26"/>
          <w:szCs w:val="26"/>
          <w:u w:val="single"/>
        </w:rPr>
        <w:t>ĐIỀU TRỊ</w:t>
      </w:r>
      <w:r w:rsidRPr="00F9233D">
        <w:rPr>
          <w:rFonts w:ascii="Times New Roman" w:hAnsi="Times New Roman"/>
          <w:b/>
          <w:bCs/>
          <w:sz w:val="26"/>
          <w:szCs w:val="26"/>
        </w:rPr>
        <w:t xml:space="preserve"> </w:t>
      </w:r>
    </w:p>
    <w:p w14:paraId="7BD5B8EE" w14:textId="77777777" w:rsidR="00F9233D" w:rsidRPr="00F9233D" w:rsidRDefault="00F9233D" w:rsidP="00F9233D">
      <w:pPr>
        <w:ind w:firstLine="432"/>
        <w:jc w:val="both"/>
        <w:rPr>
          <w:rFonts w:ascii="Times New Roman" w:hAnsi="Times New Roman"/>
          <w:sz w:val="26"/>
          <w:szCs w:val="26"/>
        </w:rPr>
      </w:pPr>
    </w:p>
    <w:p w14:paraId="51248B34" w14:textId="77777777" w:rsidR="00F9233D" w:rsidRPr="00F9233D" w:rsidRDefault="00F9233D" w:rsidP="00F9233D">
      <w:pPr>
        <w:ind w:firstLine="432"/>
        <w:jc w:val="both"/>
        <w:rPr>
          <w:rFonts w:ascii="Times New Roman" w:hAnsi="Times New Roman"/>
          <w:sz w:val="26"/>
          <w:szCs w:val="26"/>
        </w:rPr>
      </w:pPr>
      <w:r w:rsidRPr="00F9233D">
        <w:rPr>
          <w:rFonts w:ascii="Times New Roman" w:hAnsi="Times New Roman"/>
          <w:sz w:val="26"/>
          <w:szCs w:val="26"/>
        </w:rPr>
        <w:t xml:space="preserve">Điều trị triệu chứng với </w:t>
      </w:r>
    </w:p>
    <w:p w14:paraId="01FD36C4" w14:textId="77777777" w:rsidR="00F9233D" w:rsidRPr="00F9233D" w:rsidRDefault="00F9233D" w:rsidP="00F9233D">
      <w:pPr>
        <w:ind w:left="432" w:firstLine="432"/>
        <w:jc w:val="both"/>
        <w:rPr>
          <w:rFonts w:ascii="Times New Roman" w:hAnsi="Times New Roman"/>
          <w:sz w:val="26"/>
          <w:szCs w:val="26"/>
          <w:lang w:val="it-IT"/>
        </w:rPr>
      </w:pPr>
      <w:r w:rsidRPr="00F9233D">
        <w:rPr>
          <w:rFonts w:ascii="Times New Roman" w:hAnsi="Times New Roman"/>
          <w:sz w:val="26"/>
          <w:szCs w:val="26"/>
          <w:lang w:val="it-IT"/>
        </w:rPr>
        <w:t>Antacide</w:t>
      </w:r>
    </w:p>
    <w:p w14:paraId="6A2AADC1" w14:textId="77777777" w:rsidR="00F9233D" w:rsidRPr="00F9233D" w:rsidRDefault="00F9233D" w:rsidP="00F9233D">
      <w:pPr>
        <w:ind w:left="432" w:firstLine="432"/>
        <w:jc w:val="both"/>
        <w:rPr>
          <w:rFonts w:ascii="Times New Roman" w:hAnsi="Times New Roman"/>
          <w:sz w:val="26"/>
          <w:szCs w:val="26"/>
          <w:lang w:val="it-IT"/>
        </w:rPr>
      </w:pPr>
      <w:r w:rsidRPr="00F9233D">
        <w:rPr>
          <w:rFonts w:ascii="Times New Roman" w:hAnsi="Times New Roman"/>
          <w:sz w:val="26"/>
          <w:szCs w:val="26"/>
          <w:lang w:val="it-IT"/>
        </w:rPr>
        <w:t>Anti H 2</w:t>
      </w:r>
    </w:p>
    <w:p w14:paraId="0258B9EF" w14:textId="77777777" w:rsidR="00F9233D" w:rsidRPr="00F9233D" w:rsidRDefault="00F9233D" w:rsidP="00F9233D">
      <w:pPr>
        <w:ind w:left="432" w:firstLine="432"/>
        <w:jc w:val="both"/>
        <w:rPr>
          <w:rFonts w:ascii="Times New Roman" w:hAnsi="Times New Roman"/>
          <w:sz w:val="26"/>
          <w:szCs w:val="26"/>
          <w:lang w:val="it-IT"/>
        </w:rPr>
      </w:pPr>
      <w:r w:rsidRPr="00F9233D">
        <w:rPr>
          <w:rFonts w:ascii="Times New Roman" w:hAnsi="Times New Roman"/>
          <w:sz w:val="26"/>
          <w:szCs w:val="26"/>
          <w:lang w:val="it-IT"/>
        </w:rPr>
        <w:t>Ức chế bơm proton (PPI)</w:t>
      </w:r>
    </w:p>
    <w:p w14:paraId="20E1B0C3" w14:textId="77777777" w:rsidR="00F9233D" w:rsidRPr="00F9233D" w:rsidRDefault="00F9233D" w:rsidP="00F9233D">
      <w:pPr>
        <w:ind w:left="432" w:firstLine="432"/>
        <w:jc w:val="both"/>
        <w:rPr>
          <w:rFonts w:ascii="Times New Roman" w:hAnsi="Times New Roman"/>
          <w:sz w:val="26"/>
          <w:szCs w:val="26"/>
          <w:lang w:val="it-IT"/>
        </w:rPr>
      </w:pPr>
      <w:r w:rsidRPr="00F9233D">
        <w:rPr>
          <w:rFonts w:ascii="Times New Roman" w:hAnsi="Times New Roman"/>
          <w:sz w:val="26"/>
          <w:szCs w:val="26"/>
          <w:lang w:val="it-IT"/>
        </w:rPr>
        <w:t>Truyền máu nếu cần.</w:t>
      </w:r>
    </w:p>
    <w:p w14:paraId="0D46DF65" w14:textId="77777777" w:rsidR="00F9233D" w:rsidRPr="00F9233D" w:rsidRDefault="00F9233D" w:rsidP="00F9233D">
      <w:pPr>
        <w:ind w:firstLine="432"/>
        <w:jc w:val="both"/>
        <w:rPr>
          <w:rFonts w:ascii="Times New Roman" w:hAnsi="Times New Roman"/>
          <w:sz w:val="26"/>
          <w:szCs w:val="26"/>
          <w:lang w:val="it-IT"/>
        </w:rPr>
      </w:pPr>
      <w:r w:rsidRPr="00F9233D">
        <w:rPr>
          <w:rFonts w:ascii="Times New Roman" w:hAnsi="Times New Roman"/>
          <w:sz w:val="26"/>
          <w:szCs w:val="26"/>
          <w:lang w:val="it-IT"/>
        </w:rPr>
        <w:t xml:space="preserve">Phòng ngừa loét do stress  trong các hồi sức bệnh  nặng với Antacide,  Cimétidine, hay ức chế bơm proton như  Omeprazole hay Pantoprazole </w:t>
      </w:r>
    </w:p>
    <w:p w14:paraId="72F4D2CC" w14:textId="77777777" w:rsidR="00F9233D" w:rsidRPr="00F9233D" w:rsidRDefault="00F9233D" w:rsidP="00F9233D">
      <w:pPr>
        <w:ind w:firstLine="432"/>
        <w:jc w:val="both"/>
        <w:rPr>
          <w:rFonts w:ascii="Times New Roman" w:hAnsi="Times New Roman"/>
          <w:sz w:val="26"/>
          <w:szCs w:val="26"/>
          <w:lang w:val="it-IT"/>
        </w:rPr>
      </w:pPr>
      <w:r w:rsidRPr="00F9233D">
        <w:rPr>
          <w:rFonts w:ascii="Times New Roman" w:hAnsi="Times New Roman"/>
          <w:sz w:val="26"/>
          <w:szCs w:val="26"/>
          <w:lang w:val="it-IT"/>
        </w:rPr>
        <w:t>Nuôi dưỡng  đủ bằng  đường tĩnh  mạch và  chữa sốc nhanh không để kéo dài.</w:t>
      </w:r>
    </w:p>
    <w:p w14:paraId="3547C349" w14:textId="77777777" w:rsidR="00F9233D" w:rsidRPr="00F9233D" w:rsidRDefault="00F9233D" w:rsidP="00F9233D">
      <w:pPr>
        <w:ind w:firstLine="432"/>
        <w:jc w:val="both"/>
        <w:rPr>
          <w:rFonts w:ascii="Times New Roman" w:hAnsi="Times New Roman"/>
          <w:sz w:val="26"/>
          <w:szCs w:val="26"/>
          <w:lang w:val="it-IT"/>
        </w:rPr>
      </w:pPr>
      <w:r w:rsidRPr="00F9233D">
        <w:rPr>
          <w:rFonts w:ascii="Times New Roman" w:hAnsi="Times New Roman"/>
          <w:sz w:val="26"/>
          <w:szCs w:val="26"/>
          <w:lang w:val="it-IT"/>
        </w:rPr>
        <w:t>Ngưng các thuốc gây loét như kháng viêm không steroide (KVKS) hay thay thế KVKS bằng nhóm ức chế men COX-2 chọn lọc</w:t>
      </w:r>
    </w:p>
    <w:p w14:paraId="1D1BA602" w14:textId="77777777" w:rsidR="00F9233D" w:rsidRPr="00F9233D" w:rsidRDefault="00F9233D" w:rsidP="00F9233D">
      <w:pPr>
        <w:jc w:val="both"/>
        <w:rPr>
          <w:rFonts w:ascii="Times New Roman" w:hAnsi="Times New Roman"/>
          <w:sz w:val="26"/>
          <w:szCs w:val="26"/>
          <w:lang w:val="it-IT"/>
        </w:rPr>
      </w:pPr>
    </w:p>
    <w:p w14:paraId="48BC5013" w14:textId="77777777" w:rsidR="00F9233D" w:rsidRPr="00F9233D" w:rsidRDefault="00F9233D" w:rsidP="00F9233D">
      <w:pPr>
        <w:jc w:val="both"/>
        <w:rPr>
          <w:rFonts w:ascii="Times New Roman" w:hAnsi="Times New Roman"/>
          <w:sz w:val="26"/>
          <w:szCs w:val="26"/>
          <w:lang w:val="it-IT"/>
        </w:rPr>
      </w:pPr>
    </w:p>
    <w:p w14:paraId="7B58CF53" w14:textId="77777777" w:rsidR="00F9233D" w:rsidRPr="00F9233D" w:rsidRDefault="00F9233D" w:rsidP="00F9233D">
      <w:pPr>
        <w:ind w:left="432" w:firstLine="432"/>
        <w:jc w:val="center"/>
        <w:rPr>
          <w:rFonts w:ascii="Times New Roman" w:hAnsi="Times New Roman"/>
          <w:b/>
          <w:bCs/>
          <w:sz w:val="40"/>
          <w:szCs w:val="40"/>
        </w:rPr>
      </w:pPr>
      <w:r w:rsidRPr="00F9233D">
        <w:rPr>
          <w:rFonts w:ascii="Times New Roman" w:hAnsi="Times New Roman"/>
          <w:b/>
          <w:bCs/>
          <w:sz w:val="40"/>
          <w:szCs w:val="40"/>
        </w:rPr>
        <w:t xml:space="preserve">VIÊM DẠ DÀY MÃN </w:t>
      </w:r>
      <w:r w:rsidRPr="00F9233D">
        <w:rPr>
          <w:rFonts w:ascii="Times New Roman" w:hAnsi="Times New Roman"/>
          <w:b/>
          <w:bCs/>
        </w:rPr>
        <w:t>(</w:t>
      </w:r>
      <w:r w:rsidRPr="00F9233D">
        <w:rPr>
          <w:rFonts w:ascii="Times New Roman" w:hAnsi="Times New Roman"/>
        </w:rPr>
        <w:t>CHRONIC GASTRITIS)</w:t>
      </w:r>
    </w:p>
    <w:p w14:paraId="1916AEF9" w14:textId="77777777" w:rsidR="00F9233D" w:rsidRPr="00F9233D" w:rsidRDefault="00F9233D" w:rsidP="00F9233D">
      <w:pPr>
        <w:jc w:val="both"/>
        <w:rPr>
          <w:rFonts w:ascii="Times New Roman" w:hAnsi="Times New Roman"/>
          <w:sz w:val="26"/>
          <w:szCs w:val="26"/>
        </w:rPr>
      </w:pPr>
      <w:r w:rsidRPr="00F9233D">
        <w:rPr>
          <w:rFonts w:ascii="Times New Roman" w:hAnsi="Times New Roman"/>
          <w:sz w:val="26"/>
          <w:szCs w:val="26"/>
        </w:rPr>
        <w:tab/>
      </w:r>
    </w:p>
    <w:p w14:paraId="164337D6" w14:textId="77777777" w:rsidR="00F9233D" w:rsidRPr="00F9233D" w:rsidRDefault="00F9233D" w:rsidP="00F9233D">
      <w:pPr>
        <w:ind w:firstLine="720"/>
        <w:jc w:val="both"/>
        <w:rPr>
          <w:rFonts w:ascii="Times New Roman" w:hAnsi="Times New Roman"/>
          <w:sz w:val="26"/>
          <w:szCs w:val="26"/>
        </w:rPr>
      </w:pPr>
      <w:r w:rsidRPr="00F9233D">
        <w:rPr>
          <w:rFonts w:ascii="Times New Roman" w:hAnsi="Times New Roman"/>
          <w:sz w:val="26"/>
          <w:szCs w:val="26"/>
        </w:rPr>
        <w:t>X</w:t>
      </w:r>
      <w:r>
        <w:rPr>
          <w:rFonts w:ascii="Times New Roman" w:hAnsi="Times New Roman"/>
          <w:sz w:val="26"/>
          <w:szCs w:val="26"/>
        </w:rPr>
        <w:t>á</w:t>
      </w:r>
      <w:r w:rsidRPr="00F9233D">
        <w:rPr>
          <w:rFonts w:ascii="Times New Roman" w:hAnsi="Times New Roman"/>
          <w:sz w:val="26"/>
          <w:szCs w:val="26"/>
        </w:rPr>
        <w:t>c định nhờ GPB với sự tẩm nhuận tế bào viêm mạn tính: lymphocyte và tương bào</w:t>
      </w:r>
    </w:p>
    <w:p w14:paraId="2BC1DB1E" w14:textId="77777777" w:rsidR="00F9233D" w:rsidRPr="00F9233D" w:rsidRDefault="00F9233D" w:rsidP="00F9233D">
      <w:pPr>
        <w:jc w:val="both"/>
        <w:rPr>
          <w:rFonts w:ascii="Times New Roman" w:hAnsi="Times New Roman"/>
          <w:sz w:val="26"/>
          <w:szCs w:val="26"/>
        </w:rPr>
      </w:pPr>
      <w:r w:rsidRPr="00F9233D">
        <w:rPr>
          <w:rFonts w:ascii="Times New Roman" w:hAnsi="Times New Roman"/>
          <w:sz w:val="26"/>
          <w:szCs w:val="26"/>
        </w:rPr>
        <w:tab/>
        <w:t>Đau sớm sau ăn là triệu chứng chính thường gặp nhất: đau âm ỉ, nhưng cũng có khi đau dữ dội, đau sau khi ăn các thức ăn cay, chua, không có tính chu kỳ</w:t>
      </w:r>
    </w:p>
    <w:p w14:paraId="46FFE796" w14:textId="77777777" w:rsidR="00F9233D" w:rsidRPr="00F9233D" w:rsidRDefault="00F9233D" w:rsidP="00F9233D">
      <w:pPr>
        <w:jc w:val="both"/>
        <w:rPr>
          <w:rFonts w:ascii="Times New Roman" w:hAnsi="Times New Roman"/>
          <w:sz w:val="26"/>
          <w:szCs w:val="26"/>
        </w:rPr>
      </w:pPr>
      <w:r w:rsidRPr="00F9233D">
        <w:rPr>
          <w:rFonts w:ascii="Times New Roman" w:hAnsi="Times New Roman"/>
          <w:sz w:val="26"/>
          <w:szCs w:val="26"/>
        </w:rPr>
        <w:tab/>
        <w:t>Triệu chứng kèm: ợ hơi, ợ chua, buồn nôn, kém ăn, có thể có thiếu máu và suy sụp thể trạng.</w:t>
      </w:r>
    </w:p>
    <w:p w14:paraId="62644F97" w14:textId="77777777" w:rsidR="00F9233D" w:rsidRPr="00F9233D" w:rsidRDefault="00F9233D" w:rsidP="00F9233D">
      <w:pPr>
        <w:jc w:val="both"/>
        <w:rPr>
          <w:rFonts w:ascii="Times New Roman" w:hAnsi="Times New Roman"/>
          <w:sz w:val="26"/>
          <w:szCs w:val="26"/>
        </w:rPr>
      </w:pPr>
      <w:r w:rsidRPr="00F9233D">
        <w:rPr>
          <w:rFonts w:ascii="Times New Roman" w:hAnsi="Times New Roman"/>
          <w:sz w:val="26"/>
          <w:szCs w:val="26"/>
        </w:rPr>
        <w:tab/>
        <w:t>Các triệu chứng thường không đặc hiệu và phần lớn các bệnh nhân có các triệu chứng này thường có thể thuộc nhóm rối loạn chức năng dạ dày, khó tiêu.  Chẩn đoán chắc chắn dựa trên nội soi và sinh thiết. Về tổn thương, cơ thể bệnh, ta phân biệt:</w:t>
      </w:r>
    </w:p>
    <w:p w14:paraId="3D4E357D" w14:textId="77777777" w:rsidR="00F9233D" w:rsidRPr="00F9233D" w:rsidRDefault="00F9233D" w:rsidP="00F9233D">
      <w:pPr>
        <w:jc w:val="both"/>
        <w:rPr>
          <w:rFonts w:ascii="Times New Roman" w:hAnsi="Times New Roman"/>
          <w:sz w:val="26"/>
          <w:szCs w:val="26"/>
        </w:rPr>
      </w:pPr>
      <w:r w:rsidRPr="00F9233D">
        <w:rPr>
          <w:rFonts w:ascii="Times New Roman" w:hAnsi="Times New Roman"/>
          <w:sz w:val="26"/>
          <w:szCs w:val="26"/>
        </w:rPr>
        <w:tab/>
      </w:r>
    </w:p>
    <w:p w14:paraId="7C66C9E2" w14:textId="77777777" w:rsidR="00F9233D" w:rsidRPr="00F9233D" w:rsidRDefault="00F9233D" w:rsidP="00F9233D">
      <w:pPr>
        <w:ind w:firstLine="432"/>
        <w:jc w:val="both"/>
        <w:rPr>
          <w:rFonts w:ascii="Times New Roman" w:hAnsi="Times New Roman"/>
          <w:b/>
          <w:bCs/>
          <w:sz w:val="26"/>
          <w:szCs w:val="26"/>
          <w:u w:val="single"/>
        </w:rPr>
      </w:pPr>
      <w:r w:rsidRPr="00F9233D">
        <w:rPr>
          <w:rFonts w:ascii="Times New Roman" w:hAnsi="Times New Roman"/>
          <w:b/>
          <w:bCs/>
          <w:sz w:val="26"/>
          <w:szCs w:val="26"/>
        </w:rPr>
        <w:t xml:space="preserve">1. </w:t>
      </w:r>
      <w:r w:rsidRPr="00F9233D">
        <w:rPr>
          <w:rFonts w:ascii="Times New Roman" w:hAnsi="Times New Roman"/>
          <w:b/>
          <w:bCs/>
          <w:sz w:val="26"/>
          <w:szCs w:val="26"/>
          <w:u w:val="single"/>
        </w:rPr>
        <w:t>Vi</w:t>
      </w:r>
      <w:r>
        <w:rPr>
          <w:rFonts w:ascii="Times New Roman" w:hAnsi="Times New Roman"/>
          <w:b/>
          <w:bCs/>
          <w:sz w:val="26"/>
          <w:szCs w:val="26"/>
          <w:u w:val="single"/>
        </w:rPr>
        <w:t>ê</w:t>
      </w:r>
      <w:r w:rsidRPr="00F9233D">
        <w:rPr>
          <w:rFonts w:ascii="Times New Roman" w:hAnsi="Times New Roman"/>
          <w:b/>
          <w:bCs/>
          <w:sz w:val="26"/>
          <w:szCs w:val="26"/>
          <w:u w:val="single"/>
        </w:rPr>
        <w:t>m dạ d</w:t>
      </w:r>
      <w:r>
        <w:rPr>
          <w:rFonts w:ascii="Times New Roman" w:hAnsi="Times New Roman"/>
          <w:b/>
          <w:bCs/>
          <w:sz w:val="26"/>
          <w:szCs w:val="26"/>
          <w:u w:val="single"/>
        </w:rPr>
        <w:t>à</w:t>
      </w:r>
      <w:r w:rsidRPr="00F9233D">
        <w:rPr>
          <w:rFonts w:ascii="Times New Roman" w:hAnsi="Times New Roman"/>
          <w:b/>
          <w:bCs/>
          <w:sz w:val="26"/>
          <w:szCs w:val="26"/>
          <w:u w:val="single"/>
        </w:rPr>
        <w:t>y mạn type A</w:t>
      </w:r>
      <w:r w:rsidRPr="00F9233D">
        <w:rPr>
          <w:rFonts w:ascii="Times New Roman" w:hAnsi="Times New Roman"/>
          <w:b/>
          <w:bCs/>
          <w:sz w:val="26"/>
          <w:szCs w:val="26"/>
        </w:rPr>
        <w:t xml:space="preserve"> (Viêm teo dạ dày)</w:t>
      </w:r>
      <w:r w:rsidRPr="00F9233D">
        <w:rPr>
          <w:rFonts w:ascii="Times New Roman" w:hAnsi="Times New Roman"/>
          <w:b/>
          <w:bCs/>
          <w:sz w:val="26"/>
          <w:szCs w:val="26"/>
          <w:u w:val="single"/>
        </w:rPr>
        <w:t xml:space="preserve"> </w:t>
      </w:r>
    </w:p>
    <w:p w14:paraId="0E5BDC44" w14:textId="77777777" w:rsidR="00F9233D" w:rsidRPr="00F9233D" w:rsidRDefault="00F9233D" w:rsidP="00F9233D">
      <w:pPr>
        <w:jc w:val="both"/>
        <w:rPr>
          <w:rFonts w:ascii="Times New Roman" w:hAnsi="Times New Roman"/>
          <w:sz w:val="26"/>
          <w:szCs w:val="26"/>
        </w:rPr>
      </w:pPr>
      <w:r w:rsidRPr="00F9233D">
        <w:rPr>
          <w:rFonts w:ascii="Times New Roman" w:hAnsi="Times New Roman"/>
          <w:sz w:val="26"/>
          <w:szCs w:val="26"/>
        </w:rPr>
        <w:tab/>
      </w:r>
      <w:r w:rsidRPr="00F9233D">
        <w:rPr>
          <w:rFonts w:ascii="Times New Roman" w:hAnsi="Times New Roman"/>
          <w:sz w:val="26"/>
          <w:szCs w:val="26"/>
        </w:rPr>
        <w:tab/>
        <w:t xml:space="preserve"> Viêm dạ dày kiểu typ A ở vùng phình vị, không có viêm hang vị, ít gặp với teo niêm mạc dạ dày, dịch vị không có axit, nồng độ gastrin cao với các kháng thể kháng tế bào thành thấy trong 90% các trường hợp; bệnh nhân có các biểu hiện ngoài dạ dày của bệnh Biermer mà cơ chế sinh bệnh có tính cách tự miễn: tiêu chảy, thiếu máu, tê chân tay, rối loạn cảm giác sâu. </w:t>
      </w:r>
    </w:p>
    <w:p w14:paraId="751DC53D" w14:textId="77777777" w:rsidR="00F9233D" w:rsidRPr="00F9233D" w:rsidRDefault="00F9233D" w:rsidP="00F9233D">
      <w:pPr>
        <w:jc w:val="both"/>
        <w:rPr>
          <w:rFonts w:ascii="Times New Roman" w:hAnsi="Times New Roman"/>
          <w:sz w:val="26"/>
          <w:szCs w:val="26"/>
        </w:rPr>
      </w:pPr>
      <w:r w:rsidRPr="00F9233D">
        <w:rPr>
          <w:rFonts w:ascii="Times New Roman" w:hAnsi="Times New Roman"/>
          <w:sz w:val="26"/>
          <w:szCs w:val="26"/>
        </w:rPr>
        <w:t xml:space="preserve">       </w:t>
      </w:r>
      <w:r w:rsidRPr="00F9233D">
        <w:rPr>
          <w:rFonts w:ascii="Times New Roman" w:hAnsi="Times New Roman"/>
          <w:sz w:val="26"/>
          <w:szCs w:val="26"/>
        </w:rPr>
        <w:tab/>
      </w:r>
      <w:r w:rsidRPr="00F9233D">
        <w:rPr>
          <w:rFonts w:ascii="Times New Roman" w:hAnsi="Times New Roman"/>
          <w:sz w:val="26"/>
          <w:szCs w:val="26"/>
        </w:rPr>
        <w:tab/>
      </w:r>
    </w:p>
    <w:p w14:paraId="12249944" w14:textId="77777777" w:rsidR="00F9233D" w:rsidRPr="00F9233D" w:rsidRDefault="00F9233D" w:rsidP="00F9233D">
      <w:pPr>
        <w:ind w:firstLine="432"/>
        <w:jc w:val="both"/>
        <w:rPr>
          <w:rFonts w:ascii="Times New Roman" w:hAnsi="Times New Roman"/>
          <w:sz w:val="26"/>
          <w:szCs w:val="26"/>
        </w:rPr>
      </w:pPr>
      <w:r w:rsidRPr="00F9233D">
        <w:rPr>
          <w:rFonts w:ascii="Times New Roman" w:hAnsi="Times New Roman"/>
          <w:b/>
          <w:bCs/>
          <w:sz w:val="26"/>
          <w:szCs w:val="26"/>
        </w:rPr>
        <w:t xml:space="preserve">2. </w:t>
      </w:r>
      <w:r w:rsidRPr="00F9233D">
        <w:rPr>
          <w:rFonts w:ascii="Times New Roman" w:hAnsi="Times New Roman"/>
          <w:b/>
          <w:bCs/>
          <w:sz w:val="26"/>
          <w:szCs w:val="26"/>
          <w:u w:val="single"/>
        </w:rPr>
        <w:t xml:space="preserve">Viêm dạ dày mãn typ B </w:t>
      </w:r>
    </w:p>
    <w:p w14:paraId="211892F5" w14:textId="77777777" w:rsidR="00F9233D" w:rsidRPr="00F9233D" w:rsidRDefault="00F9233D" w:rsidP="00F9233D">
      <w:pPr>
        <w:jc w:val="both"/>
        <w:rPr>
          <w:rFonts w:ascii="Times New Roman" w:hAnsi="Times New Roman"/>
          <w:sz w:val="26"/>
          <w:szCs w:val="26"/>
        </w:rPr>
      </w:pPr>
      <w:r w:rsidRPr="00F9233D">
        <w:rPr>
          <w:rFonts w:ascii="Times New Roman" w:hAnsi="Times New Roman"/>
          <w:sz w:val="26"/>
          <w:szCs w:val="26"/>
        </w:rPr>
        <w:tab/>
      </w:r>
      <w:r w:rsidRPr="00F9233D">
        <w:rPr>
          <w:rFonts w:ascii="Times New Roman" w:hAnsi="Times New Roman"/>
          <w:sz w:val="26"/>
          <w:szCs w:val="26"/>
        </w:rPr>
        <w:tab/>
        <w:t>Trong đó viêm nhiều ổ ở phình vị và chủ yếu viêm hang vị, nồng độ gastrin trong máu bình thường, nồng độ axit HCl trong dịch dạ dày giảm, không có yếu tố bệnh tự miễn, nguyên nhân thường là do hồi lưu tá tràng dạ dày, đưa mật lên dạ dày. Nguyn nhn của thể này liên quan đến nhiễm Hp</w:t>
      </w:r>
    </w:p>
    <w:p w14:paraId="46CA7EE5" w14:textId="77777777" w:rsidR="00F9233D" w:rsidRPr="00F9233D" w:rsidRDefault="00F9233D" w:rsidP="00F9233D">
      <w:pPr>
        <w:jc w:val="both"/>
        <w:rPr>
          <w:rFonts w:ascii="Times New Roman" w:hAnsi="Times New Roman"/>
          <w:sz w:val="26"/>
          <w:szCs w:val="26"/>
        </w:rPr>
      </w:pPr>
      <w:r w:rsidRPr="00F9233D">
        <w:rPr>
          <w:rFonts w:ascii="Times New Roman" w:hAnsi="Times New Roman"/>
          <w:sz w:val="26"/>
          <w:szCs w:val="26"/>
        </w:rPr>
        <w:t xml:space="preserve">      </w:t>
      </w:r>
    </w:p>
    <w:p w14:paraId="6172F261" w14:textId="77777777" w:rsidR="00F9233D" w:rsidRPr="00F9233D" w:rsidRDefault="00F9233D" w:rsidP="00F9233D">
      <w:pPr>
        <w:rPr>
          <w:rFonts w:ascii="Times New Roman" w:hAnsi="Times New Roman"/>
          <w:b/>
          <w:bCs/>
          <w:sz w:val="26"/>
          <w:szCs w:val="26"/>
        </w:rPr>
      </w:pPr>
      <w:r w:rsidRPr="00F9233D">
        <w:rPr>
          <w:rFonts w:ascii="Times New Roman" w:hAnsi="Times New Roman"/>
          <w:sz w:val="26"/>
          <w:szCs w:val="26"/>
        </w:rPr>
        <w:t xml:space="preserve">       </w:t>
      </w:r>
      <w:r w:rsidRPr="00F9233D">
        <w:rPr>
          <w:rFonts w:ascii="Times New Roman" w:hAnsi="Times New Roman"/>
          <w:b/>
          <w:bCs/>
          <w:sz w:val="26"/>
          <w:szCs w:val="26"/>
        </w:rPr>
        <w:t xml:space="preserve">3. </w:t>
      </w:r>
      <w:r w:rsidRPr="00F9233D">
        <w:rPr>
          <w:rFonts w:ascii="Times New Roman" w:hAnsi="Times New Roman"/>
          <w:b/>
          <w:bCs/>
          <w:sz w:val="26"/>
          <w:szCs w:val="26"/>
          <w:u w:val="single"/>
        </w:rPr>
        <w:t>Viêm phì đại.</w:t>
      </w:r>
      <w:r w:rsidRPr="00F9233D">
        <w:rPr>
          <w:rFonts w:ascii="Times New Roman" w:hAnsi="Times New Roman"/>
        </w:rPr>
        <w:t xml:space="preserve"> (hypertrophic gastropath, b</w:t>
      </w:r>
      <w:r w:rsidRPr="00F9233D">
        <w:rPr>
          <w:rFonts w:ascii="Times New Roman" w:hAnsi="Times New Roman"/>
          <w:sz w:val="26"/>
          <w:szCs w:val="26"/>
        </w:rPr>
        <w:t>ệnh Ménétrier</w:t>
      </w:r>
      <w:r w:rsidRPr="00F9233D">
        <w:rPr>
          <w:rFonts w:ascii="Times New Roman" w:hAnsi="Times New Roman"/>
        </w:rPr>
        <w:t>)</w:t>
      </w:r>
      <w:r w:rsidRPr="00F9233D">
        <w:rPr>
          <w:rFonts w:ascii="Times New Roman" w:hAnsi="Times New Roman"/>
          <w:b/>
          <w:bCs/>
          <w:sz w:val="26"/>
          <w:szCs w:val="26"/>
        </w:rPr>
        <w:tab/>
      </w:r>
    </w:p>
    <w:p w14:paraId="11C94F41" w14:textId="77777777" w:rsidR="00F9233D" w:rsidRPr="00F9233D" w:rsidRDefault="00F9233D" w:rsidP="00F9233D">
      <w:pPr>
        <w:jc w:val="both"/>
        <w:rPr>
          <w:rFonts w:ascii="Times New Roman" w:hAnsi="Times New Roman"/>
          <w:sz w:val="26"/>
          <w:szCs w:val="26"/>
        </w:rPr>
      </w:pPr>
      <w:r w:rsidRPr="00F9233D">
        <w:rPr>
          <w:rFonts w:ascii="Times New Roman" w:hAnsi="Times New Roman"/>
          <w:b/>
          <w:bCs/>
          <w:sz w:val="26"/>
          <w:szCs w:val="26"/>
        </w:rPr>
        <w:tab/>
      </w:r>
      <w:r w:rsidRPr="00F9233D">
        <w:rPr>
          <w:rFonts w:ascii="Times New Roman" w:hAnsi="Times New Roman"/>
          <w:b/>
          <w:bCs/>
          <w:sz w:val="26"/>
          <w:szCs w:val="26"/>
        </w:rPr>
        <w:tab/>
      </w:r>
      <w:r w:rsidRPr="00F9233D">
        <w:rPr>
          <w:rFonts w:ascii="Times New Roman" w:hAnsi="Times New Roman"/>
          <w:sz w:val="26"/>
          <w:szCs w:val="26"/>
        </w:rPr>
        <w:t>Cc nếp gấp nim mạc dạ dy phì đại. Nguy cơ ung thư hóa cao nên cần phải theo dõi định kỳ, soi dạ dày kiểm tra để phát hiện kịp thời loét hay ung thư.</w:t>
      </w:r>
    </w:p>
    <w:p w14:paraId="72F2262F" w14:textId="77777777" w:rsidR="006E77FD" w:rsidRPr="00F9233D" w:rsidRDefault="006E77FD" w:rsidP="00F9233D">
      <w:pPr>
        <w:rPr>
          <w:rFonts w:ascii="Times New Roman" w:hAnsi="Times New Roman"/>
        </w:rPr>
      </w:pPr>
    </w:p>
    <w:sectPr w:rsidR="006E77FD" w:rsidRPr="00F9233D" w:rsidSect="006E77FD">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VNI-Avo">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E6F4A"/>
    <w:multiLevelType w:val="singleLevel"/>
    <w:tmpl w:val="04090013"/>
    <w:lvl w:ilvl="0">
      <w:start w:val="1"/>
      <w:numFmt w:val="upperRoman"/>
      <w:lvlText w:val="%1."/>
      <w:lvlJc w:val="left"/>
      <w:pPr>
        <w:tabs>
          <w:tab w:val="num" w:pos="720"/>
        </w:tabs>
        <w:ind w:left="720" w:hanging="720"/>
      </w:pPr>
    </w:lvl>
  </w:abstractNum>
  <w:abstractNum w:abstractNumId="1" w15:restartNumberingAfterBreak="0">
    <w:nsid w:val="65472F51"/>
    <w:multiLevelType w:val="hybridMultilevel"/>
    <w:tmpl w:val="C2D2A8C8"/>
    <w:lvl w:ilvl="0" w:tplc="009E2BDA">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6C0A7CDB"/>
    <w:multiLevelType w:val="hybridMultilevel"/>
    <w:tmpl w:val="20222954"/>
    <w:lvl w:ilvl="0" w:tplc="9D2288FE">
      <w:start w:val="3"/>
      <w:numFmt w:val="upperRoman"/>
      <w:lvlText w:val="%1."/>
      <w:lvlJc w:val="left"/>
      <w:pPr>
        <w:tabs>
          <w:tab w:val="num" w:pos="1080"/>
        </w:tabs>
        <w:ind w:left="1080" w:hanging="720"/>
      </w:pPr>
      <w:rPr>
        <w:rFonts w:ascii="VNI-Times" w:hAnsi="VNI-Time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D132515"/>
    <w:multiLevelType w:val="hybridMultilevel"/>
    <w:tmpl w:val="BBCC1AAC"/>
    <w:lvl w:ilvl="0" w:tplc="C96E09BC">
      <w:start w:val="1"/>
      <w:numFmt w:val="decimal"/>
      <w:lvlText w:val="%1."/>
      <w:lvlJc w:val="left"/>
      <w:pPr>
        <w:tabs>
          <w:tab w:val="num" w:pos="540"/>
        </w:tabs>
        <w:ind w:left="540" w:hanging="360"/>
      </w:pPr>
      <w:rPr>
        <w:rFonts w:ascii="VNI-Times" w:hAnsi="VNI-Time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16cid:durableId="1405179081">
    <w:abstractNumId w:val="0"/>
    <w:lvlOverride w:ilvl="0">
      <w:startOverride w:val="1"/>
    </w:lvlOverride>
  </w:num>
  <w:num w:numId="2" w16cid:durableId="1925727163">
    <w:abstractNumId w:val="2"/>
  </w:num>
  <w:num w:numId="3" w16cid:durableId="513305624">
    <w:abstractNumId w:val="3"/>
  </w:num>
  <w:num w:numId="4" w16cid:durableId="3797938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709"/>
    <w:rsid w:val="000F7CD0"/>
    <w:rsid w:val="001B2491"/>
    <w:rsid w:val="00346377"/>
    <w:rsid w:val="003E4709"/>
    <w:rsid w:val="00611658"/>
    <w:rsid w:val="006E77FD"/>
    <w:rsid w:val="00732821"/>
    <w:rsid w:val="008B01B9"/>
    <w:rsid w:val="008E1E9F"/>
    <w:rsid w:val="00983341"/>
    <w:rsid w:val="0099733A"/>
    <w:rsid w:val="00BF1573"/>
    <w:rsid w:val="00C636F5"/>
    <w:rsid w:val="00F6524F"/>
    <w:rsid w:val="00F9233D"/>
    <w:rsid w:val="00FB085D"/>
    <w:rsid w:val="00FB3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747305"/>
  <w15:chartTrackingRefBased/>
  <w15:docId w15:val="{F81D9746-85EF-4F58-B663-82A7C2A55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4709"/>
    <w:rPr>
      <w:rFonts w:ascii="VNI-Times" w:hAnsi="VNI-Times"/>
      <w:sz w:val="28"/>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3E4709"/>
    <w:pPr>
      <w:jc w:val="both"/>
    </w:pPr>
    <w:rPr>
      <w:b/>
      <w:i/>
      <w:sz w:val="24"/>
      <w:szCs w:val="20"/>
    </w:rPr>
  </w:style>
  <w:style w:type="paragraph" w:styleId="Title">
    <w:name w:val="Title"/>
    <w:basedOn w:val="Normal"/>
    <w:qFormat/>
    <w:rsid w:val="00F6524F"/>
    <w:pPr>
      <w:spacing w:before="120"/>
      <w:jc w:val="center"/>
      <w:outlineLvl w:val="0"/>
    </w:pPr>
    <w:rPr>
      <w:rFonts w:ascii="VNI-Avo" w:hAnsi="VNI-Avo"/>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926095">
      <w:bodyDiv w:val="1"/>
      <w:marLeft w:val="0"/>
      <w:marRight w:val="0"/>
      <w:marTop w:val="0"/>
      <w:marBottom w:val="0"/>
      <w:divBdr>
        <w:top w:val="none" w:sz="0" w:space="0" w:color="auto"/>
        <w:left w:val="none" w:sz="0" w:space="0" w:color="auto"/>
        <w:bottom w:val="none" w:sz="0" w:space="0" w:color="auto"/>
        <w:right w:val="none" w:sz="0" w:space="0" w:color="auto"/>
      </w:divBdr>
    </w:div>
    <w:div w:id="189277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VIEÂM DAÏ DAØY CAÁP</vt:lpstr>
    </vt:vector>
  </TitlesOfParts>
  <Company>UTC</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VIEÂM DAÏ DAØY CAÁP</dc:title>
  <dc:subject/>
  <dc:creator>Dao Xuan Lam</dc:creator>
  <cp:keywords/>
  <dc:description/>
  <cp:lastModifiedBy>Long Nhat Nguyen</cp:lastModifiedBy>
  <cp:revision>2</cp:revision>
  <dcterms:created xsi:type="dcterms:W3CDTF">2022-11-07T15:43:00Z</dcterms:created>
  <dcterms:modified xsi:type="dcterms:W3CDTF">2022-11-07T15:43:00Z</dcterms:modified>
</cp:coreProperties>
</file>