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E30B" w14:textId="77777777" w:rsidR="00C079CB" w:rsidRPr="00F04265" w:rsidRDefault="00C079CB" w:rsidP="00C079CB">
      <w:pPr>
        <w:spacing w:line="360" w:lineRule="auto"/>
        <w:rPr>
          <w:rFonts w:ascii="Times New Roman" w:hAnsi="Times New Roman"/>
          <w:b/>
          <w:sz w:val="32"/>
          <w:szCs w:val="32"/>
        </w:rPr>
      </w:pPr>
      <w:r w:rsidRPr="00C079CB">
        <w:rPr>
          <w:rFonts w:ascii="Times New Roman" w:hAnsi="Times New Roman"/>
          <w:b/>
        </w:rPr>
        <w:t>Tên bài giảng</w:t>
      </w:r>
      <w:r>
        <w:rPr>
          <w:rFonts w:ascii="Times New Roman" w:hAnsi="Times New Roman"/>
          <w:sz w:val="40"/>
        </w:rPr>
        <w:t xml:space="preserve"> :  </w:t>
      </w:r>
      <w:r w:rsidRPr="00F04265">
        <w:rPr>
          <w:b/>
          <w:sz w:val="32"/>
          <w:szCs w:val="32"/>
        </w:rPr>
        <w:t>XU</w:t>
      </w:r>
      <w:r w:rsidRPr="00F04265">
        <w:rPr>
          <w:rFonts w:ascii="Times New Roman" w:hAnsi="Times New Roman"/>
          <w:b/>
          <w:sz w:val="32"/>
          <w:szCs w:val="32"/>
        </w:rPr>
        <w:t>ẤT HUYẾT TIÊU HÓA</w:t>
      </w:r>
    </w:p>
    <w:p w14:paraId="06BF21C6" w14:textId="77777777" w:rsidR="00C079CB" w:rsidRDefault="00C079CB" w:rsidP="00C079CB">
      <w:pPr>
        <w:pStyle w:val="Title"/>
        <w:jc w:val="left"/>
        <w:rPr>
          <w:rFonts w:ascii="Times New Roman" w:hAnsi="Times New Roman"/>
          <w:sz w:val="24"/>
          <w:szCs w:val="24"/>
          <w:lang w:val="fr-FR"/>
        </w:rPr>
      </w:pPr>
      <w:r>
        <w:rPr>
          <w:rFonts w:ascii="Times New Roman" w:hAnsi="Times New Roman"/>
          <w:sz w:val="24"/>
          <w:szCs w:val="24"/>
          <w:lang w:val="fr-FR"/>
        </w:rPr>
        <w:t xml:space="preserve">Đối tượng: </w:t>
      </w:r>
      <w:r w:rsidR="001866B0">
        <w:rPr>
          <w:rFonts w:ascii="Times New Roman" w:hAnsi="Times New Roman"/>
          <w:sz w:val="24"/>
          <w:szCs w:val="24"/>
          <w:lang w:val="fr-FR"/>
        </w:rPr>
        <w:t xml:space="preserve">  </w:t>
      </w:r>
      <w:r>
        <w:rPr>
          <w:rFonts w:ascii="Times New Roman" w:hAnsi="Times New Roman"/>
          <w:b w:val="0"/>
          <w:sz w:val="24"/>
          <w:szCs w:val="24"/>
          <w:lang w:val="fr-FR"/>
        </w:rPr>
        <w:t xml:space="preserve">Y3 </w:t>
      </w:r>
    </w:p>
    <w:p w14:paraId="6D7F574F" w14:textId="77777777" w:rsidR="00C079CB" w:rsidRDefault="00C079CB" w:rsidP="00C079CB">
      <w:pPr>
        <w:pStyle w:val="Title"/>
        <w:jc w:val="left"/>
        <w:rPr>
          <w:rFonts w:ascii="Times New Roman" w:hAnsi="Times New Roman"/>
          <w:sz w:val="24"/>
          <w:szCs w:val="24"/>
          <w:lang w:val="fr-FR"/>
        </w:rPr>
      </w:pPr>
      <w:r>
        <w:rPr>
          <w:rFonts w:ascii="Times New Roman" w:hAnsi="Times New Roman"/>
          <w:sz w:val="24"/>
          <w:szCs w:val="24"/>
          <w:lang w:val="fr-FR"/>
        </w:rPr>
        <w:t xml:space="preserve">Giảng viên : </w:t>
      </w:r>
      <w:r>
        <w:rPr>
          <w:rFonts w:ascii="Times New Roman" w:hAnsi="Times New Roman"/>
          <w:b w:val="0"/>
          <w:sz w:val="24"/>
          <w:szCs w:val="24"/>
          <w:lang w:val="fr-FR"/>
        </w:rPr>
        <w:t>ThS BS Đào Xuân Lãm</w:t>
      </w:r>
    </w:p>
    <w:p w14:paraId="49455C3F" w14:textId="77777777" w:rsidR="00C079CB" w:rsidRDefault="00C079CB" w:rsidP="00C079CB">
      <w:pPr>
        <w:rPr>
          <w:b/>
          <w:lang w:val="fr-FR"/>
        </w:rPr>
      </w:pPr>
      <w:r>
        <w:rPr>
          <w:b/>
          <w:lang w:val="fr-FR"/>
        </w:rPr>
        <w:t>Muïc tieâu:</w:t>
      </w:r>
    </w:p>
    <w:p w14:paraId="04F0C21E" w14:textId="77777777" w:rsidR="00C079CB" w:rsidRDefault="00AC3A82" w:rsidP="00AC3A82">
      <w:pPr>
        <w:numPr>
          <w:ilvl w:val="0"/>
          <w:numId w:val="12"/>
        </w:numPr>
        <w:rPr>
          <w:rFonts w:ascii="Times New Roman" w:hAnsi="Times New Roman"/>
          <w:lang w:val="fr-FR"/>
        </w:rPr>
      </w:pPr>
      <w:r>
        <w:rPr>
          <w:rFonts w:ascii="Times New Roman" w:hAnsi="Times New Roman"/>
          <w:lang w:val="fr-FR"/>
        </w:rPr>
        <w:t>Trình bày các biểu hiện lâm sàng của XHTH.</w:t>
      </w:r>
    </w:p>
    <w:p w14:paraId="2353BB96" w14:textId="77777777" w:rsidR="00AC3A82" w:rsidRDefault="00AC3A82" w:rsidP="00AC3A82">
      <w:pPr>
        <w:numPr>
          <w:ilvl w:val="0"/>
          <w:numId w:val="12"/>
        </w:numPr>
        <w:rPr>
          <w:rFonts w:ascii="Times New Roman" w:hAnsi="Times New Roman"/>
          <w:lang w:val="fr-FR"/>
        </w:rPr>
      </w:pPr>
      <w:r>
        <w:rPr>
          <w:rFonts w:ascii="Times New Roman" w:hAnsi="Times New Roman"/>
          <w:lang w:val="fr-FR"/>
        </w:rPr>
        <w:t>Kể các biểu hiện lâm sàng và nguyên nhân của XHTH trên.</w:t>
      </w:r>
    </w:p>
    <w:p w14:paraId="5E50364B" w14:textId="77777777" w:rsidR="00AC3A82" w:rsidRDefault="00AC3A82" w:rsidP="00AC3A82">
      <w:pPr>
        <w:numPr>
          <w:ilvl w:val="0"/>
          <w:numId w:val="12"/>
        </w:numPr>
        <w:rPr>
          <w:rFonts w:ascii="Times New Roman" w:hAnsi="Times New Roman"/>
          <w:lang w:val="fr-FR"/>
        </w:rPr>
      </w:pPr>
      <w:r>
        <w:rPr>
          <w:rFonts w:ascii="Times New Roman" w:hAnsi="Times New Roman"/>
          <w:lang w:val="fr-FR"/>
        </w:rPr>
        <w:t>Kể các biểu hiện lâm sàng và nguyên nhân của XHTH dưới.</w:t>
      </w:r>
    </w:p>
    <w:p w14:paraId="463FBC0E" w14:textId="77777777" w:rsidR="00AC3A82" w:rsidRPr="00AC3A82" w:rsidRDefault="00AC3A82" w:rsidP="00AC3A82">
      <w:pPr>
        <w:numPr>
          <w:ilvl w:val="0"/>
          <w:numId w:val="12"/>
        </w:numPr>
        <w:rPr>
          <w:rFonts w:ascii="Times New Roman" w:hAnsi="Times New Roman"/>
          <w:lang w:val="fr-FR"/>
        </w:rPr>
      </w:pPr>
      <w:r>
        <w:rPr>
          <w:rFonts w:ascii="Times New Roman" w:hAnsi="Times New Roman"/>
          <w:lang w:val="fr-FR"/>
        </w:rPr>
        <w:t>Đánh giá tiên lượng bệnh XHTH trên bằng thang điểm Rockall.</w:t>
      </w:r>
    </w:p>
    <w:p w14:paraId="161E32A4" w14:textId="77777777" w:rsidR="00C079CB" w:rsidRPr="00C079CB" w:rsidRDefault="00C079CB" w:rsidP="00C079CB">
      <w:pPr>
        <w:rPr>
          <w:rFonts w:ascii="Times New Roman" w:hAnsi="Times New Roman"/>
          <w:lang w:val="fr-FR"/>
        </w:rPr>
      </w:pPr>
      <w:r w:rsidRPr="00C079CB">
        <w:rPr>
          <w:b/>
          <w:lang w:val="fr-FR"/>
        </w:rPr>
        <w:t>Ph</w:t>
      </w:r>
      <w:r w:rsidRPr="00C079CB">
        <w:rPr>
          <w:rFonts w:ascii="Times New Roman" w:hAnsi="Times New Roman"/>
          <w:b/>
          <w:lang w:val="fr-FR"/>
        </w:rPr>
        <w:t>ương tiện giảng dạy</w:t>
      </w:r>
      <w:r w:rsidRPr="00C079CB">
        <w:rPr>
          <w:rFonts w:ascii="Times New Roman" w:hAnsi="Times New Roman"/>
          <w:lang w:val="fr-FR"/>
        </w:rPr>
        <w:t xml:space="preserve">: </w:t>
      </w:r>
    </w:p>
    <w:p w14:paraId="1F8970FB" w14:textId="77777777" w:rsidR="00C079CB" w:rsidRDefault="00C079CB" w:rsidP="00C079CB">
      <w:pPr>
        <w:numPr>
          <w:ilvl w:val="0"/>
          <w:numId w:val="11"/>
        </w:numPr>
      </w:pPr>
      <w:r>
        <w:t>Projector</w:t>
      </w:r>
    </w:p>
    <w:p w14:paraId="76C017E2" w14:textId="77777777" w:rsidR="00C079CB" w:rsidRDefault="00C079CB" w:rsidP="00C079CB">
      <w:pPr>
        <w:numPr>
          <w:ilvl w:val="0"/>
          <w:numId w:val="11"/>
        </w:numPr>
      </w:pPr>
      <w:r>
        <w:t>Laptop.</w:t>
      </w:r>
    </w:p>
    <w:p w14:paraId="42613CFA" w14:textId="77777777" w:rsidR="00C079CB" w:rsidRDefault="00C079CB" w:rsidP="00C079CB">
      <w:pPr>
        <w:rPr>
          <w:rFonts w:ascii="Times New Roman" w:hAnsi="Times New Roman"/>
          <w:b/>
          <w:sz w:val="28"/>
        </w:rPr>
      </w:pPr>
      <w:r>
        <w:rPr>
          <w:b/>
        </w:rPr>
        <w:t>N</w:t>
      </w:r>
      <w:r>
        <w:rPr>
          <w:rFonts w:ascii="Times New Roman" w:hAnsi="Times New Roman"/>
          <w:b/>
        </w:rPr>
        <w:t>ội dung bài giảng:</w:t>
      </w:r>
    </w:p>
    <w:p w14:paraId="276D10AC" w14:textId="77777777" w:rsidR="002A4B75" w:rsidRDefault="002A4B75" w:rsidP="001739F5">
      <w:pPr>
        <w:numPr>
          <w:ilvl w:val="0"/>
          <w:numId w:val="1"/>
        </w:numPr>
        <w:spacing w:line="360" w:lineRule="auto"/>
        <w:rPr>
          <w:rFonts w:ascii="Times New Roman" w:hAnsi="Times New Roman"/>
        </w:rPr>
      </w:pPr>
      <w:r w:rsidRPr="007629F6">
        <w:rPr>
          <w:rFonts w:ascii="Times New Roman" w:hAnsi="Times New Roman"/>
          <w:b/>
          <w:sz w:val="28"/>
          <w:szCs w:val="28"/>
        </w:rPr>
        <w:t>Đại cương</w:t>
      </w:r>
      <w:r>
        <w:rPr>
          <w:rFonts w:ascii="Times New Roman" w:hAnsi="Times New Roman"/>
        </w:rPr>
        <w:t>:</w:t>
      </w:r>
    </w:p>
    <w:p w14:paraId="1E2565C3" w14:textId="77777777" w:rsidR="002A4B75" w:rsidRDefault="002A4B75" w:rsidP="001739F5">
      <w:pPr>
        <w:numPr>
          <w:ilvl w:val="1"/>
          <w:numId w:val="1"/>
        </w:numPr>
        <w:spacing w:line="360" w:lineRule="auto"/>
        <w:rPr>
          <w:rFonts w:ascii="Times New Roman" w:hAnsi="Times New Roman"/>
        </w:rPr>
      </w:pPr>
      <w:r>
        <w:rPr>
          <w:rFonts w:ascii="Times New Roman" w:hAnsi="Times New Roman"/>
        </w:rPr>
        <w:t>XHTH thường gặp ở cấp cứu nội khoa</w:t>
      </w:r>
    </w:p>
    <w:p w14:paraId="1BBDA410" w14:textId="77777777" w:rsidR="002A4B75" w:rsidRDefault="002A4B75" w:rsidP="001739F5">
      <w:pPr>
        <w:numPr>
          <w:ilvl w:val="1"/>
          <w:numId w:val="1"/>
        </w:numPr>
        <w:spacing w:line="360" w:lineRule="auto"/>
        <w:rPr>
          <w:rFonts w:ascii="Times New Roman" w:hAnsi="Times New Roman"/>
        </w:rPr>
      </w:pPr>
      <w:r>
        <w:rPr>
          <w:rFonts w:ascii="Times New Roman" w:hAnsi="Times New Roman"/>
        </w:rPr>
        <w:t>Cần chẩn đóan nhanh &amp; chính xác để có hướng xử trí kịp thời</w:t>
      </w:r>
    </w:p>
    <w:p w14:paraId="554BB275" w14:textId="77777777" w:rsidR="002A4B75" w:rsidRDefault="002A4B75" w:rsidP="001739F5">
      <w:pPr>
        <w:numPr>
          <w:ilvl w:val="0"/>
          <w:numId w:val="1"/>
        </w:numPr>
        <w:spacing w:line="360" w:lineRule="auto"/>
        <w:rPr>
          <w:rFonts w:ascii="Times New Roman" w:hAnsi="Times New Roman"/>
        </w:rPr>
      </w:pPr>
      <w:r w:rsidRPr="007629F6">
        <w:rPr>
          <w:rFonts w:ascii="Times New Roman" w:hAnsi="Times New Roman"/>
          <w:b/>
          <w:sz w:val="28"/>
          <w:szCs w:val="28"/>
        </w:rPr>
        <w:t>Định nghĩa</w:t>
      </w:r>
      <w:r>
        <w:rPr>
          <w:rFonts w:ascii="Times New Roman" w:hAnsi="Times New Roman"/>
        </w:rPr>
        <w:t>:</w:t>
      </w:r>
    </w:p>
    <w:p w14:paraId="540A18A1" w14:textId="77777777" w:rsidR="002A4B75" w:rsidRDefault="002A4B75" w:rsidP="001739F5">
      <w:pPr>
        <w:numPr>
          <w:ilvl w:val="1"/>
          <w:numId w:val="1"/>
        </w:numPr>
        <w:spacing w:line="360" w:lineRule="auto"/>
        <w:rPr>
          <w:rFonts w:ascii="Times New Roman" w:hAnsi="Times New Roman"/>
        </w:rPr>
      </w:pPr>
      <w:r>
        <w:rPr>
          <w:rFonts w:ascii="Times New Roman" w:hAnsi="Times New Roman"/>
        </w:rPr>
        <w:t>XHTH là</w:t>
      </w:r>
      <w:r w:rsidR="009C46B1">
        <w:rPr>
          <w:rFonts w:ascii="Times New Roman" w:hAnsi="Times New Roman"/>
        </w:rPr>
        <w:t xml:space="preserve"> chảy máu trong lòng ống tiêu hóa từ thực quản đến hậu môn.</w:t>
      </w:r>
      <w:r>
        <w:rPr>
          <w:rFonts w:ascii="Times New Roman" w:hAnsi="Times New Roman"/>
        </w:rPr>
        <w:br/>
        <w:t>Cần phân biệt:</w:t>
      </w:r>
    </w:p>
    <w:p w14:paraId="225FC86F" w14:textId="77777777" w:rsidR="002A4B75" w:rsidRDefault="002A4B75" w:rsidP="001739F5">
      <w:pPr>
        <w:numPr>
          <w:ilvl w:val="2"/>
          <w:numId w:val="1"/>
        </w:numPr>
        <w:spacing w:line="360" w:lineRule="auto"/>
        <w:rPr>
          <w:rFonts w:ascii="Times New Roman" w:hAnsi="Times New Roman"/>
        </w:rPr>
      </w:pPr>
      <w:r>
        <w:rPr>
          <w:rFonts w:ascii="Times New Roman" w:hAnsi="Times New Roman"/>
        </w:rPr>
        <w:t>Ho ra máu</w:t>
      </w:r>
      <w:r w:rsidR="009C46B1">
        <w:rPr>
          <w:rFonts w:ascii="Times New Roman" w:hAnsi="Times New Roman"/>
        </w:rPr>
        <w:t xml:space="preserve">: </w:t>
      </w:r>
      <w:r w:rsidR="00F04265">
        <w:rPr>
          <w:rFonts w:ascii="Times New Roman" w:hAnsi="Times New Roman"/>
        </w:rPr>
        <w:t xml:space="preserve">máu từ đường hô hấp, thường máu đỏ tươi, có lẫn bọt, thường xảy ra sau </w:t>
      </w:r>
    </w:p>
    <w:p w14:paraId="4F990C09" w14:textId="77777777" w:rsidR="002A4B75" w:rsidRDefault="002A4B75" w:rsidP="001739F5">
      <w:pPr>
        <w:numPr>
          <w:ilvl w:val="2"/>
          <w:numId w:val="1"/>
        </w:numPr>
        <w:spacing w:line="360" w:lineRule="auto"/>
        <w:rPr>
          <w:rFonts w:ascii="Times New Roman" w:hAnsi="Times New Roman"/>
        </w:rPr>
      </w:pPr>
      <w:r>
        <w:rPr>
          <w:rFonts w:ascii="Times New Roman" w:hAnsi="Times New Roman"/>
        </w:rPr>
        <w:t>Chảy máu từ nguồn bệnh lý: răng hàm mặt, tai mũi họng</w:t>
      </w:r>
    </w:p>
    <w:p w14:paraId="3D6F9A93" w14:textId="77777777" w:rsidR="002A4B75" w:rsidRDefault="002A4B75" w:rsidP="001739F5">
      <w:pPr>
        <w:numPr>
          <w:ilvl w:val="2"/>
          <w:numId w:val="1"/>
        </w:numPr>
        <w:spacing w:line="360" w:lineRule="auto"/>
        <w:rPr>
          <w:rFonts w:ascii="Times New Roman" w:hAnsi="Times New Roman"/>
        </w:rPr>
      </w:pPr>
      <w:r>
        <w:rPr>
          <w:rFonts w:ascii="Times New Roman" w:hAnsi="Times New Roman"/>
        </w:rPr>
        <w:t>Ăn hay uống thức ăn</w:t>
      </w:r>
      <w:r w:rsidR="009C46B1">
        <w:rPr>
          <w:rFonts w:ascii="Times New Roman" w:hAnsi="Times New Roman"/>
        </w:rPr>
        <w:t xml:space="preserve"> làm biến đổi màu sắc của phân.</w:t>
      </w:r>
      <w:r>
        <w:rPr>
          <w:rFonts w:ascii="Times New Roman" w:hAnsi="Times New Roman"/>
        </w:rPr>
        <w:br/>
        <w:t>* Thức ăn: máu nguồn gốc động vật</w:t>
      </w:r>
      <w:r>
        <w:rPr>
          <w:rFonts w:ascii="Times New Roman" w:hAnsi="Times New Roman"/>
        </w:rPr>
        <w:br/>
        <w:t>* Thuốc: Fe, cam thảo, bismuth, than</w:t>
      </w:r>
    </w:p>
    <w:p w14:paraId="7D89C30E" w14:textId="77777777" w:rsidR="002A4B75" w:rsidRDefault="002A4B75" w:rsidP="001739F5">
      <w:pPr>
        <w:numPr>
          <w:ilvl w:val="1"/>
          <w:numId w:val="1"/>
        </w:numPr>
        <w:spacing w:line="360" w:lineRule="auto"/>
        <w:rPr>
          <w:rFonts w:ascii="Times New Roman" w:hAnsi="Times New Roman"/>
        </w:rPr>
      </w:pPr>
      <w:r w:rsidRPr="00D7508B">
        <w:rPr>
          <w:rFonts w:ascii="Times New Roman" w:hAnsi="Times New Roman"/>
          <w:b/>
          <w:i/>
        </w:rPr>
        <w:t>Vị trí xuất huyết</w:t>
      </w:r>
      <w:r>
        <w:rPr>
          <w:rFonts w:ascii="Times New Roman" w:hAnsi="Times New Roman"/>
        </w:rPr>
        <w:t>:</w:t>
      </w:r>
    </w:p>
    <w:p w14:paraId="290CDF22" w14:textId="77777777" w:rsidR="002A4B75" w:rsidRPr="00383817" w:rsidRDefault="00F04265" w:rsidP="001739F5">
      <w:pPr>
        <w:numPr>
          <w:ilvl w:val="2"/>
          <w:numId w:val="1"/>
        </w:numPr>
        <w:spacing w:line="360" w:lineRule="auto"/>
      </w:pPr>
      <w:r>
        <w:rPr>
          <w:rFonts w:ascii="Times New Roman" w:hAnsi="Times New Roman"/>
        </w:rPr>
        <w:t>XHTH t</w:t>
      </w:r>
      <w:r w:rsidR="002A4B75">
        <w:rPr>
          <w:rFonts w:ascii="Times New Roman" w:hAnsi="Times New Roman"/>
        </w:rPr>
        <w:t xml:space="preserve">rên </w:t>
      </w:r>
      <w:r w:rsidR="00383817" w:rsidRPr="00383817">
        <w:t>töø TQ</w:t>
      </w:r>
      <w:r w:rsidR="00383817" w:rsidRPr="00383817">
        <w:sym w:font="Wingdings" w:char="00E0"/>
      </w:r>
      <w:r w:rsidR="00383817" w:rsidRPr="00383817">
        <w:t xml:space="preserve"> D4 (treân daây chaèng) Trei</w:t>
      </w:r>
      <w:r w:rsidR="00FB4466">
        <w:t>t</w:t>
      </w:r>
      <w:r w:rsidR="00383817" w:rsidRPr="00383817">
        <w:t>z</w:t>
      </w:r>
    </w:p>
    <w:p w14:paraId="6DD8D651" w14:textId="77777777" w:rsidR="00F04265" w:rsidRPr="00F04265" w:rsidRDefault="00F04265" w:rsidP="001739F5">
      <w:pPr>
        <w:numPr>
          <w:ilvl w:val="2"/>
          <w:numId w:val="1"/>
        </w:numPr>
        <w:spacing w:line="360" w:lineRule="auto"/>
        <w:rPr>
          <w:rFonts w:ascii="Times New Roman" w:hAnsi="Times New Roman"/>
        </w:rPr>
      </w:pPr>
      <w:r>
        <w:rPr>
          <w:rFonts w:ascii="Times New Roman" w:hAnsi="Times New Roman"/>
        </w:rPr>
        <w:t>XHTH d</w:t>
      </w:r>
      <w:r w:rsidR="002A4B75">
        <w:rPr>
          <w:rFonts w:ascii="Times New Roman" w:hAnsi="Times New Roman"/>
        </w:rPr>
        <w:t>ưới</w:t>
      </w:r>
      <w:r w:rsidR="00383817">
        <w:rPr>
          <w:rFonts w:ascii="Times New Roman" w:hAnsi="Times New Roman"/>
        </w:rPr>
        <w:t xml:space="preserve"> : </w:t>
      </w:r>
      <w:r w:rsidR="00383817" w:rsidRPr="00383817">
        <w:t>töø goùc Treiz trôû xuoáng</w:t>
      </w:r>
    </w:p>
    <w:p w14:paraId="32A2DFC2" w14:textId="77777777" w:rsidR="00383817" w:rsidRPr="00F04265" w:rsidRDefault="00383817" w:rsidP="001739F5">
      <w:pPr>
        <w:spacing w:line="360" w:lineRule="auto"/>
        <w:rPr>
          <w:rFonts w:ascii="Times New Roman" w:hAnsi="Times New Roman"/>
        </w:rPr>
      </w:pPr>
    </w:p>
    <w:p w14:paraId="2D6ED28B" w14:textId="77777777" w:rsidR="00F04265" w:rsidRDefault="00F04265" w:rsidP="001739F5">
      <w:pPr>
        <w:numPr>
          <w:ilvl w:val="1"/>
          <w:numId w:val="1"/>
        </w:numPr>
        <w:spacing w:line="360" w:lineRule="auto"/>
        <w:rPr>
          <w:rFonts w:ascii="Times New Roman" w:hAnsi="Times New Roman"/>
        </w:rPr>
      </w:pPr>
      <w:r w:rsidRPr="00D7508B">
        <w:rPr>
          <w:rFonts w:ascii="Times New Roman" w:hAnsi="Times New Roman"/>
          <w:b/>
          <w:i/>
        </w:rPr>
        <w:t>Mức độ xuất huyết</w:t>
      </w:r>
      <w:r>
        <w:rPr>
          <w:rFonts w:ascii="Times New Roman" w:hAnsi="Times New Roman"/>
        </w:rPr>
        <w:t>:</w:t>
      </w:r>
    </w:p>
    <w:p w14:paraId="0F8FF9C3" w14:textId="77777777" w:rsidR="00FB4466" w:rsidRDefault="00FB4466" w:rsidP="001739F5">
      <w:pPr>
        <w:spacing w:line="360" w:lineRule="auto"/>
        <w:ind w:left="1080"/>
        <w:rPr>
          <w:rFonts w:ascii="Times New Roman" w:hAnsi="Times New Roman"/>
        </w:rPr>
      </w:pPr>
    </w:p>
    <w:tbl>
      <w:tblPr>
        <w:tblStyle w:val="TableGrid"/>
        <w:tblW w:w="0" w:type="auto"/>
        <w:tblInd w:w="1604" w:type="dxa"/>
        <w:tblLook w:val="01E0" w:firstRow="1" w:lastRow="1" w:firstColumn="1" w:lastColumn="1" w:noHBand="0" w:noVBand="0"/>
      </w:tblPr>
      <w:tblGrid>
        <w:gridCol w:w="1870"/>
        <w:gridCol w:w="1683"/>
        <w:gridCol w:w="1808"/>
        <w:gridCol w:w="1745"/>
      </w:tblGrid>
      <w:tr w:rsidR="00F04265" w14:paraId="0011DBB8" w14:textId="77777777">
        <w:tc>
          <w:tcPr>
            <w:tcW w:w="1870" w:type="dxa"/>
          </w:tcPr>
          <w:p w14:paraId="216D6A76" w14:textId="77777777" w:rsidR="00F04265" w:rsidRDefault="00F04265" w:rsidP="001739F5">
            <w:pPr>
              <w:rPr>
                <w:rFonts w:ascii="Times New Roman" w:hAnsi="Times New Roman"/>
              </w:rPr>
            </w:pPr>
          </w:p>
        </w:tc>
        <w:tc>
          <w:tcPr>
            <w:tcW w:w="1683" w:type="dxa"/>
          </w:tcPr>
          <w:p w14:paraId="7D99E251" w14:textId="77777777" w:rsidR="00F04265" w:rsidRDefault="00FB4466" w:rsidP="001739F5">
            <w:pPr>
              <w:jc w:val="center"/>
              <w:rPr>
                <w:rFonts w:ascii="Times New Roman" w:hAnsi="Times New Roman"/>
              </w:rPr>
            </w:pPr>
            <w:r>
              <w:rPr>
                <w:rFonts w:ascii="Times New Roman" w:hAnsi="Times New Roman"/>
              </w:rPr>
              <w:t>Nhẹ</w:t>
            </w:r>
          </w:p>
        </w:tc>
        <w:tc>
          <w:tcPr>
            <w:tcW w:w="1808" w:type="dxa"/>
          </w:tcPr>
          <w:p w14:paraId="138C3923" w14:textId="77777777" w:rsidR="00F04265" w:rsidRDefault="00FB4466" w:rsidP="001739F5">
            <w:pPr>
              <w:jc w:val="center"/>
              <w:rPr>
                <w:rFonts w:ascii="Times New Roman" w:hAnsi="Times New Roman"/>
              </w:rPr>
            </w:pPr>
            <w:r>
              <w:rPr>
                <w:rFonts w:ascii="Times New Roman" w:hAnsi="Times New Roman"/>
              </w:rPr>
              <w:t>Trung bình</w:t>
            </w:r>
          </w:p>
        </w:tc>
        <w:tc>
          <w:tcPr>
            <w:tcW w:w="1745" w:type="dxa"/>
          </w:tcPr>
          <w:p w14:paraId="0578A300" w14:textId="77777777" w:rsidR="00F04265" w:rsidRDefault="00FB4466" w:rsidP="001739F5">
            <w:pPr>
              <w:jc w:val="center"/>
              <w:rPr>
                <w:rFonts w:ascii="Times New Roman" w:hAnsi="Times New Roman"/>
              </w:rPr>
            </w:pPr>
            <w:r>
              <w:rPr>
                <w:rFonts w:ascii="Times New Roman" w:hAnsi="Times New Roman"/>
              </w:rPr>
              <w:t>Nặng</w:t>
            </w:r>
          </w:p>
        </w:tc>
      </w:tr>
      <w:tr w:rsidR="00F04265" w:rsidRPr="00FB4466" w14:paraId="069FB6AD" w14:textId="77777777">
        <w:tc>
          <w:tcPr>
            <w:tcW w:w="1870" w:type="dxa"/>
          </w:tcPr>
          <w:p w14:paraId="4826D578" w14:textId="77777777" w:rsidR="00F04265" w:rsidRDefault="00FB4466" w:rsidP="001739F5">
            <w:pPr>
              <w:rPr>
                <w:rFonts w:ascii="Times New Roman" w:hAnsi="Times New Roman"/>
              </w:rPr>
            </w:pPr>
            <w:r>
              <w:rPr>
                <w:rFonts w:ascii="Times New Roman" w:hAnsi="Times New Roman"/>
              </w:rPr>
              <w:t>Sinh hiệu : Mạch và Huyết áp</w:t>
            </w:r>
          </w:p>
        </w:tc>
        <w:tc>
          <w:tcPr>
            <w:tcW w:w="1683" w:type="dxa"/>
          </w:tcPr>
          <w:p w14:paraId="14D83C35" w14:textId="77777777" w:rsidR="00FB4466" w:rsidRPr="00FB4466" w:rsidRDefault="00FB4466" w:rsidP="001739F5">
            <w:r w:rsidRPr="00FB4466">
              <w:t>Coù theå thay ñoåi nheï</w:t>
            </w:r>
            <w:r w:rsidRPr="00FB4466">
              <w:sym w:font="Wingdings" w:char="00E0"/>
            </w:r>
            <w:r w:rsidRPr="00FB4466">
              <w:t>bt</w:t>
            </w:r>
          </w:p>
          <w:p w14:paraId="468A75AD" w14:textId="77777777" w:rsidR="00F04265" w:rsidRDefault="00F04265" w:rsidP="001739F5">
            <w:pPr>
              <w:rPr>
                <w:rFonts w:ascii="Times New Roman" w:hAnsi="Times New Roman"/>
              </w:rPr>
            </w:pPr>
          </w:p>
        </w:tc>
        <w:tc>
          <w:tcPr>
            <w:tcW w:w="1808" w:type="dxa"/>
          </w:tcPr>
          <w:p w14:paraId="48D13F12" w14:textId="77777777" w:rsidR="00FB4466" w:rsidRPr="00FB4466" w:rsidRDefault="00FB4466" w:rsidP="001739F5">
            <w:pPr>
              <w:rPr>
                <w:lang w:val="it-IT"/>
              </w:rPr>
            </w:pPr>
            <w:r w:rsidRPr="00FB4466">
              <w:rPr>
                <w:lang w:val="it-IT"/>
              </w:rPr>
              <w:t>100</w:t>
            </w:r>
            <w:r w:rsidRPr="00FB4466">
              <w:sym w:font="Wingdings" w:char="00E0"/>
            </w:r>
            <w:r w:rsidRPr="00FB4466">
              <w:rPr>
                <w:lang w:val="it-IT"/>
              </w:rPr>
              <w:t>120l/p</w:t>
            </w:r>
          </w:p>
          <w:p w14:paraId="1E6D6B7C" w14:textId="77777777" w:rsidR="00FB4466" w:rsidRPr="00FB4466" w:rsidRDefault="00FB4466" w:rsidP="001739F5">
            <w:pPr>
              <w:rPr>
                <w:lang w:val="it-IT"/>
              </w:rPr>
            </w:pPr>
            <w:r w:rsidRPr="00FB4466">
              <w:rPr>
                <w:lang w:val="it-IT"/>
              </w:rPr>
              <w:t>HA &gt;90mmHg</w:t>
            </w:r>
          </w:p>
          <w:p w14:paraId="66C134A2" w14:textId="77777777" w:rsidR="00F04265" w:rsidRPr="00FB4466" w:rsidRDefault="00FB4466" w:rsidP="001739F5">
            <w:pPr>
              <w:rPr>
                <w:lang w:val="it-IT"/>
              </w:rPr>
            </w:pPr>
            <w:r w:rsidRPr="00FB4466">
              <w:rPr>
                <w:lang w:val="it-IT"/>
              </w:rPr>
              <w:t>Tuït HA tö theá</w:t>
            </w:r>
          </w:p>
        </w:tc>
        <w:tc>
          <w:tcPr>
            <w:tcW w:w="1745" w:type="dxa"/>
          </w:tcPr>
          <w:p w14:paraId="1D0D1AB9" w14:textId="77777777" w:rsidR="00FB4466" w:rsidRPr="00FB4466" w:rsidRDefault="00FB4466" w:rsidP="001739F5">
            <w:pPr>
              <w:rPr>
                <w:lang w:val="it-IT"/>
              </w:rPr>
            </w:pPr>
            <w:r w:rsidRPr="00FB4466">
              <w:rPr>
                <w:lang w:val="it-IT"/>
              </w:rPr>
              <w:t>&gt;120l/p</w:t>
            </w:r>
          </w:p>
          <w:p w14:paraId="1AC6E5F4" w14:textId="77777777" w:rsidR="00FB4466" w:rsidRPr="00FB4466" w:rsidRDefault="00FB4466" w:rsidP="001739F5">
            <w:pPr>
              <w:rPr>
                <w:lang w:val="it-IT"/>
              </w:rPr>
            </w:pPr>
            <w:r w:rsidRPr="00FB4466">
              <w:rPr>
                <w:lang w:val="it-IT"/>
              </w:rPr>
              <w:t>HA&lt;90mmHg</w:t>
            </w:r>
          </w:p>
          <w:p w14:paraId="5B7084B3" w14:textId="77777777" w:rsidR="00F04265" w:rsidRPr="00FB4466" w:rsidRDefault="00FB4466" w:rsidP="001739F5">
            <w:pPr>
              <w:rPr>
                <w:lang w:val="it-IT"/>
              </w:rPr>
            </w:pPr>
            <w:r w:rsidRPr="00FB4466">
              <w:rPr>
                <w:lang w:val="it-IT"/>
              </w:rPr>
              <w:t>HA keïp</w:t>
            </w:r>
          </w:p>
        </w:tc>
      </w:tr>
      <w:tr w:rsidR="00F04265" w14:paraId="3A68F874" w14:textId="77777777">
        <w:tc>
          <w:tcPr>
            <w:tcW w:w="1870" w:type="dxa"/>
          </w:tcPr>
          <w:p w14:paraId="382FB0B0" w14:textId="77777777" w:rsidR="00F04265" w:rsidRDefault="00FB4466" w:rsidP="001739F5">
            <w:pPr>
              <w:rPr>
                <w:rFonts w:ascii="Times New Roman" w:hAnsi="Times New Roman"/>
              </w:rPr>
            </w:pPr>
            <w:r>
              <w:rPr>
                <w:rFonts w:ascii="Times New Roman" w:hAnsi="Times New Roman"/>
              </w:rPr>
              <w:t>Dấu hiệu tòan thân</w:t>
            </w:r>
          </w:p>
        </w:tc>
        <w:tc>
          <w:tcPr>
            <w:tcW w:w="1683" w:type="dxa"/>
          </w:tcPr>
          <w:p w14:paraId="189A1F5D" w14:textId="77777777" w:rsidR="00F04265" w:rsidRDefault="00F04265" w:rsidP="001739F5">
            <w:pPr>
              <w:rPr>
                <w:rFonts w:ascii="Times New Roman" w:hAnsi="Times New Roman"/>
              </w:rPr>
            </w:pPr>
          </w:p>
        </w:tc>
        <w:tc>
          <w:tcPr>
            <w:tcW w:w="1808" w:type="dxa"/>
          </w:tcPr>
          <w:p w14:paraId="6BB1FAF0" w14:textId="77777777" w:rsidR="00F04265" w:rsidRDefault="00F04265" w:rsidP="001739F5">
            <w:pPr>
              <w:rPr>
                <w:rFonts w:ascii="Times New Roman" w:hAnsi="Times New Roman"/>
              </w:rPr>
            </w:pPr>
          </w:p>
        </w:tc>
        <w:tc>
          <w:tcPr>
            <w:tcW w:w="1745" w:type="dxa"/>
          </w:tcPr>
          <w:p w14:paraId="25F4C652" w14:textId="77777777" w:rsidR="00F04265" w:rsidRPr="00FB4466" w:rsidRDefault="00FB4466" w:rsidP="001739F5">
            <w:r w:rsidRPr="00FB4466">
              <w:t xml:space="preserve">Da taùi xanh, thôû nhanh </w:t>
            </w:r>
            <w:r w:rsidRPr="00FB4466">
              <w:lastRenderedPageBreak/>
              <w:t>noâng, thieåu nieäu, RLTG</w:t>
            </w:r>
          </w:p>
        </w:tc>
      </w:tr>
      <w:tr w:rsidR="00F04265" w14:paraId="5399CA42" w14:textId="77777777">
        <w:tc>
          <w:tcPr>
            <w:tcW w:w="1870" w:type="dxa"/>
          </w:tcPr>
          <w:p w14:paraId="68104A9D" w14:textId="77777777" w:rsidR="00F04265" w:rsidRDefault="00FB4466" w:rsidP="001739F5">
            <w:pPr>
              <w:rPr>
                <w:rFonts w:ascii="Times New Roman" w:hAnsi="Times New Roman"/>
              </w:rPr>
            </w:pPr>
            <w:r>
              <w:rPr>
                <w:rFonts w:ascii="Times New Roman" w:hAnsi="Times New Roman"/>
              </w:rPr>
              <w:lastRenderedPageBreak/>
              <w:t>Hct</w:t>
            </w:r>
          </w:p>
        </w:tc>
        <w:tc>
          <w:tcPr>
            <w:tcW w:w="1683" w:type="dxa"/>
          </w:tcPr>
          <w:p w14:paraId="540B4605" w14:textId="77777777" w:rsidR="00F04265" w:rsidRDefault="00FB4466" w:rsidP="001739F5">
            <w:pPr>
              <w:rPr>
                <w:rFonts w:ascii="Times New Roman" w:hAnsi="Times New Roman"/>
              </w:rPr>
            </w:pPr>
            <w:r>
              <w:rPr>
                <w:rFonts w:ascii="Times New Roman" w:hAnsi="Times New Roman"/>
              </w:rPr>
              <w:t>&gt; 30%</w:t>
            </w:r>
          </w:p>
        </w:tc>
        <w:tc>
          <w:tcPr>
            <w:tcW w:w="1808" w:type="dxa"/>
          </w:tcPr>
          <w:p w14:paraId="4F8A179D" w14:textId="77777777" w:rsidR="00FB4466" w:rsidRPr="00FB4466" w:rsidRDefault="00FB4466" w:rsidP="001739F5">
            <w:r w:rsidRPr="00FB4466">
              <w:t>20</w:t>
            </w:r>
            <w:r w:rsidRPr="00FB4466">
              <w:sym w:font="Wingdings" w:char="00E0"/>
            </w:r>
            <w:r w:rsidRPr="00FB4466">
              <w:t>30%</w:t>
            </w:r>
          </w:p>
          <w:p w14:paraId="7FB8CE27" w14:textId="77777777" w:rsidR="00F04265" w:rsidRPr="00FB4466" w:rsidRDefault="00FB4466" w:rsidP="001739F5">
            <w:r w:rsidRPr="00FB4466">
              <w:t>25</w:t>
            </w:r>
            <w:r w:rsidRPr="00FB4466">
              <w:sym w:font="Wingdings" w:char="00E0"/>
            </w:r>
            <w:r w:rsidRPr="00FB4466">
              <w:t>30% (ngöôøi giaø, beänh lyù maõn tính naëng tim, phoåi..)</w:t>
            </w:r>
          </w:p>
        </w:tc>
        <w:tc>
          <w:tcPr>
            <w:tcW w:w="1745" w:type="dxa"/>
          </w:tcPr>
          <w:p w14:paraId="6FC9B27D" w14:textId="77777777" w:rsidR="00FB4466" w:rsidRPr="00FB4466" w:rsidRDefault="00FB4466" w:rsidP="001739F5">
            <w:r w:rsidRPr="00FB4466">
              <w:t>&lt;20%</w:t>
            </w:r>
          </w:p>
          <w:p w14:paraId="27D15D39" w14:textId="77777777" w:rsidR="00FB4466" w:rsidRPr="00FB4466" w:rsidRDefault="00FB4466" w:rsidP="001739F5">
            <w:r w:rsidRPr="00FB4466">
              <w:t>&lt;25% (ngöôøi giaø, beänh lyù maõn tính naëng tim, phoåi..)</w:t>
            </w:r>
          </w:p>
          <w:p w14:paraId="25F21845" w14:textId="77777777" w:rsidR="00F04265" w:rsidRPr="00FB4466" w:rsidRDefault="00F04265" w:rsidP="001739F5"/>
        </w:tc>
      </w:tr>
    </w:tbl>
    <w:p w14:paraId="4DF132D9" w14:textId="77777777" w:rsidR="00F04265" w:rsidRDefault="00F04265" w:rsidP="001739F5">
      <w:pPr>
        <w:spacing w:line="360" w:lineRule="auto"/>
        <w:ind w:left="1080"/>
        <w:rPr>
          <w:rFonts w:ascii="Times New Roman" w:hAnsi="Times New Roman"/>
        </w:rPr>
      </w:pPr>
    </w:p>
    <w:p w14:paraId="393885C0" w14:textId="77777777" w:rsidR="002A4B75" w:rsidRDefault="002A4B75" w:rsidP="001739F5">
      <w:pPr>
        <w:numPr>
          <w:ilvl w:val="0"/>
          <w:numId w:val="1"/>
        </w:numPr>
        <w:spacing w:line="360" w:lineRule="auto"/>
        <w:rPr>
          <w:rFonts w:ascii="Times New Roman" w:hAnsi="Times New Roman"/>
        </w:rPr>
      </w:pPr>
      <w:r w:rsidRPr="007629F6">
        <w:rPr>
          <w:rFonts w:ascii="Times New Roman" w:hAnsi="Times New Roman"/>
          <w:b/>
          <w:sz w:val="28"/>
          <w:szCs w:val="28"/>
        </w:rPr>
        <w:t>Biểu hiện lâm sàng</w:t>
      </w:r>
      <w:r>
        <w:rPr>
          <w:rFonts w:ascii="Times New Roman" w:hAnsi="Times New Roman"/>
        </w:rPr>
        <w:t>:</w:t>
      </w:r>
    </w:p>
    <w:p w14:paraId="486FE533" w14:textId="77777777" w:rsidR="002A4B75" w:rsidRDefault="002A4B75" w:rsidP="001739F5">
      <w:pPr>
        <w:numPr>
          <w:ilvl w:val="1"/>
          <w:numId w:val="1"/>
        </w:numPr>
        <w:spacing w:line="360" w:lineRule="auto"/>
        <w:rPr>
          <w:rFonts w:ascii="Times New Roman" w:hAnsi="Times New Roman"/>
        </w:rPr>
      </w:pPr>
      <w:r w:rsidRPr="00D7508B">
        <w:rPr>
          <w:rFonts w:ascii="Times New Roman" w:hAnsi="Times New Roman"/>
          <w:b/>
          <w:i/>
        </w:rPr>
        <w:t>Ói máu</w:t>
      </w:r>
      <w:r>
        <w:rPr>
          <w:rFonts w:ascii="Times New Roman" w:hAnsi="Times New Roman"/>
        </w:rPr>
        <w:t xml:space="preserve"> (hematemesis)</w:t>
      </w:r>
      <w:r>
        <w:rPr>
          <w:rFonts w:ascii="Times New Roman" w:hAnsi="Times New Roman"/>
        </w:rPr>
        <w:br/>
        <w:t>Ói ra máu đỏ tươi, bầm, đen tùy máu lưu ở dạ dày lâu hay mau</w:t>
      </w:r>
    </w:p>
    <w:p w14:paraId="07B8B630" w14:textId="77777777" w:rsidR="006C4E1D" w:rsidRDefault="002A4B75" w:rsidP="001739F5">
      <w:pPr>
        <w:numPr>
          <w:ilvl w:val="1"/>
          <w:numId w:val="1"/>
        </w:numPr>
        <w:spacing w:line="360" w:lineRule="auto"/>
        <w:rPr>
          <w:rFonts w:ascii="Times New Roman" w:hAnsi="Times New Roman"/>
        </w:rPr>
      </w:pPr>
      <w:r w:rsidRPr="00D7508B">
        <w:rPr>
          <w:rFonts w:ascii="Times New Roman" w:hAnsi="Times New Roman"/>
          <w:b/>
          <w:i/>
        </w:rPr>
        <w:t>Tiêu phân đen</w:t>
      </w:r>
      <w:r>
        <w:rPr>
          <w:rFonts w:ascii="Times New Roman" w:hAnsi="Times New Roman"/>
        </w:rPr>
        <w:t xml:space="preserve"> (Mel</w:t>
      </w:r>
      <w:r w:rsidR="009C46B1">
        <w:rPr>
          <w:rFonts w:ascii="Times New Roman" w:hAnsi="Times New Roman"/>
        </w:rPr>
        <w:t>e</w:t>
      </w:r>
      <w:r>
        <w:rPr>
          <w:rFonts w:ascii="Times New Roman" w:hAnsi="Times New Roman"/>
        </w:rPr>
        <w:t>n</w:t>
      </w:r>
      <w:r w:rsidR="009C46B1">
        <w:rPr>
          <w:rFonts w:ascii="Times New Roman" w:hAnsi="Times New Roman"/>
        </w:rPr>
        <w:t>a</w:t>
      </w:r>
      <w:r>
        <w:rPr>
          <w:rFonts w:ascii="Times New Roman" w:hAnsi="Times New Roman"/>
        </w:rPr>
        <w:t>)</w:t>
      </w:r>
      <w:r w:rsidR="006C4E1D">
        <w:rPr>
          <w:rFonts w:ascii="Times New Roman" w:hAnsi="Times New Roman"/>
        </w:rPr>
        <w:br/>
        <w:t>Phân sệt đen như hắc ín hay bả caf</w:t>
      </w:r>
      <w:r w:rsidR="009C46B1">
        <w:rPr>
          <w:rFonts w:ascii="Times New Roman" w:hAnsi="Times New Roman"/>
        </w:rPr>
        <w:t>e</w:t>
      </w:r>
      <w:r w:rsidR="006C4E1D">
        <w:rPr>
          <w:rFonts w:ascii="Times New Roman" w:hAnsi="Times New Roman"/>
        </w:rPr>
        <w:t>, mùi thối</w:t>
      </w:r>
      <w:r w:rsidR="009C46B1">
        <w:rPr>
          <w:rFonts w:ascii="Times New Roman" w:hAnsi="Times New Roman"/>
        </w:rPr>
        <w:t xml:space="preserve"> đặc trưng.</w:t>
      </w:r>
      <w:r w:rsidR="006C4E1D">
        <w:rPr>
          <w:rFonts w:ascii="Times New Roman" w:hAnsi="Times New Roman"/>
        </w:rPr>
        <w:br/>
        <w:t>Thường chảy máu gần với dây chằng Treitz như có thể ở xa tại đại tr</w:t>
      </w:r>
      <w:r w:rsidR="009C46B1">
        <w:rPr>
          <w:rFonts w:ascii="Times New Roman" w:hAnsi="Times New Roman"/>
        </w:rPr>
        <w:t>à</w:t>
      </w:r>
      <w:r w:rsidR="006C4E1D">
        <w:rPr>
          <w:rFonts w:ascii="Times New Roman" w:hAnsi="Times New Roman"/>
        </w:rPr>
        <w:t>ng lên</w:t>
      </w:r>
    </w:p>
    <w:p w14:paraId="54320F0D" w14:textId="77777777" w:rsidR="006C4E1D" w:rsidRDefault="006C4E1D" w:rsidP="001739F5">
      <w:pPr>
        <w:numPr>
          <w:ilvl w:val="1"/>
          <w:numId w:val="1"/>
        </w:numPr>
        <w:spacing w:line="360" w:lineRule="auto"/>
        <w:rPr>
          <w:rFonts w:ascii="Times New Roman" w:hAnsi="Times New Roman"/>
        </w:rPr>
      </w:pPr>
      <w:r w:rsidRPr="00D7508B">
        <w:rPr>
          <w:rFonts w:ascii="Times New Roman" w:hAnsi="Times New Roman"/>
          <w:b/>
          <w:i/>
        </w:rPr>
        <w:t>Tiêu phân máu đỏ tươi</w:t>
      </w:r>
      <w:r>
        <w:rPr>
          <w:rFonts w:ascii="Times New Roman" w:hAnsi="Times New Roman"/>
        </w:rPr>
        <w:t xml:space="preserve"> (Hematochezia)</w:t>
      </w:r>
      <w:r>
        <w:rPr>
          <w:rFonts w:ascii="Times New Roman" w:hAnsi="Times New Roman"/>
        </w:rPr>
        <w:br/>
        <w:t>Tiêu máu đỏ tươi hay đỏ bầm ngụ ý chảy máu vượt xa dây chằng Treitz nhưng có thể XHTH trên với lượng lớn &amp; nhanh.</w:t>
      </w:r>
    </w:p>
    <w:p w14:paraId="1F7847BB" w14:textId="77777777" w:rsidR="006C4E1D" w:rsidRDefault="006C4E1D" w:rsidP="001739F5">
      <w:pPr>
        <w:numPr>
          <w:ilvl w:val="1"/>
          <w:numId w:val="1"/>
        </w:numPr>
        <w:spacing w:line="360" w:lineRule="auto"/>
        <w:rPr>
          <w:rFonts w:ascii="Times New Roman" w:hAnsi="Times New Roman"/>
        </w:rPr>
      </w:pPr>
      <w:r w:rsidRPr="00D7508B">
        <w:rPr>
          <w:rFonts w:ascii="Times New Roman" w:hAnsi="Times New Roman"/>
          <w:b/>
          <w:i/>
        </w:rPr>
        <w:t>Thử nghiệm máu ẩn trong phân dương tính</w:t>
      </w:r>
      <w:r>
        <w:rPr>
          <w:rFonts w:ascii="Times New Roman" w:hAnsi="Times New Roman"/>
        </w:rPr>
        <w:t xml:space="preserve"> (Positive FOB) có hay không </w:t>
      </w:r>
      <w:r w:rsidR="00D7508B">
        <w:rPr>
          <w:rFonts w:ascii="Times New Roman" w:hAnsi="Times New Roman"/>
        </w:rPr>
        <w:t xml:space="preserve">kèm theo </w:t>
      </w:r>
      <w:r>
        <w:rPr>
          <w:rFonts w:ascii="Times New Roman" w:hAnsi="Times New Roman"/>
        </w:rPr>
        <w:t>thiếu sắt.</w:t>
      </w:r>
    </w:p>
    <w:p w14:paraId="64649AE3" w14:textId="77777777" w:rsidR="006C4E1D" w:rsidRDefault="006C4E1D" w:rsidP="001739F5">
      <w:pPr>
        <w:numPr>
          <w:ilvl w:val="1"/>
          <w:numId w:val="1"/>
        </w:numPr>
        <w:spacing w:line="360" w:lineRule="auto"/>
        <w:rPr>
          <w:rFonts w:ascii="Times New Roman" w:hAnsi="Times New Roman"/>
        </w:rPr>
      </w:pPr>
      <w:r w:rsidRPr="00D7508B">
        <w:rPr>
          <w:rFonts w:ascii="Times New Roman" w:hAnsi="Times New Roman"/>
          <w:b/>
          <w:i/>
        </w:rPr>
        <w:t>Triệu chứng của máu mất</w:t>
      </w:r>
      <w:r>
        <w:rPr>
          <w:rFonts w:ascii="Times New Roman" w:hAnsi="Times New Roman"/>
        </w:rPr>
        <w:t>: chóng mặt, hoa mắt hay khó thở.</w:t>
      </w:r>
    </w:p>
    <w:p w14:paraId="0296DB06" w14:textId="77777777" w:rsidR="006C4E1D" w:rsidRDefault="006C4E1D" w:rsidP="001739F5">
      <w:pPr>
        <w:numPr>
          <w:ilvl w:val="1"/>
          <w:numId w:val="1"/>
        </w:numPr>
        <w:spacing w:line="360" w:lineRule="auto"/>
        <w:rPr>
          <w:rFonts w:ascii="Times New Roman" w:hAnsi="Times New Roman"/>
        </w:rPr>
      </w:pPr>
      <w:r w:rsidRPr="00D7508B">
        <w:rPr>
          <w:rFonts w:ascii="Times New Roman" w:hAnsi="Times New Roman"/>
          <w:b/>
          <w:i/>
        </w:rPr>
        <w:t>Thay đổi huyết động</w:t>
      </w:r>
      <w:r>
        <w:rPr>
          <w:rFonts w:ascii="Times New Roman" w:hAnsi="Times New Roman"/>
        </w:rPr>
        <w:t xml:space="preserve"> (Hemodynamic change)</w:t>
      </w:r>
      <w:r>
        <w:rPr>
          <w:rFonts w:ascii="Times New Roman" w:hAnsi="Times New Roman"/>
        </w:rPr>
        <w:br/>
        <w:t>Việc tụt huyết áp&gt;10mmHg, mạch &gt;15 nhịp tăng lên chỉ định lượng máu mất 10 – 20% thể tích tuần hòan (có thể có ngất, chóng mặt vả mồ hôi, buồn nôn</w:t>
      </w:r>
      <w:r w:rsidR="009C46B1">
        <w:rPr>
          <w:rFonts w:ascii="Times New Roman" w:hAnsi="Times New Roman"/>
        </w:rPr>
        <w:t>)</w:t>
      </w:r>
    </w:p>
    <w:p w14:paraId="705D1F83" w14:textId="77777777" w:rsidR="006C4E1D" w:rsidRDefault="006C4E1D" w:rsidP="001739F5">
      <w:pPr>
        <w:numPr>
          <w:ilvl w:val="1"/>
          <w:numId w:val="1"/>
        </w:numPr>
        <w:spacing w:line="360" w:lineRule="auto"/>
        <w:rPr>
          <w:rFonts w:ascii="Times New Roman" w:hAnsi="Times New Roman"/>
        </w:rPr>
      </w:pPr>
      <w:r w:rsidRPr="00D7508B">
        <w:rPr>
          <w:rFonts w:ascii="Times New Roman" w:hAnsi="Times New Roman"/>
          <w:b/>
          <w:i/>
        </w:rPr>
        <w:t>Shock</w:t>
      </w:r>
      <w:r>
        <w:rPr>
          <w:rFonts w:ascii="Times New Roman" w:hAnsi="Times New Roman"/>
        </w:rPr>
        <w:t>:</w:t>
      </w:r>
      <w:r>
        <w:rPr>
          <w:rFonts w:ascii="Times New Roman" w:hAnsi="Times New Roman"/>
        </w:rPr>
        <w:br/>
        <w:t>Huyết áp &lt;100mmHg thường chi định mất &gt;20% thể tích máu (da lạnh, tái)</w:t>
      </w:r>
    </w:p>
    <w:p w14:paraId="3F8ED67C" w14:textId="77777777" w:rsidR="00543CAA" w:rsidRDefault="006C4E1D" w:rsidP="001739F5">
      <w:pPr>
        <w:numPr>
          <w:ilvl w:val="1"/>
          <w:numId w:val="1"/>
        </w:numPr>
        <w:spacing w:line="360" w:lineRule="auto"/>
        <w:rPr>
          <w:rFonts w:ascii="Times New Roman" w:hAnsi="Times New Roman"/>
        </w:rPr>
      </w:pPr>
      <w:r w:rsidRPr="00D7508B">
        <w:rPr>
          <w:rFonts w:ascii="Times New Roman" w:hAnsi="Times New Roman"/>
          <w:b/>
          <w:i/>
        </w:rPr>
        <w:t xml:space="preserve">Xét </w:t>
      </w:r>
      <w:r w:rsidR="009C46B1" w:rsidRPr="00D7508B">
        <w:rPr>
          <w:rFonts w:ascii="Times New Roman" w:hAnsi="Times New Roman"/>
          <w:b/>
          <w:i/>
        </w:rPr>
        <w:t>n</w:t>
      </w:r>
      <w:r w:rsidRPr="00D7508B">
        <w:rPr>
          <w:rFonts w:ascii="Times New Roman" w:hAnsi="Times New Roman"/>
          <w:b/>
          <w:i/>
        </w:rPr>
        <w:t>ghiệm</w:t>
      </w:r>
      <w:r>
        <w:rPr>
          <w:rFonts w:ascii="Times New Roman" w:hAnsi="Times New Roman"/>
        </w:rPr>
        <w:t>:</w:t>
      </w:r>
    </w:p>
    <w:p w14:paraId="65C72132" w14:textId="77777777" w:rsidR="00543CAA" w:rsidRDefault="00543CAA" w:rsidP="001739F5">
      <w:pPr>
        <w:numPr>
          <w:ilvl w:val="2"/>
          <w:numId w:val="1"/>
        </w:numPr>
        <w:spacing w:line="360" w:lineRule="auto"/>
        <w:rPr>
          <w:rFonts w:ascii="Times New Roman" w:hAnsi="Times New Roman"/>
        </w:rPr>
      </w:pPr>
      <w:r>
        <w:rPr>
          <w:rFonts w:ascii="Times New Roman" w:hAnsi="Times New Roman"/>
        </w:rPr>
        <w:t>Hct có thể không phản ánh mức độ máu mất do cơ chế bù trừ chậm từ dịch ngọai bào</w:t>
      </w:r>
      <w:r w:rsidR="00554214">
        <w:rPr>
          <w:rFonts w:ascii="Times New Roman" w:hAnsi="Times New Roman"/>
        </w:rPr>
        <w:t>: trong khỏang 2 giờ # 25% thể tích được bù trừ và bù trừ được # 50% trong 8 giờ. Giá trị thực của Hct sẽ đạt được vào # 72 giờ khi cơ chế bù trừ hòan tất sau lần chảy máu đầu tiên</w:t>
      </w:r>
      <w:r w:rsidR="00383817">
        <w:rPr>
          <w:rFonts w:ascii="Times New Roman" w:hAnsi="Times New Roman"/>
        </w:rPr>
        <w:t>. Dĩ nhiên thời gian bù trừ dịch ngọai bào sẽ tăng nhanh hơn nếu bệnh nhân được bù dịch đầy đủ và sớm.</w:t>
      </w:r>
    </w:p>
    <w:p w14:paraId="23516650" w14:textId="77777777" w:rsidR="00543CAA" w:rsidRDefault="009C46B1" w:rsidP="001739F5">
      <w:pPr>
        <w:numPr>
          <w:ilvl w:val="2"/>
          <w:numId w:val="1"/>
        </w:numPr>
        <w:spacing w:line="360" w:lineRule="auto"/>
        <w:rPr>
          <w:rFonts w:ascii="Times New Roman" w:hAnsi="Times New Roman"/>
        </w:rPr>
      </w:pPr>
      <w:r>
        <w:rPr>
          <w:rFonts w:ascii="Times New Roman" w:hAnsi="Times New Roman"/>
        </w:rPr>
        <w:t>Tă</w:t>
      </w:r>
      <w:r w:rsidR="00543CAA">
        <w:rPr>
          <w:rFonts w:ascii="Times New Roman" w:hAnsi="Times New Roman"/>
        </w:rPr>
        <w:t>ng bach cầu &amp; ti</w:t>
      </w:r>
      <w:r>
        <w:rPr>
          <w:rFonts w:ascii="Times New Roman" w:hAnsi="Times New Roman"/>
        </w:rPr>
        <w:t>ểu</w:t>
      </w:r>
      <w:r w:rsidR="00543CAA">
        <w:rPr>
          <w:rFonts w:ascii="Times New Roman" w:hAnsi="Times New Roman"/>
        </w:rPr>
        <w:t xml:space="preserve"> cầu nhẹ</w:t>
      </w:r>
    </w:p>
    <w:p w14:paraId="04CEDB2A" w14:textId="77777777" w:rsidR="00543CAA" w:rsidRDefault="00543CAA" w:rsidP="001739F5">
      <w:pPr>
        <w:numPr>
          <w:ilvl w:val="2"/>
          <w:numId w:val="1"/>
        </w:numPr>
        <w:spacing w:line="360" w:lineRule="auto"/>
        <w:rPr>
          <w:rFonts w:ascii="Times New Roman" w:hAnsi="Times New Roman"/>
        </w:rPr>
      </w:pPr>
      <w:r>
        <w:rPr>
          <w:rFonts w:ascii="Times New Roman" w:hAnsi="Times New Roman"/>
        </w:rPr>
        <w:t>Tăng BUN thường ở XHTH trên</w:t>
      </w:r>
    </w:p>
    <w:p w14:paraId="0EBA9468" w14:textId="77777777" w:rsidR="00543CAA" w:rsidRDefault="00543CAA" w:rsidP="001739F5">
      <w:pPr>
        <w:numPr>
          <w:ilvl w:val="1"/>
          <w:numId w:val="1"/>
        </w:numPr>
        <w:spacing w:line="360" w:lineRule="auto"/>
        <w:rPr>
          <w:rFonts w:ascii="Times New Roman" w:hAnsi="Times New Roman"/>
        </w:rPr>
      </w:pPr>
      <w:r w:rsidRPr="00D7508B">
        <w:rPr>
          <w:rFonts w:ascii="Times New Roman" w:hAnsi="Times New Roman"/>
          <w:b/>
          <w:i/>
        </w:rPr>
        <w:t>Các yếu tố tiên lượng nặng</w:t>
      </w:r>
      <w:r>
        <w:rPr>
          <w:rFonts w:ascii="Times New Roman" w:hAnsi="Times New Roman"/>
        </w:rPr>
        <w:t>:</w:t>
      </w:r>
      <w:r>
        <w:rPr>
          <w:rFonts w:ascii="Times New Roman" w:hAnsi="Times New Roman"/>
        </w:rPr>
        <w:br/>
        <w:t>* Tuổi &gt;60</w:t>
      </w:r>
      <w:r>
        <w:rPr>
          <w:rFonts w:ascii="Times New Roman" w:hAnsi="Times New Roman"/>
        </w:rPr>
        <w:br/>
        <w:t>* Bệnh lý nội khoa kèm theo</w:t>
      </w:r>
      <w:r>
        <w:rPr>
          <w:rFonts w:ascii="Times New Roman" w:hAnsi="Times New Roman"/>
        </w:rPr>
        <w:br/>
      </w:r>
      <w:r w:rsidR="009C46B1">
        <w:rPr>
          <w:rFonts w:ascii="Times New Roman" w:hAnsi="Times New Roman"/>
        </w:rPr>
        <w:t xml:space="preserve">* </w:t>
      </w:r>
      <w:r>
        <w:rPr>
          <w:rFonts w:ascii="Times New Roman" w:hAnsi="Times New Roman"/>
        </w:rPr>
        <w:t>Bệnh lý đông máu</w:t>
      </w:r>
      <w:r>
        <w:rPr>
          <w:rFonts w:ascii="Times New Roman" w:hAnsi="Times New Roman"/>
        </w:rPr>
        <w:br/>
      </w:r>
      <w:r w:rsidR="009C46B1">
        <w:rPr>
          <w:rFonts w:ascii="Times New Roman" w:hAnsi="Times New Roman"/>
        </w:rPr>
        <w:t xml:space="preserve">* </w:t>
      </w:r>
      <w:r>
        <w:rPr>
          <w:rFonts w:ascii="Times New Roman" w:hAnsi="Times New Roman"/>
        </w:rPr>
        <w:t>Bệnh nhân suy giảm miển dịch</w:t>
      </w:r>
      <w:r>
        <w:rPr>
          <w:rFonts w:ascii="Times New Roman" w:hAnsi="Times New Roman"/>
        </w:rPr>
        <w:br/>
      </w:r>
      <w:r w:rsidR="009C46B1">
        <w:rPr>
          <w:rFonts w:ascii="Times New Roman" w:hAnsi="Times New Roman"/>
        </w:rPr>
        <w:t xml:space="preserve">* </w:t>
      </w:r>
      <w:r>
        <w:rPr>
          <w:rFonts w:ascii="Times New Roman" w:hAnsi="Times New Roman"/>
        </w:rPr>
        <w:t>Bệnh nhân shock</w:t>
      </w:r>
      <w:r>
        <w:rPr>
          <w:rFonts w:ascii="Times New Roman" w:hAnsi="Times New Roman"/>
        </w:rPr>
        <w:br/>
      </w:r>
      <w:r w:rsidR="009C46B1">
        <w:rPr>
          <w:rFonts w:ascii="Times New Roman" w:hAnsi="Times New Roman"/>
        </w:rPr>
        <w:t xml:space="preserve">* </w:t>
      </w:r>
      <w:r>
        <w:rPr>
          <w:rFonts w:ascii="Times New Roman" w:hAnsi="Times New Roman"/>
        </w:rPr>
        <w:t>Chảy máu tái phát</w:t>
      </w:r>
      <w:r>
        <w:rPr>
          <w:rFonts w:ascii="Times New Roman" w:hAnsi="Times New Roman"/>
        </w:rPr>
        <w:br/>
      </w:r>
      <w:r w:rsidR="009C46B1">
        <w:rPr>
          <w:rFonts w:ascii="Times New Roman" w:hAnsi="Times New Roman"/>
        </w:rPr>
        <w:t xml:space="preserve">* </w:t>
      </w:r>
      <w:r>
        <w:rPr>
          <w:rFonts w:ascii="Times New Roman" w:hAnsi="Times New Roman"/>
        </w:rPr>
        <w:t>Chảy máu do vở dãn tỉnh mạch thực quản</w:t>
      </w:r>
    </w:p>
    <w:p w14:paraId="26DC0B76" w14:textId="77777777" w:rsidR="00543CAA" w:rsidRDefault="009C46B1" w:rsidP="001739F5">
      <w:pPr>
        <w:spacing w:line="360" w:lineRule="auto"/>
        <w:ind w:left="1080" w:firstLine="360"/>
        <w:rPr>
          <w:rFonts w:ascii="Times New Roman" w:hAnsi="Times New Roman"/>
        </w:rPr>
      </w:pPr>
      <w:r w:rsidRPr="00383817">
        <w:rPr>
          <w:rFonts w:ascii="Times New Roman" w:hAnsi="Times New Roman"/>
        </w:rPr>
        <w:t xml:space="preserve">* </w:t>
      </w:r>
      <w:r w:rsidR="00383817" w:rsidRPr="00383817">
        <w:rPr>
          <w:rFonts w:ascii="Times New Roman" w:hAnsi="Times New Roman"/>
        </w:rPr>
        <w:t>Dh trên nộ</w:t>
      </w:r>
      <w:r w:rsidR="00543CAA" w:rsidRPr="00383817">
        <w:rPr>
          <w:rFonts w:ascii="Times New Roman" w:hAnsi="Times New Roman"/>
        </w:rPr>
        <w:t>i soi của chảy máu mới</w:t>
      </w:r>
    </w:p>
    <w:p w14:paraId="62B071C0" w14:textId="77777777" w:rsidR="00AE2047" w:rsidRDefault="00AE2047" w:rsidP="001739F5">
      <w:pPr>
        <w:spacing w:line="360" w:lineRule="auto"/>
        <w:ind w:left="1080" w:firstLine="360"/>
        <w:rPr>
          <w:rFonts w:ascii="Times New Roman" w:hAnsi="Times New Roman"/>
        </w:rPr>
      </w:pPr>
    </w:p>
    <w:p w14:paraId="2608C252" w14:textId="77777777" w:rsidR="00836D76" w:rsidRPr="00B11C24" w:rsidRDefault="00E218CC" w:rsidP="00836D76">
      <w:pPr>
        <w:rPr>
          <w:rFonts w:ascii="Times New Roman" w:hAnsi="Times New Roman"/>
        </w:rPr>
      </w:pPr>
      <w:bookmarkStart w:id="0" w:name="4-u1.0-B978-1-4160-2805-5..50142-7--spar"/>
      <w:bookmarkEnd w:id="0"/>
      <w:r>
        <w:rPr>
          <w:rFonts w:ascii="Times New Roman" w:hAnsi="Times New Roman"/>
          <w:b/>
          <w:bCs/>
        </w:rPr>
        <w:t>THANG ĐIỂM ROCKALL LÂM SÀNG (</w:t>
      </w:r>
      <w:r w:rsidR="00836D76" w:rsidRPr="00B11C24">
        <w:rPr>
          <w:rFonts w:ascii="Times New Roman" w:hAnsi="Times New Roman"/>
          <w:b/>
          <w:bCs/>
        </w:rPr>
        <w:t>CLINICAL RISK SCORE</w:t>
      </w:r>
      <w:r>
        <w:rPr>
          <w:rFonts w:ascii="Times New Roman" w:hAnsi="Times New Roman"/>
          <w:b/>
          <w:bCs/>
        </w:rPr>
        <w:t>)</w:t>
      </w:r>
      <w:r w:rsidR="00836D76" w:rsidRPr="00B11C24">
        <w:rPr>
          <w:rFonts w:ascii="Times New Roman" w:hAnsi="Times New Roman"/>
          <w:b/>
          <w:bCs/>
          <w:color w:val="0066CC"/>
          <w:vertAlign w:val="superscript"/>
        </w:rPr>
        <w:t>[*]</w:t>
      </w:r>
    </w:p>
    <w:tbl>
      <w:tblPr>
        <w:tblW w:w="0" w:type="auto"/>
        <w:tblCellSpacing w:w="0" w:type="dxa"/>
        <w:tblBorders>
          <w:top w:val="outset" w:sz="6" w:space="0" w:color="EFEFEF"/>
          <w:left w:val="outset" w:sz="6" w:space="0" w:color="EFEFEF"/>
          <w:bottom w:val="outset" w:sz="6" w:space="0" w:color="EFEFEF"/>
          <w:right w:val="outset" w:sz="6" w:space="0" w:color="EFEFEF"/>
        </w:tblBorders>
        <w:tblCellMar>
          <w:top w:w="30" w:type="dxa"/>
          <w:left w:w="30" w:type="dxa"/>
          <w:bottom w:w="30" w:type="dxa"/>
          <w:right w:w="30" w:type="dxa"/>
        </w:tblCellMar>
        <w:tblLook w:val="0000" w:firstRow="0" w:lastRow="0" w:firstColumn="0" w:lastColumn="0" w:noHBand="0" w:noVBand="0"/>
      </w:tblPr>
      <w:tblGrid>
        <w:gridCol w:w="1080"/>
        <w:gridCol w:w="1880"/>
        <w:gridCol w:w="1884"/>
        <w:gridCol w:w="1496"/>
        <w:gridCol w:w="1216"/>
        <w:gridCol w:w="1499"/>
      </w:tblGrid>
      <w:tr w:rsidR="00E218CC" w:rsidRPr="00B11C24" w14:paraId="336DEFFC" w14:textId="77777777">
        <w:trPr>
          <w:tblHeader/>
          <w:tblCellSpacing w:w="0" w:type="dxa"/>
        </w:trPr>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39138906" w14:textId="77777777" w:rsidR="00836D76" w:rsidRPr="00B11C24" w:rsidRDefault="00836D76" w:rsidP="00836D76">
            <w:pPr>
              <w:jc w:val="center"/>
              <w:rPr>
                <w:rFonts w:ascii="Times New Roman" w:hAnsi="Times New Roman"/>
                <w:b/>
                <w:bCs/>
              </w:rPr>
            </w:pPr>
            <w:r w:rsidRPr="00B11C24">
              <w:rPr>
                <w:rFonts w:ascii="Times New Roman" w:hAnsi="Times New Roman"/>
                <w:b/>
                <w:bCs/>
              </w:rPr>
              <w:t> </w:t>
            </w:r>
          </w:p>
        </w:tc>
        <w:tc>
          <w:tcPr>
            <w:tcW w:w="0" w:type="auto"/>
            <w:gridSpan w:val="4"/>
            <w:tcBorders>
              <w:top w:val="outset" w:sz="6" w:space="0" w:color="EFEFEF"/>
              <w:left w:val="outset" w:sz="6" w:space="0" w:color="EFEFEF"/>
              <w:bottom w:val="single" w:sz="6" w:space="0" w:color="EFEFEF"/>
              <w:right w:val="outset" w:sz="6" w:space="0" w:color="EFEFEF"/>
            </w:tcBorders>
            <w:shd w:val="clear" w:color="auto" w:fill="E4F0FC"/>
          </w:tcPr>
          <w:p w14:paraId="3D7C7EBA" w14:textId="77777777" w:rsidR="00836D76" w:rsidRPr="00B11C24" w:rsidRDefault="001866B0" w:rsidP="00836D76">
            <w:pPr>
              <w:jc w:val="center"/>
              <w:rPr>
                <w:rFonts w:ascii="Times New Roman" w:hAnsi="Times New Roman"/>
                <w:b/>
                <w:bCs/>
              </w:rPr>
            </w:pPr>
            <w:r>
              <w:rPr>
                <w:rFonts w:ascii="Times New Roman" w:hAnsi="Times New Roman"/>
                <w:b/>
                <w:bCs/>
              </w:rPr>
              <w:t>Điểm</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6C166D59" w14:textId="77777777" w:rsidR="00836D76" w:rsidRPr="00B11C24" w:rsidRDefault="00836D76" w:rsidP="00836D76">
            <w:pPr>
              <w:jc w:val="center"/>
              <w:rPr>
                <w:rFonts w:ascii="Times New Roman" w:hAnsi="Times New Roman"/>
                <w:b/>
                <w:bCs/>
              </w:rPr>
            </w:pPr>
            <w:r w:rsidRPr="00B11C24">
              <w:rPr>
                <w:rFonts w:ascii="Times New Roman" w:hAnsi="Times New Roman"/>
                <w:b/>
                <w:bCs/>
              </w:rPr>
              <w:t> </w:t>
            </w:r>
          </w:p>
        </w:tc>
      </w:tr>
      <w:tr w:rsidR="00E218CC" w:rsidRPr="00B11C24" w14:paraId="71D2E856" w14:textId="77777777">
        <w:trPr>
          <w:tblHeader/>
          <w:tblCellSpacing w:w="0" w:type="dxa"/>
        </w:trPr>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1B9C6BBE" w14:textId="77777777" w:rsidR="00836D76" w:rsidRPr="00B11C24" w:rsidRDefault="001866B0" w:rsidP="00836D76">
            <w:pPr>
              <w:rPr>
                <w:rFonts w:ascii="Times New Roman" w:hAnsi="Times New Roman"/>
                <w:b/>
                <w:bCs/>
              </w:rPr>
            </w:pPr>
            <w:r>
              <w:rPr>
                <w:rFonts w:ascii="Times New Roman" w:hAnsi="Times New Roman"/>
                <w:b/>
                <w:bCs/>
              </w:rPr>
              <w:t>Đặc tính</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5ADE1FA7" w14:textId="77777777" w:rsidR="00836D76" w:rsidRPr="00B11C24" w:rsidRDefault="00836D76" w:rsidP="00836D76">
            <w:pPr>
              <w:rPr>
                <w:rFonts w:ascii="Times New Roman" w:hAnsi="Times New Roman"/>
                <w:b/>
                <w:bCs/>
              </w:rPr>
            </w:pPr>
            <w:r w:rsidRPr="00B11C24">
              <w:rPr>
                <w:rFonts w:ascii="Times New Roman" w:hAnsi="Times New Roman"/>
                <w:b/>
                <w:bCs/>
              </w:rPr>
              <w:t>0</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16713C63" w14:textId="77777777" w:rsidR="00836D76" w:rsidRPr="00B11C24" w:rsidRDefault="00836D76" w:rsidP="00836D76">
            <w:pPr>
              <w:rPr>
                <w:rFonts w:ascii="Times New Roman" w:hAnsi="Times New Roman"/>
                <w:b/>
                <w:bCs/>
              </w:rPr>
            </w:pPr>
            <w:r w:rsidRPr="00B11C24">
              <w:rPr>
                <w:rFonts w:ascii="Times New Roman" w:hAnsi="Times New Roman"/>
                <w:b/>
                <w:bCs/>
              </w:rPr>
              <w:t>1</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112658F7" w14:textId="77777777" w:rsidR="00836D76" w:rsidRPr="00B11C24" w:rsidRDefault="00836D76" w:rsidP="00836D76">
            <w:pPr>
              <w:rPr>
                <w:rFonts w:ascii="Times New Roman" w:hAnsi="Times New Roman"/>
                <w:b/>
                <w:bCs/>
              </w:rPr>
            </w:pPr>
            <w:r w:rsidRPr="00B11C24">
              <w:rPr>
                <w:rFonts w:ascii="Times New Roman" w:hAnsi="Times New Roman"/>
                <w:b/>
                <w:bCs/>
              </w:rPr>
              <w:t>2</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072FBBA6" w14:textId="77777777" w:rsidR="00836D76" w:rsidRPr="00B11C24" w:rsidRDefault="00836D76" w:rsidP="00836D76">
            <w:pPr>
              <w:rPr>
                <w:rFonts w:ascii="Times New Roman" w:hAnsi="Times New Roman"/>
                <w:b/>
                <w:bCs/>
              </w:rPr>
            </w:pPr>
            <w:r w:rsidRPr="00B11C24">
              <w:rPr>
                <w:rFonts w:ascii="Times New Roman" w:hAnsi="Times New Roman"/>
                <w:b/>
                <w:bCs/>
              </w:rPr>
              <w:t>3</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4D3E8075" w14:textId="77777777" w:rsidR="00836D76" w:rsidRPr="00B11C24" w:rsidRDefault="001866B0" w:rsidP="00836D76">
            <w:pPr>
              <w:rPr>
                <w:rFonts w:ascii="Times New Roman" w:hAnsi="Times New Roman"/>
                <w:b/>
                <w:bCs/>
              </w:rPr>
            </w:pPr>
            <w:r>
              <w:rPr>
                <w:rFonts w:ascii="Times New Roman" w:hAnsi="Times New Roman"/>
                <w:b/>
                <w:bCs/>
              </w:rPr>
              <w:t>Điểm cho đặc tính</w:t>
            </w:r>
          </w:p>
        </w:tc>
      </w:tr>
      <w:tr w:rsidR="00E218CC" w:rsidRPr="00B11C24" w14:paraId="146116C5"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328114B" w14:textId="77777777" w:rsidR="00836D76" w:rsidRPr="00B11C24" w:rsidRDefault="001866B0" w:rsidP="00836D76">
            <w:pPr>
              <w:rPr>
                <w:rFonts w:ascii="Times New Roman" w:hAnsi="Times New Roman"/>
              </w:rPr>
            </w:pPr>
            <w:r>
              <w:rPr>
                <w:rFonts w:ascii="Times New Roman" w:hAnsi="Times New Roman"/>
              </w:rPr>
              <w:t>Tuổi</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32C535E" w14:textId="77777777" w:rsidR="00836D76" w:rsidRPr="00B11C24" w:rsidRDefault="00836D76" w:rsidP="00836D76">
            <w:pPr>
              <w:rPr>
                <w:rFonts w:ascii="Times New Roman" w:hAnsi="Times New Roman"/>
              </w:rPr>
            </w:pPr>
            <w:r w:rsidRPr="00B11C24">
              <w:rPr>
                <w:rFonts w:ascii="Times New Roman" w:hAnsi="Times New Roman"/>
              </w:rPr>
              <w:t xml:space="preserve">&lt;60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6873749" w14:textId="77777777" w:rsidR="00836D76" w:rsidRPr="00B11C24" w:rsidRDefault="00836D76" w:rsidP="00836D76">
            <w:pPr>
              <w:rPr>
                <w:rFonts w:ascii="Times New Roman" w:hAnsi="Times New Roman"/>
              </w:rPr>
            </w:pPr>
            <w:r w:rsidRPr="00B11C24">
              <w:rPr>
                <w:rFonts w:ascii="Times New Roman" w:hAnsi="Times New Roman"/>
              </w:rPr>
              <w:t xml:space="preserve">≥60 </w:t>
            </w:r>
            <w:r w:rsidR="001866B0">
              <w:rPr>
                <w:rFonts w:ascii="Times New Roman" w:hAnsi="Times New Roman"/>
              </w:rPr>
              <w:t>và</w:t>
            </w:r>
            <w:r w:rsidRPr="00B11C24">
              <w:rPr>
                <w:rFonts w:ascii="Times New Roman" w:hAnsi="Times New Roman"/>
              </w:rPr>
              <w:t xml:space="preserve"> ≤79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C60A1FF" w14:textId="77777777" w:rsidR="00836D76" w:rsidRPr="00B11C24" w:rsidRDefault="00836D76" w:rsidP="00836D76">
            <w:pPr>
              <w:rPr>
                <w:rFonts w:ascii="Times New Roman" w:hAnsi="Times New Roman"/>
              </w:rPr>
            </w:pPr>
            <w:r w:rsidRPr="00B11C24">
              <w:rPr>
                <w:rFonts w:ascii="Times New Roman" w:hAnsi="Times New Roman"/>
              </w:rPr>
              <w:t xml:space="preserve">≥80 </w:t>
            </w:r>
          </w:p>
        </w:tc>
        <w:tc>
          <w:tcPr>
            <w:tcW w:w="0" w:type="auto"/>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2336922" w14:textId="77777777" w:rsidR="00836D76" w:rsidRPr="00B11C24" w:rsidRDefault="00836D76" w:rsidP="00836D76">
            <w:pPr>
              <w:rPr>
                <w:rFonts w:ascii="Times New Roman" w:hAnsi="Times New Roman"/>
              </w:rPr>
            </w:pPr>
            <w:r w:rsidRPr="00B11C24">
              <w:rPr>
                <w:rFonts w:ascii="Times New Roman" w:hAnsi="Times New Roman"/>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95531B7" w14:textId="77777777" w:rsidR="00836D76" w:rsidRPr="00B11C24" w:rsidRDefault="00836D76" w:rsidP="00836D76">
            <w:pPr>
              <w:rPr>
                <w:rFonts w:ascii="Times New Roman" w:hAnsi="Times New Roman"/>
              </w:rPr>
            </w:pPr>
            <w:r w:rsidRPr="00B11C24">
              <w:rPr>
                <w:rFonts w:ascii="Times New Roman" w:hAnsi="Times New Roman"/>
              </w:rPr>
              <w:t>(maximum = 2)</w:t>
            </w:r>
          </w:p>
        </w:tc>
      </w:tr>
      <w:tr w:rsidR="00E218CC" w:rsidRPr="00B11C24" w14:paraId="25DBCEBF"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BB33C82" w14:textId="77777777" w:rsidR="00836D76" w:rsidRPr="00B11C24" w:rsidRDefault="00836D76" w:rsidP="00836D76">
            <w:pPr>
              <w:rPr>
                <w:rFonts w:ascii="Times New Roman" w:hAnsi="Times New Roman"/>
              </w:rPr>
            </w:pPr>
            <w:r w:rsidRPr="00B11C24">
              <w:rPr>
                <w:rFonts w:ascii="Times New Roman" w:hAnsi="Times New Roman"/>
              </w:rPr>
              <w:t>Shock</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625493A" w14:textId="77777777" w:rsidR="00836D76" w:rsidRPr="00B11C24" w:rsidRDefault="001866B0" w:rsidP="00836D76">
            <w:pPr>
              <w:rPr>
                <w:rFonts w:ascii="Times New Roman" w:hAnsi="Times New Roman"/>
              </w:rPr>
            </w:pPr>
            <w:r>
              <w:rPr>
                <w:rFonts w:ascii="Times New Roman" w:hAnsi="Times New Roman"/>
              </w:rPr>
              <w:t>M</w:t>
            </w:r>
            <w:r w:rsidR="00836D76" w:rsidRPr="00B11C24">
              <w:rPr>
                <w:rFonts w:ascii="Times New Roman" w:hAnsi="Times New Roman"/>
              </w:rPr>
              <w:t xml:space="preserve"> &lt;100 </w:t>
            </w:r>
            <w:r>
              <w:rPr>
                <w:rFonts w:ascii="Times New Roman" w:hAnsi="Times New Roman"/>
              </w:rPr>
              <w:t>l/p</w:t>
            </w:r>
            <w:r w:rsidR="00836D76" w:rsidRPr="00B11C24">
              <w:rPr>
                <w:rFonts w:ascii="Times New Roman" w:hAnsi="Times New Roman"/>
              </w:rPr>
              <w:t xml:space="preserve"> </w:t>
            </w:r>
            <w:r>
              <w:rPr>
                <w:rFonts w:ascii="Times New Roman" w:hAnsi="Times New Roman"/>
              </w:rPr>
              <w:t>và</w:t>
            </w:r>
            <w:r w:rsidR="00836D76" w:rsidRPr="00B11C24">
              <w:rPr>
                <w:rFonts w:ascii="Times New Roman" w:hAnsi="Times New Roman"/>
              </w:rPr>
              <w:t xml:space="preserve"> </w:t>
            </w:r>
            <w:r>
              <w:rPr>
                <w:rFonts w:ascii="Times New Roman" w:hAnsi="Times New Roman"/>
              </w:rPr>
              <w:t>HA tt</w:t>
            </w:r>
            <w:r w:rsidR="00836D76" w:rsidRPr="00B11C24">
              <w:rPr>
                <w:rFonts w:ascii="Times New Roman" w:hAnsi="Times New Roman"/>
              </w:rPr>
              <w:t xml:space="preserve"> ≥100 mm Hg</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F77159A" w14:textId="77777777" w:rsidR="00836D76" w:rsidRPr="00B11C24" w:rsidRDefault="001866B0" w:rsidP="00836D76">
            <w:pPr>
              <w:rPr>
                <w:rFonts w:ascii="Times New Roman" w:hAnsi="Times New Roman"/>
              </w:rPr>
            </w:pPr>
            <w:r>
              <w:rPr>
                <w:rFonts w:ascii="Times New Roman" w:hAnsi="Times New Roman"/>
              </w:rPr>
              <w:t>M≥</w:t>
            </w:r>
            <w:r w:rsidR="00836D76" w:rsidRPr="00B11C24">
              <w:rPr>
                <w:rFonts w:ascii="Times New Roman" w:hAnsi="Times New Roman"/>
              </w:rPr>
              <w:t xml:space="preserve">100 </w:t>
            </w:r>
            <w:r>
              <w:rPr>
                <w:rFonts w:ascii="Times New Roman" w:hAnsi="Times New Roman"/>
              </w:rPr>
              <w:t>l/p</w:t>
            </w:r>
            <w:r w:rsidR="00836D76" w:rsidRPr="00B11C24">
              <w:rPr>
                <w:rFonts w:ascii="Times New Roman" w:hAnsi="Times New Roman"/>
              </w:rPr>
              <w:t xml:space="preserve"> </w:t>
            </w:r>
            <w:r>
              <w:rPr>
                <w:rFonts w:ascii="Times New Roman" w:hAnsi="Times New Roman"/>
              </w:rPr>
              <w:t>và</w:t>
            </w:r>
            <w:r w:rsidRPr="00B11C24">
              <w:rPr>
                <w:rFonts w:ascii="Times New Roman" w:hAnsi="Times New Roman"/>
              </w:rPr>
              <w:t xml:space="preserve"> </w:t>
            </w:r>
            <w:r>
              <w:rPr>
                <w:rFonts w:ascii="Times New Roman" w:hAnsi="Times New Roman"/>
              </w:rPr>
              <w:t>HA tt</w:t>
            </w:r>
            <w:r w:rsidRPr="00B11C24">
              <w:rPr>
                <w:rFonts w:ascii="Times New Roman" w:hAnsi="Times New Roman"/>
              </w:rPr>
              <w:t xml:space="preserve"> ≥100 mm Hg</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684A57D" w14:textId="77777777" w:rsidR="00836D76" w:rsidRPr="00B11C24" w:rsidRDefault="001866B0" w:rsidP="00836D76">
            <w:pPr>
              <w:rPr>
                <w:rFonts w:ascii="Times New Roman" w:hAnsi="Times New Roman"/>
              </w:rPr>
            </w:pPr>
            <w:r>
              <w:rPr>
                <w:rFonts w:ascii="Times New Roman" w:hAnsi="Times New Roman"/>
              </w:rPr>
              <w:t>HA tt</w:t>
            </w:r>
            <w:r w:rsidRPr="00B11C24">
              <w:rPr>
                <w:rFonts w:ascii="Times New Roman" w:hAnsi="Times New Roman"/>
              </w:rPr>
              <w:t xml:space="preserve"> </w:t>
            </w:r>
            <w:r w:rsidR="00836D76" w:rsidRPr="00B11C24">
              <w:rPr>
                <w:rFonts w:ascii="Times New Roman" w:hAnsi="Times New Roman"/>
              </w:rPr>
              <w:t>&lt;100 mm Hg</w:t>
            </w:r>
          </w:p>
        </w:tc>
        <w:tc>
          <w:tcPr>
            <w:tcW w:w="0" w:type="auto"/>
            <w:vMerge/>
            <w:tcBorders>
              <w:top w:val="outset" w:sz="6" w:space="0" w:color="EFEFEF"/>
              <w:left w:val="outset" w:sz="6" w:space="0" w:color="EFEFEF"/>
              <w:bottom w:val="outset" w:sz="6" w:space="0" w:color="EFEFEF"/>
              <w:right w:val="outset" w:sz="6" w:space="0" w:color="EFEFEF"/>
            </w:tcBorders>
          </w:tcPr>
          <w:p w14:paraId="69CD7FA7" w14:textId="77777777" w:rsidR="00836D76" w:rsidRPr="00B11C24" w:rsidRDefault="00836D76"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BA7224E" w14:textId="77777777" w:rsidR="00836D76" w:rsidRPr="00B11C24" w:rsidRDefault="00836D76" w:rsidP="00836D76">
            <w:pPr>
              <w:rPr>
                <w:rFonts w:ascii="Times New Roman" w:hAnsi="Times New Roman"/>
              </w:rPr>
            </w:pPr>
            <w:r w:rsidRPr="00B11C24">
              <w:rPr>
                <w:rFonts w:ascii="Times New Roman" w:hAnsi="Times New Roman"/>
              </w:rPr>
              <w:t>(maximum = 2)</w:t>
            </w:r>
          </w:p>
        </w:tc>
      </w:tr>
      <w:tr w:rsidR="00E218CC" w:rsidRPr="00B11C24" w14:paraId="47044F67" w14:textId="77777777">
        <w:trPr>
          <w:tblCellSpacing w:w="0" w:type="dxa"/>
        </w:trPr>
        <w:tc>
          <w:tcPr>
            <w:tcW w:w="0" w:type="auto"/>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C974901" w14:textId="77777777" w:rsidR="00836D76" w:rsidRPr="00B11C24" w:rsidRDefault="001866B0" w:rsidP="00836D76">
            <w:pPr>
              <w:rPr>
                <w:rFonts w:ascii="Times New Roman" w:hAnsi="Times New Roman"/>
              </w:rPr>
            </w:pPr>
            <w:r>
              <w:rPr>
                <w:rFonts w:ascii="Times New Roman" w:hAnsi="Times New Roman"/>
              </w:rPr>
              <w:t>Bệnh kèm theo</w:t>
            </w:r>
          </w:p>
        </w:tc>
        <w:tc>
          <w:tcPr>
            <w:tcW w:w="0" w:type="auto"/>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2D8A07A" w14:textId="77777777" w:rsidR="00836D76" w:rsidRPr="00B11C24" w:rsidRDefault="001866B0" w:rsidP="00836D76">
            <w:pPr>
              <w:rPr>
                <w:rFonts w:ascii="Times New Roman" w:hAnsi="Times New Roman"/>
              </w:rPr>
            </w:pPr>
            <w:r>
              <w:rPr>
                <w:rFonts w:ascii="Times New Roman" w:hAnsi="Times New Roman"/>
              </w:rPr>
              <w:t>Không</w:t>
            </w:r>
          </w:p>
        </w:tc>
        <w:tc>
          <w:tcPr>
            <w:tcW w:w="0" w:type="auto"/>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B913E90" w14:textId="77777777" w:rsidR="00836D76" w:rsidRPr="00B11C24" w:rsidRDefault="00E218CC" w:rsidP="00836D76">
            <w:pPr>
              <w:rPr>
                <w:rFonts w:ascii="Times New Roman" w:hAnsi="Times New Roman"/>
              </w:rPr>
            </w:pPr>
            <w:r>
              <w:rPr>
                <w:rFonts w:ascii="Times New Roman" w:hAnsi="Times New Roman"/>
              </w:rPr>
              <w:t>Không</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E19F6C6" w14:textId="77777777" w:rsidR="00836D76" w:rsidRPr="00B11C24" w:rsidRDefault="00E218CC" w:rsidP="00836D76">
            <w:pPr>
              <w:rPr>
                <w:rFonts w:ascii="Times New Roman" w:hAnsi="Times New Roman"/>
              </w:rPr>
            </w:pPr>
            <w:r>
              <w:rPr>
                <w:rFonts w:ascii="Times New Roman" w:hAnsi="Times New Roman"/>
              </w:rPr>
              <w:t>Suy tim</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51CE94F" w14:textId="77777777" w:rsidR="00836D76" w:rsidRPr="00B11C24" w:rsidRDefault="00E218CC" w:rsidP="00836D76">
            <w:pPr>
              <w:rPr>
                <w:rFonts w:ascii="Times New Roman" w:hAnsi="Times New Roman"/>
              </w:rPr>
            </w:pPr>
            <w:r>
              <w:rPr>
                <w:rFonts w:ascii="Times New Roman" w:hAnsi="Times New Roman"/>
              </w:rPr>
              <w:t>Suy thận</w:t>
            </w:r>
          </w:p>
        </w:tc>
        <w:tc>
          <w:tcPr>
            <w:tcW w:w="0" w:type="auto"/>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12F84BE" w14:textId="77777777" w:rsidR="00836D76" w:rsidRPr="00B11C24" w:rsidRDefault="00836D76" w:rsidP="00836D76">
            <w:pPr>
              <w:rPr>
                <w:rFonts w:ascii="Times New Roman" w:hAnsi="Times New Roman"/>
              </w:rPr>
            </w:pPr>
            <w:r w:rsidRPr="00B11C24">
              <w:rPr>
                <w:rFonts w:ascii="Times New Roman" w:hAnsi="Times New Roman"/>
              </w:rPr>
              <w:t>(maximum = 3)</w:t>
            </w:r>
          </w:p>
        </w:tc>
      </w:tr>
      <w:tr w:rsidR="00E218CC" w:rsidRPr="00B11C24" w14:paraId="3AB7F1EC" w14:textId="77777777">
        <w:trPr>
          <w:tblCellSpacing w:w="0" w:type="dxa"/>
        </w:trPr>
        <w:tc>
          <w:tcPr>
            <w:tcW w:w="0" w:type="auto"/>
            <w:vMerge/>
            <w:tcBorders>
              <w:top w:val="outset" w:sz="6" w:space="0" w:color="EFEFEF"/>
              <w:left w:val="outset" w:sz="6" w:space="0" w:color="EFEFEF"/>
              <w:bottom w:val="outset" w:sz="6" w:space="0" w:color="EFEFEF"/>
              <w:right w:val="outset" w:sz="6" w:space="0" w:color="EFEFEF"/>
            </w:tcBorders>
            <w:vAlign w:val="center"/>
          </w:tcPr>
          <w:p w14:paraId="0B670F4B" w14:textId="77777777" w:rsidR="00836D76" w:rsidRPr="00B11C24" w:rsidRDefault="00836D76" w:rsidP="00836D76">
            <w:pPr>
              <w:rPr>
                <w:rFonts w:ascii="Times New Roman" w:hAnsi="Times New Roman"/>
              </w:rPr>
            </w:pPr>
          </w:p>
        </w:tc>
        <w:tc>
          <w:tcPr>
            <w:tcW w:w="0" w:type="auto"/>
            <w:vMerge/>
            <w:tcBorders>
              <w:top w:val="outset" w:sz="6" w:space="0" w:color="EFEFEF"/>
              <w:left w:val="outset" w:sz="6" w:space="0" w:color="EFEFEF"/>
              <w:bottom w:val="outset" w:sz="6" w:space="0" w:color="EFEFEF"/>
              <w:right w:val="outset" w:sz="6" w:space="0" w:color="EFEFEF"/>
            </w:tcBorders>
            <w:vAlign w:val="center"/>
          </w:tcPr>
          <w:p w14:paraId="0BC260CE" w14:textId="77777777" w:rsidR="00836D76" w:rsidRPr="00B11C24" w:rsidRDefault="00836D76" w:rsidP="00836D76">
            <w:pPr>
              <w:rPr>
                <w:rFonts w:ascii="Times New Roman" w:hAnsi="Times New Roman"/>
              </w:rPr>
            </w:pPr>
          </w:p>
        </w:tc>
        <w:tc>
          <w:tcPr>
            <w:tcW w:w="0" w:type="auto"/>
            <w:vMerge/>
            <w:tcBorders>
              <w:top w:val="outset" w:sz="6" w:space="0" w:color="EFEFEF"/>
              <w:left w:val="outset" w:sz="6" w:space="0" w:color="EFEFEF"/>
              <w:bottom w:val="outset" w:sz="6" w:space="0" w:color="EFEFEF"/>
              <w:right w:val="outset" w:sz="6" w:space="0" w:color="EFEFEF"/>
            </w:tcBorders>
            <w:vAlign w:val="center"/>
          </w:tcPr>
          <w:p w14:paraId="3B0866EC" w14:textId="77777777" w:rsidR="00836D76" w:rsidRPr="00B11C24" w:rsidRDefault="00836D76"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C614C64" w14:textId="77777777" w:rsidR="00836D76" w:rsidRPr="00B11C24" w:rsidRDefault="00E218CC" w:rsidP="00836D76">
            <w:pPr>
              <w:rPr>
                <w:rFonts w:ascii="Times New Roman" w:hAnsi="Times New Roman"/>
              </w:rPr>
            </w:pPr>
            <w:r>
              <w:rPr>
                <w:rFonts w:ascii="Times New Roman" w:hAnsi="Times New Roman"/>
              </w:rPr>
              <w:t>Bệnh mạch vành</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BBC7E4E" w14:textId="77777777" w:rsidR="00836D76" w:rsidRPr="00B11C24" w:rsidRDefault="00E218CC" w:rsidP="00836D76">
            <w:pPr>
              <w:rPr>
                <w:rFonts w:ascii="Times New Roman" w:hAnsi="Times New Roman"/>
              </w:rPr>
            </w:pPr>
            <w:r>
              <w:rPr>
                <w:rFonts w:ascii="Times New Roman" w:hAnsi="Times New Roman"/>
              </w:rPr>
              <w:t>Suy gan</w:t>
            </w:r>
          </w:p>
        </w:tc>
        <w:tc>
          <w:tcPr>
            <w:tcW w:w="0" w:type="auto"/>
            <w:vMerge/>
            <w:tcBorders>
              <w:top w:val="outset" w:sz="6" w:space="0" w:color="EFEFEF"/>
              <w:left w:val="outset" w:sz="6" w:space="0" w:color="EFEFEF"/>
              <w:bottom w:val="outset" w:sz="6" w:space="0" w:color="EFEFEF"/>
              <w:right w:val="outset" w:sz="6" w:space="0" w:color="EFEFEF"/>
            </w:tcBorders>
          </w:tcPr>
          <w:p w14:paraId="19465858" w14:textId="77777777" w:rsidR="00836D76" w:rsidRPr="00B11C24" w:rsidRDefault="00836D76" w:rsidP="00836D76">
            <w:pPr>
              <w:rPr>
                <w:rFonts w:ascii="Times New Roman" w:hAnsi="Times New Roman"/>
              </w:rPr>
            </w:pPr>
          </w:p>
        </w:tc>
      </w:tr>
      <w:tr w:rsidR="00E218CC" w:rsidRPr="00B11C24" w14:paraId="591C00B0" w14:textId="77777777">
        <w:trPr>
          <w:tblCellSpacing w:w="0" w:type="dxa"/>
        </w:trPr>
        <w:tc>
          <w:tcPr>
            <w:tcW w:w="0" w:type="auto"/>
            <w:vMerge/>
            <w:tcBorders>
              <w:top w:val="outset" w:sz="6" w:space="0" w:color="EFEFEF"/>
              <w:left w:val="outset" w:sz="6" w:space="0" w:color="EFEFEF"/>
              <w:bottom w:val="outset" w:sz="6" w:space="0" w:color="EFEFEF"/>
              <w:right w:val="outset" w:sz="6" w:space="0" w:color="EFEFEF"/>
            </w:tcBorders>
            <w:vAlign w:val="center"/>
          </w:tcPr>
          <w:p w14:paraId="3DC8CF4A" w14:textId="77777777" w:rsidR="00836D76" w:rsidRPr="00B11C24" w:rsidRDefault="00836D76" w:rsidP="00836D76">
            <w:pPr>
              <w:rPr>
                <w:rFonts w:ascii="Times New Roman" w:hAnsi="Times New Roman"/>
              </w:rPr>
            </w:pPr>
          </w:p>
        </w:tc>
        <w:tc>
          <w:tcPr>
            <w:tcW w:w="0" w:type="auto"/>
            <w:vMerge/>
            <w:tcBorders>
              <w:top w:val="outset" w:sz="6" w:space="0" w:color="EFEFEF"/>
              <w:left w:val="outset" w:sz="6" w:space="0" w:color="EFEFEF"/>
              <w:bottom w:val="outset" w:sz="6" w:space="0" w:color="EFEFEF"/>
              <w:right w:val="outset" w:sz="6" w:space="0" w:color="EFEFEF"/>
            </w:tcBorders>
            <w:vAlign w:val="center"/>
          </w:tcPr>
          <w:p w14:paraId="5BC51A94" w14:textId="77777777" w:rsidR="00836D76" w:rsidRPr="00B11C24" w:rsidRDefault="00836D76" w:rsidP="00836D76">
            <w:pPr>
              <w:rPr>
                <w:rFonts w:ascii="Times New Roman" w:hAnsi="Times New Roman"/>
              </w:rPr>
            </w:pPr>
          </w:p>
        </w:tc>
        <w:tc>
          <w:tcPr>
            <w:tcW w:w="0" w:type="auto"/>
            <w:vMerge/>
            <w:tcBorders>
              <w:top w:val="outset" w:sz="6" w:space="0" w:color="EFEFEF"/>
              <w:left w:val="outset" w:sz="6" w:space="0" w:color="EFEFEF"/>
              <w:bottom w:val="outset" w:sz="6" w:space="0" w:color="EFEFEF"/>
              <w:right w:val="outset" w:sz="6" w:space="0" w:color="EFEFEF"/>
            </w:tcBorders>
            <w:vAlign w:val="center"/>
          </w:tcPr>
          <w:p w14:paraId="339991A8" w14:textId="77777777" w:rsidR="00836D76" w:rsidRPr="00B11C24" w:rsidRDefault="00836D76"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575B778" w14:textId="77777777" w:rsidR="00836D76" w:rsidRPr="00B11C24" w:rsidRDefault="00E218CC" w:rsidP="00836D76">
            <w:pPr>
              <w:rPr>
                <w:rFonts w:ascii="Times New Roman" w:hAnsi="Times New Roman"/>
              </w:rPr>
            </w:pPr>
            <w:r>
              <w:rPr>
                <w:rFonts w:ascii="Times New Roman" w:hAnsi="Times New Roman"/>
              </w:rPr>
              <w:t>Bệnh ác tính</w:t>
            </w:r>
            <w:r w:rsidR="00836D76" w:rsidRPr="00B11C24">
              <w:rPr>
                <w:rFonts w:ascii="Times New Roman" w:hAnsi="Times New Roman"/>
              </w:rPr>
              <w:t xml:space="preserve"> (</w:t>
            </w:r>
            <w:r>
              <w:rPr>
                <w:rFonts w:ascii="Times New Roman" w:hAnsi="Times New Roman"/>
              </w:rPr>
              <w:t>chưa di căn</w:t>
            </w:r>
            <w:r w:rsidR="00836D76" w:rsidRPr="00B11C24">
              <w:rPr>
                <w:rFonts w:ascii="Times New Roman" w:hAnsi="Times New Roman"/>
              </w:rPr>
              <w:t>)</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00C3D7A" w14:textId="77777777" w:rsidR="00836D76" w:rsidRPr="00B11C24" w:rsidRDefault="00E218CC" w:rsidP="00836D76">
            <w:pPr>
              <w:rPr>
                <w:rFonts w:ascii="Times New Roman" w:hAnsi="Times New Roman"/>
              </w:rPr>
            </w:pPr>
            <w:r>
              <w:rPr>
                <w:rFonts w:ascii="Times New Roman" w:hAnsi="Times New Roman"/>
              </w:rPr>
              <w:t>Bệnh ác tính  di căn</w:t>
            </w:r>
          </w:p>
        </w:tc>
        <w:tc>
          <w:tcPr>
            <w:tcW w:w="0" w:type="auto"/>
            <w:vMerge/>
            <w:tcBorders>
              <w:top w:val="outset" w:sz="6" w:space="0" w:color="EFEFEF"/>
              <w:left w:val="outset" w:sz="6" w:space="0" w:color="EFEFEF"/>
              <w:bottom w:val="outset" w:sz="6" w:space="0" w:color="EFEFEF"/>
              <w:right w:val="outset" w:sz="6" w:space="0" w:color="EFEFEF"/>
            </w:tcBorders>
          </w:tcPr>
          <w:p w14:paraId="609F44B7" w14:textId="77777777" w:rsidR="00836D76" w:rsidRPr="00B11C24" w:rsidRDefault="00836D76" w:rsidP="00836D76">
            <w:pPr>
              <w:rPr>
                <w:rFonts w:ascii="Times New Roman" w:hAnsi="Times New Roman"/>
              </w:rPr>
            </w:pPr>
          </w:p>
        </w:tc>
      </w:tr>
      <w:tr w:rsidR="00E218CC" w:rsidRPr="00B11C24" w14:paraId="05FBBECE" w14:textId="77777777">
        <w:trPr>
          <w:tblCellSpacing w:w="0" w:type="dxa"/>
        </w:trPr>
        <w:tc>
          <w:tcPr>
            <w:tcW w:w="0" w:type="auto"/>
            <w:vMerge/>
            <w:tcBorders>
              <w:top w:val="outset" w:sz="6" w:space="0" w:color="EFEFEF"/>
              <w:left w:val="outset" w:sz="6" w:space="0" w:color="EFEFEF"/>
              <w:bottom w:val="outset" w:sz="6" w:space="0" w:color="EFEFEF"/>
              <w:right w:val="outset" w:sz="6" w:space="0" w:color="EFEFEF"/>
            </w:tcBorders>
            <w:vAlign w:val="center"/>
          </w:tcPr>
          <w:p w14:paraId="22534278" w14:textId="77777777" w:rsidR="00836D76" w:rsidRPr="00B11C24" w:rsidRDefault="00836D76" w:rsidP="00836D76">
            <w:pPr>
              <w:rPr>
                <w:rFonts w:ascii="Times New Roman" w:hAnsi="Times New Roman"/>
              </w:rPr>
            </w:pPr>
          </w:p>
        </w:tc>
        <w:tc>
          <w:tcPr>
            <w:tcW w:w="0" w:type="auto"/>
            <w:vMerge/>
            <w:tcBorders>
              <w:top w:val="outset" w:sz="6" w:space="0" w:color="EFEFEF"/>
              <w:left w:val="outset" w:sz="6" w:space="0" w:color="EFEFEF"/>
              <w:bottom w:val="outset" w:sz="6" w:space="0" w:color="EFEFEF"/>
              <w:right w:val="outset" w:sz="6" w:space="0" w:color="EFEFEF"/>
            </w:tcBorders>
            <w:vAlign w:val="center"/>
          </w:tcPr>
          <w:p w14:paraId="6F29C9F6" w14:textId="77777777" w:rsidR="00836D76" w:rsidRPr="00B11C24" w:rsidRDefault="00836D76" w:rsidP="00836D76">
            <w:pPr>
              <w:rPr>
                <w:rFonts w:ascii="Times New Roman" w:hAnsi="Times New Roman"/>
              </w:rPr>
            </w:pPr>
          </w:p>
        </w:tc>
        <w:tc>
          <w:tcPr>
            <w:tcW w:w="0" w:type="auto"/>
            <w:vMerge/>
            <w:tcBorders>
              <w:top w:val="outset" w:sz="6" w:space="0" w:color="EFEFEF"/>
              <w:left w:val="outset" w:sz="6" w:space="0" w:color="EFEFEF"/>
              <w:bottom w:val="outset" w:sz="6" w:space="0" w:color="EFEFEF"/>
              <w:right w:val="outset" w:sz="6" w:space="0" w:color="EFEFEF"/>
            </w:tcBorders>
            <w:vAlign w:val="center"/>
          </w:tcPr>
          <w:p w14:paraId="3135D070" w14:textId="77777777" w:rsidR="00836D76" w:rsidRPr="00B11C24" w:rsidRDefault="00836D76"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88A2C14" w14:textId="77777777" w:rsidR="00836D76" w:rsidRPr="00B11C24" w:rsidRDefault="00E218CC" w:rsidP="00836D76">
            <w:pPr>
              <w:rPr>
                <w:rFonts w:ascii="Times New Roman" w:hAnsi="Times New Roman"/>
              </w:rPr>
            </w:pPr>
            <w:r>
              <w:rPr>
                <w:rFonts w:ascii="Times New Roman" w:hAnsi="Times New Roman"/>
              </w:rPr>
              <w:t>Bệnh nội khoa khác</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7CA01D6" w14:textId="77777777" w:rsidR="00836D76" w:rsidRPr="00B11C24" w:rsidRDefault="00836D76" w:rsidP="00836D76">
            <w:pPr>
              <w:rPr>
                <w:rFonts w:ascii="Times New Roman" w:hAnsi="Times New Roman"/>
              </w:rPr>
            </w:pPr>
            <w:r w:rsidRPr="00B11C24">
              <w:rPr>
                <w:rFonts w:ascii="Times New Roman" w:hAnsi="Times New Roman"/>
              </w:rPr>
              <w:t> </w:t>
            </w:r>
          </w:p>
        </w:tc>
        <w:tc>
          <w:tcPr>
            <w:tcW w:w="0" w:type="auto"/>
            <w:vMerge/>
            <w:tcBorders>
              <w:top w:val="outset" w:sz="6" w:space="0" w:color="EFEFEF"/>
              <w:left w:val="outset" w:sz="6" w:space="0" w:color="EFEFEF"/>
              <w:bottom w:val="outset" w:sz="6" w:space="0" w:color="EFEFEF"/>
              <w:right w:val="outset" w:sz="6" w:space="0" w:color="EFEFEF"/>
            </w:tcBorders>
          </w:tcPr>
          <w:p w14:paraId="4BB55146" w14:textId="77777777" w:rsidR="00836D76" w:rsidRPr="00B11C24" w:rsidRDefault="00836D76" w:rsidP="00836D76">
            <w:pPr>
              <w:rPr>
                <w:rFonts w:ascii="Times New Roman" w:hAnsi="Times New Roman"/>
              </w:rPr>
            </w:pPr>
          </w:p>
        </w:tc>
      </w:tr>
      <w:tr w:rsidR="00E218CC" w:rsidRPr="00B11C24" w14:paraId="513042AE"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5D3862E" w14:textId="77777777" w:rsidR="00836D76" w:rsidRPr="00B11C24" w:rsidRDefault="00E218CC" w:rsidP="00836D76">
            <w:pPr>
              <w:rPr>
                <w:rFonts w:ascii="Times New Roman" w:hAnsi="Times New Roman"/>
              </w:rPr>
            </w:pPr>
            <w:r>
              <w:rPr>
                <w:rFonts w:ascii="Times New Roman" w:hAnsi="Times New Roman"/>
              </w:rPr>
              <w:t>Tổng điểm</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ECF6608" w14:textId="77777777" w:rsidR="00836D76" w:rsidRPr="00B11C24" w:rsidRDefault="00836D76" w:rsidP="00836D76">
            <w:pPr>
              <w:rPr>
                <w:rFonts w:ascii="Times New Roman" w:hAnsi="Times New Roman"/>
              </w:rPr>
            </w:pPr>
            <w:r w:rsidRPr="00B11C24">
              <w:rPr>
                <w:rFonts w:ascii="Times New Roman" w:hAnsi="Times New Roman"/>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58A1A26" w14:textId="77777777" w:rsidR="00836D76" w:rsidRPr="00B11C24" w:rsidRDefault="00836D76" w:rsidP="00836D76">
            <w:pPr>
              <w:rPr>
                <w:rFonts w:ascii="Times New Roman" w:hAnsi="Times New Roman"/>
              </w:rPr>
            </w:pPr>
            <w:r w:rsidRPr="00B11C24">
              <w:rPr>
                <w:rFonts w:ascii="Times New Roman" w:hAnsi="Times New Roman"/>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E19E419" w14:textId="77777777" w:rsidR="00836D76" w:rsidRPr="00B11C24" w:rsidRDefault="00836D76" w:rsidP="00836D76">
            <w:pPr>
              <w:rPr>
                <w:rFonts w:ascii="Times New Roman" w:hAnsi="Times New Roman"/>
              </w:rPr>
            </w:pPr>
            <w:r w:rsidRPr="00B11C24">
              <w:rPr>
                <w:rFonts w:ascii="Times New Roman" w:hAnsi="Times New Roman"/>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25040B7" w14:textId="77777777" w:rsidR="00836D76" w:rsidRPr="00B11C24" w:rsidRDefault="00836D76" w:rsidP="00836D76">
            <w:pPr>
              <w:rPr>
                <w:rFonts w:ascii="Times New Roman" w:hAnsi="Times New Roman"/>
              </w:rPr>
            </w:pPr>
            <w:r w:rsidRPr="00B11C24">
              <w:rPr>
                <w:rFonts w:ascii="Times New Roman" w:hAnsi="Times New Roman"/>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BCF77B6" w14:textId="77777777" w:rsidR="00836D76" w:rsidRPr="00B11C24" w:rsidRDefault="00836D76" w:rsidP="00836D76">
            <w:pPr>
              <w:rPr>
                <w:rFonts w:ascii="Times New Roman" w:hAnsi="Times New Roman"/>
              </w:rPr>
            </w:pPr>
            <w:r w:rsidRPr="00B11C24">
              <w:rPr>
                <w:rFonts w:ascii="Times New Roman" w:hAnsi="Times New Roman"/>
              </w:rPr>
              <w:t>(maximum = 7)</w:t>
            </w:r>
          </w:p>
        </w:tc>
      </w:tr>
    </w:tbl>
    <w:p w14:paraId="437AE494" w14:textId="77777777" w:rsidR="00836D76" w:rsidRDefault="00836D76" w:rsidP="00836D76">
      <w:pPr>
        <w:rPr>
          <w:rFonts w:ascii="Times New Roman" w:hAnsi="Times New Roman"/>
          <w:i/>
          <w:iCs/>
        </w:rPr>
      </w:pPr>
      <w:r w:rsidRPr="00B11C24">
        <w:rPr>
          <w:rFonts w:ascii="Times New Roman" w:hAnsi="Times New Roman"/>
          <w:i/>
          <w:iCs/>
        </w:rPr>
        <w:t>Modified from Rockall TA, Logan FRA, Devlin HB, et al: Risk assessment after acute upper gastrointestinal haemorrhage. Gut 1996;38:316–321.</w:t>
      </w:r>
    </w:p>
    <w:p w14:paraId="5C9FD3A9" w14:textId="77777777" w:rsidR="00AE2047" w:rsidRDefault="00AE2047" w:rsidP="00836D76">
      <w:pPr>
        <w:rPr>
          <w:rFonts w:ascii="Times New Roman" w:hAnsi="Times New Roman"/>
          <w:i/>
          <w:iCs/>
        </w:rPr>
      </w:pPr>
    </w:p>
    <w:p w14:paraId="7A87E8B0" w14:textId="77777777" w:rsidR="00AE2047" w:rsidRPr="00B11C24" w:rsidRDefault="00AE2047" w:rsidP="00836D76">
      <w:pPr>
        <w:rPr>
          <w:rFonts w:ascii="Times New Roman" w:hAnsi="Times New Roman"/>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21"/>
        <w:gridCol w:w="8850"/>
      </w:tblGrid>
      <w:tr w:rsidR="00836D76" w:rsidRPr="00B11C24" w14:paraId="1A7BA800" w14:textId="77777777">
        <w:trPr>
          <w:tblCellSpacing w:w="15" w:type="dxa"/>
        </w:trPr>
        <w:tc>
          <w:tcPr>
            <w:tcW w:w="0" w:type="auto"/>
            <w:tcMar>
              <w:top w:w="48" w:type="dxa"/>
              <w:left w:w="48" w:type="dxa"/>
              <w:bottom w:w="48" w:type="dxa"/>
              <w:right w:w="48" w:type="dxa"/>
            </w:tcMar>
          </w:tcPr>
          <w:p w14:paraId="4AF6902A" w14:textId="77777777" w:rsidR="00836D76" w:rsidRPr="00B11C24" w:rsidRDefault="00836D76" w:rsidP="00836D76">
            <w:pPr>
              <w:rPr>
                <w:rFonts w:ascii="Times New Roman" w:hAnsi="Times New Roman"/>
              </w:rPr>
            </w:pPr>
            <w:bookmarkStart w:id="1" w:name="4-u1.0-B978-1-4160-2805-5..50142-7--ceta"/>
            <w:bookmarkEnd w:id="1"/>
            <w:r w:rsidRPr="00B11C24">
              <w:rPr>
                <w:rFonts w:ascii="Times New Roman" w:hAnsi="Times New Roman"/>
                <w:b/>
                <w:bCs/>
                <w:color w:val="0066CC"/>
                <w:vertAlign w:val="superscript"/>
              </w:rPr>
              <w:t>*</w:t>
            </w:r>
          </w:p>
        </w:tc>
        <w:tc>
          <w:tcPr>
            <w:tcW w:w="0" w:type="auto"/>
            <w:tcMar>
              <w:top w:w="48" w:type="dxa"/>
              <w:left w:w="48" w:type="dxa"/>
              <w:bottom w:w="48" w:type="dxa"/>
              <w:right w:w="48" w:type="dxa"/>
            </w:tcMar>
          </w:tcPr>
          <w:p w14:paraId="70056835" w14:textId="77777777" w:rsidR="00836D76" w:rsidRPr="000978C9" w:rsidRDefault="00E218CC" w:rsidP="00836D76">
            <w:pPr>
              <w:rPr>
                <w:rFonts w:ascii="Times New Roman" w:hAnsi="Times New Roman"/>
              </w:rPr>
            </w:pPr>
            <w:bookmarkStart w:id="2" w:name="4-u1.0-B978-1-4160-2805-5..50142-7--ceno"/>
            <w:bookmarkEnd w:id="2"/>
            <w:r>
              <w:rPr>
                <w:rFonts w:ascii="Times New Roman" w:hAnsi="Times New Roman"/>
              </w:rPr>
              <w:t>Tử vong của XHTH cấp dựa vào các đặc tính trên đánh giá lúc ban đầu</w:t>
            </w:r>
            <w:r w:rsidR="00836D76" w:rsidRPr="000978C9">
              <w:rPr>
                <w:rFonts w:ascii="Times New Roman" w:hAnsi="Times New Roman"/>
              </w:rPr>
              <w:t xml:space="preserve">. </w:t>
            </w:r>
            <w:r>
              <w:rPr>
                <w:rFonts w:ascii="Times New Roman" w:hAnsi="Times New Roman"/>
              </w:rPr>
              <w:t xml:space="preserve">Khi điểm số ≤ 3 sẽ có nguy cơ lâm sàng thấp </w:t>
            </w:r>
            <w:r w:rsidR="00836D76" w:rsidRPr="000978C9">
              <w:rPr>
                <w:rFonts w:ascii="Times New Roman" w:hAnsi="Times New Roman"/>
              </w:rPr>
              <w:t xml:space="preserve">(mortality ≤12%), </w:t>
            </w:r>
            <w:r>
              <w:rPr>
                <w:rFonts w:ascii="Times New Roman" w:hAnsi="Times New Roman"/>
              </w:rPr>
              <w:t xml:space="preserve">nhưng khi score ≥ 4 sẽ là nguy cơ lâm sàng cao </w:t>
            </w:r>
            <w:r w:rsidR="00836D76" w:rsidRPr="000978C9">
              <w:rPr>
                <w:rFonts w:ascii="Times New Roman" w:hAnsi="Times New Roman"/>
              </w:rPr>
              <w:t xml:space="preserve"> (mortality &gt;20 %)</w:t>
            </w:r>
          </w:p>
        </w:tc>
      </w:tr>
    </w:tbl>
    <w:p w14:paraId="14E8CD76" w14:textId="77777777" w:rsidR="00836D76" w:rsidRDefault="00836D76" w:rsidP="00836D76"/>
    <w:p w14:paraId="421EE9F4" w14:textId="77777777" w:rsidR="00836D76" w:rsidRDefault="00836D76" w:rsidP="00836D76">
      <w:pPr>
        <w:rPr>
          <w:rFonts w:ascii="Times New Roman" w:hAnsi="Times New Roman"/>
          <w:b/>
          <w:bCs/>
        </w:rPr>
      </w:pPr>
      <w:bookmarkStart w:id="3" w:name="4-u1.0-B978-1-4160-2805-5..50147-6--spar"/>
      <w:bookmarkEnd w:id="3"/>
    </w:p>
    <w:p w14:paraId="3702176C" w14:textId="77777777" w:rsidR="00836D76" w:rsidRDefault="00836D76" w:rsidP="00836D76">
      <w:pPr>
        <w:rPr>
          <w:rFonts w:ascii="Times New Roman" w:hAnsi="Times New Roman"/>
          <w:b/>
          <w:bCs/>
        </w:rPr>
      </w:pPr>
    </w:p>
    <w:p w14:paraId="664965A5" w14:textId="77777777" w:rsidR="00AE2047" w:rsidRDefault="00AE2047" w:rsidP="00836D76">
      <w:pPr>
        <w:rPr>
          <w:rFonts w:ascii="Times New Roman" w:hAnsi="Times New Roman"/>
          <w:b/>
          <w:bCs/>
        </w:rPr>
      </w:pPr>
    </w:p>
    <w:p w14:paraId="28CD5BDC" w14:textId="77777777" w:rsidR="00AE2047" w:rsidRDefault="00AE2047" w:rsidP="00836D76">
      <w:pPr>
        <w:rPr>
          <w:rFonts w:ascii="Times New Roman" w:hAnsi="Times New Roman"/>
          <w:b/>
          <w:bCs/>
        </w:rPr>
      </w:pPr>
    </w:p>
    <w:p w14:paraId="6949D67E" w14:textId="77777777" w:rsidR="00AE2047" w:rsidRDefault="00AE2047" w:rsidP="00836D76">
      <w:pPr>
        <w:rPr>
          <w:rFonts w:ascii="Times New Roman" w:hAnsi="Times New Roman"/>
          <w:b/>
          <w:bCs/>
        </w:rPr>
      </w:pPr>
    </w:p>
    <w:p w14:paraId="50B69C3B" w14:textId="77777777" w:rsidR="00AE2047" w:rsidRDefault="00AE2047" w:rsidP="00836D76">
      <w:pPr>
        <w:rPr>
          <w:rFonts w:ascii="Times New Roman" w:hAnsi="Times New Roman"/>
          <w:b/>
          <w:bCs/>
        </w:rPr>
      </w:pPr>
    </w:p>
    <w:p w14:paraId="089451F6" w14:textId="77777777" w:rsidR="00836D76" w:rsidRPr="00523351" w:rsidRDefault="00836D76" w:rsidP="00836D76">
      <w:pPr>
        <w:rPr>
          <w:rFonts w:ascii="Times New Roman" w:hAnsi="Times New Roman"/>
        </w:rPr>
      </w:pPr>
      <w:r w:rsidRPr="00523351">
        <w:rPr>
          <w:rFonts w:ascii="Times New Roman" w:hAnsi="Times New Roman"/>
          <w:b/>
          <w:bCs/>
        </w:rPr>
        <w:t>ROCKALL SCORING SYSTEM FOR THE RISK OF MORTALITY FOLLOWING PEPTIC ULCER BLEEDING</w:t>
      </w:r>
    </w:p>
    <w:tbl>
      <w:tblPr>
        <w:tblW w:w="0" w:type="auto"/>
        <w:tblCellSpacing w:w="0" w:type="dxa"/>
        <w:tblBorders>
          <w:top w:val="outset" w:sz="6" w:space="0" w:color="EFEFEF"/>
          <w:left w:val="outset" w:sz="6" w:space="0" w:color="EFEFEF"/>
          <w:bottom w:val="outset" w:sz="6" w:space="0" w:color="EFEFEF"/>
          <w:right w:val="outset" w:sz="6" w:space="0" w:color="EFEFEF"/>
        </w:tblBorders>
        <w:tblCellMar>
          <w:top w:w="30" w:type="dxa"/>
          <w:left w:w="30" w:type="dxa"/>
          <w:bottom w:w="30" w:type="dxa"/>
          <w:right w:w="30" w:type="dxa"/>
        </w:tblCellMar>
        <w:tblLook w:val="0000" w:firstRow="0" w:lastRow="0" w:firstColumn="0" w:lastColumn="0" w:noHBand="0" w:noVBand="0"/>
      </w:tblPr>
      <w:tblGrid>
        <w:gridCol w:w="1128"/>
        <w:gridCol w:w="2640"/>
        <w:gridCol w:w="1501"/>
        <w:gridCol w:w="2491"/>
        <w:gridCol w:w="1295"/>
      </w:tblGrid>
      <w:tr w:rsidR="000931C8" w:rsidRPr="00523351" w14:paraId="20A06F5A" w14:textId="77777777">
        <w:trPr>
          <w:tblHeader/>
          <w:tblCellSpacing w:w="0" w:type="dxa"/>
        </w:trPr>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3D190BA1" w14:textId="77777777" w:rsidR="00836D76" w:rsidRPr="00523351" w:rsidRDefault="00836D76" w:rsidP="00836D76">
            <w:pPr>
              <w:jc w:val="center"/>
              <w:rPr>
                <w:rFonts w:ascii="Times New Roman" w:hAnsi="Times New Roman"/>
                <w:b/>
                <w:bCs/>
              </w:rPr>
            </w:pPr>
            <w:r w:rsidRPr="00523351">
              <w:rPr>
                <w:rFonts w:ascii="Times New Roman" w:hAnsi="Times New Roman"/>
                <w:b/>
                <w:bCs/>
              </w:rPr>
              <w:t> </w:t>
            </w:r>
          </w:p>
        </w:tc>
        <w:tc>
          <w:tcPr>
            <w:tcW w:w="0" w:type="auto"/>
            <w:gridSpan w:val="4"/>
            <w:tcBorders>
              <w:top w:val="outset" w:sz="6" w:space="0" w:color="EFEFEF"/>
              <w:left w:val="outset" w:sz="6" w:space="0" w:color="EFEFEF"/>
              <w:bottom w:val="single" w:sz="6" w:space="0" w:color="EFEFEF"/>
              <w:right w:val="outset" w:sz="6" w:space="0" w:color="EFEFEF"/>
            </w:tcBorders>
            <w:shd w:val="clear" w:color="auto" w:fill="E4F0FC"/>
          </w:tcPr>
          <w:p w14:paraId="04E00159" w14:textId="77777777" w:rsidR="00836D76" w:rsidRPr="00523351" w:rsidRDefault="00836D76" w:rsidP="00836D76">
            <w:pPr>
              <w:jc w:val="center"/>
              <w:rPr>
                <w:rFonts w:ascii="Times New Roman" w:hAnsi="Times New Roman"/>
                <w:b/>
                <w:bCs/>
              </w:rPr>
            </w:pPr>
            <w:r w:rsidRPr="00523351">
              <w:rPr>
                <w:rFonts w:ascii="Times New Roman" w:hAnsi="Times New Roman"/>
                <w:b/>
                <w:bCs/>
              </w:rPr>
              <w:t>Score</w:t>
            </w:r>
          </w:p>
        </w:tc>
      </w:tr>
      <w:tr w:rsidR="000931C8" w:rsidRPr="00523351" w14:paraId="5BCDD411" w14:textId="77777777">
        <w:trPr>
          <w:tblHeader/>
          <w:tblCellSpacing w:w="0" w:type="dxa"/>
        </w:trPr>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45DC9621" w14:textId="77777777" w:rsidR="000931C8" w:rsidRPr="00B11C24" w:rsidRDefault="000931C8" w:rsidP="008313C1">
            <w:pPr>
              <w:rPr>
                <w:rFonts w:ascii="Times New Roman" w:hAnsi="Times New Roman"/>
                <w:b/>
                <w:bCs/>
              </w:rPr>
            </w:pPr>
            <w:r>
              <w:rPr>
                <w:rFonts w:ascii="Times New Roman" w:hAnsi="Times New Roman"/>
                <w:b/>
                <w:bCs/>
              </w:rPr>
              <w:t>Đặc tính</w:t>
            </w:r>
          </w:p>
        </w:tc>
        <w:tc>
          <w:tcPr>
            <w:tcW w:w="2640" w:type="dxa"/>
            <w:tcBorders>
              <w:top w:val="outset" w:sz="6" w:space="0" w:color="EFEFEF"/>
              <w:left w:val="outset" w:sz="6" w:space="0" w:color="EFEFEF"/>
              <w:bottom w:val="outset" w:sz="6" w:space="0" w:color="EFEFEF"/>
              <w:right w:val="outset" w:sz="6" w:space="0" w:color="EFEFEF"/>
            </w:tcBorders>
            <w:shd w:val="clear" w:color="auto" w:fill="E4F0FC"/>
          </w:tcPr>
          <w:p w14:paraId="3A783FF0" w14:textId="77777777" w:rsidR="000931C8" w:rsidRPr="00523351" w:rsidRDefault="000931C8" w:rsidP="00836D76">
            <w:pPr>
              <w:rPr>
                <w:rFonts w:ascii="Times New Roman" w:hAnsi="Times New Roman"/>
                <w:b/>
                <w:bCs/>
              </w:rPr>
            </w:pPr>
            <w:r w:rsidRPr="00523351">
              <w:rPr>
                <w:rFonts w:ascii="Times New Roman" w:hAnsi="Times New Roman"/>
                <w:b/>
                <w:bCs/>
              </w:rPr>
              <w:t>0</w:t>
            </w:r>
          </w:p>
        </w:tc>
        <w:tc>
          <w:tcPr>
            <w:tcW w:w="1501" w:type="dxa"/>
            <w:tcBorders>
              <w:top w:val="outset" w:sz="6" w:space="0" w:color="EFEFEF"/>
              <w:left w:val="outset" w:sz="6" w:space="0" w:color="EFEFEF"/>
              <w:bottom w:val="outset" w:sz="6" w:space="0" w:color="EFEFEF"/>
              <w:right w:val="outset" w:sz="6" w:space="0" w:color="EFEFEF"/>
            </w:tcBorders>
            <w:shd w:val="clear" w:color="auto" w:fill="E4F0FC"/>
          </w:tcPr>
          <w:p w14:paraId="3239ACC2" w14:textId="77777777" w:rsidR="000931C8" w:rsidRPr="00523351" w:rsidRDefault="000931C8" w:rsidP="00836D76">
            <w:pPr>
              <w:rPr>
                <w:rFonts w:ascii="Times New Roman" w:hAnsi="Times New Roman"/>
                <w:b/>
                <w:bCs/>
              </w:rPr>
            </w:pPr>
            <w:r w:rsidRPr="00523351">
              <w:rPr>
                <w:rFonts w:ascii="Times New Roman" w:hAnsi="Times New Roman"/>
                <w:b/>
                <w:bCs/>
              </w:rPr>
              <w:t>1</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69A56EC2" w14:textId="77777777" w:rsidR="000931C8" w:rsidRPr="00523351" w:rsidRDefault="000931C8" w:rsidP="00836D76">
            <w:pPr>
              <w:rPr>
                <w:rFonts w:ascii="Times New Roman" w:hAnsi="Times New Roman"/>
                <w:b/>
                <w:bCs/>
              </w:rPr>
            </w:pPr>
            <w:r w:rsidRPr="00523351">
              <w:rPr>
                <w:rFonts w:ascii="Times New Roman" w:hAnsi="Times New Roman"/>
                <w:b/>
                <w:bCs/>
              </w:rPr>
              <w:t>2</w:t>
            </w:r>
          </w:p>
        </w:tc>
        <w:tc>
          <w:tcPr>
            <w:tcW w:w="0" w:type="auto"/>
            <w:tcBorders>
              <w:top w:val="outset" w:sz="6" w:space="0" w:color="EFEFEF"/>
              <w:left w:val="outset" w:sz="6" w:space="0" w:color="EFEFEF"/>
              <w:bottom w:val="outset" w:sz="6" w:space="0" w:color="EFEFEF"/>
              <w:right w:val="outset" w:sz="6" w:space="0" w:color="EFEFEF"/>
            </w:tcBorders>
            <w:shd w:val="clear" w:color="auto" w:fill="E4F0FC"/>
          </w:tcPr>
          <w:p w14:paraId="0A96F1FB" w14:textId="77777777" w:rsidR="000931C8" w:rsidRPr="00523351" w:rsidRDefault="000931C8" w:rsidP="00836D76">
            <w:pPr>
              <w:rPr>
                <w:rFonts w:ascii="Times New Roman" w:hAnsi="Times New Roman"/>
                <w:b/>
                <w:bCs/>
              </w:rPr>
            </w:pPr>
            <w:r w:rsidRPr="00523351">
              <w:rPr>
                <w:rFonts w:ascii="Times New Roman" w:hAnsi="Times New Roman"/>
                <w:b/>
                <w:bCs/>
              </w:rPr>
              <w:t>3</w:t>
            </w:r>
          </w:p>
        </w:tc>
      </w:tr>
      <w:tr w:rsidR="000931C8" w:rsidRPr="00523351" w14:paraId="5E2E303F"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24D7EA0" w14:textId="77777777" w:rsidR="000931C8" w:rsidRPr="00B11C24" w:rsidRDefault="000931C8" w:rsidP="008313C1">
            <w:pPr>
              <w:rPr>
                <w:rFonts w:ascii="Times New Roman" w:hAnsi="Times New Roman"/>
              </w:rPr>
            </w:pPr>
            <w:r>
              <w:rPr>
                <w:rFonts w:ascii="Times New Roman" w:hAnsi="Times New Roman"/>
              </w:rPr>
              <w:t>Tuổi</w:t>
            </w:r>
          </w:p>
        </w:tc>
        <w:tc>
          <w:tcPr>
            <w:tcW w:w="2640"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1FF698F" w14:textId="77777777" w:rsidR="000931C8" w:rsidRPr="00523351" w:rsidRDefault="000931C8" w:rsidP="00836D76">
            <w:pPr>
              <w:rPr>
                <w:rFonts w:ascii="Times New Roman" w:hAnsi="Times New Roman"/>
              </w:rPr>
            </w:pPr>
            <w:r w:rsidRPr="00523351">
              <w:rPr>
                <w:rFonts w:ascii="Times New Roman" w:hAnsi="Times New Roman"/>
              </w:rPr>
              <w:t>&lt;60</w:t>
            </w:r>
          </w:p>
        </w:tc>
        <w:tc>
          <w:tcPr>
            <w:tcW w:w="1501"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E817DF2" w14:textId="77777777" w:rsidR="000931C8" w:rsidRPr="00523351" w:rsidRDefault="000931C8" w:rsidP="00836D76">
            <w:pPr>
              <w:rPr>
                <w:rFonts w:ascii="Times New Roman" w:hAnsi="Times New Roman"/>
              </w:rPr>
            </w:pPr>
            <w:r w:rsidRPr="00523351">
              <w:rPr>
                <w:rFonts w:ascii="Times New Roman" w:hAnsi="Times New Roman"/>
              </w:rPr>
              <w:t>60–79</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8C9AC84" w14:textId="77777777" w:rsidR="000931C8" w:rsidRPr="00523351" w:rsidRDefault="000931C8" w:rsidP="00836D76">
            <w:pPr>
              <w:rPr>
                <w:rFonts w:ascii="Times New Roman" w:hAnsi="Times New Roman"/>
              </w:rPr>
            </w:pPr>
            <w:r w:rsidRPr="00523351">
              <w:rPr>
                <w:rFonts w:ascii="Times New Roman" w:hAnsi="Times New Roman"/>
              </w:rPr>
              <w:t>80</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BEC2AAD" w14:textId="77777777" w:rsidR="000931C8" w:rsidRPr="00523351" w:rsidRDefault="000931C8" w:rsidP="00836D76">
            <w:pPr>
              <w:rPr>
                <w:rFonts w:ascii="Times New Roman" w:hAnsi="Times New Roman"/>
              </w:rPr>
            </w:pPr>
            <w:r w:rsidRPr="00523351">
              <w:rPr>
                <w:rFonts w:ascii="Times New Roman" w:hAnsi="Times New Roman"/>
              </w:rPr>
              <w:t>—</w:t>
            </w:r>
          </w:p>
        </w:tc>
      </w:tr>
      <w:tr w:rsidR="000931C8" w:rsidRPr="00523351" w14:paraId="2C0375E5"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CFDD567" w14:textId="77777777" w:rsidR="000931C8" w:rsidRPr="00B11C24" w:rsidRDefault="000931C8" w:rsidP="008313C1">
            <w:pPr>
              <w:rPr>
                <w:rFonts w:ascii="Times New Roman" w:hAnsi="Times New Roman"/>
              </w:rPr>
            </w:pPr>
            <w:r w:rsidRPr="00B11C24">
              <w:rPr>
                <w:rFonts w:ascii="Times New Roman" w:hAnsi="Times New Roman"/>
              </w:rPr>
              <w:t>Shock</w:t>
            </w:r>
          </w:p>
        </w:tc>
        <w:tc>
          <w:tcPr>
            <w:tcW w:w="2640"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0F09534" w14:textId="77777777" w:rsidR="000931C8" w:rsidRPr="00523351" w:rsidRDefault="000931C8" w:rsidP="00836D76">
            <w:pPr>
              <w:rPr>
                <w:rFonts w:ascii="Times New Roman" w:hAnsi="Times New Roman"/>
              </w:rPr>
            </w:pPr>
            <w:r>
              <w:rPr>
                <w:rFonts w:ascii="Times New Roman" w:hAnsi="Times New Roman"/>
              </w:rPr>
              <w:t>Không</w:t>
            </w:r>
          </w:p>
        </w:tc>
        <w:tc>
          <w:tcPr>
            <w:tcW w:w="1501"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898BBFD" w14:textId="77777777" w:rsidR="000931C8" w:rsidRPr="00523351" w:rsidRDefault="000931C8" w:rsidP="00836D76">
            <w:pPr>
              <w:rPr>
                <w:rFonts w:ascii="Times New Roman" w:hAnsi="Times New Roman"/>
              </w:rPr>
            </w:pPr>
            <w:r>
              <w:rPr>
                <w:rFonts w:ascii="Times New Roman" w:hAnsi="Times New Roman"/>
              </w:rPr>
              <w:t>M</w:t>
            </w:r>
            <w:r w:rsidRPr="00523351">
              <w:rPr>
                <w:rFonts w:ascii="Times New Roman" w:hAnsi="Times New Roman"/>
              </w:rPr>
              <w:t xml:space="preserve"> &gt;100</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670B96B" w14:textId="77777777" w:rsidR="000931C8" w:rsidRPr="00523351" w:rsidRDefault="000931C8" w:rsidP="00836D76">
            <w:pPr>
              <w:rPr>
                <w:rFonts w:ascii="Times New Roman" w:hAnsi="Times New Roman"/>
              </w:rPr>
            </w:pPr>
            <w:r w:rsidRPr="00523351">
              <w:rPr>
                <w:rFonts w:ascii="Times New Roman" w:hAnsi="Times New Roman"/>
              </w:rPr>
              <w:t>Systolic BP &lt;100 mm Hg</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D8615E9" w14:textId="77777777" w:rsidR="000931C8" w:rsidRPr="00523351" w:rsidRDefault="000931C8" w:rsidP="00836D76">
            <w:pPr>
              <w:rPr>
                <w:rFonts w:ascii="Times New Roman" w:hAnsi="Times New Roman"/>
              </w:rPr>
            </w:pPr>
            <w:r w:rsidRPr="00523351">
              <w:rPr>
                <w:rFonts w:ascii="Times New Roman" w:hAnsi="Times New Roman"/>
              </w:rPr>
              <w:t>—</w:t>
            </w:r>
          </w:p>
        </w:tc>
      </w:tr>
      <w:tr w:rsidR="000931C8" w:rsidRPr="00523351" w14:paraId="0EC9132F" w14:textId="77777777">
        <w:trPr>
          <w:tblCellSpacing w:w="0" w:type="dxa"/>
        </w:trPr>
        <w:tc>
          <w:tcPr>
            <w:tcW w:w="0" w:type="auto"/>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BCE9B66" w14:textId="77777777" w:rsidR="000931C8" w:rsidRPr="00B11C24" w:rsidRDefault="000931C8" w:rsidP="008313C1">
            <w:pPr>
              <w:rPr>
                <w:rFonts w:ascii="Times New Roman" w:hAnsi="Times New Roman"/>
              </w:rPr>
            </w:pPr>
            <w:r>
              <w:rPr>
                <w:rFonts w:ascii="Times New Roman" w:hAnsi="Times New Roman"/>
              </w:rPr>
              <w:t>Bệnh kèm theo</w:t>
            </w:r>
          </w:p>
        </w:tc>
        <w:tc>
          <w:tcPr>
            <w:tcW w:w="2640" w:type="dxa"/>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02C5D49" w14:textId="77777777" w:rsidR="000931C8" w:rsidRPr="00523351" w:rsidRDefault="000931C8" w:rsidP="00836D76">
            <w:pPr>
              <w:rPr>
                <w:rFonts w:ascii="Times New Roman" w:hAnsi="Times New Roman"/>
              </w:rPr>
            </w:pPr>
            <w:r>
              <w:rPr>
                <w:rFonts w:ascii="Times New Roman" w:hAnsi="Times New Roman"/>
              </w:rPr>
              <w:t>Không</w:t>
            </w:r>
          </w:p>
        </w:tc>
        <w:tc>
          <w:tcPr>
            <w:tcW w:w="1501" w:type="dxa"/>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103B36E" w14:textId="77777777" w:rsidR="000931C8" w:rsidRPr="00523351" w:rsidRDefault="000931C8" w:rsidP="00836D76">
            <w:pPr>
              <w:rPr>
                <w:rFonts w:ascii="Times New Roman" w:hAnsi="Times New Roman"/>
              </w:rPr>
            </w:pPr>
            <w:r w:rsidRPr="00523351">
              <w:rPr>
                <w:rFonts w:ascii="Times New Roman" w:hAnsi="Times New Roman"/>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6074ABF" w14:textId="77777777" w:rsidR="000931C8" w:rsidRPr="00B11C24" w:rsidRDefault="000931C8" w:rsidP="008313C1">
            <w:pPr>
              <w:rPr>
                <w:rFonts w:ascii="Times New Roman" w:hAnsi="Times New Roman"/>
              </w:rPr>
            </w:pPr>
            <w:r>
              <w:rPr>
                <w:rFonts w:ascii="Times New Roman" w:hAnsi="Times New Roman"/>
              </w:rPr>
              <w:t>Suy tim</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0CB3551" w14:textId="77777777" w:rsidR="000931C8" w:rsidRPr="00B11C24" w:rsidRDefault="000931C8" w:rsidP="008313C1">
            <w:pPr>
              <w:rPr>
                <w:rFonts w:ascii="Times New Roman" w:hAnsi="Times New Roman"/>
              </w:rPr>
            </w:pPr>
            <w:r>
              <w:rPr>
                <w:rFonts w:ascii="Times New Roman" w:hAnsi="Times New Roman"/>
              </w:rPr>
              <w:t>Suy thận</w:t>
            </w:r>
          </w:p>
        </w:tc>
      </w:tr>
      <w:tr w:rsidR="000931C8" w:rsidRPr="00523351" w14:paraId="6D979EFB" w14:textId="77777777">
        <w:trPr>
          <w:tblCellSpacing w:w="0" w:type="dxa"/>
        </w:trPr>
        <w:tc>
          <w:tcPr>
            <w:tcW w:w="0" w:type="auto"/>
            <w:vMerge/>
            <w:tcBorders>
              <w:top w:val="outset" w:sz="6" w:space="0" w:color="EFEFEF"/>
              <w:left w:val="outset" w:sz="6" w:space="0" w:color="EFEFEF"/>
              <w:bottom w:val="outset" w:sz="6" w:space="0" w:color="EFEFEF"/>
              <w:right w:val="outset" w:sz="6" w:space="0" w:color="EFEFEF"/>
            </w:tcBorders>
            <w:vAlign w:val="center"/>
          </w:tcPr>
          <w:p w14:paraId="52F1B2BD" w14:textId="77777777" w:rsidR="000931C8" w:rsidRPr="00523351" w:rsidRDefault="000931C8" w:rsidP="00836D76">
            <w:pPr>
              <w:rPr>
                <w:rFonts w:ascii="Times New Roman" w:hAnsi="Times New Roman"/>
              </w:rPr>
            </w:pPr>
          </w:p>
        </w:tc>
        <w:tc>
          <w:tcPr>
            <w:tcW w:w="2640" w:type="dxa"/>
            <w:vMerge/>
            <w:tcBorders>
              <w:top w:val="outset" w:sz="6" w:space="0" w:color="EFEFEF"/>
              <w:left w:val="outset" w:sz="6" w:space="0" w:color="EFEFEF"/>
              <w:bottom w:val="outset" w:sz="6" w:space="0" w:color="EFEFEF"/>
              <w:right w:val="outset" w:sz="6" w:space="0" w:color="EFEFEF"/>
            </w:tcBorders>
            <w:vAlign w:val="center"/>
          </w:tcPr>
          <w:p w14:paraId="1D62D8A3" w14:textId="77777777" w:rsidR="000931C8" w:rsidRPr="00523351" w:rsidRDefault="000931C8" w:rsidP="00836D76">
            <w:pPr>
              <w:rPr>
                <w:rFonts w:ascii="Times New Roman" w:hAnsi="Times New Roman"/>
              </w:rPr>
            </w:pPr>
          </w:p>
        </w:tc>
        <w:tc>
          <w:tcPr>
            <w:tcW w:w="1501" w:type="dxa"/>
            <w:vMerge/>
            <w:tcBorders>
              <w:top w:val="outset" w:sz="6" w:space="0" w:color="EFEFEF"/>
              <w:left w:val="outset" w:sz="6" w:space="0" w:color="EFEFEF"/>
              <w:bottom w:val="outset" w:sz="6" w:space="0" w:color="EFEFEF"/>
              <w:right w:val="outset" w:sz="6" w:space="0" w:color="EFEFEF"/>
            </w:tcBorders>
            <w:vAlign w:val="center"/>
          </w:tcPr>
          <w:p w14:paraId="741DAA72" w14:textId="77777777" w:rsidR="000931C8" w:rsidRPr="00523351" w:rsidRDefault="000931C8"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120D153" w14:textId="77777777" w:rsidR="000931C8" w:rsidRPr="00B11C24" w:rsidRDefault="000931C8" w:rsidP="008313C1">
            <w:pPr>
              <w:rPr>
                <w:rFonts w:ascii="Times New Roman" w:hAnsi="Times New Roman"/>
              </w:rPr>
            </w:pPr>
            <w:r>
              <w:rPr>
                <w:rFonts w:ascii="Times New Roman" w:hAnsi="Times New Roman"/>
              </w:rPr>
              <w:t>Bệnh mạch vành</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30B2502" w14:textId="77777777" w:rsidR="000931C8" w:rsidRPr="00B11C24" w:rsidRDefault="000931C8" w:rsidP="008313C1">
            <w:pPr>
              <w:rPr>
                <w:rFonts w:ascii="Times New Roman" w:hAnsi="Times New Roman"/>
              </w:rPr>
            </w:pPr>
            <w:r>
              <w:rPr>
                <w:rFonts w:ascii="Times New Roman" w:hAnsi="Times New Roman"/>
              </w:rPr>
              <w:t>Suy gan</w:t>
            </w:r>
          </w:p>
        </w:tc>
      </w:tr>
      <w:tr w:rsidR="000931C8" w:rsidRPr="00523351" w14:paraId="780F1C44" w14:textId="77777777">
        <w:trPr>
          <w:tblCellSpacing w:w="0" w:type="dxa"/>
        </w:trPr>
        <w:tc>
          <w:tcPr>
            <w:tcW w:w="0" w:type="auto"/>
            <w:vMerge/>
            <w:tcBorders>
              <w:top w:val="outset" w:sz="6" w:space="0" w:color="EFEFEF"/>
              <w:left w:val="outset" w:sz="6" w:space="0" w:color="EFEFEF"/>
              <w:bottom w:val="outset" w:sz="6" w:space="0" w:color="EFEFEF"/>
              <w:right w:val="outset" w:sz="6" w:space="0" w:color="EFEFEF"/>
            </w:tcBorders>
            <w:vAlign w:val="center"/>
          </w:tcPr>
          <w:p w14:paraId="6CBAFA8B" w14:textId="77777777" w:rsidR="000931C8" w:rsidRPr="00523351" w:rsidRDefault="000931C8" w:rsidP="00836D76">
            <w:pPr>
              <w:rPr>
                <w:rFonts w:ascii="Times New Roman" w:hAnsi="Times New Roman"/>
              </w:rPr>
            </w:pPr>
          </w:p>
        </w:tc>
        <w:tc>
          <w:tcPr>
            <w:tcW w:w="2640" w:type="dxa"/>
            <w:vMerge/>
            <w:tcBorders>
              <w:top w:val="outset" w:sz="6" w:space="0" w:color="EFEFEF"/>
              <w:left w:val="outset" w:sz="6" w:space="0" w:color="EFEFEF"/>
              <w:bottom w:val="outset" w:sz="6" w:space="0" w:color="EFEFEF"/>
              <w:right w:val="outset" w:sz="6" w:space="0" w:color="EFEFEF"/>
            </w:tcBorders>
            <w:vAlign w:val="center"/>
          </w:tcPr>
          <w:p w14:paraId="5C2A8DF8" w14:textId="77777777" w:rsidR="000931C8" w:rsidRPr="00523351" w:rsidRDefault="000931C8" w:rsidP="00836D76">
            <w:pPr>
              <w:rPr>
                <w:rFonts w:ascii="Times New Roman" w:hAnsi="Times New Roman"/>
              </w:rPr>
            </w:pPr>
          </w:p>
        </w:tc>
        <w:tc>
          <w:tcPr>
            <w:tcW w:w="1501" w:type="dxa"/>
            <w:vMerge/>
            <w:tcBorders>
              <w:top w:val="outset" w:sz="6" w:space="0" w:color="EFEFEF"/>
              <w:left w:val="outset" w:sz="6" w:space="0" w:color="EFEFEF"/>
              <w:bottom w:val="outset" w:sz="6" w:space="0" w:color="EFEFEF"/>
              <w:right w:val="outset" w:sz="6" w:space="0" w:color="EFEFEF"/>
            </w:tcBorders>
            <w:vAlign w:val="center"/>
          </w:tcPr>
          <w:p w14:paraId="67955D73" w14:textId="77777777" w:rsidR="000931C8" w:rsidRPr="00523351" w:rsidRDefault="000931C8"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82EF65E" w14:textId="77777777" w:rsidR="000931C8" w:rsidRPr="00B11C24" w:rsidRDefault="000931C8" w:rsidP="008313C1">
            <w:pPr>
              <w:rPr>
                <w:rFonts w:ascii="Times New Roman" w:hAnsi="Times New Roman"/>
              </w:rPr>
            </w:pPr>
            <w:r>
              <w:rPr>
                <w:rFonts w:ascii="Times New Roman" w:hAnsi="Times New Roman"/>
              </w:rPr>
              <w:t>Bệnh ác tính</w:t>
            </w:r>
            <w:r w:rsidRPr="00B11C24">
              <w:rPr>
                <w:rFonts w:ascii="Times New Roman" w:hAnsi="Times New Roman"/>
              </w:rPr>
              <w:t xml:space="preserve"> (</w:t>
            </w:r>
            <w:r>
              <w:rPr>
                <w:rFonts w:ascii="Times New Roman" w:hAnsi="Times New Roman"/>
              </w:rPr>
              <w:t>chưa di căn</w:t>
            </w:r>
            <w:r w:rsidRPr="00B11C24">
              <w:rPr>
                <w:rFonts w:ascii="Times New Roman" w:hAnsi="Times New Roman"/>
              </w:rPr>
              <w:t>)</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CAE5C12" w14:textId="77777777" w:rsidR="000931C8" w:rsidRPr="00B11C24" w:rsidRDefault="000931C8" w:rsidP="008313C1">
            <w:pPr>
              <w:rPr>
                <w:rFonts w:ascii="Times New Roman" w:hAnsi="Times New Roman"/>
              </w:rPr>
            </w:pPr>
            <w:r>
              <w:rPr>
                <w:rFonts w:ascii="Times New Roman" w:hAnsi="Times New Roman"/>
              </w:rPr>
              <w:t>Bệnh ác tính  di căn</w:t>
            </w:r>
          </w:p>
        </w:tc>
      </w:tr>
      <w:tr w:rsidR="000931C8" w:rsidRPr="00523351" w14:paraId="4DF4046F" w14:textId="77777777">
        <w:trPr>
          <w:trHeight w:val="886"/>
          <w:tblCellSpacing w:w="0" w:type="dxa"/>
        </w:trPr>
        <w:tc>
          <w:tcPr>
            <w:tcW w:w="0" w:type="auto"/>
            <w:tcBorders>
              <w:top w:val="outset" w:sz="6" w:space="0" w:color="EFEFEF"/>
              <w:left w:val="outset" w:sz="6" w:space="0" w:color="EFEFEF"/>
              <w:right w:val="outset" w:sz="6" w:space="0" w:color="EFEFEF"/>
            </w:tcBorders>
            <w:tcMar>
              <w:top w:w="48" w:type="dxa"/>
              <w:left w:w="48" w:type="dxa"/>
              <w:bottom w:w="48" w:type="dxa"/>
              <w:right w:w="48" w:type="dxa"/>
            </w:tcMar>
          </w:tcPr>
          <w:p w14:paraId="76BC551C" w14:textId="77777777" w:rsidR="00AE2047" w:rsidRPr="00523351" w:rsidRDefault="000931C8" w:rsidP="00836D76">
            <w:pPr>
              <w:rPr>
                <w:rFonts w:ascii="Times New Roman" w:hAnsi="Times New Roman"/>
              </w:rPr>
            </w:pPr>
            <w:r>
              <w:rPr>
                <w:rFonts w:ascii="Times New Roman" w:hAnsi="Times New Roman"/>
              </w:rPr>
              <w:t>Chẩn đoán</w:t>
            </w:r>
          </w:p>
        </w:tc>
        <w:tc>
          <w:tcPr>
            <w:tcW w:w="2640" w:type="dxa"/>
            <w:tcBorders>
              <w:top w:val="outset" w:sz="6" w:space="0" w:color="EFEFEF"/>
              <w:left w:val="outset" w:sz="6" w:space="0" w:color="EFEFEF"/>
              <w:right w:val="outset" w:sz="6" w:space="0" w:color="EFEFEF"/>
            </w:tcBorders>
            <w:tcMar>
              <w:top w:w="48" w:type="dxa"/>
              <w:left w:w="48" w:type="dxa"/>
              <w:bottom w:w="48" w:type="dxa"/>
              <w:right w:w="48" w:type="dxa"/>
            </w:tcMar>
          </w:tcPr>
          <w:p w14:paraId="321A0F7B" w14:textId="77777777" w:rsidR="00AE2047" w:rsidRPr="00523351" w:rsidRDefault="000931C8" w:rsidP="00836D76">
            <w:pPr>
              <w:rPr>
                <w:rFonts w:ascii="Times New Roman" w:hAnsi="Times New Roman"/>
              </w:rPr>
            </w:pPr>
            <w:r>
              <w:rPr>
                <w:rFonts w:ascii="Times New Roman" w:hAnsi="Times New Roman"/>
              </w:rPr>
              <w:t xml:space="preserve">HC </w:t>
            </w:r>
            <w:r w:rsidR="00AE2047" w:rsidRPr="00523351">
              <w:rPr>
                <w:rFonts w:ascii="Times New Roman" w:hAnsi="Times New Roman"/>
              </w:rPr>
              <w:t xml:space="preserve">Mallory-Weiss </w:t>
            </w:r>
            <w:r>
              <w:rPr>
                <w:rFonts w:ascii="Times New Roman" w:hAnsi="Times New Roman"/>
              </w:rPr>
              <w:t>hay không xác định được nguyên nhân</w:t>
            </w:r>
          </w:p>
        </w:tc>
        <w:tc>
          <w:tcPr>
            <w:tcW w:w="1501" w:type="dxa"/>
            <w:tcBorders>
              <w:top w:val="outset" w:sz="6" w:space="0" w:color="EFEFEF"/>
              <w:left w:val="outset" w:sz="6" w:space="0" w:color="EFEFEF"/>
              <w:right w:val="outset" w:sz="6" w:space="0" w:color="EFEFEF"/>
            </w:tcBorders>
            <w:tcMar>
              <w:top w:w="48" w:type="dxa"/>
              <w:left w:w="48" w:type="dxa"/>
              <w:bottom w:w="48" w:type="dxa"/>
              <w:right w:w="48" w:type="dxa"/>
            </w:tcMar>
          </w:tcPr>
          <w:p w14:paraId="2CD0A259" w14:textId="77777777" w:rsidR="00AE2047" w:rsidRDefault="000931C8" w:rsidP="00836D76">
            <w:pPr>
              <w:rPr>
                <w:rFonts w:ascii="Times New Roman" w:hAnsi="Times New Roman"/>
              </w:rPr>
            </w:pPr>
            <w:r>
              <w:rPr>
                <w:rFonts w:ascii="Times New Roman" w:hAnsi="Times New Roman"/>
              </w:rPr>
              <w:t>Loét</w:t>
            </w:r>
          </w:p>
          <w:p w14:paraId="5AF100CE" w14:textId="77777777" w:rsidR="000931C8" w:rsidRDefault="000931C8" w:rsidP="00836D76">
            <w:pPr>
              <w:rPr>
                <w:rFonts w:ascii="Times New Roman" w:hAnsi="Times New Roman"/>
              </w:rPr>
            </w:pPr>
          </w:p>
          <w:p w14:paraId="6AB8BBD2" w14:textId="77777777" w:rsidR="000931C8" w:rsidRPr="00523351" w:rsidRDefault="000931C8" w:rsidP="00836D76">
            <w:pPr>
              <w:rPr>
                <w:rFonts w:ascii="Times New Roman" w:hAnsi="Times New Roman"/>
              </w:rPr>
            </w:pPr>
            <w:r>
              <w:rPr>
                <w:rFonts w:ascii="Times New Roman" w:hAnsi="Times New Roman"/>
              </w:rPr>
              <w:t>Varice</w:t>
            </w:r>
          </w:p>
        </w:tc>
        <w:tc>
          <w:tcPr>
            <w:tcW w:w="0" w:type="auto"/>
            <w:tcBorders>
              <w:top w:val="outset" w:sz="6" w:space="0" w:color="EFEFEF"/>
              <w:left w:val="outset" w:sz="6" w:space="0" w:color="EFEFEF"/>
              <w:right w:val="outset" w:sz="6" w:space="0" w:color="EFEFEF"/>
            </w:tcBorders>
            <w:tcMar>
              <w:top w:w="48" w:type="dxa"/>
              <w:left w:w="48" w:type="dxa"/>
              <w:bottom w:w="48" w:type="dxa"/>
              <w:right w:w="48" w:type="dxa"/>
            </w:tcMar>
          </w:tcPr>
          <w:p w14:paraId="4C0A5116" w14:textId="77777777" w:rsidR="00AE2047" w:rsidRPr="00523351" w:rsidRDefault="000931C8" w:rsidP="00836D76">
            <w:pPr>
              <w:rPr>
                <w:rFonts w:ascii="Times New Roman" w:hAnsi="Times New Roman"/>
              </w:rPr>
            </w:pPr>
            <w:r>
              <w:rPr>
                <w:rFonts w:ascii="Times New Roman" w:hAnsi="Times New Roman"/>
              </w:rPr>
              <w:t>Bệnh lý ác tính</w:t>
            </w:r>
          </w:p>
        </w:tc>
        <w:tc>
          <w:tcPr>
            <w:tcW w:w="0" w:type="auto"/>
            <w:tcBorders>
              <w:top w:val="outset" w:sz="6" w:space="0" w:color="EFEFEF"/>
              <w:left w:val="outset" w:sz="6" w:space="0" w:color="EFEFEF"/>
              <w:right w:val="outset" w:sz="6" w:space="0" w:color="EFEFEF"/>
            </w:tcBorders>
            <w:tcMar>
              <w:top w:w="48" w:type="dxa"/>
              <w:left w:w="48" w:type="dxa"/>
              <w:bottom w:w="48" w:type="dxa"/>
              <w:right w:w="48" w:type="dxa"/>
            </w:tcMar>
          </w:tcPr>
          <w:p w14:paraId="42D5A51D" w14:textId="77777777" w:rsidR="00AE2047" w:rsidRPr="00523351" w:rsidRDefault="00AE2047" w:rsidP="00836D76">
            <w:pPr>
              <w:rPr>
                <w:rFonts w:ascii="Times New Roman" w:hAnsi="Times New Roman"/>
              </w:rPr>
            </w:pPr>
            <w:r w:rsidRPr="00523351">
              <w:rPr>
                <w:rFonts w:ascii="Times New Roman" w:hAnsi="Times New Roman"/>
              </w:rPr>
              <w:t>—</w:t>
            </w:r>
          </w:p>
          <w:p w14:paraId="192C277F" w14:textId="77777777" w:rsidR="00AE2047" w:rsidRPr="00523351" w:rsidRDefault="00AE2047" w:rsidP="00836D76">
            <w:pPr>
              <w:rPr>
                <w:rFonts w:ascii="Times New Roman" w:hAnsi="Times New Roman"/>
              </w:rPr>
            </w:pPr>
            <w:r w:rsidRPr="00523351">
              <w:rPr>
                <w:rFonts w:ascii="Times New Roman" w:hAnsi="Times New Roman"/>
              </w:rPr>
              <w:t> </w:t>
            </w:r>
          </w:p>
        </w:tc>
      </w:tr>
      <w:tr w:rsidR="000931C8" w:rsidRPr="00523351" w14:paraId="39DABAEC"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Pr>
          <w:p w14:paraId="255AF33D" w14:textId="77777777" w:rsidR="00836D76" w:rsidRPr="00523351" w:rsidRDefault="000931C8" w:rsidP="00836D76">
            <w:pPr>
              <w:rPr>
                <w:rFonts w:ascii="Times New Roman" w:hAnsi="Times New Roman"/>
              </w:rPr>
            </w:pPr>
            <w:r>
              <w:rPr>
                <w:rFonts w:ascii="Times New Roman" w:hAnsi="Times New Roman"/>
              </w:rPr>
              <w:t>Nội soi</w:t>
            </w:r>
          </w:p>
        </w:tc>
        <w:tc>
          <w:tcPr>
            <w:tcW w:w="2640" w:type="dxa"/>
            <w:tcBorders>
              <w:top w:val="outset" w:sz="6" w:space="0" w:color="EFEFEF"/>
              <w:left w:val="outset" w:sz="6" w:space="0" w:color="EFEFEF"/>
              <w:bottom w:val="outset" w:sz="6" w:space="0" w:color="EFEFEF"/>
              <w:right w:val="outset" w:sz="6" w:space="0" w:color="EFEFEF"/>
            </w:tcBorders>
          </w:tcPr>
          <w:p w14:paraId="2D3227A1" w14:textId="77777777" w:rsidR="00836D76" w:rsidRPr="00523351" w:rsidRDefault="000931C8" w:rsidP="00836D76">
            <w:pPr>
              <w:rPr>
                <w:rFonts w:ascii="Times New Roman" w:hAnsi="Times New Roman"/>
              </w:rPr>
            </w:pPr>
            <w:r>
              <w:rPr>
                <w:rFonts w:ascii="Times New Roman" w:hAnsi="Times New Roman"/>
              </w:rPr>
              <w:t>Không có bằng chứng chảy máu</w:t>
            </w:r>
          </w:p>
        </w:tc>
        <w:tc>
          <w:tcPr>
            <w:tcW w:w="1501" w:type="dxa"/>
            <w:tcBorders>
              <w:top w:val="outset" w:sz="6" w:space="0" w:color="EFEFEF"/>
              <w:left w:val="outset" w:sz="6" w:space="0" w:color="EFEFEF"/>
              <w:bottom w:val="outset" w:sz="6" w:space="0" w:color="EFEFEF"/>
              <w:right w:val="outset" w:sz="6" w:space="0" w:color="EFEFEF"/>
            </w:tcBorders>
            <w:shd w:val="clear" w:color="auto" w:fill="auto"/>
          </w:tcPr>
          <w:p w14:paraId="7827155D" w14:textId="77777777" w:rsidR="00836D76" w:rsidRPr="00523351" w:rsidRDefault="00836D76" w:rsidP="00836D76">
            <w:pPr>
              <w:rPr>
                <w:rFonts w:ascii="Times New Roman" w:hAnsi="Times New Roman"/>
              </w:rPr>
            </w:pP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E6B94BD" w14:textId="77777777" w:rsidR="00836D76" w:rsidRPr="00523351" w:rsidRDefault="000931C8" w:rsidP="00836D76">
            <w:pPr>
              <w:rPr>
                <w:rFonts w:ascii="Times New Roman" w:hAnsi="Times New Roman"/>
              </w:rPr>
            </w:pPr>
            <w:r>
              <w:rPr>
                <w:rFonts w:ascii="Times New Roman" w:hAnsi="Times New Roman"/>
              </w:rPr>
              <w:t>Chảy máu, cục máu đông hay mạch máu lộ</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035C531" w14:textId="77777777" w:rsidR="00836D76" w:rsidRPr="00523351" w:rsidRDefault="00836D76" w:rsidP="00836D76">
            <w:pPr>
              <w:rPr>
                <w:rFonts w:ascii="Times New Roman" w:hAnsi="Times New Roman"/>
              </w:rPr>
            </w:pPr>
            <w:r w:rsidRPr="00523351">
              <w:rPr>
                <w:rFonts w:ascii="Times New Roman" w:hAnsi="Times New Roman"/>
              </w:rPr>
              <w:t>—</w:t>
            </w:r>
          </w:p>
        </w:tc>
      </w:tr>
    </w:tbl>
    <w:p w14:paraId="1741CC93" w14:textId="77777777" w:rsidR="00836D76" w:rsidRDefault="00836D76" w:rsidP="00836D76">
      <w:pPr>
        <w:rPr>
          <w:rFonts w:ascii="Times New Roman" w:hAnsi="Times New Roman"/>
          <w:i/>
          <w:iCs/>
        </w:rPr>
      </w:pPr>
      <w:r w:rsidRPr="00523351">
        <w:rPr>
          <w:rFonts w:ascii="Times New Roman" w:hAnsi="Times New Roman"/>
          <w:i/>
          <w:iCs/>
        </w:rPr>
        <w:t>Data from Rockall TA, Logan RFA, Devlin HB, et al: Risk assessment after acute upper gastrointestinal haemorrhage. Gut 1996;38:316–321.</w:t>
      </w:r>
    </w:p>
    <w:p w14:paraId="5251D8E6" w14:textId="77777777" w:rsidR="00D95A18" w:rsidRDefault="000931C8" w:rsidP="00D95A18">
      <w:pPr>
        <w:spacing w:before="100" w:beforeAutospacing="1" w:after="100" w:afterAutospacing="1"/>
        <w:rPr>
          <w:rFonts w:ascii="Times New Roman" w:hAnsi="Times New Roman"/>
        </w:rPr>
      </w:pPr>
      <w:r>
        <w:rPr>
          <w:rFonts w:ascii="Times New Roman" w:hAnsi="Times New Roman"/>
        </w:rPr>
        <w:t>Nhiều nghiên cứu cho thấy</w:t>
      </w:r>
      <w:r w:rsidR="00D95A18" w:rsidRPr="001A210A">
        <w:rPr>
          <w:rFonts w:ascii="Times New Roman" w:hAnsi="Times New Roman"/>
        </w:rPr>
        <w:t xml:space="preserve">, </w:t>
      </w:r>
      <w:r>
        <w:rPr>
          <w:rFonts w:ascii="Times New Roman" w:hAnsi="Times New Roman"/>
        </w:rPr>
        <w:t xml:space="preserve">tỉ lệ tử vong của bệnh nhân bị XHTH do loét dạ dày ít hơn </w:t>
      </w:r>
      <w:r w:rsidR="00D95A18" w:rsidRPr="001A210A">
        <w:rPr>
          <w:rFonts w:ascii="Times New Roman" w:hAnsi="Times New Roman"/>
        </w:rPr>
        <w:t xml:space="preserve">2% </w:t>
      </w:r>
      <w:r>
        <w:rPr>
          <w:rFonts w:ascii="Times New Roman" w:hAnsi="Times New Roman"/>
        </w:rPr>
        <w:t>khi</w:t>
      </w:r>
      <w:r w:rsidR="00D95A18" w:rsidRPr="001A210A">
        <w:rPr>
          <w:rFonts w:ascii="Times New Roman" w:hAnsi="Times New Roman"/>
        </w:rPr>
        <w:t xml:space="preserve"> Rockall score </w:t>
      </w:r>
      <w:r>
        <w:rPr>
          <w:rFonts w:ascii="Times New Roman" w:hAnsi="Times New Roman"/>
        </w:rPr>
        <w:t>≤</w:t>
      </w:r>
      <w:r w:rsidR="00D95A18" w:rsidRPr="001A210A">
        <w:rPr>
          <w:rFonts w:ascii="Times New Roman" w:hAnsi="Times New Roman"/>
        </w:rPr>
        <w:t xml:space="preserve"> 2 </w:t>
      </w:r>
      <w:r>
        <w:rPr>
          <w:rFonts w:ascii="Times New Roman" w:hAnsi="Times New Roman"/>
        </w:rPr>
        <w:t>điểm</w:t>
      </w:r>
      <w:r w:rsidR="00D95A18" w:rsidRPr="001A210A">
        <w:rPr>
          <w:rFonts w:ascii="Times New Roman" w:hAnsi="Times New Roman"/>
        </w:rPr>
        <w:t xml:space="preserve">, 10% </w:t>
      </w:r>
      <w:r>
        <w:rPr>
          <w:rFonts w:ascii="Times New Roman" w:hAnsi="Times New Roman"/>
        </w:rPr>
        <w:t>khi</w:t>
      </w:r>
      <w:r w:rsidRPr="001A210A">
        <w:rPr>
          <w:rFonts w:ascii="Times New Roman" w:hAnsi="Times New Roman"/>
        </w:rPr>
        <w:t xml:space="preserve"> Rockall score </w:t>
      </w:r>
      <w:r>
        <w:rPr>
          <w:rFonts w:ascii="Times New Roman" w:hAnsi="Times New Roman"/>
        </w:rPr>
        <w:t>3 -</w:t>
      </w:r>
      <w:r w:rsidR="00D95A18" w:rsidRPr="001A210A">
        <w:rPr>
          <w:rFonts w:ascii="Times New Roman" w:hAnsi="Times New Roman"/>
        </w:rPr>
        <w:t xml:space="preserve"> 5 </w:t>
      </w:r>
      <w:r>
        <w:rPr>
          <w:rFonts w:ascii="Times New Roman" w:hAnsi="Times New Roman"/>
        </w:rPr>
        <w:t>điểm</w:t>
      </w:r>
      <w:r w:rsidR="00D95A18" w:rsidRPr="001A210A">
        <w:rPr>
          <w:rFonts w:ascii="Times New Roman" w:hAnsi="Times New Roman"/>
        </w:rPr>
        <w:t xml:space="preserve">, </w:t>
      </w:r>
      <w:r>
        <w:rPr>
          <w:rFonts w:ascii="Times New Roman" w:hAnsi="Times New Roman"/>
        </w:rPr>
        <w:t>lên đến</w:t>
      </w:r>
      <w:r w:rsidR="00D95A18" w:rsidRPr="001A210A">
        <w:rPr>
          <w:rFonts w:ascii="Times New Roman" w:hAnsi="Times New Roman"/>
        </w:rPr>
        <w:t xml:space="preserve"> 46% </w:t>
      </w:r>
      <w:r>
        <w:rPr>
          <w:rFonts w:ascii="Times New Roman" w:hAnsi="Times New Roman"/>
        </w:rPr>
        <w:t>khi</w:t>
      </w:r>
      <w:r w:rsidRPr="001A210A">
        <w:rPr>
          <w:rFonts w:ascii="Times New Roman" w:hAnsi="Times New Roman"/>
        </w:rPr>
        <w:t xml:space="preserve"> Rockall score </w:t>
      </w:r>
      <w:r>
        <w:rPr>
          <w:rFonts w:ascii="Times New Roman" w:hAnsi="Times New Roman"/>
        </w:rPr>
        <w:t>≥</w:t>
      </w:r>
      <w:r w:rsidR="00D95A18" w:rsidRPr="001A210A">
        <w:rPr>
          <w:rFonts w:ascii="Times New Roman" w:hAnsi="Times New Roman"/>
        </w:rPr>
        <w:t xml:space="preserve">6 </w:t>
      </w:r>
      <w:r>
        <w:rPr>
          <w:rFonts w:ascii="Times New Roman" w:hAnsi="Times New Roman"/>
        </w:rPr>
        <w:t>điểm</w:t>
      </w:r>
      <w:r w:rsidR="00D95A18" w:rsidRPr="001A210A">
        <w:rPr>
          <w:rFonts w:ascii="Times New Roman" w:hAnsi="Times New Roman"/>
        </w:rPr>
        <w:t>.</w:t>
      </w:r>
    </w:p>
    <w:tbl>
      <w:tblPr>
        <w:tblStyle w:val="TableClassic1"/>
        <w:tblW w:w="0" w:type="auto"/>
        <w:tblLook w:val="01E0" w:firstRow="1" w:lastRow="1" w:firstColumn="1" w:lastColumn="1" w:noHBand="0" w:noVBand="0"/>
      </w:tblPr>
      <w:tblGrid>
        <w:gridCol w:w="2913"/>
        <w:gridCol w:w="1870"/>
        <w:gridCol w:w="1408"/>
      </w:tblGrid>
      <w:tr w:rsidR="00FD7969" w14:paraId="3C068B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1" w:type="dxa"/>
            <w:gridSpan w:val="3"/>
          </w:tcPr>
          <w:p w14:paraId="28FAE3EC" w14:textId="77777777" w:rsidR="00FD7969" w:rsidRPr="00FD7969" w:rsidRDefault="00FD7969" w:rsidP="00FD7969">
            <w:pPr>
              <w:spacing w:before="100" w:beforeAutospacing="1" w:after="100" w:afterAutospacing="1"/>
              <w:jc w:val="center"/>
              <w:rPr>
                <w:rFonts w:ascii="Times New Roman" w:hAnsi="Times New Roman"/>
                <w:b/>
              </w:rPr>
            </w:pPr>
            <w:r w:rsidRPr="00FD7969">
              <w:rPr>
                <w:rFonts w:ascii="Times New Roman" w:hAnsi="Times New Roman"/>
                <w:b/>
              </w:rPr>
              <w:t>THANG ĐIỂM BLATCHFORD</w:t>
            </w:r>
          </w:p>
        </w:tc>
      </w:tr>
      <w:tr w:rsidR="00FD7969" w14:paraId="7DA42DC7" w14:textId="77777777">
        <w:tc>
          <w:tcPr>
            <w:cnfStyle w:val="001000000000" w:firstRow="0" w:lastRow="0" w:firstColumn="1" w:lastColumn="0" w:oddVBand="0" w:evenVBand="0" w:oddHBand="0" w:evenHBand="0" w:firstRowFirstColumn="0" w:firstRowLastColumn="0" w:lastRowFirstColumn="0" w:lastRowLastColumn="0"/>
            <w:tcW w:w="4783" w:type="dxa"/>
            <w:gridSpan w:val="2"/>
          </w:tcPr>
          <w:p w14:paraId="6225AB78" w14:textId="77777777" w:rsidR="00FD7969" w:rsidRPr="00FD7969" w:rsidRDefault="00FD7969" w:rsidP="00FD7969">
            <w:pPr>
              <w:spacing w:before="100" w:beforeAutospacing="1" w:after="100" w:afterAutospacing="1"/>
              <w:jc w:val="center"/>
              <w:rPr>
                <w:rFonts w:ascii="Times New Roman" w:hAnsi="Times New Roman"/>
                <w:b/>
              </w:rPr>
            </w:pPr>
            <w:r w:rsidRPr="00FD7969">
              <w:rPr>
                <w:rFonts w:ascii="Times New Roman" w:hAnsi="Times New Roman"/>
                <w:b/>
              </w:rPr>
              <w:t>Chỉ số</w:t>
            </w:r>
          </w:p>
        </w:tc>
        <w:tc>
          <w:tcPr>
            <w:tcW w:w="1408" w:type="dxa"/>
          </w:tcPr>
          <w:p w14:paraId="5A2FFA5A" w14:textId="77777777" w:rsidR="00FD7969" w:rsidRPr="00FD7969" w:rsidRDefault="00FD7969" w:rsidP="00FD796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FD7969">
              <w:rPr>
                <w:rFonts w:ascii="Times New Roman" w:hAnsi="Times New Roman"/>
                <w:b/>
              </w:rPr>
              <w:t>Điểm</w:t>
            </w:r>
          </w:p>
        </w:tc>
      </w:tr>
      <w:tr w:rsidR="00FD7969" w14:paraId="3D436960" w14:textId="77777777">
        <w:trPr>
          <w:trHeight w:val="99"/>
        </w:trPr>
        <w:tc>
          <w:tcPr>
            <w:cnfStyle w:val="001000000000" w:firstRow="0" w:lastRow="0" w:firstColumn="1" w:lastColumn="0" w:oddVBand="0" w:evenVBand="0" w:oddHBand="0" w:evenHBand="0" w:firstRowFirstColumn="0" w:firstRowLastColumn="0" w:lastRowFirstColumn="0" w:lastRowLastColumn="0"/>
            <w:tcW w:w="2913" w:type="dxa"/>
            <w:vMerge w:val="restart"/>
          </w:tcPr>
          <w:p w14:paraId="1E7D1864" w14:textId="77777777" w:rsidR="00FD7969" w:rsidRDefault="00FD7969" w:rsidP="00FD7969">
            <w:pPr>
              <w:spacing w:before="100" w:beforeAutospacing="1" w:after="100" w:afterAutospacing="1" w:line="240" w:lineRule="atLeast"/>
              <w:rPr>
                <w:rFonts w:ascii="Times New Roman" w:hAnsi="Times New Roman"/>
              </w:rPr>
            </w:pPr>
            <w:r>
              <w:rPr>
                <w:rFonts w:ascii="Times New Roman" w:hAnsi="Times New Roman"/>
              </w:rPr>
              <w:t xml:space="preserve">BUN (mMol/L) </w:t>
            </w:r>
          </w:p>
        </w:tc>
        <w:tc>
          <w:tcPr>
            <w:tcW w:w="1870" w:type="dxa"/>
          </w:tcPr>
          <w:p w14:paraId="401D79C9" w14:textId="77777777" w:rsidR="00FD7969"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6.5 - 8</w:t>
            </w:r>
          </w:p>
        </w:tc>
        <w:tc>
          <w:tcPr>
            <w:tcW w:w="1408" w:type="dxa"/>
          </w:tcPr>
          <w:p w14:paraId="45D5FC78" w14:textId="77777777" w:rsidR="00FD7969"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2</w:t>
            </w:r>
          </w:p>
        </w:tc>
      </w:tr>
      <w:tr w:rsidR="00FD7969" w14:paraId="4C83B06F" w14:textId="77777777">
        <w:trPr>
          <w:trHeight w:val="97"/>
        </w:trPr>
        <w:tc>
          <w:tcPr>
            <w:cnfStyle w:val="001000000000" w:firstRow="0" w:lastRow="0" w:firstColumn="1" w:lastColumn="0" w:oddVBand="0" w:evenVBand="0" w:oddHBand="0" w:evenHBand="0" w:firstRowFirstColumn="0" w:firstRowLastColumn="0" w:lastRowFirstColumn="0" w:lastRowLastColumn="0"/>
            <w:tcW w:w="2913" w:type="dxa"/>
            <w:vMerge/>
          </w:tcPr>
          <w:p w14:paraId="5E2E6349" w14:textId="77777777" w:rsidR="00FD7969" w:rsidRDefault="00FD7969" w:rsidP="00FD7969">
            <w:pPr>
              <w:spacing w:before="100" w:beforeAutospacing="1" w:after="100" w:afterAutospacing="1" w:line="240" w:lineRule="atLeast"/>
              <w:rPr>
                <w:rFonts w:ascii="Times New Roman" w:hAnsi="Times New Roman"/>
              </w:rPr>
            </w:pPr>
          </w:p>
        </w:tc>
        <w:tc>
          <w:tcPr>
            <w:tcW w:w="1870" w:type="dxa"/>
          </w:tcPr>
          <w:p w14:paraId="34A3D870" w14:textId="77777777" w:rsidR="00FD7969"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8 – 10.0</w:t>
            </w:r>
          </w:p>
        </w:tc>
        <w:tc>
          <w:tcPr>
            <w:tcW w:w="1408" w:type="dxa"/>
          </w:tcPr>
          <w:p w14:paraId="0CB31044" w14:textId="77777777" w:rsidR="00FD7969"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3</w:t>
            </w:r>
          </w:p>
        </w:tc>
      </w:tr>
      <w:tr w:rsidR="00FD7969" w14:paraId="36B1B9C0" w14:textId="77777777">
        <w:trPr>
          <w:trHeight w:val="97"/>
        </w:trPr>
        <w:tc>
          <w:tcPr>
            <w:cnfStyle w:val="001000000000" w:firstRow="0" w:lastRow="0" w:firstColumn="1" w:lastColumn="0" w:oddVBand="0" w:evenVBand="0" w:oddHBand="0" w:evenHBand="0" w:firstRowFirstColumn="0" w:firstRowLastColumn="0" w:lastRowFirstColumn="0" w:lastRowLastColumn="0"/>
            <w:tcW w:w="2913" w:type="dxa"/>
            <w:vMerge/>
          </w:tcPr>
          <w:p w14:paraId="731460D9" w14:textId="77777777" w:rsidR="00FD7969" w:rsidRDefault="00FD7969" w:rsidP="00FD7969">
            <w:pPr>
              <w:spacing w:before="100" w:beforeAutospacing="1" w:after="100" w:afterAutospacing="1" w:line="240" w:lineRule="atLeast"/>
              <w:rPr>
                <w:rFonts w:ascii="Times New Roman" w:hAnsi="Times New Roman"/>
              </w:rPr>
            </w:pPr>
          </w:p>
        </w:tc>
        <w:tc>
          <w:tcPr>
            <w:tcW w:w="1870" w:type="dxa"/>
          </w:tcPr>
          <w:p w14:paraId="6FD44C75" w14:textId="77777777" w:rsidR="00FD7969"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 – 25.0</w:t>
            </w:r>
          </w:p>
        </w:tc>
        <w:tc>
          <w:tcPr>
            <w:tcW w:w="1408" w:type="dxa"/>
          </w:tcPr>
          <w:p w14:paraId="3E860670" w14:textId="77777777" w:rsidR="00FD7969"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4</w:t>
            </w:r>
          </w:p>
        </w:tc>
      </w:tr>
      <w:tr w:rsidR="00FD7969" w14:paraId="6FC61DBC" w14:textId="77777777">
        <w:trPr>
          <w:trHeight w:val="97"/>
        </w:trPr>
        <w:tc>
          <w:tcPr>
            <w:cnfStyle w:val="001000000000" w:firstRow="0" w:lastRow="0" w:firstColumn="1" w:lastColumn="0" w:oddVBand="0" w:evenVBand="0" w:oddHBand="0" w:evenHBand="0" w:firstRowFirstColumn="0" w:firstRowLastColumn="0" w:lastRowFirstColumn="0" w:lastRowLastColumn="0"/>
            <w:tcW w:w="2913" w:type="dxa"/>
            <w:vMerge/>
          </w:tcPr>
          <w:p w14:paraId="5B2FC407" w14:textId="77777777" w:rsidR="00FD7969" w:rsidRDefault="00FD7969" w:rsidP="00FD7969">
            <w:pPr>
              <w:spacing w:before="100" w:beforeAutospacing="1" w:after="100" w:afterAutospacing="1" w:line="240" w:lineRule="atLeast"/>
              <w:rPr>
                <w:rFonts w:ascii="Times New Roman" w:hAnsi="Times New Roman"/>
              </w:rPr>
            </w:pPr>
          </w:p>
        </w:tc>
        <w:tc>
          <w:tcPr>
            <w:tcW w:w="1870" w:type="dxa"/>
          </w:tcPr>
          <w:p w14:paraId="5280331C" w14:textId="77777777" w:rsidR="00FD7969"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 25</w:t>
            </w:r>
          </w:p>
        </w:tc>
        <w:tc>
          <w:tcPr>
            <w:tcW w:w="1408" w:type="dxa"/>
          </w:tcPr>
          <w:p w14:paraId="1B358899" w14:textId="77777777" w:rsidR="00FD7969"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6</w:t>
            </w:r>
          </w:p>
        </w:tc>
      </w:tr>
      <w:tr w:rsidR="0047047F" w14:paraId="21FBC292" w14:textId="77777777">
        <w:trPr>
          <w:trHeight w:val="185"/>
        </w:trPr>
        <w:tc>
          <w:tcPr>
            <w:cnfStyle w:val="001000000000" w:firstRow="0" w:lastRow="0" w:firstColumn="1" w:lastColumn="0" w:oddVBand="0" w:evenVBand="0" w:oddHBand="0" w:evenHBand="0" w:firstRowFirstColumn="0" w:firstRowLastColumn="0" w:lastRowFirstColumn="0" w:lastRowLastColumn="0"/>
            <w:tcW w:w="2913" w:type="dxa"/>
            <w:vMerge w:val="restart"/>
          </w:tcPr>
          <w:p w14:paraId="1E6FB26E" w14:textId="77777777" w:rsidR="0047047F" w:rsidRDefault="0047047F" w:rsidP="00FD7969">
            <w:pPr>
              <w:spacing w:before="100" w:beforeAutospacing="1" w:after="100" w:afterAutospacing="1" w:line="240" w:lineRule="atLeast"/>
              <w:rPr>
                <w:rFonts w:ascii="Times New Roman" w:hAnsi="Times New Roman"/>
              </w:rPr>
            </w:pPr>
            <w:r>
              <w:rPr>
                <w:rFonts w:ascii="Times New Roman" w:hAnsi="Times New Roman"/>
              </w:rPr>
              <w:t xml:space="preserve">Hemoglobine (g/L) ở </w:t>
            </w:r>
            <w:smartTag w:uri="urn:schemas-microsoft-com:office:smarttags" w:element="country-region">
              <w:smartTag w:uri="urn:schemas-microsoft-com:office:smarttags" w:element="place">
                <w:r>
                  <w:rPr>
                    <w:rFonts w:ascii="Times New Roman" w:hAnsi="Times New Roman"/>
                  </w:rPr>
                  <w:t>Nam</w:t>
                </w:r>
              </w:smartTag>
            </w:smartTag>
          </w:p>
        </w:tc>
        <w:tc>
          <w:tcPr>
            <w:tcW w:w="1870" w:type="dxa"/>
          </w:tcPr>
          <w:p w14:paraId="3E1CE6A0" w14:textId="77777777" w:rsidR="0047047F"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120 -130</w:t>
            </w:r>
          </w:p>
        </w:tc>
        <w:tc>
          <w:tcPr>
            <w:tcW w:w="1408" w:type="dxa"/>
          </w:tcPr>
          <w:p w14:paraId="75C85898"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1</w:t>
            </w:r>
          </w:p>
        </w:tc>
      </w:tr>
      <w:tr w:rsidR="0047047F" w14:paraId="060FAF93" w14:textId="77777777">
        <w:trPr>
          <w:trHeight w:val="185"/>
        </w:trPr>
        <w:tc>
          <w:tcPr>
            <w:cnfStyle w:val="001000000000" w:firstRow="0" w:lastRow="0" w:firstColumn="1" w:lastColumn="0" w:oddVBand="0" w:evenVBand="0" w:oddHBand="0" w:evenHBand="0" w:firstRowFirstColumn="0" w:firstRowLastColumn="0" w:lastRowFirstColumn="0" w:lastRowLastColumn="0"/>
            <w:tcW w:w="2913" w:type="dxa"/>
            <w:vMerge/>
          </w:tcPr>
          <w:p w14:paraId="52641E8C" w14:textId="77777777" w:rsidR="0047047F" w:rsidRDefault="0047047F" w:rsidP="00FD7969">
            <w:pPr>
              <w:spacing w:before="100" w:beforeAutospacing="1" w:after="100" w:afterAutospacing="1" w:line="240" w:lineRule="atLeast"/>
              <w:rPr>
                <w:rFonts w:ascii="Times New Roman" w:hAnsi="Times New Roman"/>
              </w:rPr>
            </w:pPr>
          </w:p>
        </w:tc>
        <w:tc>
          <w:tcPr>
            <w:tcW w:w="1870" w:type="dxa"/>
          </w:tcPr>
          <w:p w14:paraId="65F4D3F2" w14:textId="77777777" w:rsidR="0047047F"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100 - 120</w:t>
            </w:r>
          </w:p>
        </w:tc>
        <w:tc>
          <w:tcPr>
            <w:tcW w:w="1408" w:type="dxa"/>
          </w:tcPr>
          <w:p w14:paraId="7C73EB1D"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3</w:t>
            </w:r>
          </w:p>
        </w:tc>
      </w:tr>
      <w:tr w:rsidR="0047047F" w14:paraId="2853482F" w14:textId="77777777">
        <w:trPr>
          <w:trHeight w:val="185"/>
        </w:trPr>
        <w:tc>
          <w:tcPr>
            <w:cnfStyle w:val="001000000000" w:firstRow="0" w:lastRow="0" w:firstColumn="1" w:lastColumn="0" w:oddVBand="0" w:evenVBand="0" w:oddHBand="0" w:evenHBand="0" w:firstRowFirstColumn="0" w:firstRowLastColumn="0" w:lastRowFirstColumn="0" w:lastRowLastColumn="0"/>
            <w:tcW w:w="2913" w:type="dxa"/>
            <w:vMerge/>
          </w:tcPr>
          <w:p w14:paraId="22CF4D95" w14:textId="77777777" w:rsidR="0047047F" w:rsidRDefault="0047047F" w:rsidP="00FD7969">
            <w:pPr>
              <w:spacing w:before="100" w:beforeAutospacing="1" w:after="100" w:afterAutospacing="1" w:line="240" w:lineRule="atLeast"/>
              <w:rPr>
                <w:rFonts w:ascii="Times New Roman" w:hAnsi="Times New Roman"/>
              </w:rPr>
            </w:pPr>
          </w:p>
        </w:tc>
        <w:tc>
          <w:tcPr>
            <w:tcW w:w="1870" w:type="dxa"/>
          </w:tcPr>
          <w:p w14:paraId="05E002EE" w14:textId="77777777" w:rsidR="0047047F"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&lt; 100</w:t>
            </w:r>
          </w:p>
        </w:tc>
        <w:tc>
          <w:tcPr>
            <w:tcW w:w="1408" w:type="dxa"/>
          </w:tcPr>
          <w:p w14:paraId="7DDD27F8"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6</w:t>
            </w:r>
          </w:p>
        </w:tc>
      </w:tr>
      <w:tr w:rsidR="0047047F" w14:paraId="7B3B4C2B" w14:textId="77777777">
        <w:trPr>
          <w:trHeight w:val="247"/>
        </w:trPr>
        <w:tc>
          <w:tcPr>
            <w:cnfStyle w:val="001000000000" w:firstRow="0" w:lastRow="0" w:firstColumn="1" w:lastColumn="0" w:oddVBand="0" w:evenVBand="0" w:oddHBand="0" w:evenHBand="0" w:firstRowFirstColumn="0" w:firstRowLastColumn="0" w:lastRowFirstColumn="0" w:lastRowLastColumn="0"/>
            <w:tcW w:w="2913" w:type="dxa"/>
            <w:vMerge w:val="restart"/>
          </w:tcPr>
          <w:p w14:paraId="1E050CEA" w14:textId="77777777" w:rsidR="0047047F" w:rsidRDefault="0047047F" w:rsidP="00FD7969">
            <w:pPr>
              <w:spacing w:before="100" w:beforeAutospacing="1" w:after="100" w:afterAutospacing="1" w:line="240" w:lineRule="atLeast"/>
              <w:rPr>
                <w:rFonts w:ascii="Times New Roman" w:hAnsi="Times New Roman"/>
              </w:rPr>
            </w:pPr>
            <w:r>
              <w:rPr>
                <w:rFonts w:ascii="Times New Roman" w:hAnsi="Times New Roman"/>
              </w:rPr>
              <w:t>Hemoglobine (g/L) ở Nữ</w:t>
            </w:r>
          </w:p>
        </w:tc>
        <w:tc>
          <w:tcPr>
            <w:tcW w:w="1870" w:type="dxa"/>
          </w:tcPr>
          <w:p w14:paraId="42CD3EAE" w14:textId="77777777" w:rsidR="0047047F"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100 - 120</w:t>
            </w:r>
          </w:p>
        </w:tc>
        <w:tc>
          <w:tcPr>
            <w:tcW w:w="1408" w:type="dxa"/>
          </w:tcPr>
          <w:p w14:paraId="56EA7299"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1</w:t>
            </w:r>
          </w:p>
        </w:tc>
      </w:tr>
      <w:tr w:rsidR="0047047F" w14:paraId="3C9CDC7E" w14:textId="77777777">
        <w:trPr>
          <w:trHeight w:val="175"/>
        </w:trPr>
        <w:tc>
          <w:tcPr>
            <w:cnfStyle w:val="001000000000" w:firstRow="0" w:lastRow="0" w:firstColumn="1" w:lastColumn="0" w:oddVBand="0" w:evenVBand="0" w:oddHBand="0" w:evenHBand="0" w:firstRowFirstColumn="0" w:firstRowLastColumn="0" w:lastRowFirstColumn="0" w:lastRowLastColumn="0"/>
            <w:tcW w:w="2913" w:type="dxa"/>
            <w:vMerge/>
          </w:tcPr>
          <w:p w14:paraId="2CE5FFBD" w14:textId="77777777" w:rsidR="0047047F" w:rsidRDefault="0047047F" w:rsidP="00FD7969">
            <w:pPr>
              <w:spacing w:before="100" w:beforeAutospacing="1" w:after="100" w:afterAutospacing="1" w:line="240" w:lineRule="atLeast"/>
              <w:rPr>
                <w:rFonts w:ascii="Times New Roman" w:hAnsi="Times New Roman"/>
              </w:rPr>
            </w:pPr>
          </w:p>
        </w:tc>
        <w:tc>
          <w:tcPr>
            <w:tcW w:w="1870" w:type="dxa"/>
          </w:tcPr>
          <w:p w14:paraId="0E90C1B7" w14:textId="77777777" w:rsidR="0047047F" w:rsidRDefault="0047047F" w:rsidP="00FD7969">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&lt; 100</w:t>
            </w:r>
          </w:p>
        </w:tc>
        <w:tc>
          <w:tcPr>
            <w:tcW w:w="1408" w:type="dxa"/>
          </w:tcPr>
          <w:p w14:paraId="62644AF7"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6</w:t>
            </w:r>
          </w:p>
        </w:tc>
      </w:tr>
      <w:tr w:rsidR="0047047F" w14:paraId="17252F54" w14:textId="77777777">
        <w:trPr>
          <w:trHeight w:val="90"/>
        </w:trPr>
        <w:tc>
          <w:tcPr>
            <w:cnfStyle w:val="001000000000" w:firstRow="0" w:lastRow="0" w:firstColumn="1" w:lastColumn="0" w:oddVBand="0" w:evenVBand="0" w:oddHBand="0" w:evenHBand="0" w:firstRowFirstColumn="0" w:firstRowLastColumn="0" w:lastRowFirstColumn="0" w:lastRowLastColumn="0"/>
            <w:tcW w:w="2913" w:type="dxa"/>
            <w:vMerge w:val="restart"/>
          </w:tcPr>
          <w:p w14:paraId="68C3A3CA" w14:textId="77777777" w:rsidR="0047047F" w:rsidRDefault="0047047F" w:rsidP="00D95A18">
            <w:pPr>
              <w:spacing w:before="100" w:beforeAutospacing="1" w:after="100" w:afterAutospacing="1"/>
              <w:rPr>
                <w:rFonts w:ascii="Times New Roman" w:hAnsi="Times New Roman"/>
              </w:rPr>
            </w:pPr>
            <w:r>
              <w:rPr>
                <w:rFonts w:ascii="Times New Roman" w:hAnsi="Times New Roman"/>
              </w:rPr>
              <w:t>Huyết áp (mmHg)</w:t>
            </w:r>
          </w:p>
        </w:tc>
        <w:tc>
          <w:tcPr>
            <w:tcW w:w="1870" w:type="dxa"/>
          </w:tcPr>
          <w:p w14:paraId="346F6A4E" w14:textId="77777777" w:rsidR="0047047F"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100 - 109</w:t>
            </w:r>
          </w:p>
        </w:tc>
        <w:tc>
          <w:tcPr>
            <w:tcW w:w="1408" w:type="dxa"/>
          </w:tcPr>
          <w:p w14:paraId="314DF7B9"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1</w:t>
            </w:r>
          </w:p>
        </w:tc>
      </w:tr>
      <w:tr w:rsidR="0047047F" w14:paraId="5216ED35" w14:textId="77777777">
        <w:trPr>
          <w:trHeight w:val="90"/>
        </w:trPr>
        <w:tc>
          <w:tcPr>
            <w:cnfStyle w:val="001000000000" w:firstRow="0" w:lastRow="0" w:firstColumn="1" w:lastColumn="0" w:oddVBand="0" w:evenVBand="0" w:oddHBand="0" w:evenHBand="0" w:firstRowFirstColumn="0" w:firstRowLastColumn="0" w:lastRowFirstColumn="0" w:lastRowLastColumn="0"/>
            <w:tcW w:w="2913" w:type="dxa"/>
            <w:vMerge/>
          </w:tcPr>
          <w:p w14:paraId="0895690F" w14:textId="77777777" w:rsidR="0047047F" w:rsidRDefault="0047047F" w:rsidP="00D95A18">
            <w:pPr>
              <w:spacing w:before="100" w:beforeAutospacing="1" w:after="100" w:afterAutospacing="1"/>
              <w:rPr>
                <w:rFonts w:ascii="Times New Roman" w:hAnsi="Times New Roman"/>
              </w:rPr>
            </w:pPr>
          </w:p>
        </w:tc>
        <w:tc>
          <w:tcPr>
            <w:tcW w:w="1870" w:type="dxa"/>
          </w:tcPr>
          <w:p w14:paraId="66EC191F" w14:textId="77777777" w:rsidR="0047047F"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90 - 99</w:t>
            </w:r>
          </w:p>
        </w:tc>
        <w:tc>
          <w:tcPr>
            <w:tcW w:w="1408" w:type="dxa"/>
          </w:tcPr>
          <w:p w14:paraId="0A8CAEB4"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2</w:t>
            </w:r>
          </w:p>
        </w:tc>
      </w:tr>
      <w:tr w:rsidR="0047047F" w14:paraId="07BEF0DD" w14:textId="77777777">
        <w:trPr>
          <w:trHeight w:val="90"/>
        </w:trPr>
        <w:tc>
          <w:tcPr>
            <w:cnfStyle w:val="001000000000" w:firstRow="0" w:lastRow="0" w:firstColumn="1" w:lastColumn="0" w:oddVBand="0" w:evenVBand="0" w:oddHBand="0" w:evenHBand="0" w:firstRowFirstColumn="0" w:firstRowLastColumn="0" w:lastRowFirstColumn="0" w:lastRowLastColumn="0"/>
            <w:tcW w:w="2913" w:type="dxa"/>
            <w:vMerge/>
          </w:tcPr>
          <w:p w14:paraId="5496DE79" w14:textId="77777777" w:rsidR="0047047F" w:rsidRDefault="0047047F" w:rsidP="00D95A18">
            <w:pPr>
              <w:spacing w:before="100" w:beforeAutospacing="1" w:after="100" w:afterAutospacing="1"/>
              <w:rPr>
                <w:rFonts w:ascii="Times New Roman" w:hAnsi="Times New Roman"/>
              </w:rPr>
            </w:pPr>
          </w:p>
        </w:tc>
        <w:tc>
          <w:tcPr>
            <w:tcW w:w="1870" w:type="dxa"/>
          </w:tcPr>
          <w:p w14:paraId="3AE1A817" w14:textId="77777777" w:rsidR="0047047F"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&lt; 90</w:t>
            </w:r>
          </w:p>
        </w:tc>
        <w:tc>
          <w:tcPr>
            <w:tcW w:w="1408" w:type="dxa"/>
          </w:tcPr>
          <w:p w14:paraId="7DFA55EA"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3</w:t>
            </w:r>
          </w:p>
        </w:tc>
      </w:tr>
      <w:tr w:rsidR="0047047F" w14:paraId="4468F258" w14:textId="77777777">
        <w:trPr>
          <w:trHeight w:val="54"/>
        </w:trPr>
        <w:tc>
          <w:tcPr>
            <w:cnfStyle w:val="001000000000" w:firstRow="0" w:lastRow="0" w:firstColumn="1" w:lastColumn="0" w:oddVBand="0" w:evenVBand="0" w:oddHBand="0" w:evenHBand="0" w:firstRowFirstColumn="0" w:firstRowLastColumn="0" w:lastRowFirstColumn="0" w:lastRowLastColumn="0"/>
            <w:tcW w:w="2913" w:type="dxa"/>
            <w:vMerge w:val="restart"/>
          </w:tcPr>
          <w:p w14:paraId="432B15B1" w14:textId="77777777" w:rsidR="0047047F" w:rsidRDefault="0047047F" w:rsidP="00D95A18">
            <w:pPr>
              <w:spacing w:before="100" w:beforeAutospacing="1" w:after="100" w:afterAutospacing="1"/>
              <w:rPr>
                <w:rFonts w:ascii="Times New Roman" w:hAnsi="Times New Roman"/>
              </w:rPr>
            </w:pPr>
            <w:r>
              <w:rPr>
                <w:rFonts w:ascii="Times New Roman" w:hAnsi="Times New Roman"/>
              </w:rPr>
              <w:t>Các dấu khác</w:t>
            </w:r>
          </w:p>
        </w:tc>
        <w:tc>
          <w:tcPr>
            <w:tcW w:w="1870" w:type="dxa"/>
          </w:tcPr>
          <w:p w14:paraId="66EC051C" w14:textId="77777777" w:rsidR="0047047F" w:rsidRPr="00A75285"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A75285">
              <w:rPr>
                <w:rFonts w:ascii="Times New Roman" w:hAnsi="Times New Roman"/>
                <w:bCs/>
              </w:rPr>
              <w:t>M&gt;100l/p</w:t>
            </w:r>
          </w:p>
        </w:tc>
        <w:tc>
          <w:tcPr>
            <w:tcW w:w="1408" w:type="dxa"/>
          </w:tcPr>
          <w:p w14:paraId="078CECE6"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1</w:t>
            </w:r>
          </w:p>
        </w:tc>
      </w:tr>
      <w:tr w:rsidR="0047047F" w14:paraId="3CCC2CF3" w14:textId="77777777">
        <w:trPr>
          <w:trHeight w:val="54"/>
        </w:trPr>
        <w:tc>
          <w:tcPr>
            <w:cnfStyle w:val="001000000000" w:firstRow="0" w:lastRow="0" w:firstColumn="1" w:lastColumn="0" w:oddVBand="0" w:evenVBand="0" w:oddHBand="0" w:evenHBand="0" w:firstRowFirstColumn="0" w:firstRowLastColumn="0" w:lastRowFirstColumn="0" w:lastRowLastColumn="0"/>
            <w:tcW w:w="2913" w:type="dxa"/>
            <w:vMerge/>
          </w:tcPr>
          <w:p w14:paraId="0925FC0E" w14:textId="77777777" w:rsidR="0047047F" w:rsidRDefault="0047047F" w:rsidP="00D95A18">
            <w:pPr>
              <w:spacing w:before="100" w:beforeAutospacing="1" w:after="100" w:afterAutospacing="1"/>
              <w:rPr>
                <w:rFonts w:ascii="Times New Roman" w:hAnsi="Times New Roman"/>
              </w:rPr>
            </w:pPr>
          </w:p>
        </w:tc>
        <w:tc>
          <w:tcPr>
            <w:tcW w:w="1870" w:type="dxa"/>
            <w:tcBorders>
              <w:top w:val="single" w:sz="6" w:space="0" w:color="000000"/>
              <w:bottom w:val="single" w:sz="6" w:space="0" w:color="000000"/>
            </w:tcBorders>
          </w:tcPr>
          <w:p w14:paraId="11434FA6" w14:textId="77777777" w:rsidR="0047047F" w:rsidRPr="00A75285"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A75285">
              <w:rPr>
                <w:rFonts w:ascii="Times New Roman" w:hAnsi="Times New Roman"/>
                <w:bCs/>
              </w:rPr>
              <w:t>Tiêu phân đen</w:t>
            </w:r>
          </w:p>
        </w:tc>
        <w:tc>
          <w:tcPr>
            <w:tcW w:w="1408" w:type="dxa"/>
          </w:tcPr>
          <w:p w14:paraId="5E534D5F"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1</w:t>
            </w:r>
          </w:p>
        </w:tc>
      </w:tr>
      <w:tr w:rsidR="0047047F" w14:paraId="1F865BEE" w14:textId="77777777">
        <w:trPr>
          <w:trHeight w:val="54"/>
        </w:trPr>
        <w:tc>
          <w:tcPr>
            <w:cnfStyle w:val="001000000000" w:firstRow="0" w:lastRow="0" w:firstColumn="1" w:lastColumn="0" w:oddVBand="0" w:evenVBand="0" w:oddHBand="0" w:evenHBand="0" w:firstRowFirstColumn="0" w:firstRowLastColumn="0" w:lastRowFirstColumn="0" w:lastRowLastColumn="0"/>
            <w:tcW w:w="2913" w:type="dxa"/>
            <w:vMerge/>
          </w:tcPr>
          <w:p w14:paraId="7FE52E48" w14:textId="77777777" w:rsidR="0047047F" w:rsidRDefault="0047047F" w:rsidP="00D95A18">
            <w:pPr>
              <w:spacing w:before="100" w:beforeAutospacing="1" w:after="100" w:afterAutospacing="1"/>
              <w:rPr>
                <w:rFonts w:ascii="Times New Roman" w:hAnsi="Times New Roman"/>
              </w:rPr>
            </w:pPr>
          </w:p>
        </w:tc>
        <w:tc>
          <w:tcPr>
            <w:tcW w:w="1870" w:type="dxa"/>
            <w:tcBorders>
              <w:top w:val="single" w:sz="6" w:space="0" w:color="000000"/>
              <w:bottom w:val="single" w:sz="6" w:space="0" w:color="000000"/>
            </w:tcBorders>
          </w:tcPr>
          <w:p w14:paraId="162D6F5A" w14:textId="77777777" w:rsidR="0047047F" w:rsidRPr="00A75285"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A75285">
              <w:rPr>
                <w:rFonts w:ascii="Times New Roman" w:hAnsi="Times New Roman"/>
                <w:bCs/>
              </w:rPr>
              <w:t>Ngất</w:t>
            </w:r>
          </w:p>
        </w:tc>
        <w:tc>
          <w:tcPr>
            <w:tcW w:w="1408" w:type="dxa"/>
          </w:tcPr>
          <w:p w14:paraId="68159873"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2</w:t>
            </w:r>
          </w:p>
        </w:tc>
      </w:tr>
      <w:tr w:rsidR="0047047F" w14:paraId="2AF4F9AB" w14:textId="77777777">
        <w:trPr>
          <w:trHeight w:val="54"/>
        </w:trPr>
        <w:tc>
          <w:tcPr>
            <w:cnfStyle w:val="001000000000" w:firstRow="0" w:lastRow="0" w:firstColumn="1" w:lastColumn="0" w:oddVBand="0" w:evenVBand="0" w:oddHBand="0" w:evenHBand="0" w:firstRowFirstColumn="0" w:firstRowLastColumn="0" w:lastRowFirstColumn="0" w:lastRowLastColumn="0"/>
            <w:tcW w:w="2913" w:type="dxa"/>
            <w:vMerge/>
          </w:tcPr>
          <w:p w14:paraId="00817F60" w14:textId="77777777" w:rsidR="0047047F" w:rsidRDefault="0047047F" w:rsidP="00D95A18">
            <w:pPr>
              <w:spacing w:before="100" w:beforeAutospacing="1" w:after="100" w:afterAutospacing="1"/>
              <w:rPr>
                <w:rFonts w:ascii="Times New Roman" w:hAnsi="Times New Roman"/>
              </w:rPr>
            </w:pPr>
          </w:p>
        </w:tc>
        <w:tc>
          <w:tcPr>
            <w:tcW w:w="1870" w:type="dxa"/>
            <w:tcBorders>
              <w:top w:val="single" w:sz="6" w:space="0" w:color="000000"/>
              <w:bottom w:val="single" w:sz="6" w:space="0" w:color="000000"/>
            </w:tcBorders>
          </w:tcPr>
          <w:p w14:paraId="0300250D" w14:textId="77777777" w:rsidR="0047047F" w:rsidRPr="00A75285" w:rsidRDefault="0047047F" w:rsidP="00D95A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A75285">
              <w:rPr>
                <w:rFonts w:ascii="Times New Roman" w:hAnsi="Times New Roman"/>
                <w:bCs/>
              </w:rPr>
              <w:t>Bệnh gan</w:t>
            </w:r>
          </w:p>
        </w:tc>
        <w:tc>
          <w:tcPr>
            <w:tcW w:w="1408" w:type="dxa"/>
          </w:tcPr>
          <w:p w14:paraId="379A066B" w14:textId="77777777" w:rsidR="0047047F" w:rsidRPr="0047047F" w:rsidRDefault="0047047F" w:rsidP="0047047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2</w:t>
            </w:r>
          </w:p>
        </w:tc>
      </w:tr>
      <w:tr w:rsidR="0047047F" w14:paraId="24CF752C" w14:textId="77777777">
        <w:trPr>
          <w:cnfStyle w:val="010000000000" w:firstRow="0" w:lastRow="1" w:firstColumn="0" w:lastColumn="0" w:oddVBand="0" w:evenVBand="0" w:oddHBand="0" w:evenHBand="0" w:firstRowFirstColumn="0" w:firstRowLastColumn="0" w:lastRowFirstColumn="0" w:lastRowLastColumn="0"/>
          <w:trHeight w:val="54"/>
        </w:trPr>
        <w:tc>
          <w:tcPr>
            <w:cnfStyle w:val="001000000001" w:firstRow="0" w:lastRow="0" w:firstColumn="1" w:lastColumn="0" w:oddVBand="0" w:evenVBand="0" w:oddHBand="0" w:evenHBand="0" w:firstRowFirstColumn="0" w:firstRowLastColumn="0" w:lastRowFirstColumn="1" w:lastRowLastColumn="0"/>
            <w:tcW w:w="2913" w:type="dxa"/>
            <w:vMerge/>
          </w:tcPr>
          <w:p w14:paraId="131AE898" w14:textId="77777777" w:rsidR="0047047F" w:rsidRDefault="0047047F" w:rsidP="00D95A18">
            <w:pPr>
              <w:spacing w:before="100" w:beforeAutospacing="1" w:after="100" w:afterAutospacing="1"/>
              <w:rPr>
                <w:rFonts w:ascii="Times New Roman" w:hAnsi="Times New Roman"/>
              </w:rPr>
            </w:pPr>
          </w:p>
        </w:tc>
        <w:tc>
          <w:tcPr>
            <w:tcW w:w="1870" w:type="dxa"/>
          </w:tcPr>
          <w:p w14:paraId="0A59D009" w14:textId="77777777" w:rsidR="0047047F" w:rsidRPr="00A75285" w:rsidRDefault="0047047F" w:rsidP="00D95A18">
            <w:pPr>
              <w:spacing w:before="100" w:beforeAutospacing="1" w:after="100" w:afterAutospacing="1"/>
              <w:cnfStyle w:val="010000000000" w:firstRow="0" w:lastRow="1" w:firstColumn="0" w:lastColumn="0" w:oddVBand="0" w:evenVBand="0" w:oddHBand="0" w:evenHBand="0" w:firstRowFirstColumn="0" w:firstRowLastColumn="0" w:lastRowFirstColumn="0" w:lastRowLastColumn="0"/>
              <w:rPr>
                <w:rFonts w:ascii="Times New Roman" w:hAnsi="Times New Roman"/>
                <w:bCs/>
              </w:rPr>
            </w:pPr>
            <w:r w:rsidRPr="00A75285">
              <w:rPr>
                <w:rFonts w:ascii="Times New Roman" w:hAnsi="Times New Roman"/>
                <w:bCs/>
              </w:rPr>
              <w:t>Suy Tim</w:t>
            </w:r>
          </w:p>
        </w:tc>
        <w:tc>
          <w:tcPr>
            <w:tcW w:w="1408" w:type="dxa"/>
          </w:tcPr>
          <w:p w14:paraId="328EA151" w14:textId="77777777" w:rsidR="0047047F" w:rsidRPr="0047047F" w:rsidRDefault="0047047F" w:rsidP="0047047F">
            <w:pPr>
              <w:spacing w:before="100" w:beforeAutospacing="1" w:after="100" w:afterAutospacing="1"/>
              <w:jc w:val="center"/>
              <w:cnfStyle w:val="010000000000" w:firstRow="0" w:lastRow="1" w:firstColumn="0" w:lastColumn="0" w:oddVBand="0" w:evenVBand="0" w:oddHBand="0" w:evenHBand="0" w:firstRowFirstColumn="0" w:firstRowLastColumn="0" w:lastRowFirstColumn="0" w:lastRowLastColumn="0"/>
              <w:rPr>
                <w:rFonts w:ascii="Times New Roman" w:hAnsi="Times New Roman"/>
                <w:b/>
              </w:rPr>
            </w:pPr>
            <w:r w:rsidRPr="0047047F">
              <w:rPr>
                <w:rFonts w:ascii="Times New Roman" w:hAnsi="Times New Roman"/>
                <w:b/>
              </w:rPr>
              <w:t>2</w:t>
            </w:r>
          </w:p>
        </w:tc>
      </w:tr>
    </w:tbl>
    <w:p w14:paraId="45CEDD2B" w14:textId="77777777" w:rsidR="00FD7969" w:rsidRDefault="0047047F" w:rsidP="00D95A18">
      <w:pPr>
        <w:spacing w:before="100" w:beforeAutospacing="1" w:after="100" w:afterAutospacing="1"/>
        <w:rPr>
          <w:rFonts w:ascii="Times New Roman" w:hAnsi="Times New Roman"/>
        </w:rPr>
      </w:pPr>
      <w:r>
        <w:rPr>
          <w:rFonts w:ascii="Times New Roman" w:hAnsi="Times New Roman"/>
        </w:rPr>
        <w:t>Thang điểm Blatchford giúp đánh giá bệnh nhân XHTH về khả năng can thiệp nội khoa</w:t>
      </w:r>
      <w:r w:rsidR="00415044">
        <w:rPr>
          <w:rFonts w:ascii="Times New Roman" w:hAnsi="Times New Roman"/>
        </w:rPr>
        <w:t xml:space="preserve"> cũng như tiên lượng tử vong.</w:t>
      </w:r>
    </w:p>
    <w:p w14:paraId="2C079FB3" w14:textId="77777777" w:rsidR="00836D76" w:rsidRPr="00383817" w:rsidRDefault="00836D76" w:rsidP="001739F5">
      <w:pPr>
        <w:spacing w:line="360" w:lineRule="auto"/>
        <w:ind w:left="1080" w:firstLine="360"/>
        <w:rPr>
          <w:rFonts w:ascii="Times New Roman" w:hAnsi="Times New Roman"/>
        </w:rPr>
      </w:pPr>
    </w:p>
    <w:p w14:paraId="3B867124" w14:textId="77777777" w:rsidR="00543CAA" w:rsidRPr="007629F6" w:rsidRDefault="00543CAA" w:rsidP="001739F5">
      <w:pPr>
        <w:numPr>
          <w:ilvl w:val="0"/>
          <w:numId w:val="1"/>
        </w:numPr>
        <w:spacing w:line="360" w:lineRule="auto"/>
        <w:rPr>
          <w:rFonts w:ascii="Times New Roman" w:hAnsi="Times New Roman"/>
          <w:sz w:val="28"/>
          <w:szCs w:val="28"/>
          <w:lang w:val="it-IT"/>
        </w:rPr>
      </w:pPr>
      <w:r w:rsidRPr="007629F6">
        <w:rPr>
          <w:rFonts w:ascii="Times New Roman" w:hAnsi="Times New Roman"/>
          <w:sz w:val="28"/>
          <w:szCs w:val="28"/>
          <w:lang w:val="it-IT"/>
        </w:rPr>
        <w:t>XHTH trên</w:t>
      </w:r>
    </w:p>
    <w:p w14:paraId="2FAF4720" w14:textId="77777777" w:rsidR="00543CAA" w:rsidRDefault="00543CAA" w:rsidP="001739F5">
      <w:pPr>
        <w:numPr>
          <w:ilvl w:val="1"/>
          <w:numId w:val="1"/>
        </w:numPr>
        <w:spacing w:line="360" w:lineRule="auto"/>
        <w:rPr>
          <w:rFonts w:ascii="Times New Roman" w:hAnsi="Times New Roman"/>
          <w:lang w:val="it-IT"/>
        </w:rPr>
      </w:pPr>
      <w:r w:rsidRPr="00D7508B">
        <w:rPr>
          <w:rFonts w:ascii="Times New Roman" w:hAnsi="Times New Roman"/>
          <w:b/>
          <w:i/>
          <w:lang w:val="it-IT"/>
        </w:rPr>
        <w:t>Lâm sàng</w:t>
      </w:r>
      <w:r>
        <w:rPr>
          <w:rFonts w:ascii="Times New Roman" w:hAnsi="Times New Roman"/>
          <w:lang w:val="it-IT"/>
        </w:rPr>
        <w:t>:</w:t>
      </w:r>
    </w:p>
    <w:p w14:paraId="72485051" w14:textId="77777777" w:rsidR="00E00901" w:rsidRDefault="00E00901" w:rsidP="001739F5">
      <w:pPr>
        <w:spacing w:line="360" w:lineRule="auto"/>
        <w:ind w:left="1440"/>
        <w:rPr>
          <w:rFonts w:ascii="Times New Roman" w:hAnsi="Times New Roman"/>
          <w:lang w:val="it-IT"/>
        </w:rPr>
      </w:pPr>
      <w:r>
        <w:rPr>
          <w:rFonts w:ascii="Times New Roman" w:hAnsi="Times New Roman"/>
          <w:lang w:val="it-IT"/>
        </w:rPr>
        <w:t>Biểu hiện  trên lâm sàng bằng:</w:t>
      </w:r>
    </w:p>
    <w:p w14:paraId="5B3E2E62" w14:textId="77777777" w:rsidR="00543CAA" w:rsidRDefault="00543CAA" w:rsidP="001739F5">
      <w:pPr>
        <w:numPr>
          <w:ilvl w:val="2"/>
          <w:numId w:val="1"/>
        </w:numPr>
        <w:tabs>
          <w:tab w:val="num" w:pos="1683"/>
        </w:tabs>
        <w:spacing w:line="360" w:lineRule="auto"/>
        <w:ind w:hanging="554"/>
        <w:rPr>
          <w:rFonts w:ascii="Times New Roman" w:hAnsi="Times New Roman"/>
          <w:lang w:val="it-IT"/>
        </w:rPr>
      </w:pPr>
      <w:r>
        <w:rPr>
          <w:rFonts w:ascii="Times New Roman" w:hAnsi="Times New Roman"/>
          <w:lang w:val="it-IT"/>
        </w:rPr>
        <w:t>Ói máu</w:t>
      </w:r>
    </w:p>
    <w:p w14:paraId="7B864249" w14:textId="77777777" w:rsidR="00543CAA" w:rsidRDefault="00543CAA" w:rsidP="001739F5">
      <w:pPr>
        <w:numPr>
          <w:ilvl w:val="2"/>
          <w:numId w:val="1"/>
        </w:numPr>
        <w:tabs>
          <w:tab w:val="num" w:pos="1683"/>
        </w:tabs>
        <w:spacing w:line="360" w:lineRule="auto"/>
        <w:ind w:hanging="554"/>
        <w:rPr>
          <w:rFonts w:ascii="Times New Roman" w:hAnsi="Times New Roman"/>
          <w:lang w:val="it-IT"/>
        </w:rPr>
      </w:pPr>
      <w:r>
        <w:rPr>
          <w:rFonts w:ascii="Times New Roman" w:hAnsi="Times New Roman"/>
          <w:lang w:val="it-IT"/>
        </w:rPr>
        <w:t>Tiêu phân đen</w:t>
      </w:r>
    </w:p>
    <w:p w14:paraId="68A9DECE" w14:textId="77777777" w:rsidR="00EE0BFE" w:rsidRDefault="001866B0" w:rsidP="001866B0">
      <w:pPr>
        <w:numPr>
          <w:ilvl w:val="2"/>
          <w:numId w:val="1"/>
        </w:numPr>
        <w:tabs>
          <w:tab w:val="clear" w:pos="2050"/>
          <w:tab w:val="num" w:pos="1496"/>
        </w:tabs>
        <w:spacing w:line="360" w:lineRule="auto"/>
        <w:ind w:left="1683" w:hanging="187"/>
        <w:rPr>
          <w:rFonts w:ascii="Times New Roman" w:hAnsi="Times New Roman"/>
          <w:lang w:val="it-IT"/>
        </w:rPr>
      </w:pPr>
      <w:r>
        <w:rPr>
          <w:rFonts w:ascii="Times New Roman" w:hAnsi="Times New Roman"/>
          <w:b/>
          <w:lang w:val="it-IT"/>
        </w:rPr>
        <w:t xml:space="preserve">   </w:t>
      </w:r>
      <w:r w:rsidR="00EE0BFE" w:rsidRPr="00D7508B">
        <w:rPr>
          <w:rFonts w:ascii="Times New Roman" w:hAnsi="Times New Roman"/>
          <w:b/>
          <w:lang w:val="it-IT"/>
        </w:rPr>
        <w:t>Thăm khám lâm sàng</w:t>
      </w:r>
      <w:r w:rsidR="00EE0BFE">
        <w:rPr>
          <w:rFonts w:ascii="Times New Roman" w:hAnsi="Times New Roman"/>
          <w:lang w:val="it-IT"/>
        </w:rPr>
        <w:t>:</w:t>
      </w:r>
    </w:p>
    <w:p w14:paraId="57D58171" w14:textId="77777777" w:rsidR="00EE0BFE" w:rsidRDefault="00EE0BFE" w:rsidP="00EE0BFE">
      <w:pPr>
        <w:numPr>
          <w:ilvl w:val="3"/>
          <w:numId w:val="1"/>
        </w:numPr>
        <w:spacing w:line="360" w:lineRule="auto"/>
        <w:rPr>
          <w:rFonts w:ascii="Times New Roman" w:hAnsi="Times New Roman"/>
          <w:lang w:val="it-IT"/>
        </w:rPr>
      </w:pPr>
      <w:r>
        <w:rPr>
          <w:rFonts w:ascii="Times New Roman" w:hAnsi="Times New Roman"/>
          <w:lang w:val="it-IT"/>
        </w:rPr>
        <w:t>Dấu hiệu sinh tồn: M, HA nhằm phát hiện shock</w:t>
      </w:r>
    </w:p>
    <w:p w14:paraId="34D3A883" w14:textId="77777777" w:rsidR="00EE0BFE" w:rsidRDefault="00EE0BFE" w:rsidP="00EE0BFE">
      <w:pPr>
        <w:numPr>
          <w:ilvl w:val="3"/>
          <w:numId w:val="1"/>
        </w:numPr>
        <w:spacing w:line="360" w:lineRule="auto"/>
        <w:rPr>
          <w:rFonts w:ascii="Times New Roman" w:hAnsi="Times New Roman"/>
          <w:lang w:val="it-IT"/>
        </w:rPr>
      </w:pPr>
      <w:r>
        <w:rPr>
          <w:rFonts w:ascii="Times New Roman" w:hAnsi="Times New Roman"/>
          <w:lang w:val="it-IT"/>
        </w:rPr>
        <w:t>Dấu hiệu của bệnh lý gan: HC tăng áp lực tỉnh mạch cửa và / hoặc HC suy tế bào gan</w:t>
      </w:r>
    </w:p>
    <w:p w14:paraId="36F488F9" w14:textId="77777777" w:rsidR="001866B0" w:rsidRDefault="00EE0BFE" w:rsidP="001866B0">
      <w:pPr>
        <w:numPr>
          <w:ilvl w:val="3"/>
          <w:numId w:val="1"/>
        </w:numPr>
        <w:spacing w:line="360" w:lineRule="auto"/>
        <w:rPr>
          <w:rFonts w:ascii="Times New Roman" w:hAnsi="Times New Roman"/>
          <w:lang w:val="it-IT"/>
        </w:rPr>
      </w:pPr>
      <w:r>
        <w:rPr>
          <w:rFonts w:ascii="Times New Roman" w:hAnsi="Times New Roman"/>
          <w:lang w:val="it-IT"/>
        </w:rPr>
        <w:t>Khám bụng: đau thượng vị khi ấn chẩn và có khi phát hiên được gan lách to.</w:t>
      </w:r>
    </w:p>
    <w:p w14:paraId="5E379B10" w14:textId="77777777" w:rsidR="001866B0" w:rsidRDefault="001866B0" w:rsidP="00EE0BFE">
      <w:pPr>
        <w:numPr>
          <w:ilvl w:val="3"/>
          <w:numId w:val="1"/>
        </w:numPr>
        <w:spacing w:line="360" w:lineRule="auto"/>
        <w:rPr>
          <w:rFonts w:ascii="Times New Roman" w:hAnsi="Times New Roman"/>
          <w:lang w:val="it-IT"/>
        </w:rPr>
      </w:pPr>
      <w:r>
        <w:rPr>
          <w:rFonts w:ascii="Times New Roman" w:hAnsi="Times New Roman"/>
          <w:lang w:val="it-IT"/>
        </w:rPr>
        <w:t>Đặt sonde NG: ra dịch đen hay máu</w:t>
      </w:r>
    </w:p>
    <w:p w14:paraId="16449027" w14:textId="77777777" w:rsidR="00212895" w:rsidRPr="00EE0BFE" w:rsidRDefault="00212895" w:rsidP="00EE0BFE">
      <w:pPr>
        <w:numPr>
          <w:ilvl w:val="3"/>
          <w:numId w:val="1"/>
        </w:numPr>
        <w:spacing w:line="360" w:lineRule="auto"/>
        <w:rPr>
          <w:rFonts w:ascii="Times New Roman" w:hAnsi="Times New Roman"/>
          <w:lang w:val="it-IT"/>
        </w:rPr>
      </w:pPr>
      <w:r>
        <w:rPr>
          <w:rFonts w:ascii="Times New Roman" w:hAnsi="Times New Roman"/>
        </w:rPr>
        <w:t>Thăm trực tràng:</w:t>
      </w:r>
    </w:p>
    <w:p w14:paraId="5F5AEBC0" w14:textId="77777777" w:rsidR="001866B0" w:rsidRPr="001866B0" w:rsidRDefault="00212895" w:rsidP="001866B0">
      <w:pPr>
        <w:spacing w:after="100" w:afterAutospacing="1" w:line="360" w:lineRule="auto"/>
        <w:ind w:left="2880"/>
        <w:rPr>
          <w:rFonts w:ascii="Times New Roman" w:hAnsi="Times New Roman"/>
          <w:lang w:val="it-IT"/>
        </w:rPr>
      </w:pPr>
      <w:r w:rsidRPr="00EE0BFE">
        <w:rPr>
          <w:rFonts w:ascii="Times New Roman" w:hAnsi="Times New Roman"/>
          <w:lang w:val="it-IT"/>
        </w:rPr>
        <w:t>Thủ thuật dễ thực hiện và phải tiến hành ở tất cả bệnh nhân nghi ngờ XHTH trên</w:t>
      </w:r>
      <w:r w:rsidR="001866B0">
        <w:rPr>
          <w:rFonts w:ascii="Times New Roman" w:hAnsi="Times New Roman"/>
          <w:lang w:val="it-IT"/>
        </w:rPr>
        <w:t xml:space="preserve">. </w:t>
      </w:r>
      <w:r w:rsidRPr="001866B0">
        <w:rPr>
          <w:rFonts w:ascii="Times New Roman" w:hAnsi="Times New Roman"/>
          <w:lang w:val="it-IT"/>
        </w:rPr>
        <w:t xml:space="preserve">Xác định tính chất phân </w:t>
      </w:r>
    </w:p>
    <w:p w14:paraId="3E131ECF" w14:textId="77777777" w:rsidR="00543CAA" w:rsidRDefault="00543CAA" w:rsidP="001739F5">
      <w:pPr>
        <w:numPr>
          <w:ilvl w:val="2"/>
          <w:numId w:val="1"/>
        </w:numPr>
        <w:tabs>
          <w:tab w:val="num" w:pos="1683"/>
        </w:tabs>
        <w:spacing w:line="360" w:lineRule="auto"/>
        <w:ind w:hanging="554"/>
        <w:rPr>
          <w:rFonts w:ascii="Times New Roman" w:hAnsi="Times New Roman"/>
          <w:lang w:val="it-IT"/>
        </w:rPr>
      </w:pPr>
      <w:r w:rsidRPr="00D7508B">
        <w:rPr>
          <w:rFonts w:ascii="Times New Roman" w:hAnsi="Times New Roman"/>
          <w:b/>
          <w:lang w:val="it-IT"/>
        </w:rPr>
        <w:t>Tiền sử</w:t>
      </w:r>
      <w:r w:rsidR="0086457B">
        <w:rPr>
          <w:rFonts w:ascii="Times New Roman" w:hAnsi="Times New Roman"/>
          <w:lang w:val="it-IT"/>
        </w:rPr>
        <w:t>:</w:t>
      </w:r>
    </w:p>
    <w:p w14:paraId="7E91C0EA" w14:textId="77777777" w:rsidR="0086457B" w:rsidRDefault="0086457B" w:rsidP="001739F5">
      <w:pPr>
        <w:numPr>
          <w:ilvl w:val="4"/>
          <w:numId w:val="1"/>
        </w:numPr>
        <w:tabs>
          <w:tab w:val="clear" w:pos="3600"/>
          <w:tab w:val="num" w:pos="2431"/>
        </w:tabs>
        <w:spacing w:line="360" w:lineRule="auto"/>
        <w:ind w:left="2992" w:hanging="561"/>
        <w:rPr>
          <w:rFonts w:ascii="Times New Roman" w:hAnsi="Times New Roman"/>
          <w:lang w:val="it-IT"/>
        </w:rPr>
      </w:pPr>
      <w:r>
        <w:rPr>
          <w:rFonts w:ascii="Times New Roman" w:hAnsi="Times New Roman"/>
          <w:lang w:val="it-IT"/>
        </w:rPr>
        <w:t>Thuốc: ASA, NSAIDs, rượu và thuốc lá là các yếu tố nguy cơ của lóet dạ dày tá tràng.</w:t>
      </w:r>
    </w:p>
    <w:p w14:paraId="38A2C96B" w14:textId="77777777" w:rsidR="0086457B" w:rsidRDefault="0086457B" w:rsidP="001739F5">
      <w:pPr>
        <w:numPr>
          <w:ilvl w:val="4"/>
          <w:numId w:val="1"/>
        </w:numPr>
        <w:tabs>
          <w:tab w:val="clear" w:pos="3600"/>
          <w:tab w:val="num" w:pos="2431"/>
        </w:tabs>
        <w:spacing w:line="360" w:lineRule="auto"/>
        <w:ind w:hanging="1169"/>
        <w:rPr>
          <w:rFonts w:ascii="Times New Roman" w:hAnsi="Times New Roman"/>
          <w:lang w:val="it-IT"/>
        </w:rPr>
      </w:pPr>
      <w:r>
        <w:rPr>
          <w:rFonts w:ascii="Times New Roman" w:hAnsi="Times New Roman"/>
          <w:lang w:val="it-IT"/>
        </w:rPr>
        <w:t>Stress thể chất: chấn thương, phỏng, chấn thương sọ não</w:t>
      </w:r>
    </w:p>
    <w:p w14:paraId="5815E3D0" w14:textId="77777777" w:rsidR="0086457B" w:rsidRDefault="0086457B" w:rsidP="001739F5">
      <w:pPr>
        <w:numPr>
          <w:ilvl w:val="4"/>
          <w:numId w:val="1"/>
        </w:numPr>
        <w:tabs>
          <w:tab w:val="clear" w:pos="3600"/>
          <w:tab w:val="num" w:pos="2431"/>
        </w:tabs>
        <w:spacing w:line="360" w:lineRule="auto"/>
        <w:ind w:left="2992" w:hanging="561"/>
        <w:rPr>
          <w:rFonts w:ascii="Times New Roman" w:hAnsi="Times New Roman"/>
          <w:lang w:val="it-IT"/>
        </w:rPr>
      </w:pPr>
      <w:r>
        <w:rPr>
          <w:rFonts w:ascii="Times New Roman" w:hAnsi="Times New Roman"/>
          <w:lang w:val="it-IT"/>
        </w:rPr>
        <w:t>Tiền căn ợ hơi, ợ chua và đau thượng vị trước đây gợi ý bệnh lý lóet tiêu hóa.</w:t>
      </w:r>
    </w:p>
    <w:p w14:paraId="5AD18983" w14:textId="77777777" w:rsidR="0086457B" w:rsidRDefault="0086457B" w:rsidP="001739F5">
      <w:pPr>
        <w:numPr>
          <w:ilvl w:val="4"/>
          <w:numId w:val="1"/>
        </w:numPr>
        <w:tabs>
          <w:tab w:val="clear" w:pos="3600"/>
          <w:tab w:val="num" w:pos="2431"/>
        </w:tabs>
        <w:spacing w:line="360" w:lineRule="auto"/>
        <w:ind w:left="2992" w:hanging="561"/>
        <w:rPr>
          <w:rFonts w:ascii="Times New Roman" w:hAnsi="Times New Roman"/>
          <w:lang w:val="it-IT"/>
        </w:rPr>
      </w:pPr>
      <w:r>
        <w:rPr>
          <w:rFonts w:ascii="Times New Roman" w:hAnsi="Times New Roman"/>
          <w:lang w:val="it-IT"/>
        </w:rPr>
        <w:t>Tiền căn bệnh lý về gan hay nghi ngờ bệnh lý gan do uống rượu nhiều làm tăng khả năng xuất huyết do vở dãn TMTQ.</w:t>
      </w:r>
    </w:p>
    <w:p w14:paraId="33955675" w14:textId="77777777" w:rsidR="0086457B" w:rsidRDefault="0086457B" w:rsidP="001739F5">
      <w:pPr>
        <w:numPr>
          <w:ilvl w:val="4"/>
          <w:numId w:val="1"/>
        </w:numPr>
        <w:tabs>
          <w:tab w:val="clear" w:pos="3600"/>
          <w:tab w:val="num" w:pos="2431"/>
        </w:tabs>
        <w:spacing w:line="360" w:lineRule="auto"/>
        <w:ind w:hanging="1169"/>
        <w:rPr>
          <w:rFonts w:ascii="Times New Roman" w:hAnsi="Times New Roman"/>
          <w:lang w:val="it-IT"/>
        </w:rPr>
      </w:pPr>
      <w:r>
        <w:rPr>
          <w:rFonts w:ascii="Times New Roman" w:hAnsi="Times New Roman"/>
          <w:lang w:val="it-IT"/>
        </w:rPr>
        <w:t>Ói nhiều trước khi xuất huyết</w:t>
      </w:r>
      <w:r w:rsidR="00554214">
        <w:rPr>
          <w:rFonts w:ascii="Times New Roman" w:hAnsi="Times New Roman"/>
          <w:lang w:val="it-IT"/>
        </w:rPr>
        <w:t xml:space="preserve"> gợi ý HC Mallory Weiss</w:t>
      </w:r>
    </w:p>
    <w:p w14:paraId="0322A79D" w14:textId="77777777" w:rsidR="00554214" w:rsidRDefault="00554214" w:rsidP="001739F5">
      <w:pPr>
        <w:numPr>
          <w:ilvl w:val="4"/>
          <w:numId w:val="1"/>
        </w:numPr>
        <w:tabs>
          <w:tab w:val="clear" w:pos="3600"/>
          <w:tab w:val="num" w:pos="2431"/>
        </w:tabs>
        <w:spacing w:line="360" w:lineRule="auto"/>
        <w:ind w:hanging="1169"/>
        <w:rPr>
          <w:rFonts w:ascii="Times New Roman" w:hAnsi="Times New Roman"/>
          <w:lang w:val="it-IT"/>
        </w:rPr>
      </w:pPr>
      <w:r>
        <w:rPr>
          <w:rFonts w:ascii="Times New Roman" w:hAnsi="Times New Roman"/>
          <w:lang w:val="it-IT"/>
        </w:rPr>
        <w:t>Xác minh lại các đợt chảy máu trước đây rất hữu ích.</w:t>
      </w:r>
    </w:p>
    <w:p w14:paraId="6384F518" w14:textId="77777777" w:rsidR="00E872B1" w:rsidRDefault="00E00901" w:rsidP="001739F5">
      <w:pPr>
        <w:spacing w:line="360" w:lineRule="auto"/>
        <w:ind w:firstLine="1122"/>
        <w:rPr>
          <w:rFonts w:ascii="Times New Roman" w:hAnsi="Times New Roman"/>
          <w:lang w:val="it-IT"/>
        </w:rPr>
      </w:pPr>
      <w:r>
        <w:rPr>
          <w:rFonts w:ascii="Times New Roman" w:hAnsi="Times New Roman"/>
          <w:lang w:val="it-IT"/>
        </w:rPr>
        <w:t xml:space="preserve">B. </w:t>
      </w:r>
      <w:r w:rsidR="00E872B1" w:rsidRPr="00D7508B">
        <w:rPr>
          <w:rFonts w:ascii="Times New Roman" w:hAnsi="Times New Roman"/>
          <w:b/>
          <w:i/>
          <w:lang w:val="it-IT"/>
        </w:rPr>
        <w:t>Cân lâm sàng</w:t>
      </w:r>
    </w:p>
    <w:p w14:paraId="7EBB895C" w14:textId="77777777" w:rsidR="00E872B1" w:rsidRDefault="00EE0BFE" w:rsidP="00EE0BFE">
      <w:pPr>
        <w:spacing w:line="360" w:lineRule="auto"/>
        <w:ind w:left="2520"/>
        <w:rPr>
          <w:rFonts w:ascii="Times New Roman" w:hAnsi="Times New Roman"/>
          <w:lang w:val="it-IT"/>
        </w:rPr>
      </w:pPr>
      <w:r>
        <w:rPr>
          <w:rFonts w:ascii="Times New Roman" w:hAnsi="Times New Roman"/>
          <w:lang w:val="it-IT"/>
        </w:rPr>
        <w:t xml:space="preserve">1.   </w:t>
      </w:r>
      <w:r w:rsidR="00E872B1">
        <w:rPr>
          <w:rFonts w:ascii="Times New Roman" w:hAnsi="Times New Roman"/>
          <w:lang w:val="it-IT"/>
        </w:rPr>
        <w:t>Nội soi</w:t>
      </w:r>
      <w:r w:rsidR="00BB3996">
        <w:rPr>
          <w:rFonts w:ascii="Times New Roman" w:hAnsi="Times New Roman"/>
          <w:lang w:val="it-IT"/>
        </w:rPr>
        <w:t xml:space="preserve"> thự</w:t>
      </w:r>
      <w:r w:rsidR="00383817">
        <w:rPr>
          <w:rFonts w:ascii="Times New Roman" w:hAnsi="Times New Roman"/>
          <w:lang w:val="it-IT"/>
        </w:rPr>
        <w:t>c quản dạ dày tá tràng</w:t>
      </w:r>
      <w:r w:rsidR="002D550D">
        <w:rPr>
          <w:rFonts w:ascii="Times New Roman" w:hAnsi="Times New Roman"/>
          <w:lang w:val="it-IT"/>
        </w:rPr>
        <w:t xml:space="preserve">: phương pháp thích hợp để khảo sát XHTH trên với độ chính xác cao, có khả năng điều trị và </w:t>
      </w:r>
      <w:r w:rsidR="00207963">
        <w:rPr>
          <w:rFonts w:ascii="Times New Roman" w:hAnsi="Times New Roman"/>
          <w:lang w:val="it-IT"/>
        </w:rPr>
        <w:t>tai biến thấp</w:t>
      </w:r>
      <w:r w:rsidR="002D550D">
        <w:rPr>
          <w:rFonts w:ascii="Times New Roman" w:hAnsi="Times New Roman"/>
          <w:lang w:val="it-IT"/>
        </w:rPr>
        <w:t>.</w:t>
      </w:r>
    </w:p>
    <w:p w14:paraId="7B9197FD" w14:textId="77777777" w:rsidR="00E872B1" w:rsidRDefault="00554214" w:rsidP="001739F5">
      <w:pPr>
        <w:numPr>
          <w:ilvl w:val="3"/>
          <w:numId w:val="1"/>
        </w:numPr>
        <w:spacing w:line="360" w:lineRule="auto"/>
        <w:rPr>
          <w:rFonts w:ascii="Times New Roman" w:hAnsi="Times New Roman"/>
          <w:lang w:val="it-IT"/>
        </w:rPr>
      </w:pPr>
      <w:r>
        <w:rPr>
          <w:rFonts w:ascii="Times New Roman" w:hAnsi="Times New Roman"/>
          <w:lang w:val="it-IT"/>
        </w:rPr>
        <w:t xml:space="preserve">X quang dạ dày </w:t>
      </w:r>
      <w:r w:rsidR="00383817">
        <w:rPr>
          <w:rFonts w:ascii="Times New Roman" w:hAnsi="Times New Roman"/>
          <w:lang w:val="it-IT"/>
        </w:rPr>
        <w:t>cản quang</w:t>
      </w:r>
      <w:r w:rsidR="002D550D">
        <w:rPr>
          <w:rFonts w:ascii="Times New Roman" w:hAnsi="Times New Roman"/>
          <w:lang w:val="it-IT"/>
        </w:rPr>
        <w:t>: hiện ít sử dụng nhưng cũng là phương tiện để khảo sát nguyên nhân của XHTH trên.</w:t>
      </w:r>
    </w:p>
    <w:p w14:paraId="1B80B1A2" w14:textId="77777777" w:rsidR="002D550D" w:rsidRDefault="002D550D" w:rsidP="002D550D">
      <w:pPr>
        <w:spacing w:line="360" w:lineRule="auto"/>
        <w:ind w:left="2520"/>
        <w:rPr>
          <w:rFonts w:ascii="Times New Roman" w:hAnsi="Times New Roman"/>
          <w:lang w:val="it-IT"/>
        </w:rPr>
      </w:pPr>
    </w:p>
    <w:p w14:paraId="332B5CE8" w14:textId="77777777" w:rsidR="00E872B1" w:rsidRDefault="0092160B" w:rsidP="001739F5">
      <w:pPr>
        <w:spacing w:line="360" w:lineRule="auto"/>
        <w:ind w:left="1080"/>
        <w:rPr>
          <w:rFonts w:ascii="Times New Roman" w:hAnsi="Times New Roman"/>
          <w:lang w:val="it-IT"/>
        </w:rPr>
      </w:pPr>
      <w:r>
        <w:rPr>
          <w:rFonts w:ascii="Times New Roman" w:hAnsi="Times New Roman"/>
          <w:lang w:val="it-IT"/>
        </w:rPr>
        <w:t>C</w:t>
      </w:r>
      <w:r w:rsidRPr="00D7508B">
        <w:rPr>
          <w:rFonts w:ascii="Times New Roman" w:hAnsi="Times New Roman"/>
          <w:b/>
          <w:i/>
          <w:lang w:val="it-IT"/>
        </w:rPr>
        <w:t xml:space="preserve">. </w:t>
      </w:r>
      <w:r w:rsidR="00E872B1" w:rsidRPr="00D7508B">
        <w:rPr>
          <w:rFonts w:ascii="Times New Roman" w:hAnsi="Times New Roman"/>
          <w:b/>
          <w:i/>
          <w:lang w:val="it-IT"/>
        </w:rPr>
        <w:t>Nguyên nhân</w:t>
      </w:r>
    </w:p>
    <w:p w14:paraId="21980DF2" w14:textId="77777777" w:rsidR="0062772A" w:rsidRDefault="00EE0BFE" w:rsidP="0062772A">
      <w:pPr>
        <w:numPr>
          <w:ilvl w:val="3"/>
          <w:numId w:val="8"/>
        </w:numPr>
        <w:tabs>
          <w:tab w:val="num" w:pos="2618"/>
        </w:tabs>
        <w:spacing w:line="360" w:lineRule="auto"/>
        <w:ind w:left="2805" w:hanging="187"/>
        <w:rPr>
          <w:rFonts w:ascii="Times New Roman" w:hAnsi="Times New Roman"/>
          <w:lang w:val="it-IT"/>
        </w:rPr>
      </w:pPr>
      <w:r>
        <w:rPr>
          <w:rFonts w:ascii="Times New Roman" w:hAnsi="Times New Roman"/>
          <w:lang w:val="it-IT"/>
        </w:rPr>
        <w:t xml:space="preserve"> </w:t>
      </w:r>
      <w:r w:rsidR="00E872B1">
        <w:rPr>
          <w:rFonts w:ascii="Times New Roman" w:hAnsi="Times New Roman"/>
          <w:lang w:val="it-IT"/>
        </w:rPr>
        <w:t>Thông thường</w:t>
      </w:r>
      <w:r w:rsidR="00E872B1">
        <w:rPr>
          <w:rFonts w:ascii="Times New Roman" w:hAnsi="Times New Roman"/>
          <w:lang w:val="it-IT"/>
        </w:rPr>
        <w:br/>
        <w:t>* Lóet tá tràng</w:t>
      </w:r>
      <w:r w:rsidR="00317A51">
        <w:rPr>
          <w:rFonts w:ascii="Times New Roman" w:hAnsi="Times New Roman"/>
          <w:lang w:val="it-IT"/>
        </w:rPr>
        <w:tab/>
      </w:r>
      <w:r w:rsidR="00317A51">
        <w:rPr>
          <w:rFonts w:ascii="Times New Roman" w:hAnsi="Times New Roman"/>
          <w:lang w:val="it-IT"/>
        </w:rPr>
        <w:tab/>
      </w:r>
      <w:r w:rsidR="00317A51">
        <w:rPr>
          <w:rFonts w:ascii="Times New Roman" w:hAnsi="Times New Roman"/>
          <w:lang w:val="it-IT"/>
        </w:rPr>
        <w:tab/>
      </w:r>
      <w:r w:rsidR="00317A51">
        <w:rPr>
          <w:rFonts w:ascii="Times New Roman" w:hAnsi="Times New Roman"/>
          <w:lang w:val="it-IT"/>
        </w:rPr>
        <w:tab/>
      </w:r>
      <w:r w:rsidR="00E872B1">
        <w:rPr>
          <w:rFonts w:ascii="Times New Roman" w:hAnsi="Times New Roman"/>
          <w:lang w:val="it-IT"/>
        </w:rPr>
        <w:br/>
        <w:t>* Viêm chợt dạ dày</w:t>
      </w:r>
      <w:r w:rsidR="00317A51">
        <w:rPr>
          <w:rFonts w:ascii="Times New Roman" w:hAnsi="Times New Roman"/>
          <w:lang w:val="it-IT"/>
        </w:rPr>
        <w:tab/>
      </w:r>
      <w:r w:rsidR="00317A51">
        <w:rPr>
          <w:rFonts w:ascii="Times New Roman" w:hAnsi="Times New Roman"/>
          <w:lang w:val="it-IT"/>
        </w:rPr>
        <w:tab/>
      </w:r>
      <w:r w:rsidR="00317A51">
        <w:rPr>
          <w:rFonts w:ascii="Times New Roman" w:hAnsi="Times New Roman"/>
          <w:lang w:val="it-IT"/>
        </w:rPr>
        <w:tab/>
      </w:r>
    </w:p>
    <w:p w14:paraId="615BB256" w14:textId="77777777" w:rsidR="00317A51" w:rsidRDefault="0062772A" w:rsidP="0062772A">
      <w:pPr>
        <w:spacing w:line="360" w:lineRule="auto"/>
        <w:ind w:left="2618"/>
        <w:rPr>
          <w:rFonts w:ascii="Times New Roman" w:hAnsi="Times New Roman"/>
          <w:lang w:val="it-IT"/>
        </w:rPr>
      </w:pPr>
      <w:r>
        <w:rPr>
          <w:rFonts w:ascii="Times New Roman" w:hAnsi="Times New Roman"/>
          <w:lang w:val="it-IT"/>
        </w:rPr>
        <w:t xml:space="preserve">   </w:t>
      </w:r>
      <w:r w:rsidR="00317A51">
        <w:rPr>
          <w:rFonts w:ascii="Times New Roman" w:hAnsi="Times New Roman"/>
          <w:lang w:val="it-IT"/>
        </w:rPr>
        <w:t>* Lóet dạ dày</w:t>
      </w:r>
      <w:r w:rsidR="00317A51">
        <w:rPr>
          <w:rFonts w:ascii="Times New Roman" w:hAnsi="Times New Roman"/>
          <w:lang w:val="it-IT"/>
        </w:rPr>
        <w:tab/>
      </w:r>
      <w:r w:rsidR="00317A51">
        <w:rPr>
          <w:rFonts w:ascii="Times New Roman" w:hAnsi="Times New Roman"/>
          <w:lang w:val="it-IT"/>
        </w:rPr>
        <w:tab/>
      </w:r>
      <w:r w:rsidR="00317A51">
        <w:rPr>
          <w:rFonts w:ascii="Times New Roman" w:hAnsi="Times New Roman"/>
          <w:lang w:val="it-IT"/>
        </w:rPr>
        <w:tab/>
      </w:r>
      <w:r w:rsidR="00317A51">
        <w:rPr>
          <w:rFonts w:ascii="Times New Roman" w:hAnsi="Times New Roman"/>
          <w:lang w:val="it-IT"/>
        </w:rPr>
        <w:tab/>
      </w:r>
    </w:p>
    <w:p w14:paraId="15D57AA4" w14:textId="77777777" w:rsidR="00317A51" w:rsidRDefault="00317A51" w:rsidP="00EE0BFE">
      <w:pPr>
        <w:spacing w:line="360" w:lineRule="auto"/>
        <w:ind w:left="3240" w:hanging="435"/>
        <w:rPr>
          <w:rFonts w:ascii="Times New Roman" w:hAnsi="Times New Roman"/>
          <w:lang w:val="it-IT"/>
        </w:rPr>
      </w:pPr>
      <w:r>
        <w:rPr>
          <w:rFonts w:ascii="Times New Roman" w:hAnsi="Times New Roman"/>
          <w:lang w:val="it-IT"/>
        </w:rPr>
        <w:t>* Viêm thực quản</w:t>
      </w:r>
      <w:r>
        <w:rPr>
          <w:rFonts w:ascii="Times New Roman" w:hAnsi="Times New Roman"/>
          <w:lang w:val="it-IT"/>
        </w:rPr>
        <w:tab/>
      </w:r>
      <w:r>
        <w:rPr>
          <w:rFonts w:ascii="Times New Roman" w:hAnsi="Times New Roman"/>
          <w:lang w:val="it-IT"/>
        </w:rPr>
        <w:tab/>
      </w:r>
      <w:r>
        <w:rPr>
          <w:rFonts w:ascii="Times New Roman" w:hAnsi="Times New Roman"/>
          <w:lang w:val="it-IT"/>
        </w:rPr>
        <w:tab/>
      </w:r>
    </w:p>
    <w:p w14:paraId="39CEA08C" w14:textId="77777777" w:rsidR="00E872B1" w:rsidRDefault="00317A51" w:rsidP="00EE0BFE">
      <w:pPr>
        <w:spacing w:line="360" w:lineRule="auto"/>
        <w:ind w:left="2805"/>
        <w:rPr>
          <w:rFonts w:ascii="Times New Roman" w:hAnsi="Times New Roman"/>
          <w:lang w:val="it-IT"/>
        </w:rPr>
      </w:pPr>
      <w:r>
        <w:rPr>
          <w:rFonts w:ascii="Times New Roman" w:hAnsi="Times New Roman"/>
          <w:lang w:val="it-IT"/>
        </w:rPr>
        <w:t>* Viêm tá tràng</w:t>
      </w:r>
      <w:r>
        <w:rPr>
          <w:rFonts w:ascii="Times New Roman" w:hAnsi="Times New Roman"/>
          <w:lang w:val="it-IT"/>
        </w:rPr>
        <w:tab/>
      </w:r>
      <w:r>
        <w:rPr>
          <w:rFonts w:ascii="Times New Roman" w:hAnsi="Times New Roman"/>
          <w:lang w:val="it-IT"/>
        </w:rPr>
        <w:tab/>
      </w:r>
      <w:r>
        <w:rPr>
          <w:rFonts w:ascii="Times New Roman" w:hAnsi="Times New Roman"/>
          <w:lang w:val="it-IT"/>
        </w:rPr>
        <w:tab/>
      </w:r>
      <w:r w:rsidR="00EE0BFE">
        <w:rPr>
          <w:rFonts w:ascii="Times New Roman" w:hAnsi="Times New Roman"/>
          <w:lang w:val="it-IT"/>
        </w:rPr>
        <w:tab/>
      </w:r>
      <w:r w:rsidR="00E872B1">
        <w:rPr>
          <w:rFonts w:ascii="Times New Roman" w:hAnsi="Times New Roman"/>
          <w:lang w:val="it-IT"/>
        </w:rPr>
        <w:br/>
        <w:t>* Dãn vở tỉnh mạch thực quản</w:t>
      </w:r>
      <w:r w:rsidR="00EE0BFE">
        <w:rPr>
          <w:rFonts w:ascii="Times New Roman" w:hAnsi="Times New Roman"/>
          <w:lang w:val="it-IT"/>
        </w:rPr>
        <w:tab/>
      </w:r>
      <w:r w:rsidR="00EE0BFE">
        <w:rPr>
          <w:rFonts w:ascii="Times New Roman" w:hAnsi="Times New Roman"/>
          <w:lang w:val="it-IT"/>
        </w:rPr>
        <w:tab/>
      </w:r>
      <w:r w:rsidR="00E872B1">
        <w:rPr>
          <w:rFonts w:ascii="Times New Roman" w:hAnsi="Times New Roman"/>
          <w:lang w:val="it-IT"/>
        </w:rPr>
        <w:br/>
      </w:r>
      <w:r w:rsidR="00383817">
        <w:rPr>
          <w:rFonts w:ascii="Times New Roman" w:hAnsi="Times New Roman"/>
          <w:lang w:val="it-IT"/>
        </w:rPr>
        <w:t xml:space="preserve">* </w:t>
      </w:r>
      <w:r w:rsidR="00E872B1">
        <w:rPr>
          <w:rFonts w:ascii="Times New Roman" w:hAnsi="Times New Roman"/>
          <w:lang w:val="it-IT"/>
        </w:rPr>
        <w:t>Mallory Weiss Te</w:t>
      </w:r>
      <w:r w:rsidR="00383817">
        <w:rPr>
          <w:rFonts w:ascii="Times New Roman" w:hAnsi="Times New Roman"/>
          <w:lang w:val="it-IT"/>
        </w:rPr>
        <w:t>ar</w:t>
      </w:r>
      <w:r w:rsidR="00E872B1">
        <w:rPr>
          <w:rFonts w:ascii="Times New Roman" w:hAnsi="Times New Roman"/>
          <w:lang w:val="it-IT"/>
        </w:rPr>
        <w:t>s</w:t>
      </w:r>
      <w:r>
        <w:rPr>
          <w:rFonts w:ascii="Times New Roman" w:hAnsi="Times New Roman"/>
          <w:lang w:val="it-IT"/>
        </w:rPr>
        <w:tab/>
      </w:r>
      <w:r>
        <w:rPr>
          <w:rFonts w:ascii="Times New Roman" w:hAnsi="Times New Roman"/>
          <w:lang w:val="it-IT"/>
        </w:rPr>
        <w:tab/>
      </w:r>
      <w:r w:rsidR="00EE0BFE">
        <w:rPr>
          <w:rFonts w:ascii="Times New Roman" w:hAnsi="Times New Roman"/>
          <w:lang w:val="it-IT"/>
        </w:rPr>
        <w:tab/>
      </w:r>
    </w:p>
    <w:p w14:paraId="46F1F2D3" w14:textId="77777777" w:rsidR="0062772A" w:rsidRDefault="0062772A" w:rsidP="0062772A">
      <w:pPr>
        <w:spacing w:line="360" w:lineRule="auto"/>
        <w:rPr>
          <w:rFonts w:ascii="Times New Roman" w:hAnsi="Times New Roman"/>
          <w:lang w:val="it-IT"/>
        </w:rPr>
      </w:pP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9055"/>
      </w:tblGrid>
      <w:tr w:rsidR="0062772A" w:rsidRPr="0062772A" w14:paraId="6DBF49EE"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9025"/>
            </w:tblGrid>
            <w:tr w:rsidR="0062772A" w:rsidRPr="0062772A" w14:paraId="01280608" w14:textId="77777777">
              <w:trPr>
                <w:trHeight w:val="652"/>
                <w:tblCellSpacing w:w="0" w:type="dxa"/>
              </w:trPr>
              <w:tc>
                <w:tcPr>
                  <w:tcW w:w="0" w:type="auto"/>
                  <w:vAlign w:val="center"/>
                </w:tcPr>
                <w:p w14:paraId="4AFD6BEF" w14:textId="77777777" w:rsidR="0062772A" w:rsidRPr="0062772A" w:rsidRDefault="008313C1" w:rsidP="0062772A">
                  <w:pPr>
                    <w:spacing w:before="100" w:beforeAutospacing="1" w:after="100" w:afterAutospacing="1"/>
                    <w:rPr>
                      <w:rFonts w:ascii="Times New Roman" w:hAnsi="Times New Roman"/>
                    </w:rPr>
                  </w:pPr>
                  <w:r>
                    <w:rPr>
                      <w:rFonts w:ascii="Times New Roman" w:hAnsi="Times New Roman"/>
                    </w:rPr>
                    <w:t>Nguyên nhân của XHTH trên ở bệnh nhân nhập viện điều trị trong 3 năm 2000-2002             (</w:t>
                  </w:r>
                  <w:r w:rsidR="0062772A" w:rsidRPr="0062772A">
                    <w:rPr>
                      <w:rFonts w:ascii="Times New Roman" w:hAnsi="Times New Roman"/>
                    </w:rPr>
                    <w:t xml:space="preserve"> Sources of Bleeding in Patients Hospitalized for Upper GI Bleeding in Years 2000–2002</w:t>
                  </w:r>
                  <w:r>
                    <w:rPr>
                      <w:rFonts w:ascii="Times New Roman" w:hAnsi="Times New Roman"/>
                    </w:rPr>
                    <w:t>)</w:t>
                  </w:r>
                </w:p>
                <w:p w14:paraId="77227D26" w14:textId="77777777" w:rsidR="0062772A" w:rsidRPr="0062772A" w:rsidRDefault="0062772A" w:rsidP="0062772A">
                  <w:pPr>
                    <w:rPr>
                      <w:rFonts w:ascii="Times New Roman" w:hAnsi="Times New Roman"/>
                    </w:rPr>
                  </w:pPr>
                </w:p>
              </w:tc>
            </w:tr>
          </w:tbl>
          <w:p w14:paraId="777C11AE" w14:textId="77777777" w:rsidR="0062772A" w:rsidRPr="0062772A" w:rsidRDefault="0062772A" w:rsidP="0062772A">
            <w:pPr>
              <w:rPr>
                <w:rFonts w:ascii="Times New Roman" w:hAnsi="Times New Roman"/>
              </w:rPr>
            </w:pPr>
          </w:p>
        </w:tc>
      </w:tr>
      <w:tr w:rsidR="0062772A" w:rsidRPr="0062772A" w14:paraId="6104D884" w14:textId="77777777">
        <w:trPr>
          <w:tblCellSpacing w:w="0" w:type="dxa"/>
        </w:trPr>
        <w:tc>
          <w:tcPr>
            <w:tcW w:w="0" w:type="auto"/>
            <w:shd w:val="clear" w:color="auto" w:fill="FFFFFF"/>
            <w:vAlign w:val="center"/>
          </w:tcPr>
          <w:tbl>
            <w:tblPr>
              <w:tblW w:w="9365" w:type="dxa"/>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4347"/>
              <w:gridCol w:w="5018"/>
            </w:tblGrid>
            <w:tr w:rsidR="0062772A" w:rsidRPr="0062772A" w14:paraId="6DD4AA74" w14:textId="77777777">
              <w:trPr>
                <w:tblHeader/>
                <w:tblCellSpacing w:w="7" w:type="dxa"/>
              </w:trPr>
              <w:tc>
                <w:tcPr>
                  <w:tcW w:w="0" w:type="auto"/>
                  <w:shd w:val="clear" w:color="auto" w:fill="FFFFFF"/>
                </w:tcPr>
                <w:p w14:paraId="5E840F4B" w14:textId="77777777" w:rsidR="0062772A" w:rsidRPr="0062772A" w:rsidRDefault="0062772A" w:rsidP="0062772A">
                  <w:pPr>
                    <w:rPr>
                      <w:rFonts w:ascii="Times New Roman" w:hAnsi="Times New Roman"/>
                      <w:b/>
                      <w:bCs/>
                    </w:rPr>
                  </w:pPr>
                  <w:r w:rsidRPr="0062772A">
                    <w:rPr>
                      <w:rFonts w:ascii="Times New Roman" w:hAnsi="Times New Roman"/>
                      <w:b/>
                      <w:bCs/>
                    </w:rPr>
                    <w:t>Sources of Bleeding</w:t>
                  </w:r>
                </w:p>
              </w:tc>
              <w:tc>
                <w:tcPr>
                  <w:tcW w:w="2680" w:type="pct"/>
                  <w:shd w:val="clear" w:color="auto" w:fill="FFFFFF"/>
                </w:tcPr>
                <w:p w14:paraId="0B4B9660" w14:textId="77777777" w:rsidR="0062772A" w:rsidRPr="0062772A" w:rsidRDefault="0062772A" w:rsidP="0062772A">
                  <w:pPr>
                    <w:rPr>
                      <w:rFonts w:ascii="Times New Roman" w:hAnsi="Times New Roman"/>
                      <w:b/>
                      <w:bCs/>
                    </w:rPr>
                  </w:pPr>
                  <w:r w:rsidRPr="0062772A">
                    <w:rPr>
                      <w:rFonts w:ascii="Times New Roman" w:hAnsi="Times New Roman"/>
                      <w:b/>
                      <w:bCs/>
                    </w:rPr>
                    <w:t>Proportion of Patients, %</w:t>
                  </w:r>
                </w:p>
              </w:tc>
            </w:tr>
            <w:tr w:rsidR="0062772A" w:rsidRPr="0062772A" w14:paraId="5A5BBD0B" w14:textId="77777777">
              <w:trPr>
                <w:tblCellSpacing w:w="7" w:type="dxa"/>
              </w:trPr>
              <w:tc>
                <w:tcPr>
                  <w:tcW w:w="0" w:type="auto"/>
                  <w:shd w:val="clear" w:color="auto" w:fill="FFFFFF"/>
                </w:tcPr>
                <w:p w14:paraId="129C0C38" w14:textId="77777777" w:rsidR="0062772A" w:rsidRPr="0062772A" w:rsidRDefault="0062772A" w:rsidP="0062772A">
                  <w:pPr>
                    <w:rPr>
                      <w:rFonts w:ascii="Times New Roman" w:hAnsi="Times New Roman"/>
                    </w:rPr>
                  </w:pPr>
                  <w:r w:rsidRPr="0062772A">
                    <w:rPr>
                      <w:rFonts w:ascii="Times New Roman" w:hAnsi="Times New Roman"/>
                    </w:rPr>
                    <w:t>Ulcers</w:t>
                  </w:r>
                </w:p>
              </w:tc>
              <w:tc>
                <w:tcPr>
                  <w:tcW w:w="2680" w:type="pct"/>
                  <w:shd w:val="clear" w:color="auto" w:fill="FFFFFF"/>
                </w:tcPr>
                <w:p w14:paraId="078D7F5D" w14:textId="77777777" w:rsidR="0062772A" w:rsidRPr="0062772A" w:rsidRDefault="0062772A" w:rsidP="0062772A">
                  <w:pPr>
                    <w:rPr>
                      <w:rFonts w:ascii="Times New Roman" w:hAnsi="Times New Roman"/>
                    </w:rPr>
                  </w:pPr>
                  <w:r w:rsidRPr="0062772A">
                    <w:rPr>
                      <w:rFonts w:ascii="Times New Roman" w:hAnsi="Times New Roman"/>
                    </w:rPr>
                    <w:t>31–59</w:t>
                  </w:r>
                </w:p>
              </w:tc>
            </w:tr>
            <w:tr w:rsidR="0062772A" w:rsidRPr="0062772A" w14:paraId="446AE9F8" w14:textId="77777777">
              <w:trPr>
                <w:tblCellSpacing w:w="7" w:type="dxa"/>
              </w:trPr>
              <w:tc>
                <w:tcPr>
                  <w:tcW w:w="0" w:type="auto"/>
                  <w:shd w:val="clear" w:color="auto" w:fill="FFFFFF"/>
                </w:tcPr>
                <w:p w14:paraId="0C7039EC" w14:textId="77777777" w:rsidR="0062772A" w:rsidRPr="0062772A" w:rsidRDefault="0062772A" w:rsidP="0062772A">
                  <w:pPr>
                    <w:rPr>
                      <w:rFonts w:ascii="Times New Roman" w:hAnsi="Times New Roman"/>
                    </w:rPr>
                  </w:pPr>
                  <w:r w:rsidRPr="0062772A">
                    <w:rPr>
                      <w:rFonts w:ascii="Times New Roman" w:hAnsi="Times New Roman"/>
                    </w:rPr>
                    <w:t>Varices</w:t>
                  </w:r>
                </w:p>
              </w:tc>
              <w:tc>
                <w:tcPr>
                  <w:tcW w:w="2680" w:type="pct"/>
                  <w:shd w:val="clear" w:color="auto" w:fill="FFFFFF"/>
                </w:tcPr>
                <w:p w14:paraId="486ACDED" w14:textId="77777777" w:rsidR="0062772A" w:rsidRPr="0062772A" w:rsidRDefault="0062772A" w:rsidP="0062772A">
                  <w:pPr>
                    <w:rPr>
                      <w:rFonts w:ascii="Times New Roman" w:hAnsi="Times New Roman"/>
                    </w:rPr>
                  </w:pPr>
                  <w:r w:rsidRPr="0062772A">
                    <w:rPr>
                      <w:rFonts w:ascii="Times New Roman" w:hAnsi="Times New Roman"/>
                    </w:rPr>
                    <w:t>7–20</w:t>
                  </w:r>
                </w:p>
              </w:tc>
            </w:tr>
            <w:tr w:rsidR="0062772A" w:rsidRPr="0062772A" w14:paraId="51B681CA" w14:textId="77777777">
              <w:trPr>
                <w:tblCellSpacing w:w="7" w:type="dxa"/>
              </w:trPr>
              <w:tc>
                <w:tcPr>
                  <w:tcW w:w="0" w:type="auto"/>
                  <w:shd w:val="clear" w:color="auto" w:fill="FFFFFF"/>
                </w:tcPr>
                <w:p w14:paraId="549EA602" w14:textId="77777777" w:rsidR="0062772A" w:rsidRPr="0062772A" w:rsidRDefault="0062772A" w:rsidP="0062772A">
                  <w:pPr>
                    <w:rPr>
                      <w:rFonts w:ascii="Times New Roman" w:hAnsi="Times New Roman"/>
                    </w:rPr>
                  </w:pPr>
                  <w:r w:rsidRPr="0062772A">
                    <w:rPr>
                      <w:rFonts w:ascii="Times New Roman" w:hAnsi="Times New Roman"/>
                    </w:rPr>
                    <w:t>Mallory-Weiss tears</w:t>
                  </w:r>
                </w:p>
              </w:tc>
              <w:tc>
                <w:tcPr>
                  <w:tcW w:w="2680" w:type="pct"/>
                  <w:shd w:val="clear" w:color="auto" w:fill="FFFFFF"/>
                </w:tcPr>
                <w:p w14:paraId="65538F8A" w14:textId="77777777" w:rsidR="0062772A" w:rsidRPr="0062772A" w:rsidRDefault="0062772A" w:rsidP="0062772A">
                  <w:pPr>
                    <w:rPr>
                      <w:rFonts w:ascii="Times New Roman" w:hAnsi="Times New Roman"/>
                    </w:rPr>
                  </w:pPr>
                  <w:r w:rsidRPr="0062772A">
                    <w:rPr>
                      <w:rFonts w:ascii="Times New Roman" w:hAnsi="Times New Roman"/>
                    </w:rPr>
                    <w:t>4–8</w:t>
                  </w:r>
                </w:p>
              </w:tc>
            </w:tr>
            <w:tr w:rsidR="0062772A" w:rsidRPr="0062772A" w14:paraId="322BACEB" w14:textId="77777777">
              <w:trPr>
                <w:tblCellSpacing w:w="7" w:type="dxa"/>
              </w:trPr>
              <w:tc>
                <w:tcPr>
                  <w:tcW w:w="0" w:type="auto"/>
                  <w:shd w:val="clear" w:color="auto" w:fill="FFFFFF"/>
                </w:tcPr>
                <w:p w14:paraId="619E085C" w14:textId="77777777" w:rsidR="0062772A" w:rsidRPr="0062772A" w:rsidRDefault="0062772A" w:rsidP="0062772A">
                  <w:pPr>
                    <w:rPr>
                      <w:rFonts w:ascii="Times New Roman" w:hAnsi="Times New Roman"/>
                    </w:rPr>
                  </w:pPr>
                  <w:r w:rsidRPr="0062772A">
                    <w:rPr>
                      <w:rFonts w:ascii="Times New Roman" w:hAnsi="Times New Roman"/>
                    </w:rPr>
                    <w:t>Gastroduodenal erosions</w:t>
                  </w:r>
                </w:p>
              </w:tc>
              <w:tc>
                <w:tcPr>
                  <w:tcW w:w="2680" w:type="pct"/>
                  <w:shd w:val="clear" w:color="auto" w:fill="FFFFFF"/>
                </w:tcPr>
                <w:p w14:paraId="06B3936F" w14:textId="77777777" w:rsidR="0062772A" w:rsidRPr="0062772A" w:rsidRDefault="0062772A" w:rsidP="0062772A">
                  <w:pPr>
                    <w:rPr>
                      <w:rFonts w:ascii="Times New Roman" w:hAnsi="Times New Roman"/>
                    </w:rPr>
                  </w:pPr>
                  <w:r w:rsidRPr="0062772A">
                    <w:rPr>
                      <w:rFonts w:ascii="Times New Roman" w:hAnsi="Times New Roman"/>
                    </w:rPr>
                    <w:t>2–7</w:t>
                  </w:r>
                </w:p>
              </w:tc>
            </w:tr>
            <w:tr w:rsidR="0062772A" w:rsidRPr="0062772A" w14:paraId="7A4CA89D" w14:textId="77777777">
              <w:trPr>
                <w:tblCellSpacing w:w="7" w:type="dxa"/>
              </w:trPr>
              <w:tc>
                <w:tcPr>
                  <w:tcW w:w="0" w:type="auto"/>
                  <w:shd w:val="clear" w:color="auto" w:fill="FFFFFF"/>
                </w:tcPr>
                <w:p w14:paraId="50957190" w14:textId="77777777" w:rsidR="0062772A" w:rsidRPr="0062772A" w:rsidRDefault="0062772A" w:rsidP="0062772A">
                  <w:pPr>
                    <w:rPr>
                      <w:rFonts w:ascii="Times New Roman" w:hAnsi="Times New Roman"/>
                    </w:rPr>
                  </w:pPr>
                  <w:r w:rsidRPr="0062772A">
                    <w:rPr>
                      <w:rFonts w:ascii="Times New Roman" w:hAnsi="Times New Roman"/>
                    </w:rPr>
                    <w:t>Erosive esophagitis</w:t>
                  </w:r>
                </w:p>
              </w:tc>
              <w:tc>
                <w:tcPr>
                  <w:tcW w:w="2680" w:type="pct"/>
                  <w:shd w:val="clear" w:color="auto" w:fill="FFFFFF"/>
                </w:tcPr>
                <w:p w14:paraId="10327203" w14:textId="77777777" w:rsidR="0062772A" w:rsidRPr="0062772A" w:rsidRDefault="0062772A" w:rsidP="0062772A">
                  <w:pPr>
                    <w:rPr>
                      <w:rFonts w:ascii="Times New Roman" w:hAnsi="Times New Roman"/>
                    </w:rPr>
                  </w:pPr>
                  <w:r w:rsidRPr="0062772A">
                    <w:rPr>
                      <w:rFonts w:ascii="Times New Roman" w:hAnsi="Times New Roman"/>
                    </w:rPr>
                    <w:t>1–13</w:t>
                  </w:r>
                </w:p>
              </w:tc>
            </w:tr>
            <w:tr w:rsidR="0062772A" w:rsidRPr="0062772A" w14:paraId="20D3C765" w14:textId="77777777">
              <w:trPr>
                <w:tblCellSpacing w:w="7" w:type="dxa"/>
              </w:trPr>
              <w:tc>
                <w:tcPr>
                  <w:tcW w:w="0" w:type="auto"/>
                  <w:shd w:val="clear" w:color="auto" w:fill="FFFFFF"/>
                </w:tcPr>
                <w:p w14:paraId="69ED92D5" w14:textId="77777777" w:rsidR="0062772A" w:rsidRPr="0062772A" w:rsidRDefault="0062772A" w:rsidP="0062772A">
                  <w:pPr>
                    <w:rPr>
                      <w:rFonts w:ascii="Times New Roman" w:hAnsi="Times New Roman"/>
                    </w:rPr>
                  </w:pPr>
                  <w:r w:rsidRPr="0062772A">
                    <w:rPr>
                      <w:rFonts w:ascii="Times New Roman" w:hAnsi="Times New Roman"/>
                    </w:rPr>
                    <w:t>Neoplasm</w:t>
                  </w:r>
                </w:p>
              </w:tc>
              <w:tc>
                <w:tcPr>
                  <w:tcW w:w="2680" w:type="pct"/>
                  <w:shd w:val="clear" w:color="auto" w:fill="FFFFFF"/>
                </w:tcPr>
                <w:p w14:paraId="5A26E2B3" w14:textId="77777777" w:rsidR="0062772A" w:rsidRPr="0062772A" w:rsidRDefault="0062772A" w:rsidP="0062772A">
                  <w:pPr>
                    <w:rPr>
                      <w:rFonts w:ascii="Times New Roman" w:hAnsi="Times New Roman"/>
                    </w:rPr>
                  </w:pPr>
                  <w:r w:rsidRPr="0062772A">
                    <w:rPr>
                      <w:rFonts w:ascii="Times New Roman" w:hAnsi="Times New Roman"/>
                    </w:rPr>
                    <w:t>2–7</w:t>
                  </w:r>
                </w:p>
              </w:tc>
            </w:tr>
            <w:tr w:rsidR="0062772A" w:rsidRPr="0062772A" w14:paraId="55BDBF5B" w14:textId="77777777">
              <w:trPr>
                <w:tblCellSpacing w:w="7" w:type="dxa"/>
              </w:trPr>
              <w:tc>
                <w:tcPr>
                  <w:tcW w:w="0" w:type="auto"/>
                  <w:shd w:val="clear" w:color="auto" w:fill="FFFFFF"/>
                </w:tcPr>
                <w:p w14:paraId="77952369" w14:textId="77777777" w:rsidR="0062772A" w:rsidRPr="0062772A" w:rsidRDefault="0062772A" w:rsidP="0062772A">
                  <w:pPr>
                    <w:rPr>
                      <w:rFonts w:ascii="Times New Roman" w:hAnsi="Times New Roman"/>
                    </w:rPr>
                  </w:pPr>
                  <w:r w:rsidRPr="0062772A">
                    <w:rPr>
                      <w:rFonts w:ascii="Times New Roman" w:hAnsi="Times New Roman"/>
                    </w:rPr>
                    <w:t>Vascular ectasias</w:t>
                  </w:r>
                </w:p>
              </w:tc>
              <w:tc>
                <w:tcPr>
                  <w:tcW w:w="2680" w:type="pct"/>
                  <w:shd w:val="clear" w:color="auto" w:fill="FFFFFF"/>
                </w:tcPr>
                <w:p w14:paraId="2F7C7C6A" w14:textId="77777777" w:rsidR="0062772A" w:rsidRPr="0062772A" w:rsidRDefault="0062772A" w:rsidP="0062772A">
                  <w:pPr>
                    <w:rPr>
                      <w:rFonts w:ascii="Times New Roman" w:hAnsi="Times New Roman"/>
                    </w:rPr>
                  </w:pPr>
                  <w:r w:rsidRPr="0062772A">
                    <w:rPr>
                      <w:rFonts w:ascii="Times New Roman" w:hAnsi="Times New Roman"/>
                    </w:rPr>
                    <w:t>0–6</w:t>
                  </w:r>
                </w:p>
              </w:tc>
            </w:tr>
            <w:tr w:rsidR="0062772A" w:rsidRPr="0062772A" w14:paraId="08FD1516" w14:textId="77777777">
              <w:trPr>
                <w:tblCellSpacing w:w="7" w:type="dxa"/>
              </w:trPr>
              <w:tc>
                <w:tcPr>
                  <w:tcW w:w="0" w:type="auto"/>
                  <w:shd w:val="clear" w:color="auto" w:fill="FFFFFF"/>
                </w:tcPr>
                <w:p w14:paraId="6B62DF85" w14:textId="77777777" w:rsidR="0062772A" w:rsidRPr="0062772A" w:rsidRDefault="0062772A" w:rsidP="0062772A">
                  <w:pPr>
                    <w:rPr>
                      <w:rFonts w:ascii="Times New Roman" w:hAnsi="Times New Roman"/>
                    </w:rPr>
                  </w:pPr>
                  <w:r w:rsidRPr="0062772A">
                    <w:rPr>
                      <w:rFonts w:ascii="Times New Roman" w:hAnsi="Times New Roman"/>
                    </w:rPr>
                    <w:t>No source identified</w:t>
                  </w:r>
                </w:p>
              </w:tc>
              <w:tc>
                <w:tcPr>
                  <w:tcW w:w="2680" w:type="pct"/>
                  <w:shd w:val="clear" w:color="auto" w:fill="FFFFFF"/>
                </w:tcPr>
                <w:p w14:paraId="4B25ECDF" w14:textId="77777777" w:rsidR="0062772A" w:rsidRPr="0062772A" w:rsidRDefault="0062772A" w:rsidP="0062772A">
                  <w:pPr>
                    <w:rPr>
                      <w:rFonts w:ascii="Times New Roman" w:hAnsi="Times New Roman"/>
                    </w:rPr>
                  </w:pPr>
                  <w:r w:rsidRPr="0062772A">
                    <w:rPr>
                      <w:rFonts w:ascii="Times New Roman" w:hAnsi="Times New Roman"/>
                    </w:rPr>
                    <w:t>8–14</w:t>
                  </w:r>
                </w:p>
              </w:tc>
            </w:tr>
          </w:tbl>
          <w:p w14:paraId="701E99F2" w14:textId="77777777" w:rsidR="0062772A" w:rsidRPr="0062772A" w:rsidRDefault="0062772A" w:rsidP="0062772A">
            <w:pPr>
              <w:rPr>
                <w:rFonts w:ascii="Times New Roman" w:hAnsi="Times New Roman"/>
              </w:rPr>
            </w:pPr>
          </w:p>
        </w:tc>
      </w:tr>
      <w:tr w:rsidR="0062772A" w:rsidRPr="0062772A" w14:paraId="381FBC2D" w14:textId="77777777">
        <w:trPr>
          <w:tblCellSpacing w:w="0" w:type="dxa"/>
        </w:trPr>
        <w:tc>
          <w:tcPr>
            <w:tcW w:w="0" w:type="auto"/>
            <w:shd w:val="clear" w:color="auto" w:fill="FFFFFF"/>
            <w:vAlign w:val="center"/>
          </w:tcPr>
          <w:p w14:paraId="11F326AF" w14:textId="77777777" w:rsidR="0062772A" w:rsidRPr="0062772A" w:rsidRDefault="0062772A" w:rsidP="0062772A">
            <w:pPr>
              <w:spacing w:before="100" w:beforeAutospacing="1" w:after="100" w:afterAutospacing="1"/>
              <w:rPr>
                <w:rFonts w:ascii="Times New Roman" w:hAnsi="Times New Roman"/>
              </w:rPr>
            </w:pPr>
            <w:bookmarkStart w:id="4" w:name="2864133"/>
            <w:bookmarkEnd w:id="4"/>
            <w:r w:rsidRPr="0062772A">
              <w:rPr>
                <w:rFonts w:ascii="Times New Roman" w:hAnsi="Times New Roman"/>
                <w:b/>
                <w:bCs/>
                <w:i/>
                <w:iCs/>
              </w:rPr>
              <w:t>Source:</w:t>
            </w:r>
            <w:r w:rsidRPr="0062772A">
              <w:rPr>
                <w:rFonts w:ascii="Times New Roman" w:hAnsi="Times New Roman"/>
              </w:rPr>
              <w:t xml:space="preserve"> Data from M Van Leerdam et al: Am J Gastroenterol 98:1494, 2003; DM Jensen et al: Gastrointest Endosc 57:AB147, 2003; KC Thomopoulos et al: Eur J Gastroenterol Hepatol 16:177, 2004; F Di Fiore et al: Eur J Gastroenterol Hepatol 17:641, 2005.</w:t>
            </w:r>
          </w:p>
        </w:tc>
      </w:tr>
    </w:tbl>
    <w:p w14:paraId="3482D175" w14:textId="77777777" w:rsidR="0062772A" w:rsidRPr="0062772A" w:rsidRDefault="0062772A" w:rsidP="0062772A">
      <w:pPr>
        <w:spacing w:line="360" w:lineRule="auto"/>
        <w:rPr>
          <w:rFonts w:ascii="Times New Roman" w:hAnsi="Times New Roman"/>
        </w:rPr>
      </w:pPr>
    </w:p>
    <w:p w14:paraId="19AA3772" w14:textId="77777777" w:rsidR="00E872B1" w:rsidRDefault="00E872B1" w:rsidP="00EE0BFE">
      <w:pPr>
        <w:numPr>
          <w:ilvl w:val="3"/>
          <w:numId w:val="8"/>
        </w:numPr>
        <w:tabs>
          <w:tab w:val="num" w:pos="2992"/>
        </w:tabs>
        <w:spacing w:line="360" w:lineRule="auto"/>
        <w:ind w:left="2992" w:hanging="374"/>
        <w:rPr>
          <w:rFonts w:ascii="Times New Roman" w:hAnsi="Times New Roman"/>
          <w:lang w:val="it-IT"/>
        </w:rPr>
      </w:pPr>
      <w:r>
        <w:rPr>
          <w:rFonts w:ascii="Times New Roman" w:hAnsi="Times New Roman"/>
          <w:lang w:val="it-IT"/>
        </w:rPr>
        <w:t>Không thường gặp:</w:t>
      </w:r>
    </w:p>
    <w:p w14:paraId="321DBDE6" w14:textId="77777777" w:rsidR="00317A51" w:rsidRDefault="00317A51" w:rsidP="001739F5">
      <w:pPr>
        <w:numPr>
          <w:ilvl w:val="4"/>
          <w:numId w:val="8"/>
        </w:numPr>
        <w:spacing w:line="360" w:lineRule="auto"/>
        <w:rPr>
          <w:rFonts w:ascii="Times New Roman" w:hAnsi="Times New Roman"/>
          <w:lang w:val="it-IT"/>
        </w:rPr>
      </w:pPr>
      <w:r>
        <w:rPr>
          <w:rFonts w:ascii="Times New Roman" w:hAnsi="Times New Roman"/>
          <w:lang w:val="it-IT"/>
        </w:rPr>
        <w:t>Bệnh dạ dày do tăng áp cửa</w:t>
      </w:r>
    </w:p>
    <w:p w14:paraId="3A0ADDD9" w14:textId="77777777" w:rsidR="00317A51" w:rsidRDefault="00317A51" w:rsidP="001739F5">
      <w:pPr>
        <w:numPr>
          <w:ilvl w:val="4"/>
          <w:numId w:val="8"/>
        </w:numPr>
        <w:spacing w:line="360" w:lineRule="auto"/>
        <w:rPr>
          <w:rFonts w:ascii="Times New Roman" w:hAnsi="Times New Roman"/>
          <w:lang w:val="it-IT"/>
        </w:rPr>
      </w:pPr>
      <w:r>
        <w:rPr>
          <w:rFonts w:ascii="Times New Roman" w:hAnsi="Times New Roman"/>
          <w:lang w:val="it-IT"/>
        </w:rPr>
        <w:t>Dieulafoy’s ulcer</w:t>
      </w:r>
    </w:p>
    <w:p w14:paraId="4DED97A3" w14:textId="77777777" w:rsidR="00317A51" w:rsidRPr="00317A51" w:rsidRDefault="00317A51" w:rsidP="001739F5">
      <w:pPr>
        <w:numPr>
          <w:ilvl w:val="4"/>
          <w:numId w:val="8"/>
        </w:numPr>
        <w:spacing w:line="360" w:lineRule="auto"/>
        <w:rPr>
          <w:rFonts w:ascii="Times New Roman" w:hAnsi="Times New Roman"/>
        </w:rPr>
      </w:pPr>
      <w:r w:rsidRPr="00317A51">
        <w:rPr>
          <w:rFonts w:ascii="Times New Roman" w:hAnsi="Times New Roman"/>
        </w:rPr>
        <w:t>GAVE ( Gastric antral vascular ectasia )</w:t>
      </w:r>
    </w:p>
    <w:p w14:paraId="2EDF1ED5" w14:textId="77777777" w:rsidR="00317A51" w:rsidRDefault="00317A51" w:rsidP="001739F5">
      <w:pPr>
        <w:numPr>
          <w:ilvl w:val="4"/>
          <w:numId w:val="8"/>
        </w:numPr>
        <w:spacing w:line="360" w:lineRule="auto"/>
        <w:rPr>
          <w:rFonts w:ascii="Times New Roman" w:hAnsi="Times New Roman"/>
        </w:rPr>
      </w:pPr>
      <w:r>
        <w:rPr>
          <w:rFonts w:ascii="Times New Roman" w:hAnsi="Times New Roman"/>
        </w:rPr>
        <w:t>Dò động mạch chủ - ruột</w:t>
      </w:r>
    </w:p>
    <w:p w14:paraId="40AEAA52" w14:textId="77777777" w:rsidR="00317A51" w:rsidRDefault="00317A51" w:rsidP="001739F5">
      <w:pPr>
        <w:numPr>
          <w:ilvl w:val="4"/>
          <w:numId w:val="8"/>
        </w:numPr>
        <w:spacing w:line="360" w:lineRule="auto"/>
        <w:rPr>
          <w:rFonts w:ascii="Times New Roman" w:hAnsi="Times New Roman"/>
        </w:rPr>
      </w:pPr>
      <w:r>
        <w:rPr>
          <w:rFonts w:ascii="Times New Roman" w:hAnsi="Times New Roman"/>
        </w:rPr>
        <w:t>Chảy máu đường mật.</w:t>
      </w:r>
    </w:p>
    <w:p w14:paraId="07C8D692" w14:textId="77777777" w:rsidR="00317A51" w:rsidRDefault="00317A51" w:rsidP="001739F5">
      <w:pPr>
        <w:numPr>
          <w:ilvl w:val="4"/>
          <w:numId w:val="8"/>
        </w:numPr>
        <w:spacing w:line="360" w:lineRule="auto"/>
        <w:rPr>
          <w:rFonts w:ascii="Times New Roman" w:hAnsi="Times New Roman"/>
        </w:rPr>
      </w:pPr>
      <w:r>
        <w:rPr>
          <w:rFonts w:ascii="Times New Roman" w:hAnsi="Times New Roman"/>
        </w:rPr>
        <w:t>Khác ( hiếm ): vasculitis, nhiễm trùng….</w:t>
      </w:r>
    </w:p>
    <w:p w14:paraId="3EDC5D28" w14:textId="77777777" w:rsidR="00D7508B" w:rsidRDefault="00D7508B" w:rsidP="00D7508B">
      <w:pPr>
        <w:spacing w:line="360" w:lineRule="auto"/>
        <w:ind w:left="3960"/>
        <w:rPr>
          <w:rFonts w:ascii="Times New Roman" w:hAnsi="Times New Roman"/>
        </w:rPr>
      </w:pPr>
    </w:p>
    <w:p w14:paraId="26EE9143" w14:textId="77777777" w:rsidR="00E00901" w:rsidRPr="00E00901" w:rsidRDefault="00E00901" w:rsidP="001739F5">
      <w:pPr>
        <w:spacing w:line="360" w:lineRule="auto"/>
        <w:ind w:left="1980"/>
        <w:rPr>
          <w:rFonts w:ascii="Times New Roman" w:hAnsi="Times New Roman"/>
        </w:rPr>
      </w:pPr>
      <w:r w:rsidRPr="00E00901">
        <w:rPr>
          <w:rFonts w:ascii="Times New Roman" w:hAnsi="Times New Roman"/>
        </w:rPr>
        <w:t>Key point:</w:t>
      </w:r>
      <w:r w:rsidRPr="00E00901">
        <w:rPr>
          <w:rFonts w:ascii="Times New Roman" w:hAnsi="Times New Roman"/>
        </w:rPr>
        <w:br/>
        <w:t>* PUD chiếm ½ các nguyên nhân XHTH trên</w:t>
      </w:r>
      <w:r w:rsidRPr="00E00901">
        <w:rPr>
          <w:rFonts w:ascii="Times New Roman" w:hAnsi="Times New Roman"/>
        </w:rPr>
        <w:br/>
        <w:t>* NG (-) không lọai trừ được XHTH</w:t>
      </w:r>
      <w:r w:rsidRPr="00E00901">
        <w:rPr>
          <w:rFonts w:ascii="Times New Roman" w:hAnsi="Times New Roman"/>
        </w:rPr>
        <w:br/>
        <w:t>* 1/3 bệnh nhân xơ gan có chảy máu từ vở dãn tỉnh mạch thực quản &amp; 50% từ các nguyên nhân khác</w:t>
      </w:r>
    </w:p>
    <w:p w14:paraId="294786FE" w14:textId="77777777" w:rsidR="00E00901" w:rsidRPr="00317A51" w:rsidRDefault="00E00901" w:rsidP="001739F5">
      <w:pPr>
        <w:spacing w:line="360" w:lineRule="auto"/>
        <w:ind w:left="2160"/>
        <w:rPr>
          <w:rFonts w:ascii="Times New Roman" w:hAnsi="Times New Roman"/>
        </w:rPr>
      </w:pPr>
    </w:p>
    <w:p w14:paraId="381274F9" w14:textId="77777777" w:rsidR="00E872B1" w:rsidRDefault="00E872B1" w:rsidP="001739F5">
      <w:pPr>
        <w:numPr>
          <w:ilvl w:val="0"/>
          <w:numId w:val="1"/>
        </w:numPr>
        <w:spacing w:line="360" w:lineRule="auto"/>
        <w:rPr>
          <w:rFonts w:ascii="Times New Roman" w:hAnsi="Times New Roman"/>
          <w:lang w:val="it-IT"/>
        </w:rPr>
      </w:pPr>
      <w:r w:rsidRPr="007629F6">
        <w:rPr>
          <w:rFonts w:ascii="Times New Roman" w:hAnsi="Times New Roman"/>
          <w:b/>
          <w:sz w:val="28"/>
          <w:szCs w:val="28"/>
          <w:lang w:val="it-IT"/>
        </w:rPr>
        <w:t>XHTH dưới</w:t>
      </w:r>
      <w:r>
        <w:rPr>
          <w:rFonts w:ascii="Times New Roman" w:hAnsi="Times New Roman"/>
          <w:lang w:val="it-IT"/>
        </w:rPr>
        <w:t>:</w:t>
      </w:r>
    </w:p>
    <w:p w14:paraId="371E3EDD" w14:textId="77777777" w:rsidR="00E00901" w:rsidRDefault="00E00901" w:rsidP="001739F5">
      <w:pPr>
        <w:spacing w:line="360" w:lineRule="auto"/>
        <w:ind w:left="540"/>
        <w:rPr>
          <w:rFonts w:ascii="Times New Roman" w:hAnsi="Times New Roman"/>
          <w:lang w:val="it-IT"/>
        </w:rPr>
      </w:pPr>
      <w:r>
        <w:rPr>
          <w:rFonts w:ascii="Times New Roman" w:hAnsi="Times New Roman"/>
          <w:lang w:val="it-IT"/>
        </w:rPr>
        <w:t>Đặc trưng bởi: 85% xảy ra cấp tính, tự lành và không có rối lọan về huyết động.</w:t>
      </w:r>
    </w:p>
    <w:p w14:paraId="1E5E65ED" w14:textId="77777777" w:rsidR="00E00901" w:rsidRDefault="00E00901" w:rsidP="001739F5">
      <w:pPr>
        <w:spacing w:line="360" w:lineRule="auto"/>
        <w:ind w:left="540"/>
        <w:rPr>
          <w:rFonts w:ascii="Times New Roman" w:hAnsi="Times New Roman"/>
          <w:lang w:val="it-IT"/>
        </w:rPr>
      </w:pPr>
      <w:r>
        <w:rPr>
          <w:rFonts w:ascii="Times New Roman" w:hAnsi="Times New Roman"/>
          <w:lang w:val="it-IT"/>
        </w:rPr>
        <w:tab/>
      </w:r>
      <w:r>
        <w:rPr>
          <w:rFonts w:ascii="Times New Roman" w:hAnsi="Times New Roman"/>
          <w:lang w:val="it-IT"/>
        </w:rPr>
        <w:tab/>
        <w:t xml:space="preserve">         15% có chảy máu nặng, diễn tiến liên tục và có rối lọan huyết động.</w:t>
      </w:r>
    </w:p>
    <w:p w14:paraId="2678ED12" w14:textId="77777777" w:rsidR="00E872B1" w:rsidRDefault="00E872B1" w:rsidP="001739F5">
      <w:pPr>
        <w:numPr>
          <w:ilvl w:val="1"/>
          <w:numId w:val="1"/>
        </w:numPr>
        <w:spacing w:line="360" w:lineRule="auto"/>
        <w:rPr>
          <w:rFonts w:ascii="Times New Roman" w:hAnsi="Times New Roman"/>
          <w:lang w:val="it-IT"/>
        </w:rPr>
      </w:pPr>
      <w:r w:rsidRPr="00D7508B">
        <w:rPr>
          <w:rFonts w:ascii="Times New Roman" w:hAnsi="Times New Roman"/>
          <w:b/>
          <w:i/>
          <w:lang w:val="it-IT"/>
        </w:rPr>
        <w:t>Lâm sàng</w:t>
      </w:r>
      <w:r w:rsidR="00E00901">
        <w:rPr>
          <w:rFonts w:ascii="Times New Roman" w:hAnsi="Times New Roman"/>
          <w:lang w:val="it-IT"/>
        </w:rPr>
        <w:t xml:space="preserve">: </w:t>
      </w:r>
    </w:p>
    <w:p w14:paraId="082B9952" w14:textId="77777777" w:rsidR="00E00901" w:rsidRDefault="00E00901" w:rsidP="001739F5">
      <w:pPr>
        <w:spacing w:line="360" w:lineRule="auto"/>
        <w:ind w:left="1440"/>
        <w:rPr>
          <w:rFonts w:ascii="Times New Roman" w:hAnsi="Times New Roman"/>
          <w:lang w:val="it-IT"/>
        </w:rPr>
      </w:pPr>
      <w:r>
        <w:rPr>
          <w:rFonts w:ascii="Times New Roman" w:hAnsi="Times New Roman"/>
          <w:lang w:val="it-IT"/>
        </w:rPr>
        <w:t>Biểu hiện trê</w:t>
      </w:r>
      <w:r w:rsidR="009B6439">
        <w:rPr>
          <w:rFonts w:ascii="Times New Roman" w:hAnsi="Times New Roman"/>
          <w:lang w:val="it-IT"/>
        </w:rPr>
        <w:t>n lâ</w:t>
      </w:r>
      <w:r>
        <w:rPr>
          <w:rFonts w:ascii="Times New Roman" w:hAnsi="Times New Roman"/>
          <w:lang w:val="it-IT"/>
        </w:rPr>
        <w:t>m sàng bằng:</w:t>
      </w:r>
    </w:p>
    <w:p w14:paraId="0BA580BC" w14:textId="77777777" w:rsidR="00E00901" w:rsidRDefault="00E00901" w:rsidP="001739F5">
      <w:pPr>
        <w:numPr>
          <w:ilvl w:val="2"/>
          <w:numId w:val="1"/>
        </w:numPr>
        <w:tabs>
          <w:tab w:val="num" w:pos="1496"/>
        </w:tabs>
        <w:spacing w:line="360" w:lineRule="auto"/>
        <w:ind w:hanging="554"/>
        <w:rPr>
          <w:rFonts w:ascii="Times New Roman" w:hAnsi="Times New Roman"/>
          <w:lang w:val="it-IT"/>
        </w:rPr>
      </w:pPr>
      <w:r>
        <w:rPr>
          <w:rFonts w:ascii="Times New Roman" w:hAnsi="Times New Roman"/>
          <w:lang w:val="it-IT"/>
        </w:rPr>
        <w:t>Tiêu máu đỏ tươi.</w:t>
      </w:r>
    </w:p>
    <w:p w14:paraId="67486AA3" w14:textId="77777777" w:rsidR="00E00901" w:rsidRDefault="00E00901" w:rsidP="001739F5">
      <w:pPr>
        <w:numPr>
          <w:ilvl w:val="2"/>
          <w:numId w:val="1"/>
        </w:numPr>
        <w:tabs>
          <w:tab w:val="num" w:pos="1496"/>
        </w:tabs>
        <w:spacing w:line="360" w:lineRule="auto"/>
        <w:ind w:hanging="554"/>
        <w:rPr>
          <w:rFonts w:ascii="Times New Roman" w:hAnsi="Times New Roman"/>
          <w:lang w:val="it-IT"/>
        </w:rPr>
      </w:pPr>
      <w:r>
        <w:rPr>
          <w:rFonts w:ascii="Times New Roman" w:hAnsi="Times New Roman"/>
          <w:lang w:val="it-IT"/>
        </w:rPr>
        <w:t>Tiêu phân đen.</w:t>
      </w:r>
    </w:p>
    <w:p w14:paraId="602FCDD9" w14:textId="77777777" w:rsidR="00E00901" w:rsidRDefault="00E00901" w:rsidP="001739F5">
      <w:pPr>
        <w:numPr>
          <w:ilvl w:val="2"/>
          <w:numId w:val="1"/>
        </w:numPr>
        <w:tabs>
          <w:tab w:val="num" w:pos="1496"/>
        </w:tabs>
        <w:spacing w:line="360" w:lineRule="auto"/>
        <w:ind w:hanging="554"/>
        <w:rPr>
          <w:rFonts w:ascii="Times New Roman" w:hAnsi="Times New Roman"/>
          <w:lang w:val="it-IT"/>
        </w:rPr>
      </w:pPr>
      <w:r w:rsidRPr="00D7508B">
        <w:rPr>
          <w:rFonts w:ascii="Times New Roman" w:hAnsi="Times New Roman"/>
          <w:b/>
          <w:lang w:val="it-IT"/>
        </w:rPr>
        <w:t>Tiền sử</w:t>
      </w:r>
      <w:r>
        <w:rPr>
          <w:rFonts w:ascii="Times New Roman" w:hAnsi="Times New Roman"/>
          <w:lang w:val="it-IT"/>
        </w:rPr>
        <w:t>:</w:t>
      </w:r>
    </w:p>
    <w:p w14:paraId="24F8E77C" w14:textId="77777777" w:rsidR="0092160B" w:rsidRDefault="0092160B" w:rsidP="001739F5">
      <w:pPr>
        <w:numPr>
          <w:ilvl w:val="3"/>
          <w:numId w:val="1"/>
        </w:numPr>
        <w:spacing w:line="360" w:lineRule="auto"/>
        <w:rPr>
          <w:rFonts w:ascii="Times New Roman" w:hAnsi="Times New Roman"/>
          <w:lang w:val="it-IT"/>
        </w:rPr>
      </w:pPr>
      <w:r>
        <w:rPr>
          <w:rFonts w:ascii="Times New Roman" w:hAnsi="Times New Roman"/>
          <w:lang w:val="it-IT"/>
        </w:rPr>
        <w:t>Thời gian XH nên được xác minh:</w:t>
      </w:r>
    </w:p>
    <w:p w14:paraId="7BD537DD" w14:textId="77777777" w:rsidR="0092160B" w:rsidRDefault="0092160B" w:rsidP="001739F5">
      <w:pPr>
        <w:numPr>
          <w:ilvl w:val="5"/>
          <w:numId w:val="1"/>
        </w:numPr>
        <w:spacing w:line="360" w:lineRule="auto"/>
        <w:rPr>
          <w:rFonts w:ascii="Times New Roman" w:hAnsi="Times New Roman"/>
          <w:lang w:val="it-IT"/>
        </w:rPr>
      </w:pPr>
      <w:r>
        <w:rPr>
          <w:rFonts w:ascii="Times New Roman" w:hAnsi="Times New Roman"/>
          <w:lang w:val="it-IT"/>
        </w:rPr>
        <w:t>Lần đầu tiên khi nào?</w:t>
      </w:r>
    </w:p>
    <w:p w14:paraId="3DCD25DA" w14:textId="77777777" w:rsidR="0092160B" w:rsidRDefault="0092160B" w:rsidP="001739F5">
      <w:pPr>
        <w:numPr>
          <w:ilvl w:val="5"/>
          <w:numId w:val="1"/>
        </w:numPr>
        <w:spacing w:line="360" w:lineRule="auto"/>
        <w:rPr>
          <w:rFonts w:ascii="Times New Roman" w:hAnsi="Times New Roman"/>
          <w:lang w:val="it-IT"/>
        </w:rPr>
      </w:pPr>
      <w:r>
        <w:rPr>
          <w:rFonts w:ascii="Times New Roman" w:hAnsi="Times New Roman"/>
          <w:lang w:val="it-IT"/>
        </w:rPr>
        <w:t>Có tái phát lần nào không?</w:t>
      </w:r>
    </w:p>
    <w:p w14:paraId="0231ECBF" w14:textId="77777777" w:rsidR="0092160B" w:rsidRDefault="0092160B" w:rsidP="001739F5">
      <w:pPr>
        <w:numPr>
          <w:ilvl w:val="3"/>
          <w:numId w:val="1"/>
        </w:numPr>
        <w:spacing w:line="360" w:lineRule="auto"/>
        <w:rPr>
          <w:rFonts w:ascii="Times New Roman" w:hAnsi="Times New Roman"/>
          <w:lang w:val="it-IT"/>
        </w:rPr>
      </w:pPr>
      <w:r>
        <w:rPr>
          <w:rFonts w:ascii="Times New Roman" w:hAnsi="Times New Roman"/>
          <w:lang w:val="it-IT"/>
        </w:rPr>
        <w:t>Đặc tính của máu như thế nào?</w:t>
      </w:r>
    </w:p>
    <w:p w14:paraId="505418FA" w14:textId="77777777" w:rsidR="0092160B" w:rsidRDefault="0092160B" w:rsidP="001739F5">
      <w:pPr>
        <w:numPr>
          <w:ilvl w:val="5"/>
          <w:numId w:val="1"/>
        </w:numPr>
        <w:spacing w:line="360" w:lineRule="auto"/>
        <w:rPr>
          <w:rFonts w:ascii="Times New Roman" w:hAnsi="Times New Roman"/>
          <w:lang w:val="it-IT"/>
        </w:rPr>
      </w:pPr>
      <w:r>
        <w:rPr>
          <w:rFonts w:ascii="Times New Roman" w:hAnsi="Times New Roman"/>
          <w:lang w:val="it-IT"/>
        </w:rPr>
        <w:t>Màu sắc: đỏ tươi, bầm hay đen?</w:t>
      </w:r>
    </w:p>
    <w:p w14:paraId="454F1480" w14:textId="77777777" w:rsidR="0092160B" w:rsidRDefault="0092160B" w:rsidP="001739F5">
      <w:pPr>
        <w:numPr>
          <w:ilvl w:val="5"/>
          <w:numId w:val="1"/>
        </w:numPr>
        <w:spacing w:line="360" w:lineRule="auto"/>
        <w:rPr>
          <w:rFonts w:ascii="Times New Roman" w:hAnsi="Times New Roman"/>
          <w:lang w:val="it-IT"/>
        </w:rPr>
      </w:pPr>
      <w:r>
        <w:rPr>
          <w:rFonts w:ascii="Times New Roman" w:hAnsi="Times New Roman"/>
          <w:lang w:val="it-IT"/>
        </w:rPr>
        <w:t>Máu bao phủ ngòai phân hay trộn lẫn vào phân</w:t>
      </w:r>
    </w:p>
    <w:p w14:paraId="05D24FA4" w14:textId="77777777" w:rsidR="006E01FF" w:rsidRDefault="00212895" w:rsidP="006E01FF">
      <w:pPr>
        <w:numPr>
          <w:ilvl w:val="5"/>
          <w:numId w:val="1"/>
        </w:numPr>
        <w:spacing w:line="360" w:lineRule="auto"/>
        <w:rPr>
          <w:rFonts w:ascii="Times New Roman" w:hAnsi="Times New Roman"/>
          <w:lang w:val="it-IT"/>
        </w:rPr>
      </w:pPr>
      <w:r>
        <w:rPr>
          <w:rFonts w:ascii="Times New Roman" w:hAnsi="Times New Roman"/>
          <w:lang w:val="it-IT"/>
        </w:rPr>
        <w:t>Máu phún thành tia hay nhỏ giọt: trĩ nội</w:t>
      </w:r>
      <w:r w:rsidR="006E01FF">
        <w:rPr>
          <w:rFonts w:ascii="Times New Roman" w:hAnsi="Times New Roman"/>
          <w:lang w:val="it-IT"/>
        </w:rPr>
        <w:t>.</w:t>
      </w:r>
    </w:p>
    <w:p w14:paraId="7045F196" w14:textId="77777777" w:rsidR="0092160B" w:rsidRDefault="0092160B" w:rsidP="001739F5">
      <w:pPr>
        <w:numPr>
          <w:ilvl w:val="3"/>
          <w:numId w:val="1"/>
        </w:numPr>
        <w:spacing w:line="360" w:lineRule="auto"/>
        <w:rPr>
          <w:rFonts w:ascii="Times New Roman" w:hAnsi="Times New Roman"/>
          <w:lang w:val="it-IT"/>
        </w:rPr>
      </w:pPr>
      <w:r>
        <w:rPr>
          <w:rFonts w:ascii="Times New Roman" w:hAnsi="Times New Roman"/>
          <w:lang w:val="it-IT"/>
        </w:rPr>
        <w:t>Soi Đại tràng gần đây ( Dưới 30 ngày ) và có cắt polype thường chảy máu từ vị trí cắt polype.</w:t>
      </w:r>
    </w:p>
    <w:p w14:paraId="4651EB5F" w14:textId="77777777" w:rsidR="0092160B" w:rsidRDefault="0092160B" w:rsidP="001739F5">
      <w:pPr>
        <w:numPr>
          <w:ilvl w:val="3"/>
          <w:numId w:val="1"/>
        </w:numPr>
        <w:spacing w:line="360" w:lineRule="auto"/>
        <w:rPr>
          <w:rFonts w:ascii="Times New Roman" w:hAnsi="Times New Roman"/>
          <w:lang w:val="it-IT"/>
        </w:rPr>
      </w:pPr>
      <w:r>
        <w:rPr>
          <w:rFonts w:ascii="Times New Roman" w:hAnsi="Times New Roman"/>
          <w:lang w:val="it-IT"/>
        </w:rPr>
        <w:t xml:space="preserve">Bệnh lý nội khoa kèm theo </w:t>
      </w:r>
      <w:r w:rsidR="006E01FF">
        <w:rPr>
          <w:rFonts w:ascii="Times New Roman" w:hAnsi="Times New Roman"/>
          <w:lang w:val="it-IT"/>
        </w:rPr>
        <w:t xml:space="preserve">như bệnh suy thận mạn → dãn mao mạch ở ruột </w:t>
      </w:r>
      <w:r>
        <w:rPr>
          <w:rFonts w:ascii="Times New Roman" w:hAnsi="Times New Roman"/>
          <w:lang w:val="it-IT"/>
        </w:rPr>
        <w:t>và tiền sử phẩu thuật trước đây. Vd: phẩu thuật phình ĐM chủ bụng → gợi ý dò ĐMC – ruột...</w:t>
      </w:r>
    </w:p>
    <w:p w14:paraId="4FBF7A4C" w14:textId="77777777" w:rsidR="006E01FF" w:rsidRDefault="006E01FF" w:rsidP="001739F5">
      <w:pPr>
        <w:numPr>
          <w:ilvl w:val="3"/>
          <w:numId w:val="1"/>
        </w:numPr>
        <w:spacing w:line="360" w:lineRule="auto"/>
        <w:rPr>
          <w:rFonts w:ascii="Times New Roman" w:hAnsi="Times New Roman"/>
          <w:lang w:val="it-IT"/>
        </w:rPr>
      </w:pPr>
      <w:r>
        <w:rPr>
          <w:rFonts w:ascii="Times New Roman" w:hAnsi="Times New Roman"/>
          <w:lang w:val="it-IT"/>
        </w:rPr>
        <w:t>Bón mạn tính : gợi ý chảy máu do lóet hậu môn trực tràng gây bởi phân ( stercoral = stool- induced ulceration )</w:t>
      </w:r>
    </w:p>
    <w:p w14:paraId="7FC386D4" w14:textId="77777777" w:rsidR="006E01FF" w:rsidRDefault="006E01FF" w:rsidP="001739F5">
      <w:pPr>
        <w:numPr>
          <w:ilvl w:val="3"/>
          <w:numId w:val="1"/>
        </w:numPr>
        <w:spacing w:line="360" w:lineRule="auto"/>
        <w:rPr>
          <w:rFonts w:ascii="Times New Roman" w:hAnsi="Times New Roman"/>
          <w:lang w:val="it-IT"/>
        </w:rPr>
      </w:pPr>
      <w:r>
        <w:rPr>
          <w:rFonts w:ascii="Times New Roman" w:hAnsi="Times New Roman"/>
          <w:lang w:val="it-IT"/>
        </w:rPr>
        <w:t>Điều trị phóng xạ để điều trị K tiền liệt tuyến hay vùng chậu → gợi ý radiation proctopathy.</w:t>
      </w:r>
    </w:p>
    <w:p w14:paraId="0B186F53" w14:textId="77777777" w:rsidR="00D7508B" w:rsidRDefault="0092160B" w:rsidP="008313C1">
      <w:pPr>
        <w:numPr>
          <w:ilvl w:val="3"/>
          <w:numId w:val="1"/>
        </w:numPr>
        <w:spacing w:line="360" w:lineRule="auto"/>
        <w:rPr>
          <w:rFonts w:ascii="Times New Roman" w:hAnsi="Times New Roman"/>
          <w:lang w:val="it-IT"/>
        </w:rPr>
      </w:pPr>
      <w:r>
        <w:rPr>
          <w:rFonts w:ascii="Times New Roman" w:hAnsi="Times New Roman"/>
          <w:lang w:val="it-IT"/>
        </w:rPr>
        <w:t>Thuốc dùng: chống đông, ASA, NSAIDs... có thể gây lóet tiêu hóa....</w:t>
      </w:r>
    </w:p>
    <w:p w14:paraId="437383D1" w14:textId="77777777" w:rsidR="001739F5" w:rsidRDefault="001739F5" w:rsidP="001739F5">
      <w:pPr>
        <w:numPr>
          <w:ilvl w:val="2"/>
          <w:numId w:val="1"/>
        </w:numPr>
        <w:spacing w:line="360" w:lineRule="auto"/>
        <w:rPr>
          <w:rFonts w:ascii="Times New Roman" w:hAnsi="Times New Roman"/>
          <w:lang w:val="it-IT"/>
        </w:rPr>
      </w:pPr>
      <w:r w:rsidRPr="00D7508B">
        <w:rPr>
          <w:rFonts w:ascii="Times New Roman" w:hAnsi="Times New Roman"/>
          <w:b/>
          <w:lang w:val="it-IT"/>
        </w:rPr>
        <w:t>Thăm khám lâm sàng</w:t>
      </w:r>
      <w:r>
        <w:rPr>
          <w:rFonts w:ascii="Times New Roman" w:hAnsi="Times New Roman"/>
          <w:lang w:val="it-IT"/>
        </w:rPr>
        <w:t>:</w:t>
      </w:r>
    </w:p>
    <w:p w14:paraId="4194B966" w14:textId="77777777" w:rsidR="001739F5" w:rsidRDefault="001739F5" w:rsidP="001739F5">
      <w:pPr>
        <w:numPr>
          <w:ilvl w:val="3"/>
          <w:numId w:val="1"/>
        </w:numPr>
        <w:spacing w:line="360" w:lineRule="auto"/>
        <w:rPr>
          <w:rFonts w:ascii="Times New Roman" w:hAnsi="Times New Roman"/>
          <w:lang w:val="it-IT"/>
        </w:rPr>
      </w:pPr>
      <w:r>
        <w:rPr>
          <w:rFonts w:ascii="Times New Roman" w:hAnsi="Times New Roman"/>
          <w:lang w:val="it-IT"/>
        </w:rPr>
        <w:t>Dấu hiệu sinh tồn: M, HA....</w:t>
      </w:r>
    </w:p>
    <w:p w14:paraId="01995B0B" w14:textId="77777777" w:rsidR="001739F5" w:rsidRDefault="001739F5" w:rsidP="001739F5">
      <w:pPr>
        <w:numPr>
          <w:ilvl w:val="3"/>
          <w:numId w:val="1"/>
        </w:numPr>
        <w:spacing w:line="360" w:lineRule="auto"/>
        <w:rPr>
          <w:rFonts w:ascii="Times New Roman" w:hAnsi="Times New Roman"/>
          <w:lang w:val="it-IT"/>
        </w:rPr>
      </w:pPr>
      <w:r>
        <w:rPr>
          <w:rFonts w:ascii="Times New Roman" w:hAnsi="Times New Roman"/>
          <w:lang w:val="it-IT"/>
        </w:rPr>
        <w:t>Khám môi – niêm mạc phát hiện có dãn mao mạch hay dát sắc tố hay không?</w:t>
      </w:r>
    </w:p>
    <w:p w14:paraId="7346786E" w14:textId="77777777" w:rsidR="001739F5" w:rsidRDefault="001739F5" w:rsidP="001739F5">
      <w:pPr>
        <w:numPr>
          <w:ilvl w:val="3"/>
          <w:numId w:val="1"/>
        </w:numPr>
        <w:spacing w:line="360" w:lineRule="auto"/>
        <w:rPr>
          <w:rFonts w:ascii="Times New Roman" w:hAnsi="Times New Roman"/>
          <w:lang w:val="it-IT"/>
        </w:rPr>
      </w:pPr>
      <w:r>
        <w:rPr>
          <w:rFonts w:ascii="Times New Roman" w:hAnsi="Times New Roman"/>
          <w:lang w:val="it-IT"/>
        </w:rPr>
        <w:t>Khám bụng: khối u? Điểm đau?</w:t>
      </w:r>
    </w:p>
    <w:p w14:paraId="71870015" w14:textId="77777777" w:rsidR="001739F5" w:rsidRDefault="001739F5" w:rsidP="001739F5">
      <w:pPr>
        <w:numPr>
          <w:ilvl w:val="3"/>
          <w:numId w:val="1"/>
        </w:numPr>
        <w:spacing w:line="360" w:lineRule="auto"/>
        <w:rPr>
          <w:rFonts w:ascii="Times New Roman" w:hAnsi="Times New Roman"/>
          <w:lang w:val="it-IT"/>
        </w:rPr>
      </w:pPr>
      <w:r>
        <w:rPr>
          <w:rFonts w:ascii="Times New Roman" w:hAnsi="Times New Roman"/>
          <w:lang w:val="it-IT"/>
        </w:rPr>
        <w:t>Dấu xuất huyết dưới da</w:t>
      </w:r>
    </w:p>
    <w:p w14:paraId="631B0F33" w14:textId="77777777" w:rsidR="001739F5" w:rsidRDefault="001739F5" w:rsidP="001739F5">
      <w:pPr>
        <w:numPr>
          <w:ilvl w:val="3"/>
          <w:numId w:val="1"/>
        </w:numPr>
        <w:spacing w:line="360" w:lineRule="auto"/>
        <w:rPr>
          <w:rFonts w:ascii="Times New Roman" w:hAnsi="Times New Roman"/>
          <w:lang w:val="it-IT"/>
        </w:rPr>
      </w:pPr>
      <w:r>
        <w:rPr>
          <w:rFonts w:ascii="Times New Roman" w:hAnsi="Times New Roman"/>
          <w:lang w:val="it-IT"/>
        </w:rPr>
        <w:t>Dấu chứng của sưng hay biến dang khớp → NSAIDs</w:t>
      </w:r>
    </w:p>
    <w:p w14:paraId="2023152F" w14:textId="77777777" w:rsidR="00317A51" w:rsidRDefault="001739F5" w:rsidP="008313C1">
      <w:pPr>
        <w:numPr>
          <w:ilvl w:val="3"/>
          <w:numId w:val="1"/>
        </w:numPr>
        <w:spacing w:line="360" w:lineRule="auto"/>
        <w:rPr>
          <w:rFonts w:ascii="Times New Roman" w:hAnsi="Times New Roman"/>
          <w:lang w:val="it-IT"/>
        </w:rPr>
      </w:pPr>
      <w:r>
        <w:rPr>
          <w:rFonts w:ascii="Times New Roman" w:hAnsi="Times New Roman"/>
          <w:lang w:val="it-IT"/>
        </w:rPr>
        <w:t>Thăm trực tràng: phát hiện u, trĩ hay nứt hậu môn.</w:t>
      </w:r>
    </w:p>
    <w:p w14:paraId="7CF07700" w14:textId="77777777" w:rsidR="00E872B1" w:rsidRPr="00D7508B" w:rsidRDefault="00E872B1" w:rsidP="001739F5">
      <w:pPr>
        <w:numPr>
          <w:ilvl w:val="1"/>
          <w:numId w:val="1"/>
        </w:numPr>
        <w:spacing w:line="360" w:lineRule="auto"/>
        <w:rPr>
          <w:rFonts w:ascii="Times New Roman" w:hAnsi="Times New Roman"/>
          <w:b/>
          <w:i/>
          <w:lang w:val="it-IT"/>
        </w:rPr>
      </w:pPr>
      <w:r w:rsidRPr="00D7508B">
        <w:rPr>
          <w:rFonts w:ascii="Times New Roman" w:hAnsi="Times New Roman"/>
          <w:b/>
          <w:i/>
          <w:lang w:val="it-IT"/>
        </w:rPr>
        <w:t>Cận lâm sàng</w:t>
      </w:r>
    </w:p>
    <w:p w14:paraId="30122D6B" w14:textId="77777777" w:rsidR="007629F6" w:rsidRDefault="006F6CF2" w:rsidP="00BB2ECF">
      <w:pPr>
        <w:spacing w:line="360" w:lineRule="auto"/>
        <w:ind w:left="2244"/>
        <w:rPr>
          <w:rFonts w:ascii="Times New Roman" w:hAnsi="Times New Roman"/>
          <w:lang w:val="it-IT"/>
        </w:rPr>
      </w:pPr>
      <w:r>
        <w:rPr>
          <w:rFonts w:ascii="Times New Roman" w:hAnsi="Times New Roman"/>
          <w:lang w:val="it-IT"/>
        </w:rPr>
        <w:t xml:space="preserve">1. </w:t>
      </w:r>
      <w:r w:rsidR="007629F6">
        <w:rPr>
          <w:rFonts w:ascii="Times New Roman" w:hAnsi="Times New Roman"/>
          <w:lang w:val="it-IT"/>
        </w:rPr>
        <w:t>Soi trực tràng</w:t>
      </w:r>
      <w:r w:rsidR="00202415">
        <w:rPr>
          <w:rFonts w:ascii="Times New Roman" w:hAnsi="Times New Roman"/>
          <w:lang w:val="it-IT"/>
        </w:rPr>
        <w:t xml:space="preserve"> ( Proctoscopy )</w:t>
      </w:r>
      <w:r>
        <w:rPr>
          <w:rFonts w:ascii="Times New Roman" w:hAnsi="Times New Roman"/>
          <w:lang w:val="it-IT"/>
        </w:rPr>
        <w:t>: rất hữu ích để phát hiện trĩ nội và nứt hậu  môn.Thường được thực hiện ngay lúc cấp cứu để chẩn đóan nhanh vị trí chảy máu tại vùng hậu môn , trực tràng nhưng thường thì sau đó phải soi đại tràng sau khi đã chuẩn bị ruột.</w:t>
      </w:r>
    </w:p>
    <w:p w14:paraId="4465236F" w14:textId="77777777" w:rsidR="007629F6" w:rsidRDefault="006F6CF2" w:rsidP="006F6CF2">
      <w:pPr>
        <w:spacing w:line="360" w:lineRule="auto"/>
        <w:ind w:left="2244"/>
        <w:rPr>
          <w:rFonts w:ascii="Times New Roman" w:hAnsi="Times New Roman"/>
          <w:lang w:val="it-IT"/>
        </w:rPr>
      </w:pPr>
      <w:r>
        <w:rPr>
          <w:rFonts w:ascii="Times New Roman" w:hAnsi="Times New Roman"/>
          <w:lang w:val="it-IT"/>
        </w:rPr>
        <w:t xml:space="preserve">2. </w:t>
      </w:r>
      <w:r w:rsidR="007629F6">
        <w:rPr>
          <w:rFonts w:ascii="Times New Roman" w:hAnsi="Times New Roman"/>
          <w:lang w:val="it-IT"/>
        </w:rPr>
        <w:t>Soi đại tràng bằng ống soi mềm</w:t>
      </w:r>
      <w:r w:rsidR="00202415">
        <w:rPr>
          <w:rFonts w:ascii="Times New Roman" w:hAnsi="Times New Roman"/>
          <w:lang w:val="it-IT"/>
        </w:rPr>
        <w:t xml:space="preserve"> ( Colonoscopy )</w:t>
      </w:r>
      <w:r>
        <w:rPr>
          <w:rFonts w:ascii="Times New Roman" w:hAnsi="Times New Roman"/>
          <w:lang w:val="it-IT"/>
        </w:rPr>
        <w:t>: thường thực hiện sau khi chuẩn bị đại tràng cho sạch bằng thuốc hay thụt tháo.Nên thực hiện trong 24h đầu sẽ có nhiều lợi ích.</w:t>
      </w:r>
    </w:p>
    <w:p w14:paraId="770D30B0" w14:textId="77777777" w:rsidR="006F6CF2" w:rsidRDefault="006F6CF2" w:rsidP="006F6CF2">
      <w:pPr>
        <w:spacing w:line="360" w:lineRule="auto"/>
        <w:ind w:left="2244"/>
        <w:rPr>
          <w:rFonts w:ascii="Times New Roman" w:hAnsi="Times New Roman"/>
          <w:lang w:val="it-IT"/>
        </w:rPr>
      </w:pPr>
      <w:r>
        <w:rPr>
          <w:rFonts w:ascii="Times New Roman" w:hAnsi="Times New Roman"/>
          <w:lang w:val="it-IT"/>
        </w:rPr>
        <w:t xml:space="preserve">    </w:t>
      </w:r>
      <w:r w:rsidR="00BB2ECF">
        <w:rPr>
          <w:rFonts w:ascii="Times New Roman" w:hAnsi="Times New Roman"/>
          <w:lang w:val="it-IT"/>
        </w:rPr>
        <w:t>Soi đại tràng không làm giảm tỷ lẽ tử vong , nhưng thực hiện sớm nội soi điều trị sẽ làm giảm nhu cầu tryền máu, nhu cầu phẩu thuật và rút ngắn thời gian nằm viện.</w:t>
      </w:r>
    </w:p>
    <w:p w14:paraId="5011C832" w14:textId="77777777" w:rsidR="006F6CF2" w:rsidRDefault="006F6CF2" w:rsidP="006F6CF2">
      <w:pPr>
        <w:numPr>
          <w:ilvl w:val="3"/>
          <w:numId w:val="8"/>
        </w:numPr>
        <w:tabs>
          <w:tab w:val="num" w:pos="2618"/>
        </w:tabs>
        <w:spacing w:line="360" w:lineRule="auto"/>
        <w:ind w:left="2431" w:hanging="187"/>
        <w:rPr>
          <w:rFonts w:ascii="Times New Roman" w:hAnsi="Times New Roman"/>
          <w:lang w:val="it-IT"/>
        </w:rPr>
      </w:pPr>
      <w:r>
        <w:rPr>
          <w:rFonts w:ascii="Times New Roman" w:hAnsi="Times New Roman"/>
          <w:lang w:val="it-IT"/>
        </w:rPr>
        <w:t>Scintigraphy (Tagged RBC scanning): RBC được đánh dấu bằng đồng vị phóng xạ Technetium-99m , thường được lưu giữ trong tuần hòan # 48h  và sẽ thóat ra ngòai thành mạch vào trong lòng ruột khi chảy máu đang diễn tiến.Sự thóat mạch này có thể được phát hiện qua Gamma camera.</w:t>
      </w:r>
    </w:p>
    <w:p w14:paraId="553A1488" w14:textId="77777777" w:rsidR="006F6CF2" w:rsidRDefault="00AC3A82" w:rsidP="00AC3A82">
      <w:pPr>
        <w:numPr>
          <w:ilvl w:val="3"/>
          <w:numId w:val="8"/>
        </w:numPr>
        <w:tabs>
          <w:tab w:val="clear" w:pos="2791"/>
          <w:tab w:val="num" w:pos="2244"/>
        </w:tabs>
        <w:spacing w:line="360" w:lineRule="auto"/>
        <w:ind w:left="2431" w:hanging="187"/>
        <w:rPr>
          <w:rFonts w:ascii="Times New Roman" w:hAnsi="Times New Roman"/>
          <w:lang w:val="it-IT"/>
        </w:rPr>
      </w:pPr>
      <w:r>
        <w:rPr>
          <w:rFonts w:ascii="Times New Roman" w:hAnsi="Times New Roman"/>
          <w:lang w:val="it-IT"/>
        </w:rPr>
        <w:t xml:space="preserve"> </w:t>
      </w:r>
      <w:r w:rsidR="006F6CF2">
        <w:rPr>
          <w:rFonts w:ascii="Times New Roman" w:hAnsi="Times New Roman"/>
          <w:lang w:val="it-IT"/>
        </w:rPr>
        <w:t>Angiography: định vị nhanh vị trí XH và tiến hành điều trị ngay khi máu chảy với vận tốc &gt; 0,5 ml / phút.</w:t>
      </w:r>
    </w:p>
    <w:p w14:paraId="3032949A" w14:textId="77777777" w:rsidR="007629F6" w:rsidRDefault="008313C1" w:rsidP="008313C1">
      <w:pPr>
        <w:numPr>
          <w:ilvl w:val="3"/>
          <w:numId w:val="8"/>
        </w:numPr>
        <w:tabs>
          <w:tab w:val="clear" w:pos="2791"/>
          <w:tab w:val="num" w:pos="2431"/>
        </w:tabs>
        <w:spacing w:line="360" w:lineRule="auto"/>
        <w:ind w:left="2244" w:firstLine="0"/>
        <w:rPr>
          <w:rFonts w:ascii="Times New Roman" w:hAnsi="Times New Roman"/>
          <w:lang w:val="it-IT"/>
        </w:rPr>
      </w:pPr>
      <w:r>
        <w:rPr>
          <w:rFonts w:ascii="Times New Roman" w:hAnsi="Times New Roman"/>
          <w:lang w:val="it-IT"/>
        </w:rPr>
        <w:t xml:space="preserve"> </w:t>
      </w:r>
      <w:r w:rsidR="007629F6">
        <w:rPr>
          <w:rFonts w:ascii="Times New Roman" w:hAnsi="Times New Roman"/>
          <w:lang w:val="it-IT"/>
        </w:rPr>
        <w:t xml:space="preserve">Capsule </w:t>
      </w:r>
      <w:r w:rsidR="006F6CF2">
        <w:rPr>
          <w:rFonts w:ascii="Times New Roman" w:hAnsi="Times New Roman"/>
          <w:lang w:val="it-IT"/>
        </w:rPr>
        <w:t>Endoscopy</w:t>
      </w:r>
      <w:r w:rsidR="00BB2ECF">
        <w:rPr>
          <w:rFonts w:ascii="Times New Roman" w:hAnsi="Times New Roman"/>
          <w:lang w:val="it-IT"/>
        </w:rPr>
        <w:t>: 1 kỹ thuật mới cho 50 000 hình ảnh / 8 giờ hầu hết ở ruột non cho nên rất hữu ích khi thám sát vùng này.</w:t>
      </w:r>
    </w:p>
    <w:p w14:paraId="1F7BA0B4" w14:textId="77777777" w:rsidR="00BB2ECF" w:rsidRDefault="00BB2ECF" w:rsidP="00BB2ECF">
      <w:pPr>
        <w:spacing w:line="360" w:lineRule="auto"/>
        <w:ind w:left="2604"/>
        <w:rPr>
          <w:rFonts w:ascii="Times New Roman" w:hAnsi="Times New Roman"/>
          <w:lang w:val="it-IT"/>
        </w:rPr>
      </w:pPr>
      <w:r>
        <w:rPr>
          <w:rFonts w:ascii="Times New Roman" w:hAnsi="Times New Roman"/>
          <w:lang w:val="it-IT"/>
        </w:rPr>
        <w:t xml:space="preserve">Hạn chế:  - Không cho hình ảnh thực </w:t>
      </w:r>
    </w:p>
    <w:p w14:paraId="64D0DB2D" w14:textId="77777777" w:rsidR="00BB2ECF" w:rsidRDefault="00BB2ECF" w:rsidP="00BB2ECF">
      <w:pPr>
        <w:spacing w:line="360" w:lineRule="auto"/>
        <w:ind w:left="2880" w:firstLine="720"/>
        <w:rPr>
          <w:rFonts w:ascii="Times New Roman" w:hAnsi="Times New Roman"/>
          <w:lang w:val="it-IT"/>
        </w:rPr>
      </w:pPr>
      <w:r>
        <w:rPr>
          <w:rFonts w:ascii="Times New Roman" w:hAnsi="Times New Roman"/>
          <w:lang w:val="it-IT"/>
        </w:rPr>
        <w:t>- Không định vị chính xác vị trí chảy máu.</w:t>
      </w:r>
    </w:p>
    <w:p w14:paraId="3B75399F" w14:textId="77777777" w:rsidR="00BB2ECF" w:rsidRPr="00BB2ECF" w:rsidRDefault="00BB2ECF" w:rsidP="00BB2ECF">
      <w:pPr>
        <w:spacing w:line="360" w:lineRule="auto"/>
        <w:rPr>
          <w:rFonts w:ascii="Times New Roman" w:hAnsi="Times New Roman"/>
        </w:rPr>
      </w:pPr>
      <w:r>
        <w:rPr>
          <w:rFonts w:ascii="Times New Roman" w:hAnsi="Times New Roman"/>
          <w:lang w:val="it-IT"/>
        </w:rPr>
        <w:tab/>
      </w:r>
      <w:r>
        <w:rPr>
          <w:rFonts w:ascii="Times New Roman" w:hAnsi="Times New Roman"/>
          <w:lang w:val="it-IT"/>
        </w:rPr>
        <w:tab/>
      </w:r>
      <w:r>
        <w:rPr>
          <w:rFonts w:ascii="Times New Roman" w:hAnsi="Times New Roman"/>
          <w:lang w:val="it-IT"/>
        </w:rPr>
        <w:tab/>
      </w:r>
      <w:r>
        <w:rPr>
          <w:rFonts w:ascii="Times New Roman" w:hAnsi="Times New Roman"/>
          <w:lang w:val="it-IT"/>
        </w:rPr>
        <w:tab/>
      </w:r>
      <w:r>
        <w:rPr>
          <w:rFonts w:ascii="Times New Roman" w:hAnsi="Times New Roman"/>
          <w:lang w:val="it-IT"/>
        </w:rPr>
        <w:tab/>
      </w:r>
      <w:r w:rsidRPr="00BB2ECF">
        <w:rPr>
          <w:rFonts w:ascii="Times New Roman" w:hAnsi="Times New Roman"/>
        </w:rPr>
        <w:t>- Không can thiệp điều trị.</w:t>
      </w:r>
    </w:p>
    <w:p w14:paraId="1B304E4C" w14:textId="77777777" w:rsidR="00BB2ECF" w:rsidRDefault="00BB2ECF" w:rsidP="00202415">
      <w:pPr>
        <w:spacing w:line="360" w:lineRule="auto"/>
        <w:ind w:left="2160"/>
        <w:rPr>
          <w:rFonts w:ascii="Times New Roman" w:hAnsi="Times New Roman"/>
        </w:rPr>
      </w:pPr>
      <w:r>
        <w:rPr>
          <w:rFonts w:ascii="Times New Roman" w:hAnsi="Times New Roman"/>
        </w:rPr>
        <w:t xml:space="preserve">Ngòai ra còn có các kỹ thuật cao cấp khác hiện chỉ có ở các Trung Tâm Y khoa hiện đại như IntraOperative Enteroscopy </w:t>
      </w:r>
      <w:r w:rsidR="00202415">
        <w:rPr>
          <w:rFonts w:ascii="Times New Roman" w:hAnsi="Times New Roman"/>
        </w:rPr>
        <w:t xml:space="preserve">, </w:t>
      </w:r>
      <w:r w:rsidR="00A75285">
        <w:rPr>
          <w:rFonts w:ascii="Times New Roman" w:hAnsi="Times New Roman"/>
        </w:rPr>
        <w:t xml:space="preserve">Push Enteroscopy, Single or </w:t>
      </w:r>
      <w:r w:rsidR="00202415">
        <w:rPr>
          <w:rFonts w:ascii="Times New Roman" w:hAnsi="Times New Roman"/>
        </w:rPr>
        <w:t>Double Balloon Enteroscopy nhằm khảo sát vùng ruột non.</w:t>
      </w:r>
    </w:p>
    <w:p w14:paraId="273882AB" w14:textId="77777777" w:rsidR="00202415" w:rsidRPr="00BB2ECF" w:rsidRDefault="00202415" w:rsidP="00202415">
      <w:pPr>
        <w:spacing w:line="360" w:lineRule="auto"/>
        <w:ind w:left="2160"/>
        <w:rPr>
          <w:rFonts w:ascii="Times New Roman" w:hAnsi="Times New Roman"/>
        </w:rPr>
      </w:pPr>
    </w:p>
    <w:p w14:paraId="3DF9916B" w14:textId="77777777" w:rsidR="007629F6" w:rsidRPr="00D7508B" w:rsidRDefault="00D7508B" w:rsidP="00D7508B">
      <w:pPr>
        <w:spacing w:line="360" w:lineRule="auto"/>
        <w:ind w:left="1080"/>
        <w:rPr>
          <w:rFonts w:ascii="Times New Roman" w:hAnsi="Times New Roman"/>
          <w:b/>
          <w:i/>
          <w:lang w:val="it-IT"/>
        </w:rPr>
      </w:pPr>
      <w:r w:rsidRPr="00D7508B">
        <w:rPr>
          <w:rFonts w:ascii="Times New Roman" w:hAnsi="Times New Roman"/>
          <w:b/>
          <w:i/>
          <w:lang w:val="it-IT"/>
        </w:rPr>
        <w:t>C.</w:t>
      </w:r>
      <w:r w:rsidR="00E872B1" w:rsidRPr="00D7508B">
        <w:rPr>
          <w:rFonts w:ascii="Times New Roman" w:hAnsi="Times New Roman"/>
          <w:b/>
          <w:i/>
          <w:lang w:val="it-IT"/>
        </w:rPr>
        <w:t>Nguyên nhân</w:t>
      </w:r>
    </w:p>
    <w:p w14:paraId="2A4C91A9" w14:textId="77777777" w:rsidR="007629F6" w:rsidRDefault="00D7508B" w:rsidP="00D7508B">
      <w:pPr>
        <w:spacing w:line="360" w:lineRule="auto"/>
        <w:ind w:left="2244"/>
        <w:rPr>
          <w:rFonts w:ascii="Times New Roman" w:hAnsi="Times New Roman"/>
          <w:lang w:val="it-IT"/>
        </w:rPr>
      </w:pPr>
      <w:r>
        <w:rPr>
          <w:rFonts w:ascii="Times New Roman" w:hAnsi="Times New Roman"/>
          <w:lang w:val="it-IT"/>
        </w:rPr>
        <w:t>1.</w:t>
      </w:r>
      <w:r w:rsidR="007629F6">
        <w:rPr>
          <w:rFonts w:ascii="Times New Roman" w:hAnsi="Times New Roman"/>
          <w:lang w:val="it-IT"/>
        </w:rPr>
        <w:t>Thông thường</w:t>
      </w:r>
    </w:p>
    <w:p w14:paraId="567CC76D" w14:textId="77777777" w:rsidR="007629F6" w:rsidRDefault="007629F6" w:rsidP="007629F6">
      <w:pPr>
        <w:spacing w:line="360" w:lineRule="auto"/>
        <w:ind w:left="2880"/>
        <w:rPr>
          <w:rFonts w:ascii="Times New Roman" w:hAnsi="Times New Roman"/>
          <w:lang w:val="it-IT"/>
        </w:rPr>
      </w:pPr>
      <w:r>
        <w:rPr>
          <w:rFonts w:ascii="Times New Roman" w:hAnsi="Times New Roman"/>
          <w:lang w:val="it-IT"/>
        </w:rPr>
        <w:t>Trĩ</w:t>
      </w:r>
      <w:r w:rsidR="00202415">
        <w:rPr>
          <w:rFonts w:ascii="Times New Roman" w:hAnsi="Times New Roman"/>
          <w:lang w:val="it-IT"/>
        </w:rPr>
        <w:t>: nội hay ngọai</w:t>
      </w:r>
    </w:p>
    <w:p w14:paraId="0BFB81EF" w14:textId="77777777" w:rsidR="007629F6" w:rsidRDefault="007629F6" w:rsidP="007629F6">
      <w:pPr>
        <w:spacing w:line="360" w:lineRule="auto"/>
        <w:ind w:left="2880"/>
        <w:rPr>
          <w:rFonts w:ascii="Times New Roman" w:hAnsi="Times New Roman"/>
          <w:lang w:val="it-IT"/>
        </w:rPr>
      </w:pPr>
      <w:r>
        <w:rPr>
          <w:rFonts w:ascii="Times New Roman" w:hAnsi="Times New Roman"/>
          <w:lang w:val="it-IT"/>
        </w:rPr>
        <w:t>Túi thừa</w:t>
      </w:r>
      <w:r w:rsidR="00202415">
        <w:rPr>
          <w:rFonts w:ascii="Times New Roman" w:hAnsi="Times New Roman"/>
          <w:lang w:val="it-IT"/>
        </w:rPr>
        <w:t>: thường gặp ở người lớn tuổi, tự lành.</w:t>
      </w:r>
    </w:p>
    <w:p w14:paraId="4AB45F6D" w14:textId="77777777" w:rsidR="007629F6" w:rsidRDefault="007629F6" w:rsidP="007629F6">
      <w:pPr>
        <w:spacing w:line="360" w:lineRule="auto"/>
        <w:ind w:left="2880"/>
        <w:rPr>
          <w:rFonts w:ascii="Times New Roman" w:hAnsi="Times New Roman"/>
          <w:lang w:val="it-IT"/>
        </w:rPr>
      </w:pPr>
      <w:r>
        <w:rPr>
          <w:rFonts w:ascii="Times New Roman" w:hAnsi="Times New Roman"/>
          <w:lang w:val="it-IT"/>
        </w:rPr>
        <w:t>Dãn mao mạch</w:t>
      </w:r>
    </w:p>
    <w:p w14:paraId="04BDBBE2" w14:textId="77777777" w:rsidR="007629F6" w:rsidRDefault="007629F6" w:rsidP="007629F6">
      <w:pPr>
        <w:spacing w:line="360" w:lineRule="auto"/>
        <w:ind w:left="2880"/>
        <w:rPr>
          <w:rFonts w:ascii="Times New Roman" w:hAnsi="Times New Roman"/>
          <w:lang w:val="it-IT"/>
        </w:rPr>
      </w:pPr>
      <w:r>
        <w:rPr>
          <w:rFonts w:ascii="Times New Roman" w:hAnsi="Times New Roman"/>
          <w:lang w:val="it-IT"/>
        </w:rPr>
        <w:t>Khối u</w:t>
      </w:r>
      <w:r w:rsidR="00F746BB">
        <w:rPr>
          <w:rFonts w:ascii="Times New Roman" w:hAnsi="Times New Roman"/>
          <w:lang w:val="it-IT"/>
        </w:rPr>
        <w:t xml:space="preserve"> ĐẠI -TRỰC TRÀNG.</w:t>
      </w:r>
    </w:p>
    <w:p w14:paraId="7DDD7410" w14:textId="77777777" w:rsidR="00202415" w:rsidRDefault="00D7508B" w:rsidP="00D7508B">
      <w:pPr>
        <w:spacing w:line="360" w:lineRule="auto"/>
        <w:ind w:left="2244"/>
        <w:rPr>
          <w:rFonts w:ascii="Times New Roman" w:hAnsi="Times New Roman"/>
          <w:lang w:val="it-IT"/>
        </w:rPr>
      </w:pPr>
      <w:r>
        <w:rPr>
          <w:rFonts w:ascii="Times New Roman" w:hAnsi="Times New Roman"/>
          <w:lang w:val="it-IT"/>
        </w:rPr>
        <w:t>2.</w:t>
      </w:r>
      <w:r w:rsidR="007629F6">
        <w:rPr>
          <w:rFonts w:ascii="Times New Roman" w:hAnsi="Times New Roman"/>
          <w:lang w:val="it-IT"/>
        </w:rPr>
        <w:t>Không thường gặp</w:t>
      </w:r>
    </w:p>
    <w:p w14:paraId="33BA7509" w14:textId="77777777" w:rsidR="00202415" w:rsidRDefault="00202415" w:rsidP="00202415">
      <w:pPr>
        <w:spacing w:line="360" w:lineRule="auto"/>
        <w:ind w:left="2880"/>
        <w:rPr>
          <w:rFonts w:ascii="Times New Roman" w:hAnsi="Times New Roman"/>
          <w:lang w:val="it-IT"/>
        </w:rPr>
      </w:pPr>
      <w:r>
        <w:rPr>
          <w:rFonts w:ascii="Times New Roman" w:hAnsi="Times New Roman"/>
          <w:lang w:val="it-IT"/>
        </w:rPr>
        <w:t>Bệnh ruột viêm : Crohn’s disease hay ulcerative colitis</w:t>
      </w:r>
    </w:p>
    <w:p w14:paraId="1328B16A" w14:textId="77777777" w:rsidR="00202415" w:rsidRDefault="00202415" w:rsidP="00202415">
      <w:pPr>
        <w:spacing w:line="360" w:lineRule="auto"/>
        <w:ind w:left="2880"/>
        <w:rPr>
          <w:rFonts w:ascii="Times New Roman" w:hAnsi="Times New Roman"/>
          <w:lang w:val="it-IT"/>
        </w:rPr>
      </w:pPr>
      <w:r>
        <w:rPr>
          <w:rFonts w:ascii="Times New Roman" w:hAnsi="Times New Roman"/>
          <w:lang w:val="it-IT"/>
        </w:rPr>
        <w:t>Bệnh ruột nhiễm trùng : lỵ trực trùng...</w:t>
      </w:r>
    </w:p>
    <w:p w14:paraId="1B2AEC81" w14:textId="77777777" w:rsidR="00CE6703" w:rsidRDefault="00202415" w:rsidP="00202415">
      <w:pPr>
        <w:spacing w:line="360" w:lineRule="auto"/>
        <w:ind w:left="2880"/>
        <w:rPr>
          <w:rFonts w:ascii="Times New Roman" w:hAnsi="Times New Roman"/>
        </w:rPr>
      </w:pPr>
      <w:r w:rsidRPr="00D7508B">
        <w:rPr>
          <w:rFonts w:ascii="Times New Roman" w:hAnsi="Times New Roman"/>
          <w:lang w:val="it-IT"/>
        </w:rPr>
        <w:t>Viêm ruột do xạ trị, do NSAIDs</w:t>
      </w:r>
      <w:r w:rsidRPr="00202415">
        <w:rPr>
          <w:rFonts w:ascii="Times New Roman" w:hAnsi="Times New Roman"/>
        </w:rPr>
        <w:t>...</w:t>
      </w:r>
    </w:p>
    <w:p w14:paraId="58BFBECB" w14:textId="77777777" w:rsidR="002F6211" w:rsidRDefault="002F6211" w:rsidP="00202415">
      <w:pPr>
        <w:spacing w:line="360" w:lineRule="auto"/>
        <w:ind w:left="2880"/>
        <w:rPr>
          <w:rFonts w:ascii="Times New Roman" w:hAnsi="Times New Roman"/>
        </w:rPr>
      </w:pPr>
      <w:r>
        <w:rPr>
          <w:rFonts w:ascii="Times New Roman" w:hAnsi="Times New Roman"/>
        </w:rPr>
        <w:t>Polype đại trực tràng.</w:t>
      </w:r>
    </w:p>
    <w:p w14:paraId="4F0758D9" w14:textId="77777777" w:rsidR="00D7508B" w:rsidRDefault="00D7508B" w:rsidP="00202415">
      <w:pPr>
        <w:spacing w:line="360" w:lineRule="auto"/>
        <w:ind w:left="2880"/>
        <w:rPr>
          <w:rFonts w:ascii="Times New Roman" w:hAnsi="Times New Roman"/>
        </w:rPr>
      </w:pPr>
    </w:p>
    <w:p w14:paraId="67E85445" w14:textId="77777777" w:rsidR="00CE6703" w:rsidRDefault="00CE6703" w:rsidP="00CE6703">
      <w:pPr>
        <w:spacing w:line="360" w:lineRule="auto"/>
        <w:rPr>
          <w:rFonts w:ascii="Times New Roman" w:hAnsi="Times New Roman"/>
        </w:rPr>
      </w:pPr>
      <w:r>
        <w:rPr>
          <w:rFonts w:ascii="Times New Roman" w:hAnsi="Times New Roman"/>
        </w:rPr>
        <w:tab/>
        <w:t>Đứng trước bệnh nhân XHTH, cần xác định các vấn đề sau:</w:t>
      </w:r>
    </w:p>
    <w:p w14:paraId="56F5DA4B" w14:textId="77777777" w:rsidR="00CE6703" w:rsidRDefault="00CE6703" w:rsidP="00CE6703">
      <w:pPr>
        <w:numPr>
          <w:ilvl w:val="0"/>
          <w:numId w:val="10"/>
        </w:numPr>
        <w:spacing w:line="360" w:lineRule="auto"/>
        <w:rPr>
          <w:rFonts w:ascii="Times New Roman" w:hAnsi="Times New Roman"/>
        </w:rPr>
      </w:pPr>
      <w:r>
        <w:rPr>
          <w:rFonts w:ascii="Times New Roman" w:hAnsi="Times New Roman"/>
        </w:rPr>
        <w:t>Xác định xem có phải đúng là XHTH hay không? Và vị trí XH ở đâu?</w:t>
      </w:r>
    </w:p>
    <w:p w14:paraId="30C4596C" w14:textId="77777777" w:rsidR="00CE6703" w:rsidRDefault="00CE6703" w:rsidP="00CE6703">
      <w:pPr>
        <w:numPr>
          <w:ilvl w:val="0"/>
          <w:numId w:val="10"/>
        </w:numPr>
        <w:spacing w:line="360" w:lineRule="auto"/>
        <w:rPr>
          <w:rFonts w:ascii="Times New Roman" w:hAnsi="Times New Roman"/>
        </w:rPr>
      </w:pPr>
      <w:r>
        <w:rPr>
          <w:rFonts w:ascii="Times New Roman" w:hAnsi="Times New Roman"/>
        </w:rPr>
        <w:t>Đánh giá mức độ nặng của XH và các yếu tố tiên lượng.</w:t>
      </w:r>
    </w:p>
    <w:p w14:paraId="77A74678" w14:textId="77777777" w:rsidR="006E6C40" w:rsidRDefault="00CE6703" w:rsidP="00CE6703">
      <w:pPr>
        <w:numPr>
          <w:ilvl w:val="0"/>
          <w:numId w:val="10"/>
        </w:numPr>
        <w:spacing w:line="360" w:lineRule="auto"/>
        <w:rPr>
          <w:rFonts w:ascii="Times New Roman" w:hAnsi="Times New Roman"/>
        </w:rPr>
      </w:pPr>
      <w:r>
        <w:rPr>
          <w:rFonts w:ascii="Times New Roman" w:hAnsi="Times New Roman"/>
        </w:rPr>
        <w:t xml:space="preserve">Đánh giá diễn tiến của XH: </w:t>
      </w:r>
      <w:r w:rsidR="006E6C40">
        <w:rPr>
          <w:rFonts w:ascii="Times New Roman" w:hAnsi="Times New Roman"/>
        </w:rPr>
        <w:t>đang còn chảy máu hay đã ổn định?</w:t>
      </w:r>
    </w:p>
    <w:p w14:paraId="6747594F" w14:textId="77777777" w:rsidR="008313C1" w:rsidRDefault="006E6C40" w:rsidP="00CE6703">
      <w:pPr>
        <w:numPr>
          <w:ilvl w:val="0"/>
          <w:numId w:val="10"/>
        </w:numPr>
        <w:spacing w:line="360" w:lineRule="auto"/>
        <w:rPr>
          <w:rFonts w:ascii="Times New Roman" w:hAnsi="Times New Roman"/>
        </w:rPr>
      </w:pPr>
      <w:r>
        <w:rPr>
          <w:rFonts w:ascii="Times New Roman" w:hAnsi="Times New Roman"/>
        </w:rPr>
        <w:t>Nguyên nhân của XHTH là gì?</w:t>
      </w:r>
    </w:p>
    <w:p w14:paraId="373A254F" w14:textId="77777777" w:rsidR="008313C1" w:rsidRDefault="008313C1" w:rsidP="008313C1">
      <w:pPr>
        <w:spacing w:line="360" w:lineRule="auto"/>
        <w:rPr>
          <w:rFonts w:ascii="Times New Roman" w:hAnsi="Times New Roman"/>
        </w:rPr>
      </w:pPr>
    </w:p>
    <w:p w14:paraId="4CB619F8" w14:textId="77777777" w:rsidR="00010709" w:rsidRDefault="00010709" w:rsidP="008313C1">
      <w:pPr>
        <w:spacing w:line="360" w:lineRule="auto"/>
        <w:rPr>
          <w:rFonts w:ascii="Times New Roman" w:hAnsi="Times New Roman"/>
        </w:rPr>
      </w:pPr>
      <w:r w:rsidRPr="00847A1C">
        <w:rPr>
          <w:rFonts w:ascii="Times New Roman" w:hAnsi="Times New Roman"/>
          <w:b/>
        </w:rPr>
        <w:t>Tài liệu tham khảo</w:t>
      </w:r>
      <w:r>
        <w:rPr>
          <w:rFonts w:ascii="Times New Roman" w:hAnsi="Times New Roman"/>
        </w:rPr>
        <w:t>:</w:t>
      </w:r>
    </w:p>
    <w:p w14:paraId="010F29DF" w14:textId="77777777" w:rsidR="00010709" w:rsidRPr="00010709" w:rsidRDefault="00010709" w:rsidP="00010709">
      <w:r w:rsidRPr="00010709">
        <w:t>1. Texbook of Gastroenterology, 5</w:t>
      </w:r>
      <w:r w:rsidRPr="00010709">
        <w:rPr>
          <w:vertAlign w:val="superscript"/>
        </w:rPr>
        <w:t>th</w:t>
      </w:r>
      <w:r w:rsidRPr="00010709">
        <w:t xml:space="preserve"> edition, Yamada, 2009.</w:t>
      </w:r>
    </w:p>
    <w:p w14:paraId="3DC5FD45" w14:textId="77777777" w:rsidR="00010709" w:rsidRPr="00010709" w:rsidRDefault="00010709" w:rsidP="00010709">
      <w:r w:rsidRPr="00010709">
        <w:t>2. Principle of Clinical Gastroenterology, Tadataka Yamada, 2008</w:t>
      </w:r>
    </w:p>
    <w:p w14:paraId="6F920ED1" w14:textId="77777777" w:rsidR="00010709" w:rsidRPr="00010709" w:rsidRDefault="00010709" w:rsidP="00010709">
      <w:r w:rsidRPr="00010709">
        <w:t xml:space="preserve">3. Gastrointestinal Emergency, 2 </w:t>
      </w:r>
      <w:r w:rsidRPr="00010709">
        <w:rPr>
          <w:vertAlign w:val="superscript"/>
        </w:rPr>
        <w:t>nd</w:t>
      </w:r>
      <w:r w:rsidRPr="00010709">
        <w:t xml:space="preserve"> edition, 2009</w:t>
      </w:r>
    </w:p>
    <w:p w14:paraId="514F498E" w14:textId="77777777" w:rsidR="00010709" w:rsidRPr="00010709" w:rsidRDefault="00010709" w:rsidP="00010709">
      <w:r w:rsidRPr="00010709">
        <w:t xml:space="preserve">4. </w:t>
      </w:r>
      <w:smartTag w:uri="urn:schemas-microsoft-com:office:smarttags" w:element="place">
        <w:r w:rsidRPr="00010709">
          <w:t>Harrison</w:t>
        </w:r>
      </w:smartTag>
      <w:r w:rsidRPr="00010709">
        <w:t>’s principle of medicin, 17</w:t>
      </w:r>
      <w:r w:rsidRPr="00010709">
        <w:rPr>
          <w:vertAlign w:val="superscript"/>
        </w:rPr>
        <w:t xml:space="preserve"> th</w:t>
      </w:r>
      <w:r w:rsidRPr="00010709">
        <w:t xml:space="preserve"> edition, 2008</w:t>
      </w:r>
    </w:p>
    <w:p w14:paraId="69C5C07F" w14:textId="77777777" w:rsidR="00010709" w:rsidRPr="00010709" w:rsidRDefault="00010709" w:rsidP="00010709">
      <w:r w:rsidRPr="00010709">
        <w:t>5. The Washington Ma</w:t>
      </w:r>
      <w:r>
        <w:t>nual of Medical Therapeutics, 33</w:t>
      </w:r>
      <w:r w:rsidRPr="00010709">
        <w:rPr>
          <w:vertAlign w:val="superscript"/>
        </w:rPr>
        <w:t xml:space="preserve"> </w:t>
      </w:r>
      <w:r>
        <w:rPr>
          <w:vertAlign w:val="superscript"/>
        </w:rPr>
        <w:t>rd</w:t>
      </w:r>
      <w:r w:rsidRPr="00010709">
        <w:t xml:space="preserve"> edition</w:t>
      </w:r>
    </w:p>
    <w:p w14:paraId="6276C843" w14:textId="77777777" w:rsidR="002A4B75" w:rsidRPr="00202415" w:rsidRDefault="002A4B75" w:rsidP="008313C1">
      <w:pPr>
        <w:spacing w:line="360" w:lineRule="auto"/>
        <w:rPr>
          <w:rFonts w:ascii="Times New Roman" w:hAnsi="Times New Roman"/>
        </w:rPr>
      </w:pPr>
      <w:r w:rsidRPr="00202415">
        <w:rPr>
          <w:rFonts w:ascii="Times New Roman" w:hAnsi="Times New Roman"/>
        </w:rPr>
        <w:br/>
      </w:r>
    </w:p>
    <w:sectPr w:rsidR="002A4B75" w:rsidRPr="00202415" w:rsidSect="006E77FD">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NI-Av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5F93"/>
    <w:multiLevelType w:val="multilevel"/>
    <w:tmpl w:val="92541310"/>
    <w:lvl w:ilvl="0">
      <w:start w:val="1"/>
      <w:numFmt w:val="upperRoman"/>
      <w:lvlText w:val="%1."/>
      <w:lvlJc w:val="right"/>
      <w:pPr>
        <w:tabs>
          <w:tab w:val="num" w:pos="540"/>
        </w:tabs>
        <w:ind w:left="540" w:hanging="180"/>
      </w:pPr>
    </w:lvl>
    <w:lvl w:ilvl="1">
      <w:start w:val="1"/>
      <w:numFmt w:val="upperLetter"/>
      <w:lvlText w:val="%2."/>
      <w:lvlJc w:val="left"/>
      <w:pPr>
        <w:tabs>
          <w:tab w:val="num" w:pos="1440"/>
        </w:tabs>
        <w:ind w:left="1440" w:hanging="360"/>
      </w:pPr>
    </w:lvl>
    <w:lvl w:ilvl="2">
      <w:start w:val="1"/>
      <w:numFmt w:val="lowerRoman"/>
      <w:lvlText w:val="%3."/>
      <w:lvlJc w:val="right"/>
      <w:pPr>
        <w:tabs>
          <w:tab w:val="num" w:pos="2611"/>
        </w:tabs>
        <w:ind w:left="2611" w:hanging="180"/>
      </w:pPr>
    </w:lvl>
    <w:lvl w:ilvl="3">
      <w:start w:val="1"/>
      <w:numFmt w:val="decimal"/>
      <w:lvlText w:val="%4."/>
      <w:lvlJc w:val="left"/>
      <w:pPr>
        <w:tabs>
          <w:tab w:val="num" w:pos="2880"/>
        </w:tabs>
        <w:ind w:left="2880" w:hanging="360"/>
      </w:pPr>
    </w:lvl>
    <w:lvl w:ilvl="4">
      <w:numFmt w:val="bullet"/>
      <w:lvlText w:val=""/>
      <w:lvlJc w:val="left"/>
      <w:pPr>
        <w:tabs>
          <w:tab w:val="num" w:pos="3600"/>
        </w:tabs>
        <w:ind w:left="3600" w:hanging="360"/>
      </w:pPr>
      <w:rPr>
        <w:rFonts w:ascii="Symbol" w:eastAsia="Times New Roman" w:hAnsi="Symbol"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A556A29"/>
    <w:multiLevelType w:val="multilevel"/>
    <w:tmpl w:val="D9902ABE"/>
    <w:lvl w:ilvl="0">
      <w:start w:val="1"/>
      <w:numFmt w:val="upperRoman"/>
      <w:lvlText w:val="%1."/>
      <w:lvlJc w:val="right"/>
      <w:pPr>
        <w:tabs>
          <w:tab w:val="num" w:pos="540"/>
        </w:tabs>
        <w:ind w:left="540" w:hanging="18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0D016B3"/>
    <w:multiLevelType w:val="hybridMultilevel"/>
    <w:tmpl w:val="66D801F6"/>
    <w:lvl w:ilvl="0" w:tplc="9C8A032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6DF6759"/>
    <w:multiLevelType w:val="hybridMultilevel"/>
    <w:tmpl w:val="6B8C6D4E"/>
    <w:lvl w:ilvl="0" w:tplc="04090013">
      <w:start w:val="1"/>
      <w:numFmt w:val="upperRoman"/>
      <w:lvlText w:val="%1."/>
      <w:lvlJc w:val="right"/>
      <w:pPr>
        <w:tabs>
          <w:tab w:val="num" w:pos="540"/>
        </w:tabs>
        <w:ind w:left="540" w:hanging="18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050"/>
        </w:tabs>
        <w:ind w:left="2050" w:hanging="180"/>
      </w:pPr>
    </w:lvl>
    <w:lvl w:ilvl="3" w:tplc="0409000F">
      <w:start w:val="1"/>
      <w:numFmt w:val="decimal"/>
      <w:lvlText w:val="%4."/>
      <w:lvlJc w:val="left"/>
      <w:pPr>
        <w:tabs>
          <w:tab w:val="num" w:pos="2880"/>
        </w:tabs>
        <w:ind w:left="2880" w:hanging="360"/>
      </w:pPr>
    </w:lvl>
    <w:lvl w:ilvl="4" w:tplc="04090009">
      <w:start w:val="1"/>
      <w:numFmt w:val="bullet"/>
      <w:lvlText w:val=""/>
      <w:lvlJc w:val="left"/>
      <w:pPr>
        <w:tabs>
          <w:tab w:val="num" w:pos="3600"/>
        </w:tabs>
        <w:ind w:left="3600" w:hanging="360"/>
      </w:pPr>
      <w:rPr>
        <w:rFonts w:ascii="Wingdings" w:hAnsi="Wingdings" w:hint="default"/>
      </w:rPr>
    </w:lvl>
    <w:lvl w:ilvl="5" w:tplc="480C4BBE">
      <w:start w:val="1"/>
      <w:numFmt w:val="bullet"/>
      <w:lvlText w:val="-"/>
      <w:lvlJc w:val="left"/>
      <w:pPr>
        <w:tabs>
          <w:tab w:val="num" w:pos="4500"/>
        </w:tabs>
        <w:ind w:left="4500" w:hanging="360"/>
      </w:pPr>
      <w:rPr>
        <w:rFonts w:ascii="Times New Roman" w:eastAsia="Times New Roman" w:hAnsi="Times New Roman" w:cs="Times New Roman" w:hint="default"/>
      </w:rPr>
    </w:lvl>
    <w:lvl w:ilvl="6" w:tplc="E8966654">
      <w:start w:val="1"/>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90235F"/>
    <w:multiLevelType w:val="multilevel"/>
    <w:tmpl w:val="D6D4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5971"/>
    <w:multiLevelType w:val="hybridMultilevel"/>
    <w:tmpl w:val="9D74117A"/>
    <w:lvl w:ilvl="0" w:tplc="F2266198">
      <w:start w:val="1"/>
      <w:numFmt w:val="bullet"/>
      <w:lvlText w:val=""/>
      <w:lvlJc w:val="left"/>
      <w:pPr>
        <w:tabs>
          <w:tab w:val="num" w:pos="720"/>
        </w:tabs>
        <w:ind w:left="720" w:hanging="360"/>
      </w:pPr>
      <w:rPr>
        <w:rFonts w:ascii="Wingdings" w:hAnsi="Wingdings" w:hint="default"/>
      </w:rPr>
    </w:lvl>
    <w:lvl w:ilvl="1" w:tplc="8C648258" w:tentative="1">
      <w:start w:val="1"/>
      <w:numFmt w:val="bullet"/>
      <w:lvlText w:val=""/>
      <w:lvlJc w:val="left"/>
      <w:pPr>
        <w:tabs>
          <w:tab w:val="num" w:pos="1440"/>
        </w:tabs>
        <w:ind w:left="1440" w:hanging="360"/>
      </w:pPr>
      <w:rPr>
        <w:rFonts w:ascii="Wingdings" w:hAnsi="Wingdings" w:hint="default"/>
      </w:rPr>
    </w:lvl>
    <w:lvl w:ilvl="2" w:tplc="FA2ABC58" w:tentative="1">
      <w:start w:val="1"/>
      <w:numFmt w:val="bullet"/>
      <w:lvlText w:val=""/>
      <w:lvlJc w:val="left"/>
      <w:pPr>
        <w:tabs>
          <w:tab w:val="num" w:pos="2160"/>
        </w:tabs>
        <w:ind w:left="2160" w:hanging="360"/>
      </w:pPr>
      <w:rPr>
        <w:rFonts w:ascii="Wingdings" w:hAnsi="Wingdings" w:hint="default"/>
      </w:rPr>
    </w:lvl>
    <w:lvl w:ilvl="3" w:tplc="2AC09220" w:tentative="1">
      <w:start w:val="1"/>
      <w:numFmt w:val="bullet"/>
      <w:lvlText w:val=""/>
      <w:lvlJc w:val="left"/>
      <w:pPr>
        <w:tabs>
          <w:tab w:val="num" w:pos="2880"/>
        </w:tabs>
        <w:ind w:left="2880" w:hanging="360"/>
      </w:pPr>
      <w:rPr>
        <w:rFonts w:ascii="Wingdings" w:hAnsi="Wingdings" w:hint="default"/>
      </w:rPr>
    </w:lvl>
    <w:lvl w:ilvl="4" w:tplc="6CF43B72" w:tentative="1">
      <w:start w:val="1"/>
      <w:numFmt w:val="bullet"/>
      <w:lvlText w:val=""/>
      <w:lvlJc w:val="left"/>
      <w:pPr>
        <w:tabs>
          <w:tab w:val="num" w:pos="3600"/>
        </w:tabs>
        <w:ind w:left="3600" w:hanging="360"/>
      </w:pPr>
      <w:rPr>
        <w:rFonts w:ascii="Wingdings" w:hAnsi="Wingdings" w:hint="default"/>
      </w:rPr>
    </w:lvl>
    <w:lvl w:ilvl="5" w:tplc="0D061716" w:tentative="1">
      <w:start w:val="1"/>
      <w:numFmt w:val="bullet"/>
      <w:lvlText w:val=""/>
      <w:lvlJc w:val="left"/>
      <w:pPr>
        <w:tabs>
          <w:tab w:val="num" w:pos="4320"/>
        </w:tabs>
        <w:ind w:left="4320" w:hanging="360"/>
      </w:pPr>
      <w:rPr>
        <w:rFonts w:ascii="Wingdings" w:hAnsi="Wingdings" w:hint="default"/>
      </w:rPr>
    </w:lvl>
    <w:lvl w:ilvl="6" w:tplc="FB78AD18" w:tentative="1">
      <w:start w:val="1"/>
      <w:numFmt w:val="bullet"/>
      <w:lvlText w:val=""/>
      <w:lvlJc w:val="left"/>
      <w:pPr>
        <w:tabs>
          <w:tab w:val="num" w:pos="5040"/>
        </w:tabs>
        <w:ind w:left="5040" w:hanging="360"/>
      </w:pPr>
      <w:rPr>
        <w:rFonts w:ascii="Wingdings" w:hAnsi="Wingdings" w:hint="default"/>
      </w:rPr>
    </w:lvl>
    <w:lvl w:ilvl="7" w:tplc="18EEB9F2" w:tentative="1">
      <w:start w:val="1"/>
      <w:numFmt w:val="bullet"/>
      <w:lvlText w:val=""/>
      <w:lvlJc w:val="left"/>
      <w:pPr>
        <w:tabs>
          <w:tab w:val="num" w:pos="5760"/>
        </w:tabs>
        <w:ind w:left="5760" w:hanging="360"/>
      </w:pPr>
      <w:rPr>
        <w:rFonts w:ascii="Wingdings" w:hAnsi="Wingdings" w:hint="default"/>
      </w:rPr>
    </w:lvl>
    <w:lvl w:ilvl="8" w:tplc="F42E32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1252DF"/>
    <w:multiLevelType w:val="hybridMultilevel"/>
    <w:tmpl w:val="D2FA734E"/>
    <w:lvl w:ilvl="0" w:tplc="EBAA9660">
      <w:start w:val="1"/>
      <w:numFmt w:val="bullet"/>
      <w:lvlText w:val=""/>
      <w:lvlJc w:val="left"/>
      <w:pPr>
        <w:tabs>
          <w:tab w:val="num" w:pos="720"/>
        </w:tabs>
        <w:ind w:left="720" w:hanging="360"/>
      </w:pPr>
      <w:rPr>
        <w:rFonts w:ascii="Wingdings" w:hAnsi="Wingdings" w:hint="default"/>
      </w:rPr>
    </w:lvl>
    <w:lvl w:ilvl="1" w:tplc="77C2DF52" w:tentative="1">
      <w:start w:val="1"/>
      <w:numFmt w:val="bullet"/>
      <w:lvlText w:val=""/>
      <w:lvlJc w:val="left"/>
      <w:pPr>
        <w:tabs>
          <w:tab w:val="num" w:pos="1440"/>
        </w:tabs>
        <w:ind w:left="1440" w:hanging="360"/>
      </w:pPr>
      <w:rPr>
        <w:rFonts w:ascii="Wingdings" w:hAnsi="Wingdings" w:hint="default"/>
      </w:rPr>
    </w:lvl>
    <w:lvl w:ilvl="2" w:tplc="C9649A4E" w:tentative="1">
      <w:start w:val="1"/>
      <w:numFmt w:val="bullet"/>
      <w:lvlText w:val=""/>
      <w:lvlJc w:val="left"/>
      <w:pPr>
        <w:tabs>
          <w:tab w:val="num" w:pos="2160"/>
        </w:tabs>
        <w:ind w:left="2160" w:hanging="360"/>
      </w:pPr>
      <w:rPr>
        <w:rFonts w:ascii="Wingdings" w:hAnsi="Wingdings" w:hint="default"/>
      </w:rPr>
    </w:lvl>
    <w:lvl w:ilvl="3" w:tplc="1286F05A" w:tentative="1">
      <w:start w:val="1"/>
      <w:numFmt w:val="bullet"/>
      <w:lvlText w:val=""/>
      <w:lvlJc w:val="left"/>
      <w:pPr>
        <w:tabs>
          <w:tab w:val="num" w:pos="2880"/>
        </w:tabs>
        <w:ind w:left="2880" w:hanging="360"/>
      </w:pPr>
      <w:rPr>
        <w:rFonts w:ascii="Wingdings" w:hAnsi="Wingdings" w:hint="default"/>
      </w:rPr>
    </w:lvl>
    <w:lvl w:ilvl="4" w:tplc="369A1CFE" w:tentative="1">
      <w:start w:val="1"/>
      <w:numFmt w:val="bullet"/>
      <w:lvlText w:val=""/>
      <w:lvlJc w:val="left"/>
      <w:pPr>
        <w:tabs>
          <w:tab w:val="num" w:pos="3600"/>
        </w:tabs>
        <w:ind w:left="3600" w:hanging="360"/>
      </w:pPr>
      <w:rPr>
        <w:rFonts w:ascii="Wingdings" w:hAnsi="Wingdings" w:hint="default"/>
      </w:rPr>
    </w:lvl>
    <w:lvl w:ilvl="5" w:tplc="890C3D08" w:tentative="1">
      <w:start w:val="1"/>
      <w:numFmt w:val="bullet"/>
      <w:lvlText w:val=""/>
      <w:lvlJc w:val="left"/>
      <w:pPr>
        <w:tabs>
          <w:tab w:val="num" w:pos="4320"/>
        </w:tabs>
        <w:ind w:left="4320" w:hanging="360"/>
      </w:pPr>
      <w:rPr>
        <w:rFonts w:ascii="Wingdings" w:hAnsi="Wingdings" w:hint="default"/>
      </w:rPr>
    </w:lvl>
    <w:lvl w:ilvl="6" w:tplc="A58A1BCE" w:tentative="1">
      <w:start w:val="1"/>
      <w:numFmt w:val="bullet"/>
      <w:lvlText w:val=""/>
      <w:lvlJc w:val="left"/>
      <w:pPr>
        <w:tabs>
          <w:tab w:val="num" w:pos="5040"/>
        </w:tabs>
        <w:ind w:left="5040" w:hanging="360"/>
      </w:pPr>
      <w:rPr>
        <w:rFonts w:ascii="Wingdings" w:hAnsi="Wingdings" w:hint="default"/>
      </w:rPr>
    </w:lvl>
    <w:lvl w:ilvl="7" w:tplc="29E6E8D4" w:tentative="1">
      <w:start w:val="1"/>
      <w:numFmt w:val="bullet"/>
      <w:lvlText w:val=""/>
      <w:lvlJc w:val="left"/>
      <w:pPr>
        <w:tabs>
          <w:tab w:val="num" w:pos="5760"/>
        </w:tabs>
        <w:ind w:left="5760" w:hanging="360"/>
      </w:pPr>
      <w:rPr>
        <w:rFonts w:ascii="Wingdings" w:hAnsi="Wingdings" w:hint="default"/>
      </w:rPr>
    </w:lvl>
    <w:lvl w:ilvl="8" w:tplc="90B276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9C7B2C"/>
    <w:multiLevelType w:val="multilevel"/>
    <w:tmpl w:val="02D281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82A5717"/>
    <w:multiLevelType w:val="hybridMultilevel"/>
    <w:tmpl w:val="C7741F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FC7F26"/>
    <w:multiLevelType w:val="hybridMultilevel"/>
    <w:tmpl w:val="04B4EE7C"/>
    <w:lvl w:ilvl="0" w:tplc="F98CF776">
      <w:start w:val="100"/>
      <w:numFmt w:val="upp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2791"/>
        </w:tabs>
        <w:ind w:left="2791" w:hanging="360"/>
      </w:pPr>
    </w:lvl>
    <w:lvl w:ilvl="4" w:tplc="04090019">
      <w:start w:val="1"/>
      <w:numFmt w:val="lowerLetter"/>
      <w:lvlText w:val="%5."/>
      <w:lvlJc w:val="left"/>
      <w:pPr>
        <w:tabs>
          <w:tab w:val="num" w:pos="4320"/>
        </w:tabs>
        <w:ind w:left="4320" w:hanging="360"/>
      </w:pPr>
    </w:lvl>
    <w:lvl w:ilvl="5" w:tplc="92C03B68">
      <w:start w:val="5"/>
      <w:numFmt w:val="bullet"/>
      <w:lvlText w:val="-"/>
      <w:lvlJc w:val="left"/>
      <w:pPr>
        <w:tabs>
          <w:tab w:val="num" w:pos="5220"/>
        </w:tabs>
        <w:ind w:left="5220" w:hanging="360"/>
      </w:pPr>
      <w:rPr>
        <w:rFonts w:ascii="Times New Roman" w:eastAsia="Times New Roman" w:hAnsi="Times New Roman" w:cs="Times New Roman" w:hint="default"/>
      </w:r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5C37792E"/>
    <w:multiLevelType w:val="multilevel"/>
    <w:tmpl w:val="B67C6536"/>
    <w:lvl w:ilvl="0">
      <w:start w:val="1"/>
      <w:numFmt w:val="upperRoman"/>
      <w:lvlText w:val="%1."/>
      <w:lvlJc w:val="right"/>
      <w:pPr>
        <w:tabs>
          <w:tab w:val="num" w:pos="540"/>
        </w:tabs>
        <w:ind w:left="540" w:hanging="180"/>
      </w:pPr>
    </w:lvl>
    <w:lvl w:ilvl="1">
      <w:start w:val="1"/>
      <w:numFmt w:val="upperLetter"/>
      <w:lvlText w:val="%2."/>
      <w:lvlJc w:val="left"/>
      <w:pPr>
        <w:tabs>
          <w:tab w:val="num" w:pos="1440"/>
        </w:tabs>
        <w:ind w:left="1440" w:hanging="360"/>
      </w:pPr>
    </w:lvl>
    <w:lvl w:ilvl="2">
      <w:start w:val="1"/>
      <w:numFmt w:val="lowerRoman"/>
      <w:lvlText w:val="%3."/>
      <w:lvlJc w:val="right"/>
      <w:pPr>
        <w:tabs>
          <w:tab w:val="num" w:pos="2611"/>
        </w:tabs>
        <w:ind w:left="2611" w:hanging="18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5472F51"/>
    <w:multiLevelType w:val="hybridMultilevel"/>
    <w:tmpl w:val="C2D2A8C8"/>
    <w:lvl w:ilvl="0" w:tplc="009E2BD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0174151">
    <w:abstractNumId w:val="3"/>
  </w:num>
  <w:num w:numId="2" w16cid:durableId="1264528762">
    <w:abstractNumId w:val="7"/>
  </w:num>
  <w:num w:numId="3" w16cid:durableId="1460413179">
    <w:abstractNumId w:val="1"/>
  </w:num>
  <w:num w:numId="4" w16cid:durableId="676233046">
    <w:abstractNumId w:val="4"/>
  </w:num>
  <w:num w:numId="5" w16cid:durableId="1692411827">
    <w:abstractNumId w:val="5"/>
  </w:num>
  <w:num w:numId="6" w16cid:durableId="1161577840">
    <w:abstractNumId w:val="6"/>
  </w:num>
  <w:num w:numId="7" w16cid:durableId="194275732">
    <w:abstractNumId w:val="0"/>
  </w:num>
  <w:num w:numId="8" w16cid:durableId="868907059">
    <w:abstractNumId w:val="9"/>
  </w:num>
  <w:num w:numId="9" w16cid:durableId="273904064">
    <w:abstractNumId w:val="10"/>
  </w:num>
  <w:num w:numId="10" w16cid:durableId="460466740">
    <w:abstractNumId w:val="2"/>
  </w:num>
  <w:num w:numId="11" w16cid:durableId="13524153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7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75"/>
    <w:rsid w:val="00010709"/>
    <w:rsid w:val="000931C8"/>
    <w:rsid w:val="000978C9"/>
    <w:rsid w:val="001739F5"/>
    <w:rsid w:val="001866B0"/>
    <w:rsid w:val="00202415"/>
    <w:rsid w:val="00207963"/>
    <w:rsid w:val="00212895"/>
    <w:rsid w:val="002A4B75"/>
    <w:rsid w:val="002D550D"/>
    <w:rsid w:val="002F6211"/>
    <w:rsid w:val="00317A51"/>
    <w:rsid w:val="00383817"/>
    <w:rsid w:val="00415044"/>
    <w:rsid w:val="0047047F"/>
    <w:rsid w:val="00543CAA"/>
    <w:rsid w:val="00554214"/>
    <w:rsid w:val="0062772A"/>
    <w:rsid w:val="006C4E1D"/>
    <w:rsid w:val="006E01FF"/>
    <w:rsid w:val="006E6C40"/>
    <w:rsid w:val="006E77FD"/>
    <w:rsid w:val="006F6CF2"/>
    <w:rsid w:val="00737A3A"/>
    <w:rsid w:val="007629F6"/>
    <w:rsid w:val="008313C1"/>
    <w:rsid w:val="00836D76"/>
    <w:rsid w:val="0084165F"/>
    <w:rsid w:val="00847A1C"/>
    <w:rsid w:val="0086457B"/>
    <w:rsid w:val="0092160B"/>
    <w:rsid w:val="009B6439"/>
    <w:rsid w:val="009C46B1"/>
    <w:rsid w:val="009E2869"/>
    <w:rsid w:val="00A75285"/>
    <w:rsid w:val="00AB258D"/>
    <w:rsid w:val="00AC3A82"/>
    <w:rsid w:val="00AE2047"/>
    <w:rsid w:val="00B7063A"/>
    <w:rsid w:val="00BB2ECF"/>
    <w:rsid w:val="00BB3996"/>
    <w:rsid w:val="00C079CB"/>
    <w:rsid w:val="00C16ADE"/>
    <w:rsid w:val="00CE6703"/>
    <w:rsid w:val="00D7508B"/>
    <w:rsid w:val="00D95A18"/>
    <w:rsid w:val="00E00901"/>
    <w:rsid w:val="00E218CC"/>
    <w:rsid w:val="00E872B1"/>
    <w:rsid w:val="00EE0BFE"/>
    <w:rsid w:val="00F04265"/>
    <w:rsid w:val="00F746BB"/>
    <w:rsid w:val="00FB4466"/>
    <w:rsid w:val="00FD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4A2AA4B"/>
  <w15:chartTrackingRefBased/>
  <w15:docId w15:val="{E14B0025-494E-493F-81EB-78AC3A7E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2">
    <w:name w:val="heading 2"/>
    <w:basedOn w:val="Normal"/>
    <w:qFormat/>
    <w:rsid w:val="00D95A1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04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title"/>
    <w:basedOn w:val="Normal"/>
    <w:rsid w:val="0062772A"/>
    <w:pPr>
      <w:spacing w:before="100" w:beforeAutospacing="1" w:after="100" w:afterAutospacing="1"/>
    </w:pPr>
    <w:rPr>
      <w:rFonts w:ascii="Times New Roman" w:hAnsi="Times New Roman"/>
    </w:rPr>
  </w:style>
  <w:style w:type="paragraph" w:customStyle="1" w:styleId="font12">
    <w:name w:val="font12"/>
    <w:basedOn w:val="Normal"/>
    <w:rsid w:val="0062772A"/>
    <w:pPr>
      <w:spacing w:before="100" w:beforeAutospacing="1" w:after="100" w:afterAutospacing="1"/>
    </w:pPr>
    <w:rPr>
      <w:rFonts w:ascii="Times New Roman" w:hAnsi="Times New Roman"/>
    </w:rPr>
  </w:style>
  <w:style w:type="character" w:styleId="Hyperlink">
    <w:name w:val="Hyperlink"/>
    <w:basedOn w:val="DefaultParagraphFont"/>
    <w:rsid w:val="00D95A18"/>
    <w:rPr>
      <w:color w:val="0000FF"/>
      <w:u w:val="single"/>
    </w:rPr>
  </w:style>
  <w:style w:type="paragraph" w:styleId="NormalWeb">
    <w:name w:val="Normal (Web)"/>
    <w:basedOn w:val="Normal"/>
    <w:rsid w:val="00D95A18"/>
    <w:pPr>
      <w:spacing w:before="100" w:beforeAutospacing="1" w:after="100" w:afterAutospacing="1"/>
    </w:pPr>
    <w:rPr>
      <w:rFonts w:ascii="Times New Roman" w:hAnsi="Times New Roman"/>
    </w:rPr>
  </w:style>
  <w:style w:type="character" w:customStyle="1" w:styleId="editsection">
    <w:name w:val="editsection"/>
    <w:basedOn w:val="DefaultParagraphFont"/>
    <w:rsid w:val="00D95A18"/>
  </w:style>
  <w:style w:type="character" w:customStyle="1" w:styleId="mw-headline">
    <w:name w:val="mw-headline"/>
    <w:basedOn w:val="DefaultParagraphFont"/>
    <w:rsid w:val="00D95A18"/>
  </w:style>
  <w:style w:type="paragraph" w:styleId="Title">
    <w:name w:val="Title"/>
    <w:basedOn w:val="Normal"/>
    <w:qFormat/>
    <w:rsid w:val="00C079CB"/>
    <w:pPr>
      <w:spacing w:before="120"/>
      <w:jc w:val="center"/>
      <w:outlineLvl w:val="0"/>
    </w:pPr>
    <w:rPr>
      <w:rFonts w:ascii="VNI-Avo" w:hAnsi="VNI-Avo"/>
      <w:b/>
      <w:bCs/>
      <w:sz w:val="48"/>
      <w:szCs w:val="48"/>
    </w:rPr>
  </w:style>
  <w:style w:type="table" w:styleId="TableClassic1">
    <w:name w:val="Table Classic 1"/>
    <w:basedOn w:val="TableNormal"/>
    <w:rsid w:val="00FD796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87476">
      <w:bodyDiv w:val="1"/>
      <w:marLeft w:val="0"/>
      <w:marRight w:val="0"/>
      <w:marTop w:val="0"/>
      <w:marBottom w:val="0"/>
      <w:divBdr>
        <w:top w:val="none" w:sz="0" w:space="0" w:color="auto"/>
        <w:left w:val="none" w:sz="0" w:space="0" w:color="auto"/>
        <w:bottom w:val="none" w:sz="0" w:space="0" w:color="auto"/>
        <w:right w:val="none" w:sz="0" w:space="0" w:color="auto"/>
      </w:divBdr>
      <w:divsChild>
        <w:div w:id="820193667">
          <w:marLeft w:val="0"/>
          <w:marRight w:val="0"/>
          <w:marTop w:val="0"/>
          <w:marBottom w:val="0"/>
          <w:divBdr>
            <w:top w:val="none" w:sz="0" w:space="0" w:color="auto"/>
            <w:left w:val="none" w:sz="0" w:space="0" w:color="auto"/>
            <w:bottom w:val="none" w:sz="0" w:space="0" w:color="auto"/>
            <w:right w:val="none" w:sz="0" w:space="0" w:color="auto"/>
          </w:divBdr>
          <w:divsChild>
            <w:div w:id="922836043">
              <w:marLeft w:val="0"/>
              <w:marRight w:val="0"/>
              <w:marTop w:val="0"/>
              <w:marBottom w:val="0"/>
              <w:divBdr>
                <w:top w:val="none" w:sz="0" w:space="0" w:color="auto"/>
                <w:left w:val="none" w:sz="0" w:space="0" w:color="auto"/>
                <w:bottom w:val="none" w:sz="0" w:space="0" w:color="auto"/>
                <w:right w:val="none" w:sz="0" w:space="0" w:color="auto"/>
              </w:divBdr>
            </w:div>
            <w:div w:id="1231506013">
              <w:marLeft w:val="0"/>
              <w:marRight w:val="0"/>
              <w:marTop w:val="0"/>
              <w:marBottom w:val="0"/>
              <w:divBdr>
                <w:top w:val="none" w:sz="0" w:space="0" w:color="auto"/>
                <w:left w:val="none" w:sz="0" w:space="0" w:color="auto"/>
                <w:bottom w:val="none" w:sz="0" w:space="0" w:color="auto"/>
                <w:right w:val="none" w:sz="0" w:space="0" w:color="auto"/>
              </w:divBdr>
            </w:div>
            <w:div w:id="16407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5066">
      <w:bodyDiv w:val="1"/>
      <w:marLeft w:val="0"/>
      <w:marRight w:val="0"/>
      <w:marTop w:val="0"/>
      <w:marBottom w:val="0"/>
      <w:divBdr>
        <w:top w:val="none" w:sz="0" w:space="0" w:color="auto"/>
        <w:left w:val="none" w:sz="0" w:space="0" w:color="auto"/>
        <w:bottom w:val="none" w:sz="0" w:space="0" w:color="auto"/>
        <w:right w:val="none" w:sz="0" w:space="0" w:color="auto"/>
      </w:divBdr>
      <w:divsChild>
        <w:div w:id="1253859015">
          <w:marLeft w:val="0"/>
          <w:marRight w:val="0"/>
          <w:marTop w:val="0"/>
          <w:marBottom w:val="0"/>
          <w:divBdr>
            <w:top w:val="none" w:sz="0" w:space="0" w:color="auto"/>
            <w:left w:val="none" w:sz="0" w:space="0" w:color="auto"/>
            <w:bottom w:val="none" w:sz="0" w:space="0" w:color="auto"/>
            <w:right w:val="none" w:sz="0" w:space="0" w:color="auto"/>
          </w:divBdr>
        </w:div>
      </w:divsChild>
    </w:div>
    <w:div w:id="738597533">
      <w:bodyDiv w:val="1"/>
      <w:marLeft w:val="0"/>
      <w:marRight w:val="0"/>
      <w:marTop w:val="0"/>
      <w:marBottom w:val="0"/>
      <w:divBdr>
        <w:top w:val="none" w:sz="0" w:space="0" w:color="auto"/>
        <w:left w:val="none" w:sz="0" w:space="0" w:color="auto"/>
        <w:bottom w:val="none" w:sz="0" w:space="0" w:color="auto"/>
        <w:right w:val="none" w:sz="0" w:space="0" w:color="auto"/>
      </w:divBdr>
      <w:divsChild>
        <w:div w:id="508519475">
          <w:marLeft w:val="0"/>
          <w:marRight w:val="0"/>
          <w:marTop w:val="0"/>
          <w:marBottom w:val="0"/>
          <w:divBdr>
            <w:top w:val="none" w:sz="0" w:space="0" w:color="auto"/>
            <w:left w:val="none" w:sz="0" w:space="0" w:color="auto"/>
            <w:bottom w:val="none" w:sz="0" w:space="0" w:color="auto"/>
            <w:right w:val="none" w:sz="0" w:space="0" w:color="auto"/>
          </w:divBdr>
          <w:divsChild>
            <w:div w:id="1270551132">
              <w:marLeft w:val="0"/>
              <w:marRight w:val="0"/>
              <w:marTop w:val="0"/>
              <w:marBottom w:val="0"/>
              <w:divBdr>
                <w:top w:val="none" w:sz="0" w:space="0" w:color="auto"/>
                <w:left w:val="none" w:sz="0" w:space="0" w:color="auto"/>
                <w:bottom w:val="none" w:sz="0" w:space="0" w:color="auto"/>
                <w:right w:val="none" w:sz="0" w:space="0" w:color="auto"/>
              </w:divBdr>
            </w:div>
            <w:div w:id="16059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361">
      <w:bodyDiv w:val="1"/>
      <w:marLeft w:val="0"/>
      <w:marRight w:val="0"/>
      <w:marTop w:val="0"/>
      <w:marBottom w:val="0"/>
      <w:divBdr>
        <w:top w:val="none" w:sz="0" w:space="0" w:color="auto"/>
        <w:left w:val="none" w:sz="0" w:space="0" w:color="auto"/>
        <w:bottom w:val="none" w:sz="0" w:space="0" w:color="auto"/>
        <w:right w:val="none" w:sz="0" w:space="0" w:color="auto"/>
      </w:divBdr>
      <w:divsChild>
        <w:div w:id="13118014">
          <w:marLeft w:val="0"/>
          <w:marRight w:val="0"/>
          <w:marTop w:val="0"/>
          <w:marBottom w:val="0"/>
          <w:divBdr>
            <w:top w:val="none" w:sz="0" w:space="0" w:color="auto"/>
            <w:left w:val="none" w:sz="0" w:space="0" w:color="auto"/>
            <w:bottom w:val="none" w:sz="0" w:space="0" w:color="auto"/>
            <w:right w:val="none" w:sz="0" w:space="0" w:color="auto"/>
          </w:divBdr>
          <w:divsChild>
            <w:div w:id="339702475">
              <w:marLeft w:val="0"/>
              <w:marRight w:val="0"/>
              <w:marTop w:val="0"/>
              <w:marBottom w:val="0"/>
              <w:divBdr>
                <w:top w:val="none" w:sz="0" w:space="0" w:color="auto"/>
                <w:left w:val="none" w:sz="0" w:space="0" w:color="auto"/>
                <w:bottom w:val="none" w:sz="0" w:space="0" w:color="auto"/>
                <w:right w:val="none" w:sz="0" w:space="0" w:color="auto"/>
              </w:divBdr>
              <w:divsChild>
                <w:div w:id="1728263813">
                  <w:marLeft w:val="0"/>
                  <w:marRight w:val="0"/>
                  <w:marTop w:val="0"/>
                  <w:marBottom w:val="0"/>
                  <w:divBdr>
                    <w:top w:val="none" w:sz="0" w:space="0" w:color="auto"/>
                    <w:left w:val="none" w:sz="0" w:space="0" w:color="auto"/>
                    <w:bottom w:val="none" w:sz="0" w:space="0" w:color="auto"/>
                    <w:right w:val="none" w:sz="0" w:space="0" w:color="auto"/>
                  </w:divBdr>
                  <w:divsChild>
                    <w:div w:id="3314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2730">
      <w:bodyDiv w:val="1"/>
      <w:marLeft w:val="0"/>
      <w:marRight w:val="0"/>
      <w:marTop w:val="0"/>
      <w:marBottom w:val="0"/>
      <w:divBdr>
        <w:top w:val="none" w:sz="0" w:space="0" w:color="auto"/>
        <w:left w:val="none" w:sz="0" w:space="0" w:color="auto"/>
        <w:bottom w:val="none" w:sz="0" w:space="0" w:color="auto"/>
        <w:right w:val="none" w:sz="0" w:space="0" w:color="auto"/>
      </w:divBdr>
      <w:divsChild>
        <w:div w:id="2558312">
          <w:marLeft w:val="0"/>
          <w:marRight w:val="0"/>
          <w:marTop w:val="0"/>
          <w:marBottom w:val="0"/>
          <w:divBdr>
            <w:top w:val="none" w:sz="0" w:space="0" w:color="auto"/>
            <w:left w:val="none" w:sz="0" w:space="0" w:color="auto"/>
            <w:bottom w:val="none" w:sz="0" w:space="0" w:color="auto"/>
            <w:right w:val="none" w:sz="0" w:space="0" w:color="auto"/>
          </w:divBdr>
        </w:div>
        <w:div w:id="259919275">
          <w:marLeft w:val="0"/>
          <w:marRight w:val="0"/>
          <w:marTop w:val="0"/>
          <w:marBottom w:val="0"/>
          <w:divBdr>
            <w:top w:val="none" w:sz="0" w:space="0" w:color="auto"/>
            <w:left w:val="none" w:sz="0" w:space="0" w:color="auto"/>
            <w:bottom w:val="none" w:sz="0" w:space="0" w:color="auto"/>
            <w:right w:val="none" w:sz="0" w:space="0" w:color="auto"/>
          </w:divBdr>
        </w:div>
        <w:div w:id="303121176">
          <w:marLeft w:val="0"/>
          <w:marRight w:val="0"/>
          <w:marTop w:val="0"/>
          <w:marBottom w:val="0"/>
          <w:divBdr>
            <w:top w:val="none" w:sz="0" w:space="0" w:color="auto"/>
            <w:left w:val="none" w:sz="0" w:space="0" w:color="auto"/>
            <w:bottom w:val="none" w:sz="0" w:space="0" w:color="auto"/>
            <w:right w:val="none" w:sz="0" w:space="0" w:color="auto"/>
          </w:divBdr>
        </w:div>
        <w:div w:id="586959812">
          <w:marLeft w:val="0"/>
          <w:marRight w:val="0"/>
          <w:marTop w:val="0"/>
          <w:marBottom w:val="0"/>
          <w:divBdr>
            <w:top w:val="none" w:sz="0" w:space="0" w:color="auto"/>
            <w:left w:val="none" w:sz="0" w:space="0" w:color="auto"/>
            <w:bottom w:val="none" w:sz="0" w:space="0" w:color="auto"/>
            <w:right w:val="none" w:sz="0" w:space="0" w:color="auto"/>
          </w:divBdr>
        </w:div>
        <w:div w:id="948395450">
          <w:marLeft w:val="0"/>
          <w:marRight w:val="0"/>
          <w:marTop w:val="0"/>
          <w:marBottom w:val="0"/>
          <w:divBdr>
            <w:top w:val="none" w:sz="0" w:space="0" w:color="auto"/>
            <w:left w:val="none" w:sz="0" w:space="0" w:color="auto"/>
            <w:bottom w:val="none" w:sz="0" w:space="0" w:color="auto"/>
            <w:right w:val="none" w:sz="0" w:space="0" w:color="auto"/>
          </w:divBdr>
        </w:div>
        <w:div w:id="1050419048">
          <w:marLeft w:val="0"/>
          <w:marRight w:val="0"/>
          <w:marTop w:val="0"/>
          <w:marBottom w:val="0"/>
          <w:divBdr>
            <w:top w:val="none" w:sz="0" w:space="0" w:color="auto"/>
            <w:left w:val="none" w:sz="0" w:space="0" w:color="auto"/>
            <w:bottom w:val="none" w:sz="0" w:space="0" w:color="auto"/>
            <w:right w:val="none" w:sz="0" w:space="0" w:color="auto"/>
          </w:divBdr>
        </w:div>
        <w:div w:id="1106388267">
          <w:marLeft w:val="0"/>
          <w:marRight w:val="0"/>
          <w:marTop w:val="0"/>
          <w:marBottom w:val="0"/>
          <w:divBdr>
            <w:top w:val="none" w:sz="0" w:space="0" w:color="auto"/>
            <w:left w:val="none" w:sz="0" w:space="0" w:color="auto"/>
            <w:bottom w:val="none" w:sz="0" w:space="0" w:color="auto"/>
            <w:right w:val="none" w:sz="0" w:space="0" w:color="auto"/>
          </w:divBdr>
        </w:div>
        <w:div w:id="1297294797">
          <w:marLeft w:val="0"/>
          <w:marRight w:val="0"/>
          <w:marTop w:val="0"/>
          <w:marBottom w:val="0"/>
          <w:divBdr>
            <w:top w:val="none" w:sz="0" w:space="0" w:color="auto"/>
            <w:left w:val="none" w:sz="0" w:space="0" w:color="auto"/>
            <w:bottom w:val="none" w:sz="0" w:space="0" w:color="auto"/>
            <w:right w:val="none" w:sz="0" w:space="0" w:color="auto"/>
          </w:divBdr>
        </w:div>
        <w:div w:id="1327706035">
          <w:marLeft w:val="0"/>
          <w:marRight w:val="0"/>
          <w:marTop w:val="0"/>
          <w:marBottom w:val="0"/>
          <w:divBdr>
            <w:top w:val="none" w:sz="0" w:space="0" w:color="auto"/>
            <w:left w:val="none" w:sz="0" w:space="0" w:color="auto"/>
            <w:bottom w:val="none" w:sz="0" w:space="0" w:color="auto"/>
            <w:right w:val="none" w:sz="0" w:space="0" w:color="auto"/>
          </w:divBdr>
        </w:div>
        <w:div w:id="1430275429">
          <w:marLeft w:val="0"/>
          <w:marRight w:val="0"/>
          <w:marTop w:val="0"/>
          <w:marBottom w:val="0"/>
          <w:divBdr>
            <w:top w:val="none" w:sz="0" w:space="0" w:color="auto"/>
            <w:left w:val="none" w:sz="0" w:space="0" w:color="auto"/>
            <w:bottom w:val="none" w:sz="0" w:space="0" w:color="auto"/>
            <w:right w:val="none" w:sz="0" w:space="0" w:color="auto"/>
          </w:divBdr>
        </w:div>
        <w:div w:id="1457139173">
          <w:marLeft w:val="0"/>
          <w:marRight w:val="0"/>
          <w:marTop w:val="0"/>
          <w:marBottom w:val="0"/>
          <w:divBdr>
            <w:top w:val="none" w:sz="0" w:space="0" w:color="auto"/>
            <w:left w:val="none" w:sz="0" w:space="0" w:color="auto"/>
            <w:bottom w:val="none" w:sz="0" w:space="0" w:color="auto"/>
            <w:right w:val="none" w:sz="0" w:space="0" w:color="auto"/>
          </w:divBdr>
        </w:div>
        <w:div w:id="1608780032">
          <w:marLeft w:val="0"/>
          <w:marRight w:val="0"/>
          <w:marTop w:val="0"/>
          <w:marBottom w:val="0"/>
          <w:divBdr>
            <w:top w:val="none" w:sz="0" w:space="0" w:color="auto"/>
            <w:left w:val="none" w:sz="0" w:space="0" w:color="auto"/>
            <w:bottom w:val="none" w:sz="0" w:space="0" w:color="auto"/>
            <w:right w:val="none" w:sz="0" w:space="0" w:color="auto"/>
          </w:divBdr>
        </w:div>
        <w:div w:id="1649288795">
          <w:marLeft w:val="0"/>
          <w:marRight w:val="0"/>
          <w:marTop w:val="0"/>
          <w:marBottom w:val="0"/>
          <w:divBdr>
            <w:top w:val="none" w:sz="0" w:space="0" w:color="auto"/>
            <w:left w:val="none" w:sz="0" w:space="0" w:color="auto"/>
            <w:bottom w:val="none" w:sz="0" w:space="0" w:color="auto"/>
            <w:right w:val="none" w:sz="0" w:space="0" w:color="auto"/>
          </w:divBdr>
        </w:div>
        <w:div w:id="1665469290">
          <w:marLeft w:val="0"/>
          <w:marRight w:val="0"/>
          <w:marTop w:val="0"/>
          <w:marBottom w:val="0"/>
          <w:divBdr>
            <w:top w:val="none" w:sz="0" w:space="0" w:color="auto"/>
            <w:left w:val="none" w:sz="0" w:space="0" w:color="auto"/>
            <w:bottom w:val="none" w:sz="0" w:space="0" w:color="auto"/>
            <w:right w:val="none" w:sz="0" w:space="0" w:color="auto"/>
          </w:divBdr>
        </w:div>
        <w:div w:id="1786075024">
          <w:marLeft w:val="0"/>
          <w:marRight w:val="0"/>
          <w:marTop w:val="0"/>
          <w:marBottom w:val="0"/>
          <w:divBdr>
            <w:top w:val="none" w:sz="0" w:space="0" w:color="auto"/>
            <w:left w:val="none" w:sz="0" w:space="0" w:color="auto"/>
            <w:bottom w:val="none" w:sz="0" w:space="0" w:color="auto"/>
            <w:right w:val="none" w:sz="0" w:space="0" w:color="auto"/>
          </w:divBdr>
        </w:div>
        <w:div w:id="1848445697">
          <w:marLeft w:val="0"/>
          <w:marRight w:val="0"/>
          <w:marTop w:val="0"/>
          <w:marBottom w:val="0"/>
          <w:divBdr>
            <w:top w:val="none" w:sz="0" w:space="0" w:color="auto"/>
            <w:left w:val="none" w:sz="0" w:space="0" w:color="auto"/>
            <w:bottom w:val="none" w:sz="0" w:space="0" w:color="auto"/>
            <w:right w:val="none" w:sz="0" w:space="0" w:color="auto"/>
          </w:divBdr>
        </w:div>
        <w:div w:id="1897625480">
          <w:marLeft w:val="0"/>
          <w:marRight w:val="0"/>
          <w:marTop w:val="0"/>
          <w:marBottom w:val="0"/>
          <w:divBdr>
            <w:top w:val="none" w:sz="0" w:space="0" w:color="auto"/>
            <w:left w:val="none" w:sz="0" w:space="0" w:color="auto"/>
            <w:bottom w:val="none" w:sz="0" w:space="0" w:color="auto"/>
            <w:right w:val="none" w:sz="0" w:space="0" w:color="auto"/>
          </w:divBdr>
        </w:div>
        <w:div w:id="2113276942">
          <w:marLeft w:val="0"/>
          <w:marRight w:val="0"/>
          <w:marTop w:val="0"/>
          <w:marBottom w:val="0"/>
          <w:divBdr>
            <w:top w:val="none" w:sz="0" w:space="0" w:color="auto"/>
            <w:left w:val="none" w:sz="0" w:space="0" w:color="auto"/>
            <w:bottom w:val="none" w:sz="0" w:space="0" w:color="auto"/>
            <w:right w:val="none" w:sz="0" w:space="0" w:color="auto"/>
          </w:divBdr>
        </w:div>
      </w:divsChild>
    </w:div>
    <w:div w:id="1114128416">
      <w:bodyDiv w:val="1"/>
      <w:marLeft w:val="0"/>
      <w:marRight w:val="0"/>
      <w:marTop w:val="0"/>
      <w:marBottom w:val="0"/>
      <w:divBdr>
        <w:top w:val="none" w:sz="0" w:space="0" w:color="auto"/>
        <w:left w:val="none" w:sz="0" w:space="0" w:color="auto"/>
        <w:bottom w:val="none" w:sz="0" w:space="0" w:color="auto"/>
        <w:right w:val="none" w:sz="0" w:space="0" w:color="auto"/>
      </w:divBdr>
      <w:divsChild>
        <w:div w:id="1921909985">
          <w:marLeft w:val="0"/>
          <w:marRight w:val="0"/>
          <w:marTop w:val="0"/>
          <w:marBottom w:val="0"/>
          <w:divBdr>
            <w:top w:val="none" w:sz="0" w:space="0" w:color="auto"/>
            <w:left w:val="none" w:sz="0" w:space="0" w:color="auto"/>
            <w:bottom w:val="none" w:sz="0" w:space="0" w:color="auto"/>
            <w:right w:val="none" w:sz="0" w:space="0" w:color="auto"/>
          </w:divBdr>
          <w:divsChild>
            <w:div w:id="461584154">
              <w:marLeft w:val="0"/>
              <w:marRight w:val="0"/>
              <w:marTop w:val="0"/>
              <w:marBottom w:val="0"/>
              <w:divBdr>
                <w:top w:val="none" w:sz="0" w:space="0" w:color="auto"/>
                <w:left w:val="none" w:sz="0" w:space="0" w:color="auto"/>
                <w:bottom w:val="none" w:sz="0" w:space="0" w:color="auto"/>
                <w:right w:val="none" w:sz="0" w:space="0" w:color="auto"/>
              </w:divBdr>
            </w:div>
            <w:div w:id="15624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296">
      <w:bodyDiv w:val="1"/>
      <w:marLeft w:val="0"/>
      <w:marRight w:val="0"/>
      <w:marTop w:val="0"/>
      <w:marBottom w:val="0"/>
      <w:divBdr>
        <w:top w:val="none" w:sz="0" w:space="0" w:color="auto"/>
        <w:left w:val="none" w:sz="0" w:space="0" w:color="auto"/>
        <w:bottom w:val="none" w:sz="0" w:space="0" w:color="auto"/>
        <w:right w:val="none" w:sz="0" w:space="0" w:color="auto"/>
      </w:divBdr>
      <w:divsChild>
        <w:div w:id="1204252708">
          <w:marLeft w:val="0"/>
          <w:marRight w:val="0"/>
          <w:marTop w:val="0"/>
          <w:marBottom w:val="0"/>
          <w:divBdr>
            <w:top w:val="none" w:sz="0" w:space="0" w:color="auto"/>
            <w:left w:val="none" w:sz="0" w:space="0" w:color="auto"/>
            <w:bottom w:val="none" w:sz="0" w:space="0" w:color="auto"/>
            <w:right w:val="none" w:sz="0" w:space="0" w:color="auto"/>
          </w:divBdr>
          <w:divsChild>
            <w:div w:id="887381561">
              <w:marLeft w:val="0"/>
              <w:marRight w:val="0"/>
              <w:marTop w:val="0"/>
              <w:marBottom w:val="0"/>
              <w:divBdr>
                <w:top w:val="none" w:sz="0" w:space="0" w:color="auto"/>
                <w:left w:val="none" w:sz="0" w:space="0" w:color="auto"/>
                <w:bottom w:val="none" w:sz="0" w:space="0" w:color="auto"/>
                <w:right w:val="none" w:sz="0" w:space="0" w:color="auto"/>
              </w:divBdr>
            </w:div>
            <w:div w:id="17317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816">
      <w:bodyDiv w:val="1"/>
      <w:marLeft w:val="0"/>
      <w:marRight w:val="0"/>
      <w:marTop w:val="0"/>
      <w:marBottom w:val="0"/>
      <w:divBdr>
        <w:top w:val="none" w:sz="0" w:space="0" w:color="auto"/>
        <w:left w:val="none" w:sz="0" w:space="0" w:color="auto"/>
        <w:bottom w:val="none" w:sz="0" w:space="0" w:color="auto"/>
        <w:right w:val="none" w:sz="0" w:space="0" w:color="auto"/>
      </w:divBdr>
      <w:divsChild>
        <w:div w:id="1517845021">
          <w:marLeft w:val="0"/>
          <w:marRight w:val="0"/>
          <w:marTop w:val="0"/>
          <w:marBottom w:val="0"/>
          <w:divBdr>
            <w:top w:val="none" w:sz="0" w:space="0" w:color="auto"/>
            <w:left w:val="none" w:sz="0" w:space="0" w:color="auto"/>
            <w:bottom w:val="none" w:sz="0" w:space="0" w:color="auto"/>
            <w:right w:val="none" w:sz="0" w:space="0" w:color="auto"/>
          </w:divBdr>
          <w:divsChild>
            <w:div w:id="279342090">
              <w:marLeft w:val="0"/>
              <w:marRight w:val="0"/>
              <w:marTop w:val="0"/>
              <w:marBottom w:val="0"/>
              <w:divBdr>
                <w:top w:val="none" w:sz="0" w:space="0" w:color="auto"/>
                <w:left w:val="none" w:sz="0" w:space="0" w:color="auto"/>
                <w:bottom w:val="none" w:sz="0" w:space="0" w:color="auto"/>
                <w:right w:val="none" w:sz="0" w:space="0" w:color="auto"/>
              </w:divBdr>
            </w:div>
            <w:div w:id="1047217367">
              <w:marLeft w:val="0"/>
              <w:marRight w:val="0"/>
              <w:marTop w:val="0"/>
              <w:marBottom w:val="0"/>
              <w:divBdr>
                <w:top w:val="none" w:sz="0" w:space="0" w:color="auto"/>
                <w:left w:val="none" w:sz="0" w:space="0" w:color="auto"/>
                <w:bottom w:val="none" w:sz="0" w:space="0" w:color="auto"/>
                <w:right w:val="none" w:sz="0" w:space="0" w:color="auto"/>
              </w:divBdr>
            </w:div>
            <w:div w:id="16100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3980">
      <w:bodyDiv w:val="1"/>
      <w:marLeft w:val="0"/>
      <w:marRight w:val="0"/>
      <w:marTop w:val="0"/>
      <w:marBottom w:val="0"/>
      <w:divBdr>
        <w:top w:val="none" w:sz="0" w:space="0" w:color="auto"/>
        <w:left w:val="none" w:sz="0" w:space="0" w:color="auto"/>
        <w:bottom w:val="none" w:sz="0" w:space="0" w:color="auto"/>
        <w:right w:val="none" w:sz="0" w:space="0" w:color="auto"/>
      </w:divBdr>
    </w:div>
    <w:div w:id="1954707133">
      <w:bodyDiv w:val="1"/>
      <w:marLeft w:val="0"/>
      <w:marRight w:val="0"/>
      <w:marTop w:val="0"/>
      <w:marBottom w:val="0"/>
      <w:divBdr>
        <w:top w:val="none" w:sz="0" w:space="0" w:color="auto"/>
        <w:left w:val="none" w:sz="0" w:space="0" w:color="auto"/>
        <w:bottom w:val="none" w:sz="0" w:space="0" w:color="auto"/>
        <w:right w:val="none" w:sz="0" w:space="0" w:color="auto"/>
      </w:divBdr>
      <w:divsChild>
        <w:div w:id="965040384">
          <w:marLeft w:val="0"/>
          <w:marRight w:val="0"/>
          <w:marTop w:val="0"/>
          <w:marBottom w:val="0"/>
          <w:divBdr>
            <w:top w:val="none" w:sz="0" w:space="0" w:color="auto"/>
            <w:left w:val="none" w:sz="0" w:space="0" w:color="auto"/>
            <w:bottom w:val="none" w:sz="0" w:space="0" w:color="auto"/>
            <w:right w:val="none" w:sz="0" w:space="0" w:color="auto"/>
          </w:divBdr>
          <w:divsChild>
            <w:div w:id="510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006">
      <w:bodyDiv w:val="1"/>
      <w:marLeft w:val="0"/>
      <w:marRight w:val="0"/>
      <w:marTop w:val="0"/>
      <w:marBottom w:val="0"/>
      <w:divBdr>
        <w:top w:val="none" w:sz="0" w:space="0" w:color="auto"/>
        <w:left w:val="none" w:sz="0" w:space="0" w:color="auto"/>
        <w:bottom w:val="none" w:sz="0" w:space="0" w:color="auto"/>
        <w:right w:val="none" w:sz="0" w:space="0" w:color="auto"/>
      </w:divBdr>
      <w:divsChild>
        <w:div w:id="99032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XUẤT HUYẾT TIÊU HÓA</vt:lpstr>
    </vt:vector>
  </TitlesOfParts>
  <Company>UTC</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XUẤT HUYẾT TIÊU HÓA</dc:title>
  <dc:subject/>
  <dc:creator>Dao Xuan Lam</dc:creator>
  <cp:keywords/>
  <dc:description/>
  <cp:lastModifiedBy>Long Nhat Nguyen</cp:lastModifiedBy>
  <cp:revision>2</cp:revision>
  <dcterms:created xsi:type="dcterms:W3CDTF">2022-11-07T15:43:00Z</dcterms:created>
  <dcterms:modified xsi:type="dcterms:W3CDTF">2022-11-07T15:43:00Z</dcterms:modified>
</cp:coreProperties>
</file>