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50586" w14:textId="77777777" w:rsidR="002378EB" w:rsidRPr="002A367D" w:rsidRDefault="002B5958" w:rsidP="002A367D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2A367D">
        <w:rPr>
          <w:rFonts w:ascii="Times New Roman" w:hAnsi="Times New Roman" w:cs="Times New Roman"/>
          <w:color w:val="FF0000"/>
          <w:sz w:val="40"/>
          <w:szCs w:val="40"/>
        </w:rPr>
        <w:t>GÃY KÍN THÂN 2 XƯƠNG CẲNG TAY</w:t>
      </w:r>
    </w:p>
    <w:p w14:paraId="79A1D552" w14:textId="77777777" w:rsidR="002B5958" w:rsidRPr="002B5958" w:rsidRDefault="002B595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B5958">
        <w:rPr>
          <w:rFonts w:ascii="Times New Roman" w:hAnsi="Times New Roman" w:cs="Times New Roman"/>
          <w:sz w:val="26"/>
          <w:szCs w:val="26"/>
        </w:rPr>
        <w:t>I.Đại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>:</w:t>
      </w:r>
    </w:p>
    <w:p w14:paraId="50819D5B" w14:textId="77777777" w:rsidR="002B5958" w:rsidRPr="002B5958" w:rsidRDefault="002B5958">
      <w:pPr>
        <w:rPr>
          <w:rFonts w:ascii="Times New Roman" w:hAnsi="Times New Roman" w:cs="Times New Roman"/>
          <w:sz w:val="26"/>
          <w:szCs w:val="26"/>
        </w:rPr>
      </w:pPr>
      <w:r w:rsidRPr="002B5958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gãy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bám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2cm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mấu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nếp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5cm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gãy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>.</w:t>
      </w:r>
    </w:p>
    <w:p w14:paraId="177E7B8F" w14:textId="77777777" w:rsidR="002B5958" w:rsidRPr="002B5958" w:rsidRDefault="002B5958">
      <w:pPr>
        <w:rPr>
          <w:rFonts w:ascii="Times New Roman" w:hAnsi="Times New Roman" w:cs="Times New Roman"/>
          <w:sz w:val="26"/>
          <w:szCs w:val="26"/>
        </w:rPr>
      </w:pPr>
      <w:r w:rsidRPr="002B5958">
        <w:rPr>
          <w:rFonts w:ascii="Times New Roman" w:hAnsi="Times New Roman" w:cs="Times New Roman"/>
          <w:sz w:val="26"/>
          <w:szCs w:val="26"/>
        </w:rPr>
        <w:t xml:space="preserve">-Hay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đứ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2,</w:t>
      </w:r>
      <w:r w:rsidRPr="002B5958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gãy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lồi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5-6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>.</w:t>
      </w:r>
    </w:p>
    <w:p w14:paraId="6A56EC12" w14:textId="77777777" w:rsidR="002B5958" w:rsidRPr="002B5958" w:rsidRDefault="002B5958">
      <w:pPr>
        <w:rPr>
          <w:rFonts w:ascii="Times New Roman" w:hAnsi="Times New Roman" w:cs="Times New Roman"/>
          <w:sz w:val="26"/>
          <w:szCs w:val="26"/>
        </w:rPr>
      </w:pPr>
      <w:r w:rsidRPr="002B5958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chấn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thương,cơ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>:</w:t>
      </w:r>
    </w:p>
    <w:p w14:paraId="23AB678D" w14:textId="77777777" w:rsidR="002B5958" w:rsidRDefault="002B5958">
      <w:pPr>
        <w:rPr>
          <w:rFonts w:ascii="Times New Roman" w:hAnsi="Times New Roman" w:cs="Times New Roman"/>
          <w:sz w:val="26"/>
          <w:szCs w:val="26"/>
        </w:rPr>
      </w:pPr>
      <w:r w:rsidRPr="002B5958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ngã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uốn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gãy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gãy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cành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tươi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2B595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2B5958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B04D1D" w14:textId="77777777" w:rsidR="002B5958" w:rsidRDefault="002B59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di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38B108C" w14:textId="77777777" w:rsidR="002B5958" w:rsidRDefault="002B59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tai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tai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</w:t>
      </w:r>
      <w:r w:rsidR="00F606EC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606EC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="00F606E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606EC">
        <w:rPr>
          <w:rFonts w:ascii="Times New Roman" w:hAnsi="Times New Roman" w:cs="Times New Roman"/>
          <w:sz w:val="26"/>
          <w:szCs w:val="26"/>
        </w:rPr>
        <w:t xml:space="preserve">,… </w:t>
      </w:r>
      <w:proofErr w:type="spellStart"/>
      <w:r w:rsidR="00F606E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F606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06EC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F606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06EC">
        <w:rPr>
          <w:rFonts w:ascii="Times New Roman" w:hAnsi="Times New Roman" w:cs="Times New Roman"/>
          <w:sz w:val="26"/>
          <w:szCs w:val="26"/>
        </w:rPr>
        <w:t>gãy</w:t>
      </w:r>
      <w:proofErr w:type="spellEnd"/>
      <w:r w:rsidR="00F606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06EC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="00F606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06EC">
        <w:rPr>
          <w:rFonts w:ascii="Times New Roman" w:hAnsi="Times New Roman" w:cs="Times New Roman"/>
          <w:sz w:val="26"/>
          <w:szCs w:val="26"/>
        </w:rPr>
        <w:t>hở</w:t>
      </w:r>
      <w:proofErr w:type="spellEnd"/>
      <w:r w:rsidR="00F606EC">
        <w:rPr>
          <w:rFonts w:ascii="Times New Roman" w:hAnsi="Times New Roman" w:cs="Times New Roman"/>
          <w:sz w:val="26"/>
          <w:szCs w:val="26"/>
        </w:rPr>
        <w:t>.</w:t>
      </w:r>
    </w:p>
    <w:p w14:paraId="6906C1D8" w14:textId="77777777" w:rsidR="00F606EC" w:rsidRDefault="00F606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3477D65" w14:textId="77777777" w:rsidR="00F606EC" w:rsidRDefault="00F606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1/3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(60%)</w:t>
      </w:r>
    </w:p>
    <w:p w14:paraId="28A2642F" w14:textId="77777777" w:rsidR="00F606EC" w:rsidRDefault="00F606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EA2667" w14:textId="77777777" w:rsidR="00F606EC" w:rsidRDefault="00F606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( 56%),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quay( 25%),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(19%).</w:t>
      </w:r>
    </w:p>
    <w:p w14:paraId="49D03A9F" w14:textId="77777777" w:rsidR="00F606EC" w:rsidRDefault="00F606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+Di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465D3AE" w14:textId="77777777" w:rsidR="00F606EC" w:rsidRDefault="00F606E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176A5F5" w14:textId="77777777" w:rsidR="00F606EC" w:rsidRDefault="00F606E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K,X.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FC9897D" w14:textId="77777777" w:rsidR="00F606EC" w:rsidRDefault="00F606E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II.Chấn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1AC3FF4" w14:textId="77777777" w:rsidR="00F606EC" w:rsidRDefault="00F606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1.Lâm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81E2851" w14:textId="77777777" w:rsidR="00F606EC" w:rsidRDefault="00F606E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a.Gãy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7FD7980" w14:textId="77777777" w:rsidR="00F606EC" w:rsidRDefault="00F606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-Sau tai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22B07AE" w14:textId="77777777" w:rsidR="00F606EC" w:rsidRDefault="00F606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muộn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D2726E" w14:textId="77777777" w:rsidR="00F606EC" w:rsidRDefault="00F606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Sờ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F7CC619" w14:textId="77777777" w:rsidR="00F606EC" w:rsidRDefault="00F606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Gõ:dồn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0C86249" w14:textId="77777777" w:rsidR="00F606EC" w:rsidRDefault="00F606E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b.Gãy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26F3CA5" w14:textId="77777777" w:rsidR="00F606EC" w:rsidRDefault="00F606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tai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07673A3" w14:textId="77777777" w:rsidR="00F606EC" w:rsidRDefault="00F606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3F0B0E" w14:textId="77777777" w:rsidR="00F606EC" w:rsidRDefault="00F606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A0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1AC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A0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1AC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A0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1AC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A0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1AC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0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1AC6">
        <w:rPr>
          <w:rFonts w:ascii="Times New Roman" w:hAnsi="Times New Roman" w:cs="Times New Roman"/>
          <w:sz w:val="26"/>
          <w:szCs w:val="26"/>
        </w:rPr>
        <w:t>cẳng</w:t>
      </w:r>
      <w:proofErr w:type="spellEnd"/>
      <w:r w:rsidR="00A0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1AC6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A0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1AC6">
        <w:rPr>
          <w:rFonts w:ascii="Times New Roman" w:hAnsi="Times New Roman" w:cs="Times New Roman"/>
          <w:sz w:val="26"/>
          <w:szCs w:val="26"/>
        </w:rPr>
        <w:t>tổn</w:t>
      </w:r>
      <w:proofErr w:type="spellEnd"/>
      <w:r w:rsidR="00A0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1AC6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A01AC6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A01AC6">
        <w:rPr>
          <w:rFonts w:ascii="Times New Roman" w:hAnsi="Times New Roman" w:cs="Times New Roman"/>
          <w:sz w:val="26"/>
          <w:szCs w:val="26"/>
        </w:rPr>
        <w:t>sấp</w:t>
      </w:r>
      <w:proofErr w:type="spellEnd"/>
      <w:r w:rsidR="00A01A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1AC6">
        <w:rPr>
          <w:rFonts w:ascii="Times New Roman" w:hAnsi="Times New Roman" w:cs="Times New Roman"/>
          <w:sz w:val="26"/>
          <w:szCs w:val="26"/>
        </w:rPr>
        <w:t>ngửa</w:t>
      </w:r>
      <w:proofErr w:type="spellEnd"/>
      <w:r w:rsidR="00A0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1AC6">
        <w:rPr>
          <w:rFonts w:ascii="Times New Roman" w:hAnsi="Times New Roman" w:cs="Times New Roman"/>
          <w:sz w:val="26"/>
          <w:szCs w:val="26"/>
        </w:rPr>
        <w:t>cẳng</w:t>
      </w:r>
      <w:proofErr w:type="spellEnd"/>
      <w:r w:rsidR="00A0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1AC6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A01AC6">
        <w:rPr>
          <w:rFonts w:ascii="Times New Roman" w:hAnsi="Times New Roman" w:cs="Times New Roman"/>
          <w:sz w:val="26"/>
          <w:szCs w:val="26"/>
        </w:rPr>
        <w:t>).</w:t>
      </w:r>
    </w:p>
    <w:p w14:paraId="4C9805EE" w14:textId="77777777" w:rsidR="00A01AC6" w:rsidRDefault="00A01A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28603C" w14:textId="77777777" w:rsidR="00A01AC6" w:rsidRDefault="00A01A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B00E9C3" w14:textId="77777777" w:rsidR="00A01AC6" w:rsidRDefault="00A01A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D14C35D" w14:textId="77777777" w:rsidR="00A01AC6" w:rsidRDefault="00A01AC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097CBB6" w14:textId="77777777" w:rsidR="00A01AC6" w:rsidRDefault="00A01AC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gấp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6EC195" w14:textId="77777777" w:rsidR="00A01AC6" w:rsidRDefault="00A01AC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khuỷu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6056160" w14:textId="77777777" w:rsidR="00A01AC6" w:rsidRDefault="00A01A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Sờ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7755740" w14:textId="77777777" w:rsidR="00A01AC6" w:rsidRDefault="00A01AC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da.</w:t>
      </w:r>
    </w:p>
    <w:p w14:paraId="0BA0EEA5" w14:textId="77777777" w:rsidR="00A01AC6" w:rsidRDefault="00A01AC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tìm,do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EFF2DA" w14:textId="77777777" w:rsidR="00A01AC6" w:rsidRDefault="00A01AC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B4476E8" w14:textId="77777777" w:rsidR="00A01AC6" w:rsidRDefault="00A01A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C92505C" w14:textId="77777777" w:rsidR="00A01AC6" w:rsidRDefault="00A01A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 vi</w:t>
      </w:r>
      <w:r w:rsidR="001042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3E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1042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3E">
        <w:rPr>
          <w:rFonts w:ascii="Times New Roman" w:hAnsi="Times New Roman" w:cs="Times New Roman"/>
          <w:sz w:val="26"/>
          <w:szCs w:val="26"/>
        </w:rPr>
        <w:t>cẳng</w:t>
      </w:r>
      <w:proofErr w:type="spellEnd"/>
      <w:r w:rsidR="001042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3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1042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3E">
        <w:rPr>
          <w:rFonts w:ascii="Times New Roman" w:hAnsi="Times New Roman" w:cs="Times New Roman"/>
          <w:sz w:val="26"/>
          <w:szCs w:val="26"/>
        </w:rPr>
        <w:t>tổn</w:t>
      </w:r>
      <w:proofErr w:type="spellEnd"/>
      <w:r w:rsidR="001042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3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1042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3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1042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3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1042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3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1042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3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1042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3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1042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3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1042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3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1042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23E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="0010423E">
        <w:rPr>
          <w:rFonts w:ascii="Times New Roman" w:hAnsi="Times New Roman" w:cs="Times New Roman"/>
          <w:sz w:val="26"/>
          <w:szCs w:val="26"/>
        </w:rPr>
        <w:t>.</w:t>
      </w:r>
    </w:p>
    <w:p w14:paraId="7421CE75" w14:textId="77777777" w:rsidR="0010423E" w:rsidRDefault="0010423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FFA5411" w14:textId="77777777" w:rsidR="0010423E" w:rsidRDefault="001042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177E9DD" w14:textId="77777777" w:rsidR="0010423E" w:rsidRDefault="0010423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to,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53AD63" w14:textId="77777777" w:rsidR="0010423E" w:rsidRDefault="0010423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="00E417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41717">
        <w:rPr>
          <w:rFonts w:ascii="Times New Roman" w:hAnsi="Times New Roman" w:cs="Times New Roman"/>
          <w:sz w:val="26"/>
          <w:szCs w:val="26"/>
        </w:rPr>
        <w:t>tím</w:t>
      </w:r>
      <w:proofErr w:type="spellEnd"/>
      <w:r w:rsidR="00E417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41717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="00E41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71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E4171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E41717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="00E41717">
        <w:rPr>
          <w:rFonts w:ascii="Times New Roman" w:hAnsi="Times New Roman" w:cs="Times New Roman"/>
          <w:sz w:val="26"/>
          <w:szCs w:val="26"/>
        </w:rPr>
        <w:t>.</w:t>
      </w:r>
    </w:p>
    <w:p w14:paraId="252F6A3C" w14:textId="77777777" w:rsidR="00E41717" w:rsidRDefault="00E4171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70B4D47" w14:textId="77777777" w:rsidR="00E41717" w:rsidRDefault="00E4171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</w:p>
    <w:p w14:paraId="77A0579C" w14:textId="77777777" w:rsidR="00E41717" w:rsidRDefault="00E4171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D4DEC10" w14:textId="77777777" w:rsidR="00E41717" w:rsidRDefault="00E41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ngực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11660D56" w14:textId="77777777" w:rsidR="00E41717" w:rsidRDefault="00E4171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c.Một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31A68D2" w14:textId="77777777" w:rsidR="00E41717" w:rsidRDefault="00E41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Monteggia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1/3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chỏm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quay..</w:t>
      </w:r>
    </w:p>
    <w:p w14:paraId="77340C30" w14:textId="77777777" w:rsidR="00E41717" w:rsidRDefault="00E41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Galeazi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2C48DB8" w14:textId="77777777" w:rsidR="00E41717" w:rsidRDefault="00E41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Pouteau-colles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quay,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ra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97D7E1E" w14:textId="77777777" w:rsidR="00E41717" w:rsidRDefault="00E41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mỏm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khuỷu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mỏm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5C4089" w14:textId="77777777" w:rsidR="00E41717" w:rsidRDefault="00E41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2.Cận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4247003" w14:textId="77777777" w:rsidR="00E41717" w:rsidRDefault="00E41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2.1.Chụp XQ </w:t>
      </w:r>
      <w:proofErr w:type="spellStart"/>
      <w:r>
        <w:rPr>
          <w:rFonts w:ascii="Times New Roman" w:hAnsi="Times New Roman" w:cs="Times New Roman"/>
          <w:sz w:val="26"/>
          <w:szCs w:val="26"/>
        </w:rPr>
        <w:t>cẳng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4E9C4F6" w14:textId="77777777" w:rsidR="00E41717" w:rsidRDefault="00E41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735C8BE" w14:textId="77777777" w:rsidR="00E41717" w:rsidRDefault="00E41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562DD6B" w14:textId="77777777" w:rsidR="00E41717" w:rsidRDefault="00E41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khuỷu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D514C8" w14:textId="77777777" w:rsidR="00E41717" w:rsidRDefault="00E41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hay 2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558B1E5D" w14:textId="77777777" w:rsidR="00C24012" w:rsidRDefault="00E41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518AA3A" w14:textId="77777777" w:rsidR="00E41717" w:rsidRDefault="00E41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Whitesides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8-10mmHg,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&gt; 30 mmHg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E47681C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Doppler: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471C960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C471B21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2.3.Công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Hb,Hct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EE87DC1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III.Điều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82D3ADD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1.Nguyên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ngửa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A3823E7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2.Sơ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6C612CF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CC6A63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381A33FA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sock(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6048D9C1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da).</w:t>
      </w:r>
    </w:p>
    <w:p w14:paraId="65D6BC71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083A80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3.Điều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8B93F95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3.1.Điều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5C8ED00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83909D7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chi.</w:t>
      </w:r>
    </w:p>
    <w:p w14:paraId="6F3B6C12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Bó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cánh-cẳng-bàn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khuỷu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90º</w:t>
      </w:r>
    </w:p>
    <w:p w14:paraId="55ADEF1D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+Sau 1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XQ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CBB200D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6-8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10-12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C95783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42EE654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1/3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46DEAA" w14:textId="77777777" w:rsidR="00C24012" w:rsidRDefault="00C240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Nắn-bó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7D8E870" w14:textId="77777777" w:rsidR="00C24012" w:rsidRPr="00E9131F" w:rsidRDefault="00C24012" w:rsidP="00E91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131F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tê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tê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rối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>.</w:t>
      </w:r>
    </w:p>
    <w:p w14:paraId="3759F1DF" w14:textId="77777777" w:rsidR="00C24012" w:rsidRPr="00E9131F" w:rsidRDefault="00C24012" w:rsidP="00E91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131F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ngửa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giang</w:t>
      </w:r>
      <w:proofErr w:type="spellEnd"/>
      <w:r w:rsidR="00E9131F" w:rsidRPr="00E9131F">
        <w:rPr>
          <w:rFonts w:ascii="Times New Roman" w:hAnsi="Times New Roman" w:cs="Times New Roman"/>
          <w:sz w:val="26"/>
          <w:szCs w:val="26"/>
        </w:rPr>
        <w:t xml:space="preserve"> 90º, </w:t>
      </w:r>
      <w:proofErr w:type="spellStart"/>
      <w:r w:rsidR="00E9131F" w:rsidRPr="00E9131F">
        <w:rPr>
          <w:rFonts w:ascii="Times New Roman" w:hAnsi="Times New Roman" w:cs="Times New Roman"/>
          <w:sz w:val="26"/>
          <w:szCs w:val="26"/>
        </w:rPr>
        <w:t>khuỷu</w:t>
      </w:r>
      <w:proofErr w:type="spellEnd"/>
      <w:r w:rsidR="00E9131F"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31F" w:rsidRPr="00E9131F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="00E9131F" w:rsidRPr="00E9131F">
        <w:rPr>
          <w:rFonts w:ascii="Times New Roman" w:hAnsi="Times New Roman" w:cs="Times New Roman"/>
          <w:sz w:val="26"/>
          <w:szCs w:val="26"/>
        </w:rPr>
        <w:t xml:space="preserve"> 90º</w:t>
      </w:r>
    </w:p>
    <w:p w14:paraId="10A0C20B" w14:textId="77777777" w:rsidR="00E9131F" w:rsidRPr="00E9131F" w:rsidRDefault="00E9131F" w:rsidP="00E91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131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ngón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cẳng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, 1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ngón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gập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gối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gãy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>.</w:t>
      </w:r>
    </w:p>
    <w:p w14:paraId="0240E529" w14:textId="77777777" w:rsidR="00E9131F" w:rsidRPr="00E9131F" w:rsidRDefault="00E9131F" w:rsidP="00E91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131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nắn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mành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nẹp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bột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cẳng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đũa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nẹp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bột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>.</w:t>
      </w:r>
    </w:p>
    <w:p w14:paraId="0EA3FC1C" w14:textId="77777777" w:rsidR="00E9131F" w:rsidRPr="00E9131F" w:rsidRDefault="00E9131F" w:rsidP="00E91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131F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bột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cẳng-bàn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rạch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khuỷu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90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>.</w:t>
      </w:r>
    </w:p>
    <w:p w14:paraId="440B8A14" w14:textId="77777777" w:rsidR="00E9131F" w:rsidRDefault="00E9131F" w:rsidP="00E91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131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ý:</w:t>
      </w:r>
    </w:p>
    <w:p w14:paraId="09BCEBD3" w14:textId="77777777" w:rsidR="00E9131F" w:rsidRDefault="00E9131F" w:rsidP="00E9131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XQ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nắn-bó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FAFA6DD" w14:textId="77777777" w:rsidR="00E9131F" w:rsidRDefault="00E9131F" w:rsidP="00E9131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5-7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A14262" w14:textId="77777777" w:rsidR="00E9131F" w:rsidRPr="00E9131F" w:rsidRDefault="00E9131F" w:rsidP="00E9131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9131F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bột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: chi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căng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31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131F">
        <w:rPr>
          <w:rFonts w:ascii="Times New Roman" w:hAnsi="Times New Roman" w:cs="Times New Roman"/>
          <w:sz w:val="26"/>
          <w:szCs w:val="26"/>
        </w:rPr>
        <w:t>.</w:t>
      </w:r>
    </w:p>
    <w:p w14:paraId="457C51C3" w14:textId="77777777" w:rsidR="00E9131F" w:rsidRDefault="00E9131F" w:rsidP="00E913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10-12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D598D77" w14:textId="77777777" w:rsidR="00E9131F" w:rsidRDefault="00190B32" w:rsidP="00E913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3.2.Phẫu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F94FB8C" w14:textId="77777777" w:rsidR="00190B32" w:rsidRDefault="00190B32" w:rsidP="00E9131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a.Nẹp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11832A97" w14:textId="77777777" w:rsidR="00190B32" w:rsidRDefault="00190B32" w:rsidP="00E913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00598BA" w14:textId="77777777" w:rsidR="00190B32" w:rsidRDefault="00190B32" w:rsidP="00E913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to.</w:t>
      </w:r>
    </w:p>
    <w:p w14:paraId="21C1086A" w14:textId="77777777" w:rsidR="00190B32" w:rsidRDefault="00190B32" w:rsidP="00E913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1/3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56C9344" w14:textId="77777777" w:rsidR="00190B32" w:rsidRDefault="00190B32" w:rsidP="00E913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15A597E" w14:textId="77777777" w:rsidR="00190B32" w:rsidRDefault="00190B32" w:rsidP="00E913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1/3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27FCAE" w14:textId="77777777" w:rsidR="00190B32" w:rsidRDefault="00190B32" w:rsidP="00E913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hẹp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3158B1D" w14:textId="77777777" w:rsidR="00190B32" w:rsidRDefault="00190B32" w:rsidP="00E913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C867A39" w14:textId="77777777" w:rsidR="00190B32" w:rsidRDefault="00190B32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</w:t>
      </w:r>
      <w:r w:rsidR="00EE012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EE0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012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E0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012B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="00EE012B">
        <w:rPr>
          <w:rFonts w:ascii="Times New Roman" w:hAnsi="Times New Roman" w:cs="Times New Roman"/>
          <w:sz w:val="26"/>
          <w:szCs w:val="26"/>
        </w:rPr>
        <w:t xml:space="preserve"> quay: </w:t>
      </w:r>
      <w:r w:rsidR="00EE012B">
        <w:rPr>
          <w:rFonts w:ascii="Times New Roman" w:hAnsi="Times New Roman" w:cs="Times New Roman"/>
          <w:sz w:val="26"/>
          <w:szCs w:val="26"/>
          <w:lang w:val="vi-VN"/>
        </w:rPr>
        <w:t>đường Henry hoặc đường Thompson( đường thẳng nối chỏm quay =&gt; mỏm trâm quay)</w:t>
      </w:r>
    </w:p>
    <w:p w14:paraId="7E0BE0BB" w14:textId="77777777" w:rsidR="00EE012B" w:rsidRDefault="00EE012B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+Đường vào xương trụ: đường phía sau, đi theo mào trụ.</w:t>
      </w:r>
    </w:p>
    <w:p w14:paraId="28B958CD" w14:textId="77777777" w:rsidR="00EE012B" w:rsidRDefault="00EE012B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-Loại nẹp vít:</w:t>
      </w:r>
    </w:p>
    <w:p w14:paraId="6990757B" w14:textId="77777777" w:rsidR="00EE012B" w:rsidRDefault="00EE012B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+Hiện nay, phổ biến là loại nẹp vít A.O có ép DCP, to vỡ 3,5cm.</w:t>
      </w:r>
    </w:p>
    <w:p w14:paraId="65F7D4AF" w14:textId="77777777" w:rsidR="00EE012B" w:rsidRDefault="00EE012B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+Nẹp lòng màng khi gãy thấp, nẹp dễ lộ ra ngoài hay ở xương trụ.</w:t>
      </w:r>
    </w:p>
    <w:p w14:paraId="6FA73814" w14:textId="77777777" w:rsidR="00EE012B" w:rsidRDefault="00EE012B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-Vị trí đặt nẹp:</w:t>
      </w:r>
    </w:p>
    <w:p w14:paraId="7D1F56CA" w14:textId="77777777" w:rsidR="00EE012B" w:rsidRDefault="00EE012B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+Xương quay đặt ở mặt trước, xương trụ đặt ở mặt sau( phù hợp với chiều cong của xương).</w:t>
      </w:r>
    </w:p>
    <w:p w14:paraId="36518995" w14:textId="77777777" w:rsidR="00EE012B" w:rsidRDefault="00EE012B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+Đặt nẹp ngoài xương: xương liền tốt, nhưng dập nát nhiều phần mềm.</w:t>
      </w:r>
    </w:p>
    <w:p w14:paraId="7117D8E4" w14:textId="77777777" w:rsidR="00EE012B" w:rsidRDefault="00EE012B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+Đặt nẹp dưới màng xương: chậm liền xương, không tổn thương phần mềm.</w:t>
      </w:r>
    </w:p>
    <w:p w14:paraId="3AE892C6" w14:textId="77777777" w:rsidR="00EE012B" w:rsidRDefault="00EE012B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+Với mảnh rời to: cố định bằng 1-2 vít ngoài nẹp hoặc đặt mảnh rời duwosi nẹp rời bắt vít luôn.</w:t>
      </w:r>
    </w:p>
    <w:p w14:paraId="075377CC" w14:textId="77777777" w:rsidR="00EE012B" w:rsidRDefault="00EE012B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-Ghép xương tự thân khi: mảnh rời quá 1/3 thân xương, ổ gãy cũ chậm liền, ổ gãy có 2,3 mảnh rời làm khuyết xương.</w:t>
      </w:r>
    </w:p>
    <w:p w14:paraId="282773A0" w14:textId="77777777" w:rsidR="00EE012B" w:rsidRDefault="00EE012B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-Tháo nẹp sau 24 tháng.</w:t>
      </w:r>
    </w:p>
    <w:p w14:paraId="0C8B828A" w14:textId="77777777" w:rsidR="00EE012B" w:rsidRDefault="00EE012B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-Ưu- nhược điểm:</w:t>
      </w:r>
    </w:p>
    <w:p w14:paraId="5F1BB190" w14:textId="77777777" w:rsidR="00EE012B" w:rsidRDefault="00EE012B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+Ưu: kết hợp xương vững, tôn trọng ffoanj cong sinh lý của xương, bệnh nhân tập phục hồi chức năng được sớm.</w:t>
      </w:r>
    </w:p>
    <w:p w14:paraId="4477BB74" w14:textId="77777777" w:rsidR="00EE012B" w:rsidRDefault="00EE012B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+Nhược: tổn thương liền xương sinh lý, tổn thương màng xương, có nguy cơ nhiễm khuẩn, phải mổ tháo nẹp.</w:t>
      </w:r>
    </w:p>
    <w:p w14:paraId="405F1853" w14:textId="77777777" w:rsidR="00EE012B" w:rsidRDefault="00EE012B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b.Đinh nội tủy:</w:t>
      </w:r>
    </w:p>
    <w:p w14:paraId="1B34F10F" w14:textId="77777777" w:rsidR="00EE012B" w:rsidRDefault="00494BED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-Chỉ định:</w:t>
      </w:r>
    </w:p>
    <w:p w14:paraId="59109C2C" w14:textId="77777777" w:rsidR="00494BED" w:rsidRDefault="0081612C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+Gãy 2 hay nhiều tầng</w:t>
      </w:r>
    </w:p>
    <w:p w14:paraId="6D442803" w14:textId="77777777" w:rsidR="0081612C" w:rsidRDefault="0081612C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+Tổ chức phần mềm dập nát và mất nhiều</w:t>
      </w:r>
    </w:p>
    <w:p w14:paraId="6ABFE7BC" w14:textId="77777777" w:rsidR="0081612C" w:rsidRDefault="0081612C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Mất da rộng, tình trạng da kém( bỏng)</w:t>
      </w:r>
    </w:p>
    <w:p w14:paraId="5F29FFD2" w14:textId="77777777" w:rsidR="0081612C" w:rsidRDefault="0081612C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+Còn nhiều tổn thương phối hợp khác.)</w:t>
      </w:r>
    </w:p>
    <w:p w14:paraId="69480409" w14:textId="77777777" w:rsidR="0081612C" w:rsidRDefault="0081612C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Dùng nẹp vít không liền.</w:t>
      </w:r>
    </w:p>
    <w:p w14:paraId="0ACFCAEE" w14:textId="77777777" w:rsidR="0081612C" w:rsidRDefault="0081612C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+Gãy thân xương ở bệnh nhân nghèo chất xương.</w:t>
      </w:r>
    </w:p>
    <w:p w14:paraId="60A8B106" w14:textId="77777777" w:rsidR="0081612C" w:rsidRDefault="0081612C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-Chống chỉ định: tình trạng viêm xương, ống tủy hẹp, suy đầu xương chưa kín( trẻ em).</w:t>
      </w:r>
    </w:p>
    <w:p w14:paraId="429C2598" w14:textId="77777777" w:rsidR="0081612C" w:rsidRDefault="0081612C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-Ưu nhược điểm: </w:t>
      </w:r>
    </w:p>
    <w:p w14:paraId="7B5B2011" w14:textId="77777777" w:rsidR="0081612C" w:rsidRDefault="0081612C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+Ưu( so với nẹp vít): không hoặc ít bóc tách màng xương, sẹo mổ nhỏ, mổ kín thì ít nguy cơ nhiễm khuẩn</w:t>
      </w:r>
      <w:r w:rsidR="004D75C0">
        <w:rPr>
          <w:rFonts w:ascii="Times New Roman" w:hAnsi="Times New Roman" w:cs="Times New Roman"/>
          <w:sz w:val="26"/>
          <w:szCs w:val="26"/>
          <w:lang w:val="vi-VN"/>
        </w:rPr>
        <w:t>, khi lấy đinh không sợ gẫy lại.</w:t>
      </w:r>
    </w:p>
    <w:p w14:paraId="71EA22EF" w14:textId="77777777" w:rsidR="004D75C0" w:rsidRDefault="004D75C0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+Nhược: thường không vững, đặc biệt khi sấp ngửa cẳng tay, vì vậ</w:t>
      </w:r>
      <w:r w:rsidR="001059B2">
        <w:rPr>
          <w:rFonts w:ascii="Times New Roman" w:hAnsi="Times New Roman" w:cs="Times New Roman"/>
          <w:sz w:val="26"/>
          <w:szCs w:val="26"/>
          <w:lang w:val="vi-VN"/>
        </w:rPr>
        <w:t>y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phải bó bột tăng </w:t>
      </w:r>
      <w:r w:rsidR="001059B2">
        <w:rPr>
          <w:rFonts w:ascii="Times New Roman" w:hAnsi="Times New Roman" w:cs="Times New Roman"/>
          <w:sz w:val="26"/>
          <w:szCs w:val="26"/>
          <w:lang w:val="vi-VN"/>
        </w:rPr>
        <w:t>thêm 3 tuần.</w:t>
      </w:r>
    </w:p>
    <w:p w14:paraId="3E4B2748" w14:textId="77777777" w:rsidR="001059B2" w:rsidRDefault="001059B2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-Kỹ thuật:</w:t>
      </w:r>
    </w:p>
    <w:p w14:paraId="642EC3C1" w14:textId="77777777" w:rsidR="001059B2" w:rsidRDefault="001059B2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Đóng đinh nội tủy có chốt ngang dưới MHQ tăng sáng: khắc phục được các nhược điểm trên: có ưu điểm: cố định vững, chống xoay nên bệnh nhân tập đi sớm, nhanh liền, ít nhiễm khuẩn.</w:t>
      </w:r>
    </w:p>
    <w:p w14:paraId="7118B1B4" w14:textId="77777777" w:rsidR="001059B2" w:rsidRDefault="001059B2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+Đóng đinh nội tủy hở: chảy máu, nhiễm khuẩn cao, chậm liền xương.</w:t>
      </w:r>
    </w:p>
    <w:p w14:paraId="5B664A7D" w14:textId="77777777" w:rsidR="001059B2" w:rsidRDefault="001059B2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-Phương tiện:</w:t>
      </w:r>
    </w:p>
    <w:p w14:paraId="7E44803D" w14:textId="77777777" w:rsidR="001059B2" w:rsidRDefault="001059B2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+Định Rush: chắc, vững nhưng ống tủy phải đủ rộng.</w:t>
      </w:r>
    </w:p>
    <w:p w14:paraId="24F89468" w14:textId="77777777" w:rsidR="001059B2" w:rsidRDefault="001059B2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+Đinh Kirschuer: điều kiện nhỏ, phù hợp với ống tủy, nhưng yếu. Phải bó bột thân chống xoay 8-10 tuần.</w:t>
      </w:r>
    </w:p>
    <w:p w14:paraId="6F621127" w14:textId="77777777" w:rsidR="001059B2" w:rsidRDefault="001059B2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+Định 3 cánh Sage: chắc, không xoay, nhưng ống tủy phải đủ rộng.</w:t>
      </w:r>
    </w:p>
    <w:p w14:paraId="2038E7ED" w14:textId="77777777" w:rsidR="001059B2" w:rsidRDefault="001059B2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+Đinh có chốt ngang: kết quả tốt, liền xương 100% sau 3 tháng.</w:t>
      </w:r>
    </w:p>
    <w:p w14:paraId="42263229" w14:textId="77777777" w:rsidR="001059B2" w:rsidRDefault="001059B2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-Lưu ý: </w:t>
      </w:r>
    </w:p>
    <w:p w14:paraId="4E5F182D" w14:textId="77777777" w:rsidR="001059B2" w:rsidRDefault="001059B2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+Xương trụ thẳng: có thể </w:t>
      </w:r>
      <w:r w:rsidR="00601678">
        <w:rPr>
          <w:rFonts w:ascii="Times New Roman" w:hAnsi="Times New Roman" w:cs="Times New Roman"/>
          <w:sz w:val="26"/>
          <w:szCs w:val="26"/>
          <w:lang w:val="vi-VN"/>
        </w:rPr>
        <w:t>áp dụng đinh nội tủy hoặc nẹp vít.</w:t>
      </w:r>
    </w:p>
    <w:p w14:paraId="312F428D" w14:textId="77777777" w:rsidR="00601678" w:rsidRDefault="00601678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+Xương quay:</w:t>
      </w:r>
    </w:p>
    <w:p w14:paraId="7D18EAA5" w14:textId="77777777" w:rsidR="00601678" w:rsidRDefault="00601678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1/3 dưới xương quay: ống tủy rộng, có độ cong =&gt; nẹp vít.</w:t>
      </w:r>
    </w:p>
    <w:p w14:paraId="3FEEAA76" w14:textId="77777777" w:rsidR="00601678" w:rsidRDefault="00601678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2/3 trên xương quay: ống tủy hẹp, nhánh vận động thần kinh quay quấn quanh =&gt; Ưu thế đinh nội tủy</w:t>
      </w:r>
    </w:p>
    <w:p w14:paraId="420E47B6" w14:textId="77777777" w:rsidR="00601678" w:rsidRDefault="00601678" w:rsidP="006016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3.3.Điều trị các ãy  chấn thương trực tiếp hoặc do gãy kín không được bất động tốt, đầu xương gãy chọc từ trong ra tạo gãy xương hở.</w:t>
      </w:r>
    </w:p>
    <w:p w14:paraId="38E1D899" w14:textId="77777777" w:rsidR="00601678" w:rsidRDefault="00601678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-Chẩn đoán:</w:t>
      </w:r>
    </w:p>
    <w:p w14:paraId="4B3F4A5C" w14:textId="77777777" w:rsidR="00601678" w:rsidRDefault="00601678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+Sau tai nạn: cẳng tay tổn thương đau, mất hoặc giảm cơ năng, sưng nề, biến dạng gập góc, lệch trục.</w:t>
      </w:r>
    </w:p>
    <w:p w14:paraId="56149106" w14:textId="77777777" w:rsidR="00601678" w:rsidRDefault="00601678" w:rsidP="00E913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+Các hình tháo của gãy xương hở:</w:t>
      </w:r>
    </w:p>
    <w:p w14:paraId="6E0C78B4" w14:textId="77777777" w:rsidR="00601678" w:rsidRDefault="00601678" w:rsidP="006016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Gãy xương hở nặng, mất phần mềm lớn, đầu xương thò ra.</w:t>
      </w:r>
    </w:p>
    <w:p w14:paraId="6F7F9650" w14:textId="77777777" w:rsidR="00601678" w:rsidRDefault="00601678" w:rsidP="006016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Gãy xương hở mà có nước tủy xương chảy qua vết thương phần mềm</w:t>
      </w:r>
    </w:p>
    <w:p w14:paraId="0CB65DE5" w14:textId="77777777" w:rsidR="00601678" w:rsidRDefault="00601678" w:rsidP="006016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Sau khi cắt lọc vết thương thấy ổ gãy thông với môi trường bên ngoài.</w:t>
      </w:r>
    </w:p>
    <w:p w14:paraId="4B3CE425" w14:textId="77777777" w:rsidR="00601678" w:rsidRDefault="00601678" w:rsidP="006016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Gãy xương hở đến muộn: chảy mủ qua vết thương, có thể lộ đầu xương viêm.</w:t>
      </w:r>
    </w:p>
    <w:p w14:paraId="7A0943FE" w14:textId="77777777" w:rsidR="00601678" w:rsidRDefault="00601678" w:rsidP="006016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+XQ thẳng- nghiêng: đánh giá vị trí, đường gãy, độ di lệch, mảnh rời,...</w:t>
      </w:r>
    </w:p>
    <w:p w14:paraId="50825E55" w14:textId="77777777" w:rsidR="00601678" w:rsidRDefault="00601678" w:rsidP="006016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+Siêu âm doppler mạch: khi nghi ngờ tổn thương mạch máu</w:t>
      </w:r>
      <w:r w:rsidR="00B2065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469D4D9" w14:textId="77777777" w:rsidR="00B20656" w:rsidRDefault="00B20656" w:rsidP="006016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-Phân độ gãy xương hở theo Gustino, chia làm 3 độ: I,II,III( IIIa, IIIb, IIIc).</w:t>
      </w:r>
    </w:p>
    <w:p w14:paraId="5B1746DF" w14:textId="77777777" w:rsidR="00B20656" w:rsidRDefault="00B20656" w:rsidP="006016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-Xử trí:</w:t>
      </w:r>
    </w:p>
    <w:p w14:paraId="2706C223" w14:textId="77777777" w:rsidR="00B20656" w:rsidRDefault="00B20656" w:rsidP="006016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+Nguyên tắc: cắt lọc- rạch rộng- cố định xương vững- để da hở.</w:t>
      </w:r>
    </w:p>
    <w:p w14:paraId="49528C7C" w14:textId="77777777" w:rsidR="00B20656" w:rsidRDefault="00B20656" w:rsidP="006016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+Gãy hở độ I,II với xương chọc từ trong ra, nên cắt lọc, khâu kín. Sau 10-21 ngày, vết thương lành thì mổ cố định bên trong.</w:t>
      </w:r>
    </w:p>
    <w:p w14:paraId="7EE44DBB" w14:textId="77777777" w:rsidR="00B20656" w:rsidRDefault="00B20656" w:rsidP="006016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+Gãy hở nặng, đến muộn:</w:t>
      </w:r>
    </w:p>
    <w:p w14:paraId="1786F33A" w14:textId="77777777" w:rsidR="00B20656" w:rsidRDefault="00B20656" w:rsidP="006016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Gãy hở độ III và đến muộn sau 8 giờ sau tai nạn có gãy hở, hiện nay thường do tai nạn giao thông với tốc độ lớn.</w:t>
      </w:r>
    </w:p>
    <w:p w14:paraId="2F2DA7F3" w14:textId="77777777" w:rsidR="00B20656" w:rsidRDefault="00B20656" w:rsidP="006016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Điều trị tốt nhất là cố định ngoài bằng khung Hoffmann, FESSA, Orthofix,...</w:t>
      </w:r>
    </w:p>
    <w:p w14:paraId="0590F1BE" w14:textId="77777777" w:rsidR="00B20656" w:rsidRDefault="00B20656" w:rsidP="006016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Ưu điểm: cố định với đinh ở xa ổ gãy, ổ gãy không có dị vật, đạt vị trí giải phẫu xương tốt.</w:t>
      </w:r>
    </w:p>
    <w:p w14:paraId="2496BF0C" w14:textId="77777777" w:rsidR="00B20656" w:rsidRDefault="00B20656" w:rsidP="006016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Chỉ định: gãy xương hở nặng với tổn thương da và phần mềm rộng, gãy hở thấy khớp với trật khớp và mất phần mềm, khớp giả, nhiễm trùng.</w:t>
      </w:r>
    </w:p>
    <w:p w14:paraId="462BEB9A" w14:textId="77777777" w:rsidR="00B20656" w:rsidRDefault="00B20656" w:rsidP="006016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+Chọn cách mổ:</w:t>
      </w:r>
    </w:p>
    <w:p w14:paraId="1DFA4E49" w14:textId="77777777" w:rsidR="00B20656" w:rsidRPr="00E80B20" w:rsidRDefault="00B20656" w:rsidP="00E80B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80B20">
        <w:rPr>
          <w:rFonts w:ascii="Times New Roman" w:hAnsi="Times New Roman" w:cs="Times New Roman"/>
          <w:sz w:val="26"/>
          <w:szCs w:val="26"/>
          <w:lang w:val="vi-VN"/>
        </w:rPr>
        <w:t>Ở cẳng tay: cố định ngoài khó làm.</w:t>
      </w:r>
    </w:p>
    <w:p w14:paraId="269A0A1B" w14:textId="77777777" w:rsidR="00B20656" w:rsidRPr="00E80B20" w:rsidRDefault="00B20656" w:rsidP="00E80B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80B20">
        <w:rPr>
          <w:rFonts w:ascii="Times New Roman" w:hAnsi="Times New Roman" w:cs="Times New Roman"/>
          <w:sz w:val="26"/>
          <w:szCs w:val="26"/>
          <w:lang w:val="vi-VN"/>
        </w:rPr>
        <w:t>Kết hợp xương bên trong:</w:t>
      </w:r>
    </w:p>
    <w:p w14:paraId="7E828180" w14:textId="77777777" w:rsidR="00B20656" w:rsidRPr="00E80B20" w:rsidRDefault="00B20656" w:rsidP="00E80B20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80B20">
        <w:rPr>
          <w:rFonts w:ascii="Times New Roman" w:hAnsi="Times New Roman" w:cs="Times New Roman"/>
          <w:sz w:val="26"/>
          <w:szCs w:val="26"/>
          <w:lang w:val="vi-VN"/>
        </w:rPr>
        <w:lastRenderedPageBreak/>
        <w:t>Gãy hở nặng 2 xương: cắt lọc vết thương, tưới rửa ổ gãy nhiều bằng huyết thanh, khàng sinh, phòng uốn ván. Xử trí; chọn 1 xương gãy nhẹ nhất( ví dụ chỉ bị gãy ngang với đinh nội tủy bằng đinh Rush, đinh 3 cánh Sage,...), bất động bột và xương còn laijnawnjg, chờ phần mềm lành rồi xử lí sau.</w:t>
      </w:r>
    </w:p>
    <w:p w14:paraId="6FAF0794" w14:textId="77777777" w:rsidR="00B20656" w:rsidRPr="00E80B20" w:rsidRDefault="00B20656" w:rsidP="00E80B2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80B20">
        <w:rPr>
          <w:rFonts w:ascii="Times New Roman" w:hAnsi="Times New Roman" w:cs="Times New Roman"/>
          <w:sz w:val="26"/>
          <w:szCs w:val="26"/>
          <w:lang w:val="vi-VN"/>
        </w:rPr>
        <w:t>Trường hợp dập nát rộng, mất phần mềm: cắt lọc, để hở,vá da, chuyển vạt, khi vết thương lành, mổ sau( mổ sau 2-7 ngày)</w:t>
      </w:r>
    </w:p>
    <w:p w14:paraId="28C2B12D" w14:textId="77777777" w:rsidR="00B20656" w:rsidRPr="00E80B20" w:rsidRDefault="00B20656" w:rsidP="00E80B20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80B20">
        <w:rPr>
          <w:rFonts w:ascii="Times New Roman" w:hAnsi="Times New Roman" w:cs="Times New Roman"/>
          <w:sz w:val="26"/>
          <w:szCs w:val="26"/>
          <w:lang w:val="vi-VN"/>
        </w:rPr>
        <w:t>Nếu diễn biến xấu, nhiễm khuẩn nặng, mổ lấy xương chết, tưới hút. Trường hợp nhiễm khuẩn nhiều, xơ hóa phần mềm nhất là hỏng mạch máu- thần kinh =&gt; Chỉ định cắt cụt chi.</w:t>
      </w:r>
    </w:p>
    <w:p w14:paraId="5013E14A" w14:textId="77777777" w:rsidR="00B20656" w:rsidRDefault="00B20656" w:rsidP="006016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2.Hội chứng chèn ép khoang cẳng tay.</w:t>
      </w:r>
    </w:p>
    <w:p w14:paraId="25B6BAD6" w14:textId="77777777" w:rsidR="00B20656" w:rsidRDefault="00E80B20" w:rsidP="006016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-Nguyên</w:t>
      </w:r>
      <w:r w:rsidR="00B20656">
        <w:rPr>
          <w:rFonts w:ascii="Times New Roman" w:hAnsi="Times New Roman" w:cs="Times New Roman"/>
          <w:sz w:val="26"/>
          <w:szCs w:val="26"/>
          <w:lang w:val="vi-VN"/>
        </w:rPr>
        <w:t xml:space="preserve"> nhân: do máu tụ sau gãy xương, sau mổ hoặc cầm máu không tốt hoặc do đông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cân sâu.</w:t>
      </w:r>
    </w:p>
    <w:p w14:paraId="6E2A6D3F" w14:textId="77777777" w:rsidR="00E80B20" w:rsidRDefault="00E80B20" w:rsidP="006016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-Chẩn đoán:</w:t>
      </w:r>
    </w:p>
    <w:p w14:paraId="6CADEAFE" w14:textId="77777777" w:rsidR="00E80B20" w:rsidRDefault="00E80B20" w:rsidP="0060167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+Sau tai nạn,bệnh nhân có biểu hiện:</w:t>
      </w:r>
    </w:p>
    <w:p w14:paraId="671CFBB2" w14:textId="77777777" w:rsidR="00E80B20" w:rsidRDefault="00E80B20" w:rsidP="00E80B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Đau quá mức so với tổn thương thức thể, đau kiểu chuột rút, đau không giảm kể cả khi đã được bất động.</w:t>
      </w:r>
    </w:p>
    <w:p w14:paraId="5DF0CB61" w14:textId="77777777" w:rsidR="00E80B20" w:rsidRDefault="00E80B20" w:rsidP="00E80B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Cẳng tay tổn thương tròn, căng cứng như 1 cái ống,</w:t>
      </w:r>
    </w:p>
    <w:p w14:paraId="79B741C5" w14:textId="77777777" w:rsidR="00E80B20" w:rsidRDefault="00E80B20" w:rsidP="00E80B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Tăng cảm giác đau ngoài da, đau tăng khi vận động thụ động.</w:t>
      </w:r>
    </w:p>
    <w:p w14:paraId="0663143D" w14:textId="77777777" w:rsidR="00E80B20" w:rsidRDefault="00E80B20" w:rsidP="00E80B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ngón tay nề to, tím, lạnh hơn chi bên lành.</w:t>
      </w:r>
    </w:p>
    <w:p w14:paraId="220C0A68" w14:textId="77777777" w:rsidR="00E80B20" w:rsidRDefault="00E80B20" w:rsidP="00E80B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ngón tay giảm hoặc mất cảm giác, giảm hoặc liệt vận động.</w:t>
      </w:r>
    </w:p>
    <w:p w14:paraId="42F7EBA2" w14:textId="77777777" w:rsidR="00E80B20" w:rsidRDefault="00E80B20" w:rsidP="00E80B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Mạch quay, mạch trụ khó bắt, rồi nặng hơn là không bắt được( tuy nhiên bắt mạch còn cũng không loại trừ hội chứng chèn ép khoang)</w:t>
      </w:r>
    </w:p>
    <w:p w14:paraId="3C177401" w14:textId="77777777" w:rsidR="00E80B20" w:rsidRDefault="00E80B20" w:rsidP="00E80B2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+Đo áp lực khoang cẳng tay bằng phương pháp Whilesides:</w:t>
      </w:r>
    </w:p>
    <w:p w14:paraId="6ACA0F25" w14:textId="77777777" w:rsidR="00E80B20" w:rsidRDefault="00E80B20" w:rsidP="00E80B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Bình thương, Pk = 8-10mmHg.</w:t>
      </w:r>
    </w:p>
    <w:p w14:paraId="64B3F4E7" w14:textId="77777777" w:rsidR="00E80B20" w:rsidRDefault="00E80B20" w:rsidP="00E80B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Khi </w:t>
      </w:r>
      <w:r w:rsidR="00395B26">
        <w:rPr>
          <w:rFonts w:ascii="Times New Roman" w:hAnsi="Times New Roman" w:cs="Times New Roman"/>
          <w:sz w:val="26"/>
          <w:szCs w:val="26"/>
          <w:lang w:val="vi-VN"/>
        </w:rPr>
        <w:t>Pk</w:t>
      </w:r>
      <w:r>
        <w:rPr>
          <w:rFonts w:ascii="Times New Roman" w:hAnsi="Times New Roman" w:cs="Times New Roman"/>
          <w:sz w:val="26"/>
          <w:szCs w:val="26"/>
          <w:lang w:val="vi-VN"/>
        </w:rPr>
        <w:t>&gt; 30mmHg =&gt; Chỉ định rạch cân, giải phóng khoang.</w:t>
      </w:r>
    </w:p>
    <w:p w14:paraId="66C72280" w14:textId="77777777" w:rsidR="00395B26" w:rsidRDefault="00395B26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+Siêu âm Doppler mạch: dòng chảy phía dưới tổn thương giảm hoặc mất nếu có tổn thương mạch</w:t>
      </w:r>
    </w:p>
    <w:p w14:paraId="00836783" w14:textId="77777777" w:rsidR="00395B26" w:rsidRDefault="00395B26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+Chụp mạch máu có bơm thuốc cản quang:</w:t>
      </w:r>
    </w:p>
    <w:p w14:paraId="4C26CC5A" w14:textId="77777777" w:rsidR="00395B26" w:rsidRDefault="00395B26" w:rsidP="00395B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Hình ảnh gián đoạn hoặc thoát thuốc cản quang ra khỏi thành mạch, nếu có tổn thương thành mạch.</w:t>
      </w:r>
    </w:p>
    <w:p w14:paraId="077A88A5" w14:textId="77777777" w:rsidR="00395B26" w:rsidRDefault="00395B26" w:rsidP="00395B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Rất giá trị, nhưng không phải ở đâu cũng làm được.</w:t>
      </w:r>
    </w:p>
    <w:p w14:paraId="02D8C8C2" w14:textId="77777777" w:rsidR="00395B26" w:rsidRDefault="00395B26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+Chụp CT scanner cẳng tay tổn thương: xác định mức độ hoại tử của cơ trong khoang.</w:t>
      </w:r>
    </w:p>
    <w:p w14:paraId="519A7166" w14:textId="77777777" w:rsidR="00395B26" w:rsidRDefault="00395B26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+Xét nghiệm: công thức máu, hóa sinh máu, yếu tố đông máu( loại trừ hội chứng chèn ép khoang do bệnh về máu)</w:t>
      </w:r>
    </w:p>
    <w:p w14:paraId="2CFD355E" w14:textId="77777777" w:rsidR="00395B26" w:rsidRDefault="00395B26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-Xử trí:</w:t>
      </w:r>
    </w:p>
    <w:p w14:paraId="08F5236E" w14:textId="77777777" w:rsidR="00395B26" w:rsidRDefault="00395B26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+Theo dõi hội chứng chèn ép khoang: khi lâm sàng không rõ + Pk&lt; 30mmHg</w:t>
      </w:r>
    </w:p>
    <w:p w14:paraId="3F5CE2FE" w14:textId="77777777" w:rsidR="00395B26" w:rsidRDefault="00395B26" w:rsidP="00395B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Cho bệnh nhân vào viện: bất động tạm thời, treo cao tay, thuốc giảm đau, giảm phù nề, theo dõi hàng giờ.</w:t>
      </w:r>
    </w:p>
    <w:p w14:paraId="697CEE4E" w14:textId="77777777" w:rsidR="00395B26" w:rsidRDefault="00395B26" w:rsidP="00395B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Nếu sau 6h mà không tiến triển thêm: Pk&lt; 30mmHg, cẳng tay mềm, các ngón tay cử động bình thường thì điều trị bảo tồn.</w:t>
      </w:r>
    </w:p>
    <w:p w14:paraId="78CF23D6" w14:textId="77777777" w:rsidR="00395B26" w:rsidRDefault="00395B26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+Phẫu thuật rạch cân, giải phóng khoang: khi lâm sàng rõ + Pk&gt; 30mmHg:</w:t>
      </w:r>
    </w:p>
    <w:p w14:paraId="3D9ED276" w14:textId="77777777" w:rsidR="00395B26" w:rsidRDefault="00395B26" w:rsidP="00395B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Rạch cân ở phía trước( phía gan tay) là đường zích-zắc, theo trục chi hướng về ống cổ tay.</w:t>
      </w:r>
    </w:p>
    <w:p w14:paraId="10FCCD51" w14:textId="77777777" w:rsidR="00395B26" w:rsidRDefault="00395B26" w:rsidP="00395B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Rạch cân ở phía sau( phía mu tay) là đường hình vòng: từ mỏm khuỷu hướng về phía tâm quay.</w:t>
      </w:r>
    </w:p>
    <w:p w14:paraId="4D5D44BD" w14:textId="77777777" w:rsidR="00395B26" w:rsidRDefault="00395B26" w:rsidP="00395B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Đường rạch tránh các tĩnh mạch ở nông, bó mạch thần kinh</w:t>
      </w:r>
    </w:p>
    <w:p w14:paraId="0E22D5DD" w14:textId="77777777" w:rsidR="00395B26" w:rsidRDefault="00395B26" w:rsidP="00395B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Giải phóng mạch thần kinh khỏi chèn ép, cơ thường bị lòi phần bụng cơ qua vết thương. Sau 2 tuần vá da che lại</w:t>
      </w:r>
    </w:p>
    <w:p w14:paraId="69733289" w14:textId="77777777" w:rsidR="00395B26" w:rsidRDefault="00395B26" w:rsidP="00395B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Sau mổ: bất động tay ở tư thế cao, kháng sinh toàn thân, giảm đau, giảm phù nề.</w:t>
      </w:r>
    </w:p>
    <w:p w14:paraId="036694E7" w14:textId="77777777" w:rsidR="00395B26" w:rsidRDefault="00395B26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+Lưu ý: chèn ép khoang do sau mổ cầm máu không tốt, đóng cân sâu:</w:t>
      </w:r>
    </w:p>
    <w:p w14:paraId="116B214F" w14:textId="77777777" w:rsidR="00395B26" w:rsidRDefault="00395B26" w:rsidP="00395B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Trước khi đóng vết thương cần tháo garo, cầm máu kĩ.</w:t>
      </w:r>
    </w:p>
    <w:p w14:paraId="55E9A0CD" w14:textId="77777777" w:rsidR="00395B26" w:rsidRDefault="00395B26" w:rsidP="00395B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cân sâu ở cẳng tay dày,chắc =&gt; không khâu, chỉ khâu lớp dưới da và da.</w:t>
      </w:r>
    </w:p>
    <w:p w14:paraId="7ECAAEC9" w14:textId="77777777" w:rsidR="00395B26" w:rsidRDefault="00395B26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3.Tổn thương mạch máu-thần kinh:</w:t>
      </w:r>
    </w:p>
    <w:p w14:paraId="40A05ED0" w14:textId="77777777" w:rsidR="00395B26" w:rsidRDefault="00395B26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-Tổn thương mạch máu:</w:t>
      </w:r>
    </w:p>
    <w:p w14:paraId="63622CE6" w14:textId="77777777" w:rsidR="00395B26" w:rsidRDefault="00395B26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+Ứ tuần hoàn bên của cẳng tay tốt nên: nếu chỉ bị đứt 1 động mạch, còn 1</w:t>
      </w:r>
      <w:r w:rsidR="0005206B">
        <w:rPr>
          <w:rFonts w:ascii="Times New Roman" w:hAnsi="Times New Roman" w:cs="Times New Roman"/>
          <w:sz w:val="26"/>
          <w:szCs w:val="26"/>
          <w:lang w:val="vi-VN"/>
        </w:rPr>
        <w:t xml:space="preserve"> động mạch thì buộc được động mạch đứt.</w:t>
      </w:r>
    </w:p>
    <w:p w14:paraId="48615D81" w14:textId="77777777" w:rsidR="0005206B" w:rsidRDefault="0005206B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+Khi tổn thương đứt cả 2 mạch máu chính(quay, trụ) thì cần dùng vi phần nối, ghép mạch máu để tránh hoại tử vùng dưới tổn thương.</w:t>
      </w:r>
    </w:p>
    <w:p w14:paraId="5A4CF18F" w14:textId="77777777" w:rsidR="0005206B" w:rsidRDefault="0005206B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-Tổn thương thần kinh:</w:t>
      </w:r>
    </w:p>
    <w:p w14:paraId="54DBD0AB" w14:textId="77777777" w:rsidR="0005206B" w:rsidRDefault="0005206B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+Ít gặp, chỉ gặp nhiều trong vết thương lớn do đạn.</w:t>
      </w:r>
    </w:p>
    <w:p w14:paraId="0FE1022C" w14:textId="77777777" w:rsidR="0005206B" w:rsidRDefault="0005206B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</w:t>
      </w:r>
      <w:r w:rsidR="00805A43">
        <w:rPr>
          <w:rFonts w:ascii="Times New Roman" w:hAnsi="Times New Roman" w:cs="Times New Roman"/>
          <w:sz w:val="26"/>
          <w:szCs w:val="26"/>
          <w:lang w:val="vi-VN"/>
        </w:rPr>
        <w:t>Khi cắt lọc cần kiểm tra thần kinh đứt, đánh dấu rồi khâu sau.</w:t>
      </w:r>
    </w:p>
    <w:p w14:paraId="461D017D" w14:textId="77777777" w:rsidR="00805A43" w:rsidRDefault="00805A43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IV.b.Biến chứng sớm:</w:t>
      </w:r>
    </w:p>
    <w:p w14:paraId="61CEF864" w14:textId="77777777" w:rsidR="00805A43" w:rsidRDefault="00805A43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1.Nhiễm khuẩn:</w:t>
      </w:r>
    </w:p>
    <w:p w14:paraId="5C1C0851" w14:textId="77777777" w:rsidR="00805A43" w:rsidRDefault="00805A43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-Nguyên nhân: sau gãy xương hở, sau mổ gãy kín bị nhiễm khuẩn.</w:t>
      </w:r>
    </w:p>
    <w:p w14:paraId="3A77EC29" w14:textId="77777777" w:rsidR="00805A43" w:rsidRDefault="00805A43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-Chẩn đoán:</w:t>
      </w:r>
    </w:p>
    <w:p w14:paraId="25ABA77B" w14:textId="77777777" w:rsidR="00805A43" w:rsidRDefault="00805A43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+Toàn thân: hội chứng nhiễm trùng (+): sốt, môi khô, lưỡi bẩn, hơi thở hôi.</w:t>
      </w:r>
    </w:p>
    <w:p w14:paraId="4544D135" w14:textId="77777777" w:rsidR="00805A43" w:rsidRDefault="00805A43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+Tại chỗ: vết thương sưng nề, đau, chảy mủ đục, chậm liền xương.</w:t>
      </w:r>
    </w:p>
    <w:p w14:paraId="7C1AA894" w14:textId="77777777" w:rsidR="00805A43" w:rsidRDefault="002A3CF7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+Công thức máu: bạch cầu tăng rất cao( chủ yếu NEU), Vss tăng cao.</w:t>
      </w:r>
    </w:p>
    <w:p w14:paraId="25C23D2A" w14:textId="77777777" w:rsidR="002A3CF7" w:rsidRDefault="002A3CF7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-Xử trí:</w:t>
      </w:r>
    </w:p>
    <w:p w14:paraId="27B1306D" w14:textId="77777777" w:rsidR="002A3CF7" w:rsidRDefault="002A3CF7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+Mở rộng vết thương</w:t>
      </w:r>
    </w:p>
    <w:p w14:paraId="539B99F7" w14:textId="77777777" w:rsidR="002A3CF7" w:rsidRDefault="002A3CF7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+Bất động bằng bột</w:t>
      </w:r>
    </w:p>
    <w:p w14:paraId="136E86CE" w14:textId="77777777" w:rsidR="002A3CF7" w:rsidRDefault="002A3CF7" w:rsidP="00395B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+Nếu ổ gãy đã được cố định bằng kết hợp xương, khi bị nhiễm khuẩn:</w:t>
      </w:r>
    </w:p>
    <w:p w14:paraId="123639CC" w14:textId="77777777" w:rsidR="002A3CF7" w:rsidRDefault="002A3CF7" w:rsidP="002A3C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Mổ thật rộng vết thương pần mềm, không lấy bỏ phương tiện cố định.</w:t>
      </w:r>
    </w:p>
    <w:p w14:paraId="4553F9FC" w14:textId="77777777" w:rsidR="002A3CF7" w:rsidRDefault="002A3CF7" w:rsidP="002A3C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Dù có nhiễm trùng,vẫn cho bó bột, số lớn vẫn liền xương.</w:t>
      </w:r>
    </w:p>
    <w:p w14:paraId="41AA1F33" w14:textId="77777777" w:rsidR="002A3CF7" w:rsidRDefault="002A3CF7" w:rsidP="002A3C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Khi xương gãy liền mới rút kim loại hay lấy bỏ</w:t>
      </w:r>
    </w:p>
    <w:p w14:paraId="367BBB86" w14:textId="77777777" w:rsidR="002A3CF7" w:rsidRDefault="002A3CF7" w:rsidP="002A3C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Tình trạng nhiễm khuẩn còn lại thì tưới hút.</w:t>
      </w:r>
    </w:p>
    <w:p w14:paraId="43D5CEE8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+Khi tình trạng viêm nhiễm hết, vết thương khô &gt; 6 tháng, mổ phục hồi.</w:t>
      </w:r>
    </w:p>
    <w:p w14:paraId="7C6F8234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+Dùng kháng sinh toàn thân, giảm đau, giảm phù nề.</w:t>
      </w:r>
    </w:p>
    <w:p w14:paraId="5CE3029E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2.Rối loạn dinh dưỡng da:</w:t>
      </w:r>
    </w:p>
    <w:p w14:paraId="0BE85FD0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-Nguyên nhân: do bất động lâu ngày, không chịu vận động tay.</w:t>
      </w:r>
    </w:p>
    <w:p w14:paraId="6CB05E11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-Triệu chứng:</w:t>
      </w:r>
    </w:p>
    <w:p w14:paraId="45159229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+Chi sưng nề nhưng mềm, không tăng cảm giác.</w:t>
      </w:r>
    </w:p>
    <w:p w14:paraId="6794FC98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+Mạch rõ, đầu chi bình thường.</w:t>
      </w:r>
    </w:p>
    <w:p w14:paraId="59AB3AEB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+Nốt phỏng nước ở da, có thể loét nhiễm trùng</w:t>
      </w:r>
    </w:p>
    <w:p w14:paraId="19003233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-Xử trí: treo tay cao, kháng sinh, giảm phù nề.</w:t>
      </w:r>
    </w:p>
    <w:p w14:paraId="3792866D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IV.c.Biến chứng muộn( di chứng)</w:t>
      </w:r>
    </w:p>
    <w:p w14:paraId="0B3BCA69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1.Hội chứng Wolkmann(1991)</w:t>
      </w:r>
    </w:p>
    <w:p w14:paraId="0FD0C436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-Nguyên nhân:</w:t>
      </w:r>
    </w:p>
    <w:p w14:paraId="57040995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+Do chèn ép bột chặt.</w:t>
      </w:r>
    </w:p>
    <w:p w14:paraId="50F07B49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+Do hội chứng chèn ép khoang ở cẳng tay không được điều trị, xử trí kịp thời.</w:t>
      </w:r>
    </w:p>
    <w:p w14:paraId="34B67769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-Lâm sàng: co gấp các ngón tay bị thiếu máu nuôi dưỡng, xơ hóa, có rút:</w:t>
      </w:r>
    </w:p>
    <w:p w14:paraId="570FD375" w14:textId="77777777" w:rsidR="002A3CF7" w:rsidRDefault="002A3CF7" w:rsidP="002A3C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Ngón tay gấp: đốt 1 duỗi, đốt 2,3 co quắp.</w:t>
      </w:r>
    </w:p>
    <w:p w14:paraId="153000F4" w14:textId="77777777" w:rsidR="002A3CF7" w:rsidRDefault="002A3CF7" w:rsidP="002A3C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Duỗi thụ động các ngón đau</w:t>
      </w:r>
    </w:p>
    <w:p w14:paraId="6DA1551F" w14:textId="77777777" w:rsidR="002A3CF7" w:rsidRDefault="002A3CF7" w:rsidP="002A3C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Gấp cooe tay lại vẫn có thể duỗi được các ngón.</w:t>
      </w:r>
    </w:p>
    <w:p w14:paraId="614B8736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-Điều trị:</w:t>
      </w:r>
    </w:p>
    <w:p w14:paraId="298F13B0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+Còn sớm, bị nhẹ: nẹp bột, chỉnh duỗi dần.</w:t>
      </w:r>
    </w:p>
    <w:p w14:paraId="70F2FE15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+Co quắp nặng: bác sĩ chuyên khoa mổ tách rời, hạ thấp nguyên ủy cơ gấp ngón, mở kéo dài gân, mổ làm ngắn xương.</w:t>
      </w:r>
    </w:p>
    <w:p w14:paraId="350A5FD8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2.Can lệch, khớp giả, chậm tiến triển:</w:t>
      </w:r>
    </w:p>
    <w:p w14:paraId="6A0BB0D1" w14:textId="77777777" w:rsidR="002A3CF7" w:rsidRDefault="002A3CF7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-Hay gặp khi gãy cẳng tay bị nhiễm khuẩn</w:t>
      </w:r>
      <w:r w:rsidR="002F75BA">
        <w:rPr>
          <w:rFonts w:ascii="Times New Roman" w:hAnsi="Times New Roman" w:cs="Times New Roman"/>
          <w:sz w:val="26"/>
          <w:szCs w:val="26"/>
          <w:lang w:val="vi-VN"/>
        </w:rPr>
        <w:t>: do nắn không tốt, cố định không tốt.</w:t>
      </w:r>
    </w:p>
    <w:p w14:paraId="5D8B297A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-Can lệch:</w:t>
      </w:r>
    </w:p>
    <w:p w14:paraId="3EC30835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+Sờ thấy đầu can gồ.</w:t>
      </w:r>
    </w:p>
    <w:p w14:paraId="5B1EBFC1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+XQ cẳng tay: đầu gãy phì đại, lệch trục chi.</w:t>
      </w:r>
    </w:p>
    <w:p w14:paraId="45AF3B89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+Điều trị: khi can lệch ảnh hưởng đến cơ năng chi thì phá can,sửa trục, kết hợp xương.</w:t>
      </w:r>
    </w:p>
    <w:p w14:paraId="6E8BCA3D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-Chậm liền, khớp giả:</w:t>
      </w:r>
    </w:p>
    <w:p w14:paraId="03DA6D57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+Chậm liền &gt; 4 tháng chưa liền, khớp giả &gt; 6 tháng chưa liền ổ gãy.</w:t>
      </w:r>
    </w:p>
    <w:p w14:paraId="6DA15AB9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+Có cử động bất thường.</w:t>
      </w:r>
    </w:p>
    <w:p w14:paraId="62226D48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+XQ có hình ảnh khe sàng giữa 2 đầu xương gãy.</w:t>
      </w:r>
    </w:p>
    <w:p w14:paraId="5DC74995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+Điều trị mổ kết hợp xương và ghép xương tự nhiên.</w:t>
      </w:r>
    </w:p>
    <w:p w14:paraId="415EBE95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3.Viêm xương:</w:t>
      </w:r>
    </w:p>
    <w:p w14:paraId="6AC231B8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-Nguyên nhân: do gãy hở, gãy kín mổ kết hợp xương, mảnh xương chết.</w:t>
      </w:r>
    </w:p>
    <w:p w14:paraId="36FA46A5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-Chẩn đoán:</w:t>
      </w:r>
    </w:p>
    <w:p w14:paraId="3A7509E0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+Toàn thân: hội chứng nhiễm trùng(+): sốt cao, môi khô, lưỡi bẩn, hơi thở hôi</w:t>
      </w:r>
    </w:p>
    <w:p w14:paraId="3708995D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+Tại chỗ: vết thương sưng nề, chảy dịch đục, nặng có thể lộ xương, lộ dụng cụ.</w:t>
      </w:r>
    </w:p>
    <w:p w14:paraId="5FF04718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+XQ hình ảnh viêm xương, mảnh xương chết.</w:t>
      </w:r>
    </w:p>
    <w:p w14:paraId="1FE45A68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+Công thức máu: bạch cầu tăng cao( chủ yếu là NEU), Vss tăng.</w:t>
      </w:r>
    </w:p>
    <w:p w14:paraId="166D16D5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-Xử trí:</w:t>
      </w:r>
    </w:p>
    <w:p w14:paraId="7211B50E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+Mổ dẫn lưu mủ, nạo xương viêm, lấy mảnh xương chết.</w:t>
      </w:r>
    </w:p>
    <w:p w14:paraId="2C5BC576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+Kháng sinh liều cao, toàn thân, phổ rộng. Nếu có kháng sinh đồ thì điều trị theo kháng sinh đồ.</w:t>
      </w:r>
    </w:p>
    <w:p w14:paraId="57B2FE95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4.Dính quay trụ:</w:t>
      </w:r>
    </w:p>
    <w:p w14:paraId="08DD753F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-Hiếm gặp: &lt; 3% trường hợp nẹp vít, do tổn thương đụng dập cũ.</w:t>
      </w:r>
    </w:p>
    <w:p w14:paraId="32E7A091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-Xử trí:</w:t>
      </w:r>
    </w:p>
    <w:p w14:paraId="7B07BABB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+Nếu cơ năng cẳng tay khá: không nên làm gì.</w:t>
      </w:r>
    </w:p>
    <w:p w14:paraId="729392E3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+Nếu cơ năng cẳng tay kém: đục xương sửa trục, cho sấp cẳng tay</w:t>
      </w:r>
    </w:p>
    <w:p w14:paraId="22771184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+Đục bỏ chỗ dính thường bị dính lại</w:t>
      </w:r>
    </w:p>
    <w:p w14:paraId="4CE7C2F4" w14:textId="77777777" w:rsidR="002F75BA" w:rsidRPr="009F4866" w:rsidRDefault="002F75BA" w:rsidP="009F48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F4866">
        <w:rPr>
          <w:rFonts w:ascii="Times New Roman" w:hAnsi="Times New Roman" w:cs="Times New Roman"/>
          <w:sz w:val="26"/>
          <w:szCs w:val="26"/>
          <w:lang w:val="vi-VN"/>
        </w:rPr>
        <w:t>Giải phẫu cẳng tay:</w:t>
      </w:r>
    </w:p>
    <w:p w14:paraId="722EE7D9" w14:textId="77777777" w:rsidR="002F75BA" w:rsidRDefault="002F75BA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-Xương quay, xương trụ và màng liên kết tạo nên 1 khung sấp ngửa, quay quanh trục là đường nối từ chỏm quay =&gt; mỏm châm trụ</w:t>
      </w:r>
    </w:p>
    <w:p w14:paraId="0C816E8A" w14:textId="77777777" w:rsidR="009F4866" w:rsidRDefault="009F4866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-Xương quay:</w:t>
      </w:r>
    </w:p>
    <w:p w14:paraId="5C7A5D9A" w14:textId="77777777" w:rsidR="009F4866" w:rsidRDefault="009F4866" w:rsidP="002A3C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+Ở ¼ trên: có độ cong ra( độ cong ngửa) mà đỉnh là lồi củ nhị đầu.</w:t>
      </w:r>
    </w:p>
    <w:p w14:paraId="5D65C2FF" w14:textId="77777777" w:rsidR="009F4866" w:rsidRDefault="009F4866" w:rsidP="009F486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Tại lồi củ này có chỗ bám tận của gân cơ nhị đầu( thần kinh cơ bì) ở mặt trước có cơ ngửa ngắn bám( thần kinh quay).</w:t>
      </w:r>
    </w:p>
    <w:p w14:paraId="23F6999D" w14:textId="77777777" w:rsidR="009F4866" w:rsidRDefault="009F4866" w:rsidP="009F486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Tác dụng: 2 cơ trên làm ngửa cẳng tay, cơ nhị đầu còn tác dụng gấp khuỷu.</w:t>
      </w:r>
    </w:p>
    <w:p w14:paraId="466FE1DE" w14:textId="77777777" w:rsidR="009F4866" w:rsidRDefault="009F4866" w:rsidP="009F486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+Ở ¾ dưới: có độ cong sấp, ở giữa là chỗ bám của cơ sấp tròn, ở dưới có cơ sấp vuông.</w:t>
      </w:r>
    </w:p>
    <w:p w14:paraId="4D38E694" w14:textId="77777777" w:rsidR="009F4866" w:rsidRDefault="009F4866" w:rsidP="009F486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Tác dụng 2 cơ này làm sấp cẳng tay</w:t>
      </w:r>
    </w:p>
    <w:p w14:paraId="1AF288F2" w14:textId="77777777" w:rsidR="009F4866" w:rsidRDefault="009F4866" w:rsidP="009F486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Thần kinh giữa chi phối</w:t>
      </w:r>
    </w:p>
    <w:p w14:paraId="657C62D6" w14:textId="77777777" w:rsidR="009F4866" w:rsidRDefault="009F4866" w:rsidP="009F48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F4866">
        <w:rPr>
          <w:rFonts w:ascii="Times New Roman" w:hAnsi="Times New Roman" w:cs="Times New Roman"/>
          <w:sz w:val="26"/>
          <w:szCs w:val="26"/>
          <w:lang w:val="vi-VN"/>
        </w:rPr>
        <w:t>Sinh lý sấp ngửa cẳng tay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6FE88B0C" w14:textId="77777777" w:rsidR="009F4866" w:rsidRDefault="009F4866" w:rsidP="009F486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-Sấp( 90º), ngửa (90º) là động tác quan trọng và duy nhất cửa 2 xương cẳng tay, động tác sấp quan trọng nhất vì phần lớn tư thế sinh hoạt và nghề nghiệp của ta là sấp.</w:t>
      </w:r>
    </w:p>
    <w:p w14:paraId="472B4D5C" w14:textId="77777777" w:rsidR="009F4866" w:rsidRDefault="009F4866" w:rsidP="009F486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-Trục sấp- ngửa cẳ</w:t>
      </w:r>
      <w:r w:rsidR="00A623F9">
        <w:rPr>
          <w:rFonts w:ascii="Times New Roman" w:hAnsi="Times New Roman" w:cs="Times New Roman"/>
          <w:sz w:val="26"/>
          <w:szCs w:val="26"/>
          <w:lang w:val="vi-VN"/>
        </w:rPr>
        <w:t>ng tay là đường nối trung tâm chỏm quay- mỏm trâm trụ. Xương quay cong và xoay quanh xương trụ thẳng.</w:t>
      </w:r>
    </w:p>
    <w:p w14:paraId="0F91B608" w14:textId="181282C8" w:rsidR="00E41717" w:rsidRPr="00ED0D5E" w:rsidRDefault="00A623F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-Xương quay và xương trụ bắt khớp với nhau: phía trên là khớp quay-trụ trên, phía dưới là khớp quay-trụ dưới.</w:t>
      </w:r>
    </w:p>
    <w:sectPr w:rsidR="00E41717" w:rsidRPr="00ED0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E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2119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33B0055"/>
    <w:multiLevelType w:val="hybridMultilevel"/>
    <w:tmpl w:val="DE1E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34497"/>
    <w:multiLevelType w:val="hybridMultilevel"/>
    <w:tmpl w:val="1184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62F3D"/>
    <w:multiLevelType w:val="hybridMultilevel"/>
    <w:tmpl w:val="D3BE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C09C0"/>
    <w:multiLevelType w:val="hybridMultilevel"/>
    <w:tmpl w:val="7DDC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B6F5C"/>
    <w:multiLevelType w:val="hybridMultilevel"/>
    <w:tmpl w:val="F8AC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F3E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30626DA"/>
    <w:multiLevelType w:val="multilevel"/>
    <w:tmpl w:val="4AD67D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70F7416"/>
    <w:multiLevelType w:val="hybridMultilevel"/>
    <w:tmpl w:val="A378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C0D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6AD0D45"/>
    <w:multiLevelType w:val="hybridMultilevel"/>
    <w:tmpl w:val="913879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506FDA"/>
    <w:multiLevelType w:val="hybridMultilevel"/>
    <w:tmpl w:val="7FE2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93AC0"/>
    <w:multiLevelType w:val="multilevel"/>
    <w:tmpl w:val="4AD67D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82B1FA5"/>
    <w:multiLevelType w:val="multilevel"/>
    <w:tmpl w:val="4AD67D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E082E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27438F2"/>
    <w:multiLevelType w:val="hybridMultilevel"/>
    <w:tmpl w:val="D658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A72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0275BF3"/>
    <w:multiLevelType w:val="hybridMultilevel"/>
    <w:tmpl w:val="9A7A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927FAF"/>
    <w:multiLevelType w:val="hybridMultilevel"/>
    <w:tmpl w:val="F56C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2011E"/>
    <w:multiLevelType w:val="hybridMultilevel"/>
    <w:tmpl w:val="0558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9"/>
  </w:num>
  <w:num w:numId="5">
    <w:abstractNumId w:val="10"/>
  </w:num>
  <w:num w:numId="6">
    <w:abstractNumId w:val="11"/>
  </w:num>
  <w:num w:numId="7">
    <w:abstractNumId w:val="17"/>
  </w:num>
  <w:num w:numId="8">
    <w:abstractNumId w:val="1"/>
  </w:num>
  <w:num w:numId="9">
    <w:abstractNumId w:val="0"/>
  </w:num>
  <w:num w:numId="10">
    <w:abstractNumId w:val="14"/>
  </w:num>
  <w:num w:numId="11">
    <w:abstractNumId w:val="7"/>
  </w:num>
  <w:num w:numId="12">
    <w:abstractNumId w:val="15"/>
  </w:num>
  <w:num w:numId="13">
    <w:abstractNumId w:val="13"/>
  </w:num>
  <w:num w:numId="14">
    <w:abstractNumId w:val="20"/>
  </w:num>
  <w:num w:numId="15">
    <w:abstractNumId w:val="18"/>
  </w:num>
  <w:num w:numId="16">
    <w:abstractNumId w:val="3"/>
  </w:num>
  <w:num w:numId="17">
    <w:abstractNumId w:val="5"/>
  </w:num>
  <w:num w:numId="18">
    <w:abstractNumId w:val="4"/>
  </w:num>
  <w:num w:numId="19">
    <w:abstractNumId w:val="16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958"/>
    <w:rsid w:val="0005206B"/>
    <w:rsid w:val="0010423E"/>
    <w:rsid w:val="001059B2"/>
    <w:rsid w:val="00190B32"/>
    <w:rsid w:val="002378EB"/>
    <w:rsid w:val="002A367D"/>
    <w:rsid w:val="002A3CF7"/>
    <w:rsid w:val="002B5958"/>
    <w:rsid w:val="002F75BA"/>
    <w:rsid w:val="00395B26"/>
    <w:rsid w:val="003E2CE6"/>
    <w:rsid w:val="00494BED"/>
    <w:rsid w:val="004D75C0"/>
    <w:rsid w:val="00601678"/>
    <w:rsid w:val="007B5695"/>
    <w:rsid w:val="00805A43"/>
    <w:rsid w:val="0081612C"/>
    <w:rsid w:val="00871684"/>
    <w:rsid w:val="009E2999"/>
    <w:rsid w:val="009F4866"/>
    <w:rsid w:val="00A01AC6"/>
    <w:rsid w:val="00A623F9"/>
    <w:rsid w:val="00A67E3E"/>
    <w:rsid w:val="00AD1538"/>
    <w:rsid w:val="00B20656"/>
    <w:rsid w:val="00C24012"/>
    <w:rsid w:val="00E41717"/>
    <w:rsid w:val="00E80B20"/>
    <w:rsid w:val="00E9131F"/>
    <w:rsid w:val="00EC312A"/>
    <w:rsid w:val="00ED0D5E"/>
    <w:rsid w:val="00EE012B"/>
    <w:rsid w:val="00F6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BC43"/>
  <w15:chartTrackingRefBased/>
  <w15:docId w15:val="{EAB724E3-2596-42F7-B7BC-10909D28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3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23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14935-9021-45D6-91B2-03070086B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Long Nhat Nguyen</cp:lastModifiedBy>
  <cp:revision>14</cp:revision>
  <dcterms:created xsi:type="dcterms:W3CDTF">2017-11-10T09:59:00Z</dcterms:created>
  <dcterms:modified xsi:type="dcterms:W3CDTF">2020-09-28T17:53:00Z</dcterms:modified>
</cp:coreProperties>
</file>