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EAACF" w14:textId="77777777" w:rsidR="004C653E" w:rsidRPr="007D15F7" w:rsidRDefault="002A0D6B" w:rsidP="003A69F6">
      <w:pPr>
        <w:jc w:val="center"/>
        <w:rPr>
          <w:rFonts w:ascii="Times New Roman" w:hAnsi="Times New Roman" w:cs="Times New Roman"/>
          <w:bCs/>
          <w:color w:val="FF0000"/>
          <w:sz w:val="40"/>
          <w:szCs w:val="40"/>
        </w:rPr>
      </w:pPr>
      <w:r w:rsidRPr="007D15F7">
        <w:rPr>
          <w:rFonts w:ascii="Times New Roman" w:hAnsi="Times New Roman" w:cs="Times New Roman"/>
          <w:bCs/>
          <w:color w:val="FF0000"/>
          <w:sz w:val="40"/>
          <w:szCs w:val="40"/>
        </w:rPr>
        <w:t>SỎI BÀNG QUANG</w:t>
      </w:r>
    </w:p>
    <w:p w14:paraId="38CB9846" w14:textId="77777777" w:rsidR="002A0D6B" w:rsidRPr="00EC0F5B" w:rsidRDefault="002A0D6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Câu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1: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đại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cương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nguyên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nhân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sinh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giải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phẫu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lý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quang</w:t>
      </w:r>
      <w:proofErr w:type="spellEnd"/>
    </w:p>
    <w:p w14:paraId="759D7D6F" w14:textId="77777777" w:rsidR="002A0D6B" w:rsidRPr="00EC0F5B" w:rsidRDefault="002A0D6B" w:rsidP="002A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cương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1FA85" w14:textId="77777777" w:rsidR="002A0D6B" w:rsidRPr="00EC0F5B" w:rsidRDefault="002A0D6B" w:rsidP="00895E19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20-30%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niệu</w:t>
      </w:r>
      <w:proofErr w:type="spellEnd"/>
    </w:p>
    <w:p w14:paraId="39548913" w14:textId="77777777" w:rsidR="002A0D6B" w:rsidRPr="00EC0F5B" w:rsidRDefault="002A0D6B" w:rsidP="002A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nữ</w:t>
      </w:r>
      <w:proofErr w:type="spellEnd"/>
    </w:p>
    <w:p w14:paraId="7B1B5FB0" w14:textId="77777777" w:rsidR="002A0D6B" w:rsidRPr="00EC0F5B" w:rsidRDefault="002A0D6B" w:rsidP="002A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niệu</w:t>
      </w:r>
      <w:proofErr w:type="spellEnd"/>
    </w:p>
    <w:p w14:paraId="6432CF35" w14:textId="77777777" w:rsidR="002A0D6B" w:rsidRPr="00EC0F5B" w:rsidRDefault="002A0D6B" w:rsidP="002A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sớm</w:t>
      </w:r>
      <w:proofErr w:type="spellEnd"/>
    </w:p>
    <w:p w14:paraId="0C44103B" w14:textId="77777777" w:rsidR="002A0D6B" w:rsidRPr="00EC0F5B" w:rsidRDefault="002A0D6B" w:rsidP="002A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bênh</w:t>
      </w:r>
      <w:proofErr w:type="spellEnd"/>
    </w:p>
    <w:tbl>
      <w:tblPr>
        <w:tblStyle w:val="TableGrid"/>
        <w:tblW w:w="0" w:type="auto"/>
        <w:tblInd w:w="1080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238"/>
      </w:tblGrid>
      <w:tr w:rsidR="00895E19" w:rsidRPr="00EC0F5B" w14:paraId="02CBDE2B" w14:textId="77777777" w:rsidTr="00895E19">
        <w:trPr>
          <w:trHeight w:val="3383"/>
        </w:trPr>
        <w:tc>
          <w:tcPr>
            <w:tcW w:w="32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5118" w14:textId="77777777" w:rsidR="002A0D6B" w:rsidRPr="00EC0F5B" w:rsidRDefault="002A0D6B" w:rsidP="002A0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Sỏi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</w:p>
          <w:p w14:paraId="7446DF41" w14:textId="77777777" w:rsidR="002A0D6B" w:rsidRPr="00EC0F5B" w:rsidRDefault="002A0D6B" w:rsidP="002A0D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niệu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xuống</w:t>
            </w:r>
            <w:proofErr w:type="spellEnd"/>
          </w:p>
          <w:p w14:paraId="5DEFC323" w14:textId="77777777" w:rsidR="002A0D6B" w:rsidRPr="00EC0F5B" w:rsidRDefault="002A0D6B" w:rsidP="002A0D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sỏi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đái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cặn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sỏi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phủ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sỏi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</w:p>
        </w:tc>
        <w:tc>
          <w:tcPr>
            <w:tcW w:w="5238" w:type="dxa"/>
            <w:tcBorders>
              <w:left w:val="single" w:sz="4" w:space="0" w:color="auto"/>
            </w:tcBorders>
          </w:tcPr>
          <w:p w14:paraId="521DFFBD" w14:textId="77777777" w:rsidR="002A0D6B" w:rsidRPr="00EC0F5B" w:rsidRDefault="002A0D6B" w:rsidP="002A0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Sỏi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</w:p>
          <w:p w14:paraId="63E8D052" w14:textId="77777777" w:rsidR="002A0D6B" w:rsidRPr="00EC0F5B" w:rsidRDefault="002A0D6B" w:rsidP="002A0D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58CD1BF" w14:textId="77777777" w:rsidR="002A0D6B" w:rsidRPr="00EC0F5B" w:rsidRDefault="002A0D6B" w:rsidP="002A0D6B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+ do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chít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57852C" w14:textId="77777777" w:rsidR="002A0D6B" w:rsidRPr="00EC0F5B" w:rsidRDefault="002A0D6B" w:rsidP="002A0D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Xơ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  <w:p w14:paraId="569CBB54" w14:textId="77777777" w:rsidR="002A0D6B" w:rsidRPr="00EC0F5B" w:rsidRDefault="00895E19" w:rsidP="002A0D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phì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tiệt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</w:p>
          <w:p w14:paraId="55CB7741" w14:textId="77777777" w:rsidR="00895E19" w:rsidRPr="00EC0F5B" w:rsidRDefault="00895E19" w:rsidP="002A0D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Túi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  <w:p w14:paraId="79AAEE79" w14:textId="77777777" w:rsidR="00895E19" w:rsidRPr="00EC0F5B" w:rsidRDefault="00895E19" w:rsidP="002A0D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Chít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hẹp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niệu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đạo</w:t>
            </w:r>
            <w:proofErr w:type="spellEnd"/>
          </w:p>
          <w:p w14:paraId="2D8B8D72" w14:textId="77777777" w:rsidR="00895E19" w:rsidRPr="00EC0F5B" w:rsidRDefault="00895E19" w:rsidP="00895E19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+ do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BE210F" w14:textId="77777777" w:rsidR="00895E19" w:rsidRPr="00EC0F5B" w:rsidRDefault="00895E19" w:rsidP="00895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phẫu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lân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  <w:p w14:paraId="620723B3" w14:textId="77777777" w:rsidR="00895E19" w:rsidRPr="00EC0F5B" w:rsidRDefault="00895E19" w:rsidP="00895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mắc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kẹt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  <w:p w14:paraId="46F16F68" w14:textId="77777777" w:rsidR="00895E19" w:rsidRPr="00EC0F5B" w:rsidRDefault="00895E19" w:rsidP="00895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cúc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, tram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mẩu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</w:p>
          <w:p w14:paraId="374BB968" w14:textId="77777777" w:rsidR="00895E19" w:rsidRPr="00EC0F5B" w:rsidRDefault="00895E19" w:rsidP="00895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mảnh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hỏa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găm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  <w:p w14:paraId="6F148F57" w14:textId="77777777" w:rsidR="00895E19" w:rsidRPr="00EC0F5B" w:rsidRDefault="00895E19" w:rsidP="00895E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cặn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sỏi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bám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F5B">
              <w:rPr>
                <w:rFonts w:ascii="Times New Roman" w:hAnsi="Times New Roman" w:cs="Times New Roman"/>
                <w:sz w:val="24"/>
                <w:szCs w:val="24"/>
              </w:rPr>
              <w:t>sỏi</w:t>
            </w:r>
            <w:proofErr w:type="spellEnd"/>
          </w:p>
        </w:tc>
      </w:tr>
    </w:tbl>
    <w:p w14:paraId="6216B7EA" w14:textId="77777777" w:rsidR="002A0D6B" w:rsidRPr="00EC0F5B" w:rsidRDefault="00904A73" w:rsidP="00904A73">
      <w:pPr>
        <w:pStyle w:val="ListParagraph"/>
        <w:numPr>
          <w:ilvl w:val="0"/>
          <w:numId w:val="1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1C9A70DE" w14:textId="77777777" w:rsidR="00904A73" w:rsidRPr="00EC0F5B" w:rsidRDefault="00904A73" w:rsidP="00904A73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6BE8AB7E" w14:textId="77777777" w:rsidR="00904A73" w:rsidRPr="00EC0F5B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5807FF7A" w14:textId="77777777" w:rsidR="00904A73" w:rsidRPr="00EC0F5B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0CB27" w14:textId="77777777" w:rsidR="00904A73" w:rsidRPr="00EC0F5B" w:rsidRDefault="00904A73" w:rsidP="00904A73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tay</w:t>
      </w:r>
      <w:proofErr w:type="spellEnd"/>
    </w:p>
    <w:p w14:paraId="5BDE7D38" w14:textId="77777777" w:rsidR="00904A73" w:rsidRPr="00EC0F5B" w:rsidRDefault="00904A73" w:rsidP="00904A73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lọt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hẳn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khung</w:t>
      </w:r>
      <w:proofErr w:type="spellEnd"/>
    </w:p>
    <w:p w14:paraId="0176B653" w14:textId="77777777" w:rsidR="00904A73" w:rsidRPr="00EC0F5B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423D2D9F" w14:textId="77777777" w:rsidR="00904A73" w:rsidRPr="00EC0F5B" w:rsidRDefault="00904A73" w:rsidP="00904A73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nhẵn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xù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xì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ráp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gai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.</w:t>
      </w:r>
    </w:p>
    <w:p w14:paraId="400C11B1" w14:textId="77777777" w:rsidR="00904A73" w:rsidRPr="00EC0F5B" w:rsidRDefault="00904A73" w:rsidP="00904A73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hòn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hòn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khoai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sọ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nhánh</w:t>
      </w:r>
      <w:proofErr w:type="spellEnd"/>
    </w:p>
    <w:p w14:paraId="2A0F8BF1" w14:textId="77777777" w:rsidR="00904A73" w:rsidRPr="00EC0F5B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:</w:t>
      </w:r>
    </w:p>
    <w:p w14:paraId="317871D2" w14:textId="77777777" w:rsidR="00904A73" w:rsidRPr="00EC0F5B" w:rsidRDefault="00904A73" w:rsidP="00904A73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14:paraId="74B353E3" w14:textId="77777777" w:rsidR="00904A73" w:rsidRPr="00EC0F5B" w:rsidRDefault="00904A73" w:rsidP="00904A73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lọt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túi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chui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liệt</w:t>
      </w:r>
      <w:proofErr w:type="spellEnd"/>
    </w:p>
    <w:p w14:paraId="1EA61A10" w14:textId="77777777" w:rsidR="00904A73" w:rsidRPr="00EC0F5B" w:rsidRDefault="00904A73" w:rsidP="00904A73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65428F2F" w14:textId="77777777" w:rsidR="00904A73" w:rsidRPr="00EC0F5B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457BE0D4" w14:textId="77777777" w:rsidR="00904A73" w:rsidRPr="00EC0F5B" w:rsidRDefault="00904A73" w:rsidP="00904A73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cọ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loét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kẽ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mỡ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="00792B8F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8F"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3C6D0E4A" w14:textId="77777777" w:rsidR="00792B8F" w:rsidRPr="00EC0F5B" w:rsidRDefault="00792B8F" w:rsidP="00904A73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teo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nhiều</w:t>
      </w:r>
      <w:proofErr w:type="spellEnd"/>
    </w:p>
    <w:p w14:paraId="3ECA0E97" w14:textId="77777777" w:rsidR="00792B8F" w:rsidRPr="00EC0F5B" w:rsidRDefault="00792B8F" w:rsidP="00792B8F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môn,ở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( ở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)</w:t>
      </w:r>
    </w:p>
    <w:p w14:paraId="689E8B4C" w14:textId="77777777" w:rsidR="00792B8F" w:rsidRPr="00EC0F5B" w:rsidRDefault="00792B8F" w:rsidP="00792B8F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2552D7A6" w14:textId="77777777" w:rsidR="00792B8F" w:rsidRPr="00EC0F5B" w:rsidRDefault="00792B8F" w:rsidP="00792B8F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:</w:t>
      </w:r>
    </w:p>
    <w:p w14:paraId="7627CA80" w14:textId="77777777" w:rsidR="00792B8F" w:rsidRPr="00EC0F5B" w:rsidRDefault="00792B8F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+ 90%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6F90907A" w14:textId="77777777" w:rsidR="00792B8F" w:rsidRPr="00EC0F5B" w:rsidRDefault="00792B8F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>+ 3% protein</w:t>
      </w:r>
    </w:p>
    <w:p w14:paraId="18037B74" w14:textId="77777777" w:rsidR="00792B8F" w:rsidRPr="00EC0F5B" w:rsidRDefault="00792B8F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+ 5%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nước</w:t>
      </w:r>
      <w:proofErr w:type="spellEnd"/>
    </w:p>
    <w:p w14:paraId="58A3D09B" w14:textId="77777777" w:rsidR="00792B8F" w:rsidRPr="00EC0F5B" w:rsidRDefault="00792B8F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+ 2%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carbonate,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kiềm</w:t>
      </w:r>
      <w:proofErr w:type="spellEnd"/>
    </w:p>
    <w:p w14:paraId="1F869E61" w14:textId="77777777" w:rsidR="00792B8F" w:rsidRPr="00EC0F5B" w:rsidRDefault="00792B8F" w:rsidP="00792B8F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:</w:t>
      </w:r>
    </w:p>
    <w:p w14:paraId="0A76C170" w14:textId="77777777" w:rsidR="00792B8F" w:rsidRPr="00EC0F5B" w:rsidRDefault="00792B8F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Oxalat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Calci</w:t>
      </w:r>
      <w:proofErr w:type="spellEnd"/>
    </w:p>
    <w:p w14:paraId="08E7A322" w14:textId="77777777" w:rsidR="00792B8F" w:rsidRPr="00EC0F5B" w:rsidRDefault="00792B8F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Phosphat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Calci</w:t>
      </w:r>
      <w:proofErr w:type="spellEnd"/>
    </w:p>
    <w:p w14:paraId="396A00BB" w14:textId="77777777" w:rsidR="00792B8F" w:rsidRPr="00EC0F5B" w:rsidRDefault="00792B8F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amoni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magnesi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- phosphate</w:t>
      </w:r>
    </w:p>
    <w:p w14:paraId="32AAD44F" w14:textId="77777777" w:rsidR="00792B8F" w:rsidRPr="00EC0F5B" w:rsidRDefault="00792B8F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uric</w:t>
      </w:r>
    </w:p>
    <w:p w14:paraId="5E9FB463" w14:textId="77777777" w:rsidR="00792B8F" w:rsidRPr="00EC0F5B" w:rsidRDefault="00792B8F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Cystin</w:t>
      </w:r>
      <w:proofErr w:type="spellEnd"/>
    </w:p>
    <w:p w14:paraId="2FD82411" w14:textId="77777777" w:rsidR="001144B3" w:rsidRPr="00EC0F5B" w:rsidRDefault="001144B3" w:rsidP="00792B8F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</w:p>
    <w:p w14:paraId="11EC5B72" w14:textId="77777777" w:rsidR="001144B3" w:rsidRPr="00EC0F5B" w:rsidRDefault="001144B3" w:rsidP="001144B3">
      <w:pPr>
        <w:pBdr>
          <w:bar w:val="single" w:sz="4" w:color="auto"/>
        </w:pBdr>
        <w:rPr>
          <w:rFonts w:ascii="Times New Roman" w:hAnsi="Times New Roman" w:cs="Times New Roman"/>
          <w:b/>
          <w:color w:val="002060"/>
          <w:sz w:val="28"/>
          <w:szCs w:val="24"/>
        </w:rPr>
      </w:pP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Câu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2: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chẩn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đoán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và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nguyên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tắc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b/>
          <w:color w:val="002060"/>
          <w:sz w:val="28"/>
          <w:szCs w:val="24"/>
        </w:rPr>
        <w:t>quang</w:t>
      </w:r>
      <w:proofErr w:type="spellEnd"/>
    </w:p>
    <w:p w14:paraId="337CF1E4" w14:textId="77777777" w:rsidR="001144B3" w:rsidRPr="00EC0F5B" w:rsidRDefault="001144B3" w:rsidP="001144B3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5B588A9F" w14:textId="77777777" w:rsidR="001144B3" w:rsidRPr="00EC0F5B" w:rsidRDefault="001144B3" w:rsidP="001144B3">
      <w:pPr>
        <w:pStyle w:val="ListParagraph"/>
        <w:numPr>
          <w:ilvl w:val="0"/>
          <w:numId w:val="8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6ECAEAF2" w14:textId="77777777" w:rsidR="001144B3" w:rsidRPr="00EC0F5B" w:rsidRDefault="001144B3" w:rsidP="001144B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năng</w:t>
      </w:r>
      <w:proofErr w:type="spellEnd"/>
    </w:p>
    <w:p w14:paraId="79A44969" w14:textId="77777777" w:rsidR="001144B3" w:rsidRPr="00EC0F5B" w:rsidRDefault="001144B3" w:rsidP="001144B3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buốt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vị</w:t>
      </w:r>
      <w:proofErr w:type="spellEnd"/>
    </w:p>
    <w:p w14:paraId="2EA138F5" w14:textId="77777777" w:rsidR="001144B3" w:rsidRPr="00EC0F5B" w:rsidRDefault="001144B3" w:rsidP="001144B3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Lan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môn</w:t>
      </w:r>
      <w:proofErr w:type="spellEnd"/>
    </w:p>
    <w:p w14:paraId="7A12D38F" w14:textId="77777777" w:rsidR="001144B3" w:rsidRPr="00EC0F5B" w:rsidRDefault="001144B3" w:rsidP="001144B3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trội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bãi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mạnh</w:t>
      </w:r>
      <w:proofErr w:type="spellEnd"/>
    </w:p>
    <w:p w14:paraId="3F4B1CDF" w14:textId="77777777" w:rsidR="00A51329" w:rsidRPr="00EC0F5B" w:rsidRDefault="001144B3" w:rsidP="00A51329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bóp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đỡ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A51329" w:rsidRPr="00EC0F5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A51329" w:rsidRPr="00EC0F5B">
        <w:rPr>
          <w:rFonts w:ascii="Times New Roman" w:hAnsi="Times New Roman" w:cs="Times New Roman"/>
          <w:sz w:val="24"/>
          <w:szCs w:val="24"/>
          <w:u w:val="single"/>
        </w:rPr>
        <w:t>Dấu</w:t>
      </w:r>
      <w:proofErr w:type="spellEnd"/>
      <w:r w:rsidR="00A51329" w:rsidRPr="00EC0F5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51329" w:rsidRPr="00EC0F5B">
        <w:rPr>
          <w:rFonts w:ascii="Times New Roman" w:hAnsi="Times New Roman" w:cs="Times New Roman"/>
          <w:sz w:val="24"/>
          <w:szCs w:val="24"/>
          <w:u w:val="single"/>
        </w:rPr>
        <w:t>hiệu”bàn</w:t>
      </w:r>
      <w:proofErr w:type="spellEnd"/>
      <w:r w:rsidR="00A51329" w:rsidRPr="00EC0F5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51329" w:rsidRPr="00EC0F5B">
        <w:rPr>
          <w:rFonts w:ascii="Times New Roman" w:hAnsi="Times New Roman" w:cs="Times New Roman"/>
          <w:sz w:val="24"/>
          <w:szCs w:val="24"/>
          <w:u w:val="single"/>
        </w:rPr>
        <w:t>tay</w:t>
      </w:r>
      <w:proofErr w:type="spellEnd"/>
      <w:r w:rsidR="00A51329" w:rsidRPr="00EC0F5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51329" w:rsidRPr="00EC0F5B">
        <w:rPr>
          <w:rFonts w:ascii="Times New Roman" w:hAnsi="Times New Roman" w:cs="Times New Roman"/>
          <w:sz w:val="24"/>
          <w:szCs w:val="24"/>
          <w:u w:val="single"/>
        </w:rPr>
        <w:t>khai</w:t>
      </w:r>
      <w:proofErr w:type="spellEnd"/>
      <w:r w:rsidR="00A51329" w:rsidRPr="00EC0F5B">
        <w:rPr>
          <w:rFonts w:ascii="Times New Roman" w:hAnsi="Times New Roman" w:cs="Times New Roman"/>
          <w:sz w:val="24"/>
          <w:szCs w:val="24"/>
          <w:u w:val="single"/>
        </w:rPr>
        <w:t>”</w:t>
      </w:r>
    </w:p>
    <w:p w14:paraId="3F9F5DAB" w14:textId="77777777" w:rsidR="00A51329" w:rsidRPr="00EC0F5B" w:rsidRDefault="00A51329" w:rsidP="00A51329">
      <w:pPr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  <w:u w:val="single"/>
        </w:rPr>
        <w:t>oni</w:t>
      </w:r>
      <w:proofErr w:type="spellEnd"/>
    </w:p>
    <w:p w14:paraId="5FD94DF9" w14:textId="77777777" w:rsidR="00A51329" w:rsidRPr="00EC0F5B" w:rsidRDefault="00A51329" w:rsidP="00A51329">
      <w:pPr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tiện</w:t>
      </w:r>
      <w:proofErr w:type="spellEnd"/>
    </w:p>
    <w:p w14:paraId="2E913608" w14:textId="77777777" w:rsidR="00A51329" w:rsidRPr="00EC0F5B" w:rsidRDefault="00A51329" w:rsidP="00A51329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lastRenderedPageBreak/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rắt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ngắt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quãng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bãi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</w:p>
    <w:p w14:paraId="13D28BF4" w14:textId="77777777" w:rsidR="00A51329" w:rsidRPr="00EC0F5B" w:rsidRDefault="00A51329" w:rsidP="00A51329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rắt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buốt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đục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F4FC837" w14:textId="77777777" w:rsidR="00A51329" w:rsidRPr="00EC0F5B" w:rsidRDefault="00A51329" w:rsidP="00A51329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bãi</w:t>
      </w:r>
      <w:proofErr w:type="spellEnd"/>
    </w:p>
    <w:p w14:paraId="02C09EC8" w14:textId="77777777" w:rsidR="00A51329" w:rsidRPr="00EC0F5B" w:rsidRDefault="00A51329" w:rsidP="00A51329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:</w:t>
      </w:r>
    </w:p>
    <w:p w14:paraId="329805FF" w14:textId="77777777" w:rsidR="00A51329" w:rsidRPr="00EC0F5B" w:rsidRDefault="00A51329" w:rsidP="00A51329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bênh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vât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vã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tiện</w:t>
      </w:r>
      <w:proofErr w:type="spellEnd"/>
    </w:p>
    <w:p w14:paraId="0D2AC8FB" w14:textId="77777777" w:rsidR="00A51329" w:rsidRPr="00EC0F5B" w:rsidRDefault="00A51329" w:rsidP="00A51329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3D6CF849" w14:textId="77777777" w:rsidR="00A51329" w:rsidRPr="00EC0F5B" w:rsidRDefault="00A51329" w:rsidP="00A51329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187DDDB7" w14:textId="77777777" w:rsidR="00A51329" w:rsidRPr="00EC0F5B" w:rsidRDefault="00A51329" w:rsidP="00A51329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(+)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</w:p>
    <w:p w14:paraId="2FAF7D1D" w14:textId="77777777" w:rsidR="00A51329" w:rsidRPr="00EC0F5B" w:rsidRDefault="00A51329" w:rsidP="00A51329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="00D83CAC" w:rsidRPr="00EC0F5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D83CAC" w:rsidRPr="00EC0F5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D83CAC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CAC" w:rsidRPr="00EC0F5B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D83CAC"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CAC" w:rsidRPr="00EC0F5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D83CAC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CAC" w:rsidRPr="00EC0F5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D83CAC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CAC" w:rsidRPr="00EC0F5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D83CAC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CAC"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D83CAC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CAC" w:rsidRPr="00EC0F5B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="00D83CAC"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CAC" w:rsidRPr="00EC0F5B">
        <w:rPr>
          <w:rFonts w:ascii="Times New Roman" w:hAnsi="Times New Roman" w:cs="Times New Roman"/>
          <w:sz w:val="24"/>
          <w:szCs w:val="24"/>
        </w:rPr>
        <w:t>đạo</w:t>
      </w:r>
      <w:proofErr w:type="spellEnd"/>
    </w:p>
    <w:p w14:paraId="7A5F8DE2" w14:textId="77777777" w:rsidR="00D83CAC" w:rsidRPr="00EC0F5B" w:rsidRDefault="00D83CAC" w:rsidP="00A51329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to: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thấy</w:t>
      </w:r>
      <w:proofErr w:type="spellEnd"/>
    </w:p>
    <w:p w14:paraId="3ED31AD3" w14:textId="77777777" w:rsidR="00D83CAC" w:rsidRPr="00EC0F5B" w:rsidRDefault="00D83CAC" w:rsidP="00A51329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dung que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dò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”</w:t>
      </w:r>
    </w:p>
    <w:p w14:paraId="43B8F714" w14:textId="77777777" w:rsidR="00D83CAC" w:rsidRPr="00EC0F5B" w:rsidRDefault="00D83CAC" w:rsidP="00D83CAC">
      <w:pPr>
        <w:pStyle w:val="ListParagraph"/>
        <w:numPr>
          <w:ilvl w:val="0"/>
          <w:numId w:val="8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29EB9FB8" w14:textId="77777777" w:rsidR="00D83CAC" w:rsidRPr="00EC0F5B" w:rsidRDefault="00D83CAC" w:rsidP="00D83CAC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(+++),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(+++),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(+++),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cấy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khuẩn</w:t>
      </w:r>
      <w:proofErr w:type="spellEnd"/>
    </w:p>
    <w:p w14:paraId="4F5B2D6F" w14:textId="77777777" w:rsidR="00D83CAC" w:rsidRPr="00EC0F5B" w:rsidRDefault="00D83CAC" w:rsidP="00D83CAC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14:paraId="77EAE21F" w14:textId="77777777" w:rsidR="00D83CAC" w:rsidRPr="00EC0F5B" w:rsidRDefault="00D83CAC" w:rsidP="00D83CAC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X-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1C78F" w14:textId="77777777" w:rsidR="00D83CAC" w:rsidRPr="00EC0F5B" w:rsidRDefault="00D83CAC" w:rsidP="00D83CAC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mu)</w:t>
      </w:r>
    </w:p>
    <w:p w14:paraId="3E817C03" w14:textId="77777777" w:rsidR="00D83CAC" w:rsidRPr="00EC0F5B" w:rsidRDefault="00D83CAC" w:rsidP="00D83CAC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UIV: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ngờ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087F4860" w14:textId="77777777" w:rsidR="00D83CAC" w:rsidRPr="00EC0F5B" w:rsidRDefault="00D83CAC" w:rsidP="00D83CAC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160830B7" w14:textId="77777777" w:rsidR="00D83CAC" w:rsidRPr="00EC0F5B" w:rsidRDefault="00D83CAC" w:rsidP="00D83CAC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hòn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5341ABE7" w14:textId="77777777" w:rsidR="00D83CAC" w:rsidRPr="00EC0F5B" w:rsidRDefault="00D83CAC" w:rsidP="00D83CAC">
      <w:pPr>
        <w:pStyle w:val="ListParagraph"/>
        <w:numPr>
          <w:ilvl w:val="0"/>
          <w:numId w:val="5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196CAB71" w14:textId="77777777" w:rsidR="00D83CAC" w:rsidRPr="00EC0F5B" w:rsidRDefault="005B2690" w:rsidP="005B2690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:</w:t>
      </w:r>
    </w:p>
    <w:p w14:paraId="78F9BE74" w14:textId="77777777" w:rsidR="005B2690" w:rsidRPr="00EC0F5B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200C4F05" w14:textId="77777777" w:rsidR="005B2690" w:rsidRPr="00EC0F5B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bang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1340356E" w14:textId="77777777" w:rsidR="00D83CAC" w:rsidRPr="00EC0F5B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phì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liệt</w:t>
      </w:r>
      <w:proofErr w:type="spellEnd"/>
    </w:p>
    <w:p w14:paraId="214E82CC" w14:textId="77777777" w:rsidR="005B2690" w:rsidRPr="00EC0F5B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chít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hẹp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đạo</w:t>
      </w:r>
      <w:proofErr w:type="spellEnd"/>
    </w:p>
    <w:p w14:paraId="5BFC8AAC" w14:textId="77777777" w:rsidR="005B2690" w:rsidRPr="00EC0F5B" w:rsidRDefault="005B2690" w:rsidP="005B2690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14:paraId="0260DC07" w14:textId="77777777" w:rsidR="005B2690" w:rsidRPr="00EC0F5B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khoa</w:t>
      </w:r>
    </w:p>
    <w:p w14:paraId="58E5AF77" w14:textId="77777777" w:rsidR="005B2690" w:rsidRPr="00EC0F5B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khoa</w:t>
      </w:r>
    </w:p>
    <w:p w14:paraId="7E89478A" w14:textId="77777777" w:rsidR="005B2690" w:rsidRPr="00EC0F5B" w:rsidRDefault="005B2690" w:rsidP="005B2690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+can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thiệp</w:t>
      </w:r>
      <w:proofErr w:type="spellEnd"/>
    </w:p>
    <w:p w14:paraId="738A6BC5" w14:textId="77777777" w:rsidR="005B2690" w:rsidRPr="00EC0F5B" w:rsidRDefault="005B2690" w:rsidP="005B2690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thuật</w:t>
      </w:r>
      <w:proofErr w:type="spellEnd"/>
    </w:p>
    <w:p w14:paraId="20556179" w14:textId="77777777" w:rsidR="005B2690" w:rsidRPr="00EC0F5B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phát</w:t>
      </w:r>
      <w:proofErr w:type="spellEnd"/>
    </w:p>
    <w:p w14:paraId="06893102" w14:textId="77777777" w:rsidR="005B2690" w:rsidRPr="00EC0F5B" w:rsidRDefault="005B2690" w:rsidP="005B2690">
      <w:pPr>
        <w:pStyle w:val="ListParagraph"/>
        <w:numPr>
          <w:ilvl w:val="0"/>
          <w:numId w:val="9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khoa</w:t>
      </w:r>
    </w:p>
    <w:p w14:paraId="5829C93B" w14:textId="77777777" w:rsidR="005B2690" w:rsidRPr="00EC0F5B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dung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đồ</w:t>
      </w:r>
      <w:proofErr w:type="spellEnd"/>
    </w:p>
    <w:p w14:paraId="5619BC6A" w14:textId="77777777" w:rsidR="005B2690" w:rsidRPr="00EC0F5B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rặn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r</w:t>
      </w:r>
      <w:r w:rsidR="00F150E8" w:rsidRPr="00EC0F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150E8" w:rsidRPr="00EC0F5B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14:paraId="345E227F" w14:textId="77777777" w:rsidR="00F150E8" w:rsidRPr="00EC0F5B" w:rsidRDefault="00F150E8" w:rsidP="00F150E8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lastRenderedPageBreak/>
        <w:t>Nếu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Foley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</w:p>
    <w:p w14:paraId="1A5E42DF" w14:textId="77777777" w:rsidR="00F150E8" w:rsidRPr="00EC0F5B" w:rsidRDefault="00F150E8" w:rsidP="00F150E8">
      <w:pPr>
        <w:pStyle w:val="ListParagraph"/>
        <w:numPr>
          <w:ilvl w:val="0"/>
          <w:numId w:val="9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khoa</w:t>
      </w:r>
    </w:p>
    <w:p w14:paraId="2D382B98" w14:textId="77777777" w:rsidR="00F150E8" w:rsidRPr="00EC0F5B" w:rsidRDefault="00F150E8" w:rsidP="00F150E8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thiệp</w:t>
      </w:r>
      <w:proofErr w:type="spellEnd"/>
    </w:p>
    <w:p w14:paraId="5EED441A" w14:textId="77777777" w:rsidR="00F150E8" w:rsidRPr="00EC0F5B" w:rsidRDefault="00F150E8" w:rsidP="00F150E8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nhỏ</w:t>
      </w:r>
      <w:proofErr w:type="spellEnd"/>
    </w:p>
    <w:p w14:paraId="4F5A8A23" w14:textId="77777777" w:rsidR="00F150E8" w:rsidRPr="00EC0F5B" w:rsidRDefault="00F150E8" w:rsidP="00F150E8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dung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hòn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bơm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vụn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ra</w:t>
      </w:r>
    </w:p>
    <w:p w14:paraId="5F7241BF" w14:textId="77777777" w:rsidR="00F150E8" w:rsidRPr="00EC0F5B" w:rsidRDefault="00F150E8" w:rsidP="00F150E8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thuật</w:t>
      </w:r>
      <w:proofErr w:type="spellEnd"/>
    </w:p>
    <w:p w14:paraId="3D511ED8" w14:textId="77777777" w:rsidR="00F150E8" w:rsidRPr="00EC0F5B" w:rsidRDefault="00F150E8" w:rsidP="00F150E8">
      <w:pPr>
        <w:pStyle w:val="ListParagraph"/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:</w:t>
      </w:r>
    </w:p>
    <w:p w14:paraId="6C1911DE" w14:textId="77777777" w:rsidR="00F150E8" w:rsidRPr="00EC0F5B" w:rsidRDefault="00F150E8" w:rsidP="00F150E8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to &gt;= 3 cm,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khuẩn</w:t>
      </w:r>
      <w:proofErr w:type="spellEnd"/>
    </w:p>
    <w:p w14:paraId="18CF63D8" w14:textId="77777777" w:rsidR="00F150E8" w:rsidRPr="00EC0F5B" w:rsidRDefault="00F150E8" w:rsidP="00F150E8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túi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phì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hẹp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,…</w:t>
      </w:r>
    </w:p>
    <w:p w14:paraId="6736020D" w14:textId="77777777" w:rsidR="00F150E8" w:rsidRPr="00EC0F5B" w:rsidRDefault="00F150E8" w:rsidP="00F150E8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1DF9897C" w14:textId="77777777" w:rsidR="00F150E8" w:rsidRPr="00EC0F5B" w:rsidRDefault="00F150E8" w:rsidP="00F150E8">
      <w:pPr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theo</w:t>
      </w:r>
      <w:proofErr w:type="spellEnd"/>
    </w:p>
    <w:p w14:paraId="091C2EF2" w14:textId="77777777" w:rsidR="00A01A5E" w:rsidRPr="00EC0F5B" w:rsidRDefault="00A01A5E" w:rsidP="00A01A5E">
      <w:pPr>
        <w:pStyle w:val="ListParagraph"/>
        <w:numPr>
          <w:ilvl w:val="0"/>
          <w:numId w:val="9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:</w:t>
      </w:r>
    </w:p>
    <w:p w14:paraId="1941A5AD" w14:textId="77777777" w:rsidR="00A01A5E" w:rsidRPr="00EC0F5B" w:rsidRDefault="00A01A5E" w:rsidP="00A01A5E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ứ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đọng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tật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bẩm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phì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)</w:t>
      </w:r>
    </w:p>
    <w:p w14:paraId="067D9453" w14:textId="77777777" w:rsidR="00A01A5E" w:rsidRPr="00EC0F5B" w:rsidRDefault="00A01A5E" w:rsidP="00A01A5E">
      <w:pPr>
        <w:pStyle w:val="ListParagraph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giáp</w:t>
      </w:r>
      <w:proofErr w:type="spellEnd"/>
    </w:p>
    <w:p w14:paraId="1AAFE9A7" w14:textId="77777777" w:rsidR="00A01A5E" w:rsidRPr="00EC0F5B" w:rsidRDefault="00A01A5E" w:rsidP="00A01A5E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chứng</w:t>
      </w:r>
      <w:proofErr w:type="spellEnd"/>
    </w:p>
    <w:p w14:paraId="69A379AB" w14:textId="77777777" w:rsidR="00A01A5E" w:rsidRPr="00EC0F5B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bào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mủ</w:t>
      </w:r>
      <w:proofErr w:type="spellEnd"/>
    </w:p>
    <w:p w14:paraId="3F7F7255" w14:textId="77777777" w:rsidR="00A01A5E" w:rsidRPr="00EC0F5B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mạn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1751FF39" w14:textId="77777777" w:rsidR="00A01A5E" w:rsidRPr="00EC0F5B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: do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teo</w:t>
      </w:r>
      <w:proofErr w:type="spellEnd"/>
    </w:p>
    <w:p w14:paraId="3FB8E71A" w14:textId="77777777" w:rsidR="00A01A5E" w:rsidRPr="00EC0F5B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3386AF88" w14:textId="77777777" w:rsidR="00A01A5E" w:rsidRPr="00EC0F5B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EC0F5B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F5B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EC0F5B">
        <w:rPr>
          <w:rFonts w:ascii="Times New Roman" w:hAnsi="Times New Roman" w:cs="Times New Roman"/>
          <w:sz w:val="24"/>
          <w:szCs w:val="24"/>
        </w:rPr>
        <w:t>.</w:t>
      </w:r>
    </w:p>
    <w:p w14:paraId="5108BB23" w14:textId="77777777" w:rsidR="00A51329" w:rsidRPr="00EC0F5B" w:rsidRDefault="00A51329" w:rsidP="00A51329">
      <w:p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</w:p>
    <w:p w14:paraId="57001989" w14:textId="77777777" w:rsidR="00A51329" w:rsidRPr="00EC0F5B" w:rsidRDefault="00A51329" w:rsidP="00A51329">
      <w:pPr>
        <w:pBdr>
          <w:bar w:val="single" w:sz="4" w:color="auto"/>
        </w:pBdr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39E08538" w14:textId="77777777" w:rsidR="00A51329" w:rsidRPr="00EC0F5B" w:rsidRDefault="00A51329" w:rsidP="00A51329">
      <w:pPr>
        <w:pBdr>
          <w:bar w:val="single" w:sz="4" w:color="auto"/>
        </w:pBdr>
        <w:ind w:left="1800"/>
        <w:rPr>
          <w:rFonts w:ascii="Times New Roman" w:hAnsi="Times New Roman" w:cs="Times New Roman"/>
          <w:sz w:val="24"/>
          <w:szCs w:val="24"/>
        </w:rPr>
      </w:pPr>
    </w:p>
    <w:p w14:paraId="7563971F" w14:textId="77777777" w:rsidR="001144B3" w:rsidRPr="00EC0F5B" w:rsidRDefault="001144B3" w:rsidP="00A51329">
      <w:pPr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EC0F5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44B3" w:rsidRPr="00EC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56C0"/>
    <w:multiLevelType w:val="hybridMultilevel"/>
    <w:tmpl w:val="0C8E2424"/>
    <w:lvl w:ilvl="0" w:tplc="3A86B36E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8E2B8C"/>
    <w:multiLevelType w:val="hybridMultilevel"/>
    <w:tmpl w:val="243A3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6095C"/>
    <w:multiLevelType w:val="hybridMultilevel"/>
    <w:tmpl w:val="CE6EF4CC"/>
    <w:lvl w:ilvl="0" w:tplc="6944E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CD7627"/>
    <w:multiLevelType w:val="hybridMultilevel"/>
    <w:tmpl w:val="670812EC"/>
    <w:lvl w:ilvl="0" w:tplc="B33A2F8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6459FF"/>
    <w:multiLevelType w:val="hybridMultilevel"/>
    <w:tmpl w:val="F2C41306"/>
    <w:lvl w:ilvl="0" w:tplc="3BD81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42F3"/>
    <w:multiLevelType w:val="hybridMultilevel"/>
    <w:tmpl w:val="36A6E1EC"/>
    <w:lvl w:ilvl="0" w:tplc="87B231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A41E8B"/>
    <w:multiLevelType w:val="hybridMultilevel"/>
    <w:tmpl w:val="D2943832"/>
    <w:lvl w:ilvl="0" w:tplc="4AD428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01CB3"/>
    <w:multiLevelType w:val="hybridMultilevel"/>
    <w:tmpl w:val="B1B84BCA"/>
    <w:lvl w:ilvl="0" w:tplc="B3B4A0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2F7686"/>
    <w:multiLevelType w:val="hybridMultilevel"/>
    <w:tmpl w:val="45A4FC9E"/>
    <w:lvl w:ilvl="0" w:tplc="902A4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F63FCE"/>
    <w:multiLevelType w:val="hybridMultilevel"/>
    <w:tmpl w:val="4B1006DC"/>
    <w:lvl w:ilvl="0" w:tplc="422AC2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D6B"/>
    <w:rsid w:val="001144B3"/>
    <w:rsid w:val="002A0D6B"/>
    <w:rsid w:val="003A69F6"/>
    <w:rsid w:val="004C653E"/>
    <w:rsid w:val="005B2690"/>
    <w:rsid w:val="006B01F0"/>
    <w:rsid w:val="00792B8F"/>
    <w:rsid w:val="007D15F7"/>
    <w:rsid w:val="00895E19"/>
    <w:rsid w:val="00904A73"/>
    <w:rsid w:val="00A01A5E"/>
    <w:rsid w:val="00A51329"/>
    <w:rsid w:val="00D83CAC"/>
    <w:rsid w:val="00EC0F5B"/>
    <w:rsid w:val="00F1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842F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6B"/>
    <w:pPr>
      <w:ind w:left="720"/>
      <w:contextualSpacing/>
    </w:pPr>
  </w:style>
  <w:style w:type="table" w:styleId="TableGrid">
    <w:name w:val="Table Grid"/>
    <w:basedOn w:val="TableNormal"/>
    <w:uiPriority w:val="59"/>
    <w:rsid w:val="002A0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202A1-B59B-4168-ACD5-D338ACA3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Long Nhat Nguyen</cp:lastModifiedBy>
  <cp:revision>7</cp:revision>
  <dcterms:created xsi:type="dcterms:W3CDTF">2018-01-10T16:15:00Z</dcterms:created>
  <dcterms:modified xsi:type="dcterms:W3CDTF">2020-09-28T17:34:00Z</dcterms:modified>
</cp:coreProperties>
</file>