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9629" w14:textId="03F6748D" w:rsidR="00952585" w:rsidRPr="00414BA3" w:rsidRDefault="00414BA3" w:rsidP="00952585">
      <w:pPr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414BA3">
        <w:rPr>
          <w:rFonts w:ascii="Times New Roman" w:hAnsi="Times New Roman" w:cs="Times New Roman"/>
          <w:bCs/>
          <w:color w:val="FF0000"/>
          <w:sz w:val="40"/>
          <w:szCs w:val="40"/>
        </w:rPr>
        <w:t>SỎI THẬN</w:t>
      </w:r>
    </w:p>
    <w:p w14:paraId="76CA8CEA" w14:textId="77777777" w:rsidR="00952585" w:rsidRPr="00414BA3" w:rsidRDefault="00952585" w:rsidP="009525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Mục</w:t>
      </w:r>
      <w:proofErr w:type="spellEnd"/>
      <w:r w:rsidRPr="00414B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lục</w:t>
      </w:r>
      <w:proofErr w:type="spellEnd"/>
      <w:r w:rsidRPr="00414B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538CEE1C" w14:textId="77777777" w:rsidR="00630D0B" w:rsidRPr="00414BA3" w:rsidRDefault="00630D0B" w:rsidP="00630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Đai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cương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giải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phẫu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609780CF" w14:textId="77777777" w:rsidR="00630D0B" w:rsidRPr="00414BA3" w:rsidRDefault="00630D0B" w:rsidP="00630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Nguyên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sinh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2F3580D5" w14:textId="77777777" w:rsidR="00630D0B" w:rsidRPr="00414BA3" w:rsidRDefault="00630D0B" w:rsidP="00630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Chẩn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đoán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329C39FB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Chẩn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đoán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định</w:t>
      </w:r>
      <w:proofErr w:type="spellEnd"/>
    </w:p>
    <w:p w14:paraId="2E691A6A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Chẩn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đoán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biệt</w:t>
      </w:r>
      <w:proofErr w:type="spellEnd"/>
    </w:p>
    <w:p w14:paraId="1127323F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Chẩn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đoán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biến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chứng</w:t>
      </w:r>
      <w:proofErr w:type="spellEnd"/>
    </w:p>
    <w:p w14:paraId="27BF5748" w14:textId="77777777" w:rsidR="00630D0B" w:rsidRPr="00414BA3" w:rsidRDefault="00630D0B" w:rsidP="00630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trị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72842811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trị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nội</w:t>
      </w:r>
      <w:proofErr w:type="spellEnd"/>
      <w:r w:rsidRPr="00414BA3">
        <w:rPr>
          <w:rFonts w:ascii="Times New Roman" w:hAnsi="Times New Roman" w:cs="Times New Roman"/>
        </w:rPr>
        <w:t xml:space="preserve"> khoa</w:t>
      </w:r>
    </w:p>
    <w:p w14:paraId="5301F5E2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trị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bằng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thủ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thuật</w:t>
      </w:r>
      <w:proofErr w:type="spellEnd"/>
    </w:p>
    <w:p w14:paraId="0D42B38D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trị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bằng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phẫu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thuật</w:t>
      </w:r>
      <w:proofErr w:type="spellEnd"/>
    </w:p>
    <w:p w14:paraId="52EED089" w14:textId="77777777" w:rsidR="00630D0B" w:rsidRPr="00414BA3" w:rsidRDefault="00630D0B" w:rsidP="00630D0B">
      <w:pPr>
        <w:rPr>
          <w:rFonts w:ascii="Times New Roman" w:hAnsi="Times New Roman" w:cs="Times New Roman"/>
          <w:b/>
          <w:color w:val="002060"/>
          <w:sz w:val="28"/>
        </w:rPr>
      </w:pP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Câu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1: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đại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cương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,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giải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phẫu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bệnh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lý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sỏi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thận</w:t>
      </w:r>
      <w:proofErr w:type="spellEnd"/>
    </w:p>
    <w:p w14:paraId="2EC2E6F8" w14:textId="77777777" w:rsidR="00630D0B" w:rsidRPr="00414BA3" w:rsidRDefault="00630D0B" w:rsidP="00630D0B">
      <w:pPr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I/ </w:t>
      </w:r>
      <w:proofErr w:type="spellStart"/>
      <w:r w:rsidRPr="00414BA3">
        <w:rPr>
          <w:rFonts w:ascii="Times New Roman" w:hAnsi="Times New Roman" w:cs="Times New Roman"/>
        </w:rPr>
        <w:t>Đại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cương</w:t>
      </w:r>
      <w:proofErr w:type="spellEnd"/>
    </w:p>
    <w:p w14:paraId="062391B6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Ở </w:t>
      </w:r>
      <w:proofErr w:type="spellStart"/>
      <w:r w:rsidRPr="00414BA3">
        <w:rPr>
          <w:rFonts w:ascii="Times New Roman" w:hAnsi="Times New Roman" w:cs="Times New Roman"/>
        </w:rPr>
        <w:t>Việt</w:t>
      </w:r>
      <w:proofErr w:type="spellEnd"/>
      <w:r w:rsidRPr="00414BA3">
        <w:rPr>
          <w:rFonts w:ascii="Times New Roman" w:hAnsi="Times New Roman" w:cs="Times New Roman"/>
        </w:rPr>
        <w:t xml:space="preserve"> Nam,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hang </w:t>
      </w:r>
      <w:proofErr w:type="spellStart"/>
      <w:r w:rsidRPr="00414BA3">
        <w:rPr>
          <w:rFonts w:ascii="Times New Roman" w:hAnsi="Times New Roman" w:cs="Times New Roman"/>
        </w:rPr>
        <w:t>đầu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chung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1D99AFE3" w14:textId="77777777" w:rsidR="00630D0B" w:rsidRPr="00414BA3" w:rsidRDefault="00630D0B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Tuổi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giới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proofErr w:type="spellStart"/>
      <w:r w:rsidRPr="00414BA3">
        <w:rPr>
          <w:rFonts w:ascii="Times New Roman" w:hAnsi="Times New Roman" w:cs="Times New Roman"/>
        </w:rPr>
        <w:t>nam</w:t>
      </w:r>
      <w:proofErr w:type="spellEnd"/>
      <w:r w:rsidRPr="00414BA3">
        <w:rPr>
          <w:rFonts w:ascii="Times New Roman" w:hAnsi="Times New Roman" w:cs="Times New Roman"/>
        </w:rPr>
        <w:t>/</w:t>
      </w:r>
      <w:proofErr w:type="spellStart"/>
      <w:r w:rsidRPr="00414BA3">
        <w:rPr>
          <w:rFonts w:ascii="Times New Roman" w:hAnsi="Times New Roman" w:cs="Times New Roman"/>
        </w:rPr>
        <w:t>nữ</w:t>
      </w:r>
      <w:proofErr w:type="spellEnd"/>
      <w:r w:rsidRPr="00414BA3">
        <w:rPr>
          <w:rFonts w:ascii="Times New Roman" w:hAnsi="Times New Roman" w:cs="Times New Roman"/>
        </w:rPr>
        <w:t xml:space="preserve"> = 2/1. </w:t>
      </w:r>
      <w:proofErr w:type="spellStart"/>
      <w:r w:rsidRPr="00414BA3">
        <w:rPr>
          <w:rFonts w:ascii="Times New Roman" w:hAnsi="Times New Roman" w:cs="Times New Roman"/>
        </w:rPr>
        <w:t>Tuổi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trung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bình</w:t>
      </w:r>
      <w:proofErr w:type="spellEnd"/>
      <w:r w:rsidRPr="00414BA3">
        <w:rPr>
          <w:rFonts w:ascii="Times New Roman" w:hAnsi="Times New Roman" w:cs="Times New Roman"/>
        </w:rPr>
        <w:t xml:space="preserve">: 30-50 </w:t>
      </w:r>
      <w:proofErr w:type="spellStart"/>
      <w:r w:rsidRPr="00414BA3">
        <w:rPr>
          <w:rFonts w:ascii="Times New Roman" w:hAnsi="Times New Roman" w:cs="Times New Roman"/>
        </w:rPr>
        <w:t>tuổi</w:t>
      </w:r>
      <w:proofErr w:type="spellEnd"/>
    </w:p>
    <w:p w14:paraId="2BFD56DB" w14:textId="77777777" w:rsidR="00265417" w:rsidRPr="00414BA3" w:rsidRDefault="00630D0B" w:rsidP="00265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kiện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thuận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lợi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</w:t>
      </w:r>
      <w:r w:rsidR="00265417" w:rsidRPr="00414BA3">
        <w:rPr>
          <w:rFonts w:ascii="Times New Roman" w:hAnsi="Times New Roman" w:cs="Times New Roman"/>
        </w:rPr>
        <w:t>n</w:t>
      </w:r>
      <w:proofErr w:type="spellEnd"/>
      <w:r w:rsidR="00265417" w:rsidRPr="00414BA3">
        <w:rPr>
          <w:rFonts w:ascii="Times New Roman" w:hAnsi="Times New Roman" w:cs="Times New Roman"/>
        </w:rPr>
        <w:t>:</w:t>
      </w:r>
    </w:p>
    <w:p w14:paraId="30F9DCA9" w14:textId="77777777" w:rsidR="00265417" w:rsidRPr="00414BA3" w:rsidRDefault="00265417" w:rsidP="00265417">
      <w:pPr>
        <w:pStyle w:val="ListParagraph"/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chế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độ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ăn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uống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chứa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Phosphat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7C9315B5" w14:textId="77777777" w:rsidR="00265417" w:rsidRPr="00414BA3" w:rsidRDefault="00265417" w:rsidP="00265417">
      <w:pPr>
        <w:pStyle w:val="ListParagraph"/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Khí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hậu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nóng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khô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hạn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chế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lượng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bài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tiết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31B4CA8C" w14:textId="77777777" w:rsidR="00265417" w:rsidRPr="00414BA3" w:rsidRDefault="00265417" w:rsidP="00265417">
      <w:pPr>
        <w:pStyle w:val="ListParagraph"/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yếu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tố</w:t>
      </w:r>
      <w:proofErr w:type="spellEnd"/>
      <w:r w:rsidRPr="00414BA3">
        <w:rPr>
          <w:rFonts w:ascii="Times New Roman" w:hAnsi="Times New Roman" w:cs="Times New Roman"/>
        </w:rPr>
        <w:t xml:space="preserve"> di </w:t>
      </w:r>
      <w:proofErr w:type="spellStart"/>
      <w:r w:rsidRPr="00414BA3">
        <w:rPr>
          <w:rFonts w:ascii="Times New Roman" w:hAnsi="Times New Roman" w:cs="Times New Roman"/>
        </w:rPr>
        <w:t>truyền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liên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quan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đến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Cystin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</w:p>
    <w:p w14:paraId="7FCB3832" w14:textId="77777777" w:rsidR="00265417" w:rsidRPr="00414BA3" w:rsidRDefault="00265417" w:rsidP="00630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gây</w:t>
      </w:r>
      <w:proofErr w:type="spellEnd"/>
      <w:r w:rsidRPr="00414BA3">
        <w:rPr>
          <w:rFonts w:ascii="Times New Roman" w:hAnsi="Times New Roman" w:cs="Times New Roman"/>
        </w:rPr>
        <w:t xml:space="preserve"> ra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biến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chứng</w:t>
      </w:r>
      <w:proofErr w:type="spellEnd"/>
      <w:r w:rsidRPr="00414BA3">
        <w:rPr>
          <w:rFonts w:ascii="Times New Roman" w:hAnsi="Times New Roman" w:cs="Times New Roman"/>
        </w:rPr>
        <w:t xml:space="preserve"> -&gt; </w:t>
      </w:r>
      <w:proofErr w:type="spellStart"/>
      <w:r w:rsidRPr="00414BA3">
        <w:rPr>
          <w:rFonts w:ascii="Times New Roman" w:hAnsi="Times New Roman" w:cs="Times New Roman"/>
        </w:rPr>
        <w:t>dẫn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đến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suy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tử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vong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3237C01D" w14:textId="77777777" w:rsidR="00265417" w:rsidRPr="00414BA3" w:rsidRDefault="00265417" w:rsidP="00265417">
      <w:pPr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II/ </w:t>
      </w:r>
      <w:proofErr w:type="spellStart"/>
      <w:r w:rsidRPr="00414BA3">
        <w:rPr>
          <w:rFonts w:ascii="Times New Roman" w:hAnsi="Times New Roman" w:cs="Times New Roman"/>
        </w:rPr>
        <w:t>Giải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phẫu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265417" w:rsidRPr="00414BA3" w14:paraId="113BA300" w14:textId="77777777" w:rsidTr="00265417">
        <w:tc>
          <w:tcPr>
            <w:tcW w:w="5688" w:type="dxa"/>
          </w:tcPr>
          <w:p w14:paraId="1FD1EC62" w14:textId="77777777" w:rsidR="00265417" w:rsidRPr="00414BA3" w:rsidRDefault="00265417" w:rsidP="009525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</w:p>
        </w:tc>
        <w:tc>
          <w:tcPr>
            <w:tcW w:w="3888" w:type="dxa"/>
          </w:tcPr>
          <w:p w14:paraId="536628E4" w14:textId="77777777" w:rsidR="00265417" w:rsidRPr="00414BA3" w:rsidRDefault="00CC163E" w:rsidP="009525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</w:p>
        </w:tc>
      </w:tr>
      <w:tr w:rsidR="00265417" w:rsidRPr="00414BA3" w14:paraId="1AFEEDD3" w14:textId="77777777" w:rsidTr="005214C6">
        <w:trPr>
          <w:trHeight w:val="1520"/>
        </w:trPr>
        <w:tc>
          <w:tcPr>
            <w:tcW w:w="5688" w:type="dxa"/>
          </w:tcPr>
          <w:p w14:paraId="37E8E741" w14:textId="77777777" w:rsidR="00265417" w:rsidRPr="00414BA3" w:rsidRDefault="00265417" w:rsidP="007A2A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Vị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trí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quyết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định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lâm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7A2AC9" w:rsidRPr="00414BA3">
              <w:rPr>
                <w:rFonts w:ascii="Times New Roman" w:hAnsi="Times New Roman" w:cs="Times New Roman"/>
                <w:u w:val="single"/>
              </w:rPr>
              <w:t>sàng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tiến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triển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cách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điều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trị</w:t>
            </w:r>
            <w:proofErr w:type="spellEnd"/>
          </w:p>
          <w:p w14:paraId="7CFC818D" w14:textId="77777777" w:rsidR="007A2AC9" w:rsidRPr="00414BA3" w:rsidRDefault="007A2AC9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trong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mô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thường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bé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cố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định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ít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phát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triển</w:t>
            </w:r>
            <w:proofErr w:type="spellEnd"/>
          </w:p>
          <w:p w14:paraId="7E02EF5C" w14:textId="77777777" w:rsidR="007A2AC9" w:rsidRPr="00414BA3" w:rsidRDefault="007A2AC9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trong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hay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gặp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hơn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thường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trú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vào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dưới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cố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định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chỉ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gây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tổn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thương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ở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một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vùng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>.</w:t>
            </w:r>
          </w:p>
          <w:p w14:paraId="51A5A76A" w14:textId="77777777" w:rsidR="007A2AC9" w:rsidRPr="00414BA3" w:rsidRDefault="007A2AC9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r w:rsidRPr="00414BA3">
              <w:rPr>
                <w:rFonts w:ascii="Times New Roman" w:hAnsi="Times New Roman" w:cs="Times New Roman"/>
                <w:u w:val="single"/>
              </w:rPr>
              <w:t xml:space="preserve">hay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gặp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nhất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nguy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hiểm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nhất</w:t>
            </w:r>
            <w:proofErr w:type="spellEnd"/>
          </w:p>
          <w:p w14:paraId="5B14653F" w14:textId="77777777" w:rsidR="007A2AC9" w:rsidRPr="00414BA3" w:rsidRDefault="007A2AC9" w:rsidP="007A2AC9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nếu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nhỏ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đường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niệu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quản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không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hẹp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không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dị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dạng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xuống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được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theo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đường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tự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nhiên</w:t>
            </w:r>
            <w:proofErr w:type="spellEnd"/>
          </w:p>
          <w:p w14:paraId="387D16A0" w14:textId="77777777" w:rsidR="007A2AC9" w:rsidRPr="00414BA3" w:rsidRDefault="007A2AC9" w:rsidP="007A2AC9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ngược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lại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nằm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tại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chỗ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phát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triển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ngày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một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theo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giác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hoặc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giác</w:t>
            </w:r>
            <w:proofErr w:type="spellEnd"/>
            <w:r w:rsidRPr="00414BA3">
              <w:rPr>
                <w:rFonts w:ascii="Times New Roman" w:hAnsi="Times New Roman" w:cs="Times New Roman"/>
              </w:rPr>
              <w:t>)</w:t>
            </w:r>
          </w:p>
          <w:p w14:paraId="31D9D1D1" w14:textId="77777777" w:rsidR="007A2AC9" w:rsidRPr="00414BA3" w:rsidRDefault="007A2AC9" w:rsidP="007A2AC9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đặc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biệt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san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hô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choán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hết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các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chức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năng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phá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hủy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  <w:p w14:paraId="0C5302AA" w14:textId="77777777" w:rsidR="007A2AC9" w:rsidRPr="00414BA3" w:rsidRDefault="007A2AC9" w:rsidP="007A2A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tùy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thuộc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vaog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trí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nằm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của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nó</w:t>
            </w:r>
            <w:proofErr w:type="spellEnd"/>
            <w:r w:rsidRPr="00414BA3">
              <w:rPr>
                <w:rFonts w:ascii="Times New Roman" w:hAnsi="Times New Roman" w:cs="Times New Roman"/>
              </w:rPr>
              <w:t>:</w:t>
            </w:r>
          </w:p>
          <w:p w14:paraId="6799EF06" w14:textId="77777777" w:rsidR="007A2AC9" w:rsidRPr="00414BA3" w:rsidRDefault="007A2AC9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lastRenderedPageBreak/>
              <w:t>Trong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mô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tròn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nhẵn</w:t>
            </w:r>
            <w:proofErr w:type="spellEnd"/>
          </w:p>
          <w:p w14:paraId="1773AD06" w14:textId="77777777" w:rsidR="007A2AC9" w:rsidRPr="00414BA3" w:rsidRDefault="007A2AC9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giác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hoặc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giác</w:t>
            </w:r>
            <w:proofErr w:type="spellEnd"/>
          </w:p>
          <w:p w14:paraId="4BC16B9D" w14:textId="77777777" w:rsidR="00CC163E" w:rsidRPr="00414BA3" w:rsidRDefault="00CC163E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các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hoặc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giữa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niệu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quản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bầu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dục</w:t>
            </w:r>
            <w:proofErr w:type="spellEnd"/>
          </w:p>
          <w:p w14:paraId="564A34DC" w14:textId="77777777" w:rsidR="00CC163E" w:rsidRPr="00414BA3" w:rsidRDefault="00CC163E" w:rsidP="007A2A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san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hô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nhiều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góc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cạnh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88" w:type="dxa"/>
          </w:tcPr>
          <w:p w14:paraId="77DAB90E" w14:textId="77777777" w:rsidR="00CC163E" w:rsidRPr="00414BA3" w:rsidRDefault="00CC163E" w:rsidP="00CC16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lastRenderedPageBreak/>
              <w:t>Số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lượng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khối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lượng</w:t>
            </w:r>
            <w:proofErr w:type="spellEnd"/>
          </w:p>
          <w:p w14:paraId="1CFA45D3" w14:textId="77777777" w:rsidR="00CC163E" w:rsidRPr="00414BA3" w:rsidRDefault="00CC163E" w:rsidP="00CC16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Số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lượng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thường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2-3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hay hang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chục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nhỏ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khác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nhau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  <w:p w14:paraId="48556D51" w14:textId="77777777" w:rsidR="00CC163E" w:rsidRPr="00414BA3" w:rsidRDefault="00CC163E" w:rsidP="00CC16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Khối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lượng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chỉ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bằng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hạt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cát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hang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trăm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gam,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cá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biệt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hàng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kilogam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  <w:p w14:paraId="104FA913" w14:textId="77777777" w:rsidR="00CC163E" w:rsidRPr="00414BA3" w:rsidRDefault="00CC163E" w:rsidP="00CC163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Đặc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điểm</w:t>
            </w:r>
            <w:proofErr w:type="spellEnd"/>
          </w:p>
          <w:p w14:paraId="5B15FFEA" w14:textId="77777777" w:rsidR="00CC163E" w:rsidRPr="00414BA3" w:rsidRDefault="00CC163E" w:rsidP="00CC16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giãn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căng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mô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mỏng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dày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gây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nước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hoặc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mủ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  <w:p w14:paraId="76078ED1" w14:textId="77777777" w:rsidR="00CC163E" w:rsidRPr="00414BA3" w:rsidRDefault="00CC163E" w:rsidP="00CC16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Nước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tiểu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trệ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gây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nhiễm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từ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than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cấp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dẫn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tới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kẽ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rồi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xơ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hóa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xơ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teo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nhỏ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lại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suy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F681E8" w14:textId="77777777" w:rsidR="00265417" w:rsidRPr="00414BA3" w:rsidRDefault="00265417" w:rsidP="00265417">
      <w:pPr>
        <w:rPr>
          <w:rFonts w:ascii="Times New Roman" w:hAnsi="Times New Roman" w:cs="Times New Roman"/>
        </w:rPr>
      </w:pPr>
    </w:p>
    <w:p w14:paraId="4BE27B58" w14:textId="77777777" w:rsidR="005214C6" w:rsidRPr="00414BA3" w:rsidRDefault="005214C6" w:rsidP="00265417">
      <w:pPr>
        <w:rPr>
          <w:rFonts w:ascii="Times New Roman" w:hAnsi="Times New Roman" w:cs="Times New Roman"/>
          <w:b/>
          <w:color w:val="002060"/>
          <w:sz w:val="28"/>
        </w:rPr>
      </w:pP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Câu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2: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Nguyên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nhân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bệnh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sinh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sỏi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</w:rPr>
        <w:t>thận</w:t>
      </w:r>
      <w:proofErr w:type="spellEnd"/>
    </w:p>
    <w:p w14:paraId="4AA2C58C" w14:textId="77777777" w:rsidR="005214C6" w:rsidRPr="00414BA3" w:rsidRDefault="005214C6" w:rsidP="00265417">
      <w:pPr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I/ Hai </w:t>
      </w:r>
      <w:proofErr w:type="spellStart"/>
      <w:r w:rsidRPr="00414BA3">
        <w:rPr>
          <w:rFonts w:ascii="Times New Roman" w:hAnsi="Times New Roman" w:cs="Times New Roman"/>
        </w:rPr>
        <w:t>nguyên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chủ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yếu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14C6" w:rsidRPr="00414BA3" w14:paraId="2306D21E" w14:textId="77777777" w:rsidTr="005214C6">
        <w:tc>
          <w:tcPr>
            <w:tcW w:w="4788" w:type="dxa"/>
          </w:tcPr>
          <w:p w14:paraId="618158E2" w14:textId="77777777" w:rsidR="005214C6" w:rsidRPr="00414BA3" w:rsidRDefault="005214C6" w:rsidP="009525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Sỏ</w:t>
            </w:r>
            <w:r w:rsidR="00750402" w:rsidRPr="00414BA3">
              <w:rPr>
                <w:rFonts w:ascii="Times New Roman" w:hAnsi="Times New Roman" w:cs="Times New Roman"/>
              </w:rPr>
              <w:t>i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thứ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phát</w:t>
            </w:r>
            <w:proofErr w:type="spellEnd"/>
          </w:p>
        </w:tc>
        <w:tc>
          <w:tcPr>
            <w:tcW w:w="4788" w:type="dxa"/>
          </w:tcPr>
          <w:p w14:paraId="3A3BCBD1" w14:textId="77777777" w:rsidR="005214C6" w:rsidRPr="00414BA3" w:rsidRDefault="005214C6" w:rsidP="009525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Sỏ</w:t>
            </w:r>
            <w:r w:rsidR="00750402" w:rsidRPr="00414BA3">
              <w:rPr>
                <w:rFonts w:ascii="Times New Roman" w:hAnsi="Times New Roman" w:cs="Times New Roman"/>
              </w:rPr>
              <w:t>i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nguyên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phát</w:t>
            </w:r>
            <w:proofErr w:type="spellEnd"/>
          </w:p>
        </w:tc>
      </w:tr>
      <w:tr w:rsidR="005214C6" w:rsidRPr="00414BA3" w14:paraId="2ACEAFC9" w14:textId="77777777" w:rsidTr="005214C6">
        <w:trPr>
          <w:trHeight w:val="2852"/>
        </w:trPr>
        <w:tc>
          <w:tcPr>
            <w:tcW w:w="4788" w:type="dxa"/>
          </w:tcPr>
          <w:p w14:paraId="57B77D6C" w14:textId="77777777" w:rsidR="005214C6" w:rsidRPr="00414BA3" w:rsidRDefault="005214C6" w:rsidP="005214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Những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được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thành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nguyên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nhân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nước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tiểu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trệ</w:t>
            </w:r>
            <w:proofErr w:type="spellEnd"/>
          </w:p>
          <w:p w14:paraId="35537EBD" w14:textId="77777777" w:rsidR="005214C6" w:rsidRPr="00414BA3" w:rsidRDefault="005214C6" w:rsidP="005214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 xml:space="preserve">=-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nước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tiểu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bị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ứ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trệ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là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hậu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quả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của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các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đoạn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chit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hẹp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đài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khúc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nối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bể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niệu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quả</w:t>
            </w:r>
            <w:r w:rsidR="00750402" w:rsidRPr="00414BA3">
              <w:rPr>
                <w:rFonts w:ascii="Times New Roman" w:hAnsi="Times New Roman" w:cs="Times New Roman"/>
              </w:rPr>
              <w:t>n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trong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các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bệnh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bẩm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sinh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mắc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phải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viêm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chít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hẹp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do lao,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giang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mai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50402" w:rsidRPr="00414BA3">
              <w:rPr>
                <w:rFonts w:ascii="Times New Roman" w:hAnsi="Times New Roman" w:cs="Times New Roman"/>
              </w:rPr>
              <w:t>bilharziose</w:t>
            </w:r>
            <w:proofErr w:type="spellEnd"/>
            <w:r w:rsidR="00750402" w:rsidRPr="00414BA3">
              <w:rPr>
                <w:rFonts w:ascii="Times New Roman" w:hAnsi="Times New Roman" w:cs="Times New Roman"/>
              </w:rPr>
              <w:t>,…</w:t>
            </w:r>
          </w:p>
        </w:tc>
        <w:tc>
          <w:tcPr>
            <w:tcW w:w="4788" w:type="dxa"/>
          </w:tcPr>
          <w:p w14:paraId="5F31DEB7" w14:textId="77777777" w:rsidR="005214C6" w:rsidRPr="00414BA3" w:rsidRDefault="00750402" w:rsidP="007504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Những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được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thành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tự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nhiên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theo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một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tỉ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lệ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nhất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định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giữa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những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người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trong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cộng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đồng</w:t>
            </w:r>
            <w:proofErr w:type="spellEnd"/>
            <w:r w:rsidRPr="00414BA3">
              <w:rPr>
                <w:rFonts w:ascii="Times New Roman" w:hAnsi="Times New Roman" w:cs="Times New Roman"/>
              </w:rPr>
              <w:t>.</w:t>
            </w:r>
          </w:p>
          <w:p w14:paraId="173A0C51" w14:textId="77777777" w:rsidR="00750402" w:rsidRPr="00414BA3" w:rsidRDefault="00750402" w:rsidP="007504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Quá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hình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thành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rất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phức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tạp</w:t>
            </w:r>
            <w:proofErr w:type="spellEnd"/>
          </w:p>
          <w:p w14:paraId="28F7403E" w14:textId="77777777" w:rsidR="00750402" w:rsidRPr="00414BA3" w:rsidRDefault="00750402" w:rsidP="007504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nhiều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nguyên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nhân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tạo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</w:p>
          <w:p w14:paraId="30684292" w14:textId="77777777" w:rsidR="00750402" w:rsidRPr="00414BA3" w:rsidRDefault="00750402" w:rsidP="007504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Tất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cả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những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trường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hợp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thận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nguyên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phát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đều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nguyên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nhân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toàn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952585" w:rsidRPr="00414BA3">
              <w:rPr>
                <w:rFonts w:ascii="Times New Roman" w:hAnsi="Times New Roman" w:cs="Times New Roman"/>
                <w:u w:val="single"/>
              </w:rPr>
              <w:t>thâ</w:t>
            </w:r>
            <w:r w:rsidRPr="00414BA3">
              <w:rPr>
                <w:rFonts w:ascii="Times New Roman" w:hAnsi="Times New Roman" w:cs="Times New Roman"/>
                <w:u w:val="single"/>
              </w:rPr>
              <w:t>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(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rối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loạn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chuyển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hóa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)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và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nguyên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nhân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tại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  <w:u w:val="single"/>
              </w:rPr>
              <w:t>chỗ</w:t>
            </w:r>
            <w:proofErr w:type="spellEnd"/>
            <w:r w:rsidRPr="00414BA3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563A7634" w14:textId="77777777" w:rsidR="00750402" w:rsidRPr="00414BA3" w:rsidRDefault="00750402" w:rsidP="00265417">
      <w:pPr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 </w:t>
      </w:r>
    </w:p>
    <w:p w14:paraId="1BD58DF9" w14:textId="77777777" w:rsidR="00750402" w:rsidRPr="00414BA3" w:rsidRDefault="00750402" w:rsidP="00265417">
      <w:pPr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II/ </w:t>
      </w:r>
      <w:proofErr w:type="spellStart"/>
      <w:r w:rsidRPr="00414BA3">
        <w:rPr>
          <w:rFonts w:ascii="Times New Roman" w:hAnsi="Times New Roman" w:cs="Times New Roman"/>
        </w:rPr>
        <w:t>Tổn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thương</w:t>
      </w:r>
      <w:proofErr w:type="spellEnd"/>
      <w:r w:rsidRPr="00414BA3">
        <w:rPr>
          <w:rFonts w:ascii="Times New Roman" w:hAnsi="Times New Roman" w:cs="Times New Roman"/>
        </w:rPr>
        <w:t xml:space="preserve"> do </w:t>
      </w:r>
      <w:proofErr w:type="spellStart"/>
      <w:r w:rsidRPr="00414BA3">
        <w:rPr>
          <w:rFonts w:ascii="Times New Roman" w:hAnsi="Times New Roman" w:cs="Times New Roman"/>
        </w:rPr>
        <w:t>viêm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nhiễm</w:t>
      </w:r>
      <w:proofErr w:type="spellEnd"/>
      <w:r w:rsidRPr="00414BA3">
        <w:rPr>
          <w:rFonts w:ascii="Times New Roman" w:hAnsi="Times New Roman" w:cs="Times New Roman"/>
        </w:rPr>
        <w:t xml:space="preserve"> ở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proofErr w:type="spellStart"/>
      <w:r w:rsidRPr="00414BA3">
        <w:rPr>
          <w:rFonts w:ascii="Times New Roman" w:hAnsi="Times New Roman" w:cs="Times New Roman"/>
        </w:rPr>
        <w:t>cần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chú</w:t>
      </w:r>
      <w:proofErr w:type="spellEnd"/>
      <w:r w:rsidRPr="00414BA3">
        <w:rPr>
          <w:rFonts w:ascii="Times New Roman" w:hAnsi="Times New Roman" w:cs="Times New Roman"/>
        </w:rPr>
        <w:t xml:space="preserve"> ý 2 </w:t>
      </w:r>
      <w:proofErr w:type="spellStart"/>
      <w:r w:rsidRPr="00414BA3">
        <w:rPr>
          <w:rFonts w:ascii="Times New Roman" w:hAnsi="Times New Roman" w:cs="Times New Roman"/>
        </w:rPr>
        <w:t>yếu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tố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6AB43E34" w14:textId="77777777" w:rsidR="00750402" w:rsidRPr="00414BA3" w:rsidRDefault="00750402" w:rsidP="00750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hóa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học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1FC34C4D" w14:textId="77777777" w:rsidR="00750402" w:rsidRPr="00414BA3" w:rsidRDefault="00750402" w:rsidP="00750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Tuy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sự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nhau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địa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dư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nhưng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cơ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bản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(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Phosphat</w:t>
      </w:r>
      <w:proofErr w:type="spellEnd"/>
      <w:r w:rsidRPr="00414BA3">
        <w:rPr>
          <w:rFonts w:ascii="Times New Roman" w:hAnsi="Times New Roman" w:cs="Times New Roman"/>
        </w:rPr>
        <w:t xml:space="preserve">)  </w:t>
      </w:r>
      <w:proofErr w:type="spellStart"/>
      <w:r w:rsidRPr="00414BA3">
        <w:rPr>
          <w:rFonts w:ascii="Times New Roman" w:hAnsi="Times New Roman" w:cs="Times New Roman"/>
        </w:rPr>
        <w:t>chiếm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tỉ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lệ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nhất</w:t>
      </w:r>
      <w:proofErr w:type="spellEnd"/>
      <w:r w:rsidRPr="00414BA3">
        <w:rPr>
          <w:rFonts w:ascii="Times New Roman" w:hAnsi="Times New Roman" w:cs="Times New Roman"/>
        </w:rPr>
        <w:t xml:space="preserve"> (</w:t>
      </w:r>
      <w:proofErr w:type="spellStart"/>
      <w:r w:rsidRPr="00414BA3">
        <w:rPr>
          <w:rFonts w:ascii="Times New Roman" w:hAnsi="Times New Roman" w:cs="Times New Roman"/>
        </w:rPr>
        <w:t>xấp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xỉ</w:t>
      </w:r>
      <w:proofErr w:type="spellEnd"/>
      <w:r w:rsidRPr="00414BA3">
        <w:rPr>
          <w:rFonts w:ascii="Times New Roman" w:hAnsi="Times New Roman" w:cs="Times New Roman"/>
        </w:rPr>
        <w:t xml:space="preserve"> 80%), </w:t>
      </w:r>
      <w:proofErr w:type="spellStart"/>
      <w:r w:rsidRPr="00414BA3">
        <w:rPr>
          <w:rFonts w:ascii="Times New Roman" w:hAnsi="Times New Roman" w:cs="Times New Roman"/>
        </w:rPr>
        <w:t>Cystin</w:t>
      </w:r>
      <w:proofErr w:type="spellEnd"/>
      <w:r w:rsidRPr="00414BA3">
        <w:rPr>
          <w:rFonts w:ascii="Times New Roman" w:hAnsi="Times New Roman" w:cs="Times New Roman"/>
        </w:rPr>
        <w:t xml:space="preserve"> (1%).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203"/>
        <w:gridCol w:w="2212"/>
        <w:gridCol w:w="2206"/>
      </w:tblGrid>
      <w:tr w:rsidR="00A338E1" w:rsidRPr="00414BA3" w14:paraId="517AEE36" w14:textId="77777777" w:rsidTr="00750402">
        <w:tc>
          <w:tcPr>
            <w:tcW w:w="2394" w:type="dxa"/>
          </w:tcPr>
          <w:p w14:paraId="2252DFAB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Tên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sỏi</w:t>
            </w:r>
            <w:proofErr w:type="spellEnd"/>
          </w:p>
        </w:tc>
        <w:tc>
          <w:tcPr>
            <w:tcW w:w="2394" w:type="dxa"/>
          </w:tcPr>
          <w:p w14:paraId="605B77B7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Màu</w:t>
            </w:r>
            <w:proofErr w:type="spellEnd"/>
          </w:p>
        </w:tc>
        <w:tc>
          <w:tcPr>
            <w:tcW w:w="2394" w:type="dxa"/>
          </w:tcPr>
          <w:p w14:paraId="300C8418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Cản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quang</w:t>
            </w:r>
            <w:proofErr w:type="spellEnd"/>
          </w:p>
        </w:tc>
        <w:tc>
          <w:tcPr>
            <w:tcW w:w="2394" w:type="dxa"/>
          </w:tcPr>
          <w:p w14:paraId="6B3453AC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Đăc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điểm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</w:tr>
      <w:tr w:rsidR="00A338E1" w:rsidRPr="00414BA3" w14:paraId="34F197CF" w14:textId="77777777" w:rsidTr="00750402">
        <w:tc>
          <w:tcPr>
            <w:tcW w:w="2394" w:type="dxa"/>
          </w:tcPr>
          <w:p w14:paraId="741169DA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Oxalat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Calci</w:t>
            </w:r>
            <w:proofErr w:type="spellEnd"/>
          </w:p>
        </w:tc>
        <w:tc>
          <w:tcPr>
            <w:tcW w:w="2394" w:type="dxa"/>
          </w:tcPr>
          <w:p w14:paraId="5B16C109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Nâu</w:t>
            </w:r>
            <w:proofErr w:type="spellEnd"/>
          </w:p>
        </w:tc>
        <w:tc>
          <w:tcPr>
            <w:tcW w:w="2394" w:type="dxa"/>
          </w:tcPr>
          <w:p w14:paraId="12F86564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394" w:type="dxa"/>
          </w:tcPr>
          <w:p w14:paraId="5E566F1D" w14:textId="77777777" w:rsidR="00750402" w:rsidRPr="00414BA3" w:rsidRDefault="00A338E1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Nhiều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gai,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rất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rắn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hay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gặp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nam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giới</w:t>
            </w:r>
            <w:proofErr w:type="spellEnd"/>
          </w:p>
        </w:tc>
      </w:tr>
      <w:tr w:rsidR="00A338E1" w:rsidRPr="00414BA3" w14:paraId="586B39DD" w14:textId="77777777" w:rsidTr="00750402">
        <w:tc>
          <w:tcPr>
            <w:tcW w:w="2394" w:type="dxa"/>
          </w:tcPr>
          <w:p w14:paraId="3359A5BC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Phosphat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Calci</w:t>
            </w:r>
            <w:proofErr w:type="spellEnd"/>
          </w:p>
        </w:tc>
        <w:tc>
          <w:tcPr>
            <w:tcW w:w="2394" w:type="dxa"/>
          </w:tcPr>
          <w:p w14:paraId="1137E65B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Trắng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ngà</w:t>
            </w:r>
            <w:proofErr w:type="spellEnd"/>
          </w:p>
        </w:tc>
        <w:tc>
          <w:tcPr>
            <w:tcW w:w="2394" w:type="dxa"/>
          </w:tcPr>
          <w:p w14:paraId="288CE85C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394" w:type="dxa"/>
          </w:tcPr>
          <w:p w14:paraId="40BAC6D9" w14:textId="77777777" w:rsidR="00750402" w:rsidRPr="00414BA3" w:rsidRDefault="00A338E1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Nhiều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lớp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đồng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tâm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không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phân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biệt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về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giới</w:t>
            </w:r>
            <w:proofErr w:type="spellEnd"/>
          </w:p>
        </w:tc>
      </w:tr>
      <w:tr w:rsidR="00A338E1" w:rsidRPr="00414BA3" w14:paraId="51A78698" w14:textId="77777777" w:rsidTr="00750402">
        <w:tc>
          <w:tcPr>
            <w:tcW w:w="2394" w:type="dxa"/>
          </w:tcPr>
          <w:p w14:paraId="2497B49E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>Uric</w:t>
            </w:r>
          </w:p>
        </w:tc>
        <w:tc>
          <w:tcPr>
            <w:tcW w:w="2394" w:type="dxa"/>
          </w:tcPr>
          <w:p w14:paraId="6AF8E95D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r w:rsidRPr="00414BA3">
              <w:rPr>
                <w:rFonts w:ascii="Times New Roman" w:hAnsi="Times New Roman" w:cs="Times New Roman"/>
              </w:rPr>
              <w:t>Hung</w:t>
            </w:r>
          </w:p>
        </w:tc>
        <w:tc>
          <w:tcPr>
            <w:tcW w:w="2394" w:type="dxa"/>
          </w:tcPr>
          <w:p w14:paraId="6A1D7810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  <w:tc>
          <w:tcPr>
            <w:tcW w:w="2394" w:type="dxa"/>
          </w:tcPr>
          <w:p w14:paraId="0793F195" w14:textId="77777777" w:rsidR="00750402" w:rsidRPr="00414BA3" w:rsidRDefault="00A338E1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Rắn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Châu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Âu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414BA3">
              <w:rPr>
                <w:rFonts w:ascii="Times New Roman" w:hAnsi="Times New Roman" w:cs="Times New Roman"/>
              </w:rPr>
              <w:t>Châu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A338E1" w:rsidRPr="00414BA3" w14:paraId="00497D00" w14:textId="77777777" w:rsidTr="00750402">
        <w:tc>
          <w:tcPr>
            <w:tcW w:w="2394" w:type="dxa"/>
          </w:tcPr>
          <w:p w14:paraId="22E3482B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Cystin</w:t>
            </w:r>
            <w:proofErr w:type="spellEnd"/>
          </w:p>
        </w:tc>
        <w:tc>
          <w:tcPr>
            <w:tcW w:w="2394" w:type="dxa"/>
          </w:tcPr>
          <w:p w14:paraId="04545006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Vàng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nhạt</w:t>
            </w:r>
            <w:proofErr w:type="spellEnd"/>
          </w:p>
        </w:tc>
        <w:tc>
          <w:tcPr>
            <w:tcW w:w="2394" w:type="dxa"/>
          </w:tcPr>
          <w:p w14:paraId="318EA4B6" w14:textId="77777777" w:rsidR="00750402" w:rsidRPr="00414BA3" w:rsidRDefault="00750402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ít</w:t>
            </w:r>
            <w:proofErr w:type="spellEnd"/>
          </w:p>
        </w:tc>
        <w:tc>
          <w:tcPr>
            <w:tcW w:w="2394" w:type="dxa"/>
          </w:tcPr>
          <w:p w14:paraId="4851AC3D" w14:textId="77777777" w:rsidR="00750402" w:rsidRPr="00414BA3" w:rsidRDefault="00A338E1" w:rsidP="00750402">
            <w:pPr>
              <w:rPr>
                <w:rFonts w:ascii="Times New Roman" w:hAnsi="Times New Roman" w:cs="Times New Roman"/>
              </w:rPr>
            </w:pPr>
            <w:proofErr w:type="spellStart"/>
            <w:r w:rsidRPr="00414BA3">
              <w:rPr>
                <w:rFonts w:ascii="Times New Roman" w:hAnsi="Times New Roman" w:cs="Times New Roman"/>
              </w:rPr>
              <w:t>Rắn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, ở </w:t>
            </w:r>
            <w:proofErr w:type="spellStart"/>
            <w:r w:rsidRPr="00414BA3">
              <w:rPr>
                <w:rFonts w:ascii="Times New Roman" w:hAnsi="Times New Roman" w:cs="Times New Roman"/>
              </w:rPr>
              <w:t>bênh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nhân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trẻ</w:t>
            </w:r>
            <w:proofErr w:type="spellEnd"/>
            <w:r w:rsidRPr="00414B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4BA3">
              <w:rPr>
                <w:rFonts w:ascii="Times New Roman" w:hAnsi="Times New Roman" w:cs="Times New Roman"/>
              </w:rPr>
              <w:t>tuổi</w:t>
            </w:r>
            <w:proofErr w:type="spellEnd"/>
          </w:p>
        </w:tc>
      </w:tr>
    </w:tbl>
    <w:p w14:paraId="1E4D1E80" w14:textId="77777777" w:rsidR="00750402" w:rsidRPr="00414BA3" w:rsidRDefault="00750402" w:rsidP="00750402">
      <w:pPr>
        <w:ind w:left="720"/>
        <w:rPr>
          <w:rFonts w:ascii="Times New Roman" w:hAnsi="Times New Roman" w:cs="Times New Roman"/>
        </w:rPr>
      </w:pPr>
    </w:p>
    <w:p w14:paraId="0F97E281" w14:textId="77777777" w:rsidR="00630D0B" w:rsidRPr="00414BA3" w:rsidRDefault="00630D0B" w:rsidP="00630D0B">
      <w:pPr>
        <w:pStyle w:val="ListParagraph"/>
        <w:ind w:left="1080"/>
        <w:rPr>
          <w:rFonts w:ascii="Times New Roman" w:hAnsi="Times New Roman" w:cs="Times New Roman"/>
        </w:rPr>
      </w:pPr>
    </w:p>
    <w:p w14:paraId="50D93419" w14:textId="77777777" w:rsidR="00630D0B" w:rsidRPr="00414BA3" w:rsidRDefault="00A338E1" w:rsidP="00A33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Trên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thực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tế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này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hợp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nhau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tạo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hỗn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hợp</w:t>
      </w:r>
      <w:proofErr w:type="spellEnd"/>
    </w:p>
    <w:p w14:paraId="37B076A1" w14:textId="77777777" w:rsidR="00A338E1" w:rsidRPr="00414BA3" w:rsidRDefault="00A338E1" w:rsidP="00A338E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A4C2" wp14:editId="7E0B8927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314325" cy="2095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69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pt;margin-top:7.85pt;width:24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9A5EA" wp14:editId="707EC883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2571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485F" id="Straight Arrow Connector 1" o:spid="_x0000_s1026" type="#_x0000_t32" style="position:absolute;margin-left:132pt;margin-top:7.85pt;width:2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ở </w:t>
      </w:r>
      <w:proofErr w:type="spellStart"/>
      <w:r w:rsidRPr="00414BA3">
        <w:rPr>
          <w:rFonts w:ascii="Times New Roman" w:hAnsi="Times New Roman" w:cs="Times New Roman"/>
        </w:rPr>
        <w:t>đài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r w:rsidRPr="00414BA3">
        <w:rPr>
          <w:rFonts w:ascii="Times New Roman" w:hAnsi="Times New Roman" w:cs="Times New Roman"/>
        </w:rPr>
        <w:tab/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dạng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proofErr w:type="spellStart"/>
      <w:r w:rsidRPr="00414BA3">
        <w:rPr>
          <w:rFonts w:ascii="Times New Roman" w:hAnsi="Times New Roman" w:cs="Times New Roman"/>
        </w:rPr>
        <w:t>tròn</w:t>
      </w:r>
      <w:proofErr w:type="spellEnd"/>
      <w:r w:rsidRPr="00414BA3">
        <w:rPr>
          <w:rFonts w:ascii="Times New Roman" w:hAnsi="Times New Roman" w:cs="Times New Roman"/>
        </w:rPr>
        <w:t xml:space="preserve"> (</w:t>
      </w:r>
      <w:proofErr w:type="spellStart"/>
      <w:r w:rsidRPr="00414BA3">
        <w:rPr>
          <w:rFonts w:ascii="Times New Roman" w:hAnsi="Times New Roman" w:cs="Times New Roman"/>
        </w:rPr>
        <w:t>nếu</w:t>
      </w:r>
      <w:proofErr w:type="spellEnd"/>
      <w:r w:rsidRPr="00414BA3">
        <w:rPr>
          <w:rFonts w:ascii="Times New Roman" w:hAnsi="Times New Roman" w:cs="Times New Roman"/>
        </w:rPr>
        <w:t xml:space="preserve"> 1 </w:t>
      </w:r>
      <w:proofErr w:type="spellStart"/>
      <w:r w:rsidRPr="00414BA3">
        <w:rPr>
          <w:rFonts w:ascii="Times New Roman" w:hAnsi="Times New Roman" w:cs="Times New Roman"/>
        </w:rPr>
        <w:t>viên</w:t>
      </w:r>
      <w:proofErr w:type="spellEnd"/>
      <w:r w:rsidRPr="00414BA3">
        <w:rPr>
          <w:rFonts w:ascii="Times New Roman" w:hAnsi="Times New Roman" w:cs="Times New Roman"/>
        </w:rPr>
        <w:t xml:space="preserve">) </w:t>
      </w:r>
      <w:proofErr w:type="spellStart"/>
      <w:r w:rsidRPr="00414BA3">
        <w:rPr>
          <w:rFonts w:ascii="Times New Roman" w:hAnsi="Times New Roman" w:cs="Times New Roman"/>
        </w:rPr>
        <w:t>hoặc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cạnh</w:t>
      </w:r>
      <w:proofErr w:type="spellEnd"/>
      <w:r w:rsidRPr="00414BA3">
        <w:rPr>
          <w:rFonts w:ascii="Times New Roman" w:hAnsi="Times New Roman" w:cs="Times New Roman"/>
        </w:rPr>
        <w:t xml:space="preserve"> (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viên</w:t>
      </w:r>
      <w:proofErr w:type="spellEnd"/>
      <w:r w:rsidRPr="00414BA3">
        <w:rPr>
          <w:rFonts w:ascii="Times New Roman" w:hAnsi="Times New Roman" w:cs="Times New Roman"/>
        </w:rPr>
        <w:t>)</w:t>
      </w:r>
    </w:p>
    <w:p w14:paraId="07C3C646" w14:textId="77777777" w:rsidR="00A338E1" w:rsidRPr="00414BA3" w:rsidRDefault="00A338E1" w:rsidP="00A338E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                                           </w:t>
      </w:r>
      <w:proofErr w:type="spellStart"/>
      <w:r w:rsidRPr="00414BA3">
        <w:rPr>
          <w:rFonts w:ascii="Times New Roman" w:hAnsi="Times New Roman" w:cs="Times New Roman"/>
        </w:rPr>
        <w:t>Số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lượng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proofErr w:type="spellStart"/>
      <w:r w:rsidRPr="00414BA3">
        <w:rPr>
          <w:rFonts w:ascii="Times New Roman" w:hAnsi="Times New Roman" w:cs="Times New Roman"/>
        </w:rPr>
        <w:t>từ</w:t>
      </w:r>
      <w:proofErr w:type="spellEnd"/>
      <w:r w:rsidRPr="00414BA3">
        <w:rPr>
          <w:rFonts w:ascii="Times New Roman" w:hAnsi="Times New Roman" w:cs="Times New Roman"/>
        </w:rPr>
        <w:t xml:space="preserve"> 1 -&gt; </w:t>
      </w:r>
      <w:proofErr w:type="spellStart"/>
      <w:r w:rsidRPr="00414BA3">
        <w:rPr>
          <w:rFonts w:ascii="Times New Roman" w:hAnsi="Times New Roman" w:cs="Times New Roman"/>
        </w:rPr>
        <w:t>hàng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chục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triệu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viên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hàng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trăm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triệu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viên</w:t>
      </w:r>
      <w:proofErr w:type="spellEnd"/>
    </w:p>
    <w:p w14:paraId="7C9A1F5A" w14:textId="77777777" w:rsidR="00A338E1" w:rsidRPr="00414BA3" w:rsidRDefault="00A338E1" w:rsidP="00A338E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F46DF" wp14:editId="72AEA775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</wp:posOffset>
                </wp:positionV>
                <wp:extent cx="266700" cy="2095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020F2" id="Straight Arrow Connector 6" o:spid="_x0000_s1026" type="#_x0000_t32" style="position:absolute;margin-left:114pt;margin-top:7.5pt;width:21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B3A87" wp14:editId="13E10CCF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</wp:posOffset>
                </wp:positionV>
                <wp:extent cx="2667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6409" id="Straight Arrow Connector 5" o:spid="_x0000_s1026" type="#_x0000_t32" style="position:absolute;margin-left:114pt;margin-top:7.5pt;width:2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         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tam </w:t>
      </w:r>
      <w:proofErr w:type="spellStart"/>
      <w:r w:rsidRPr="00414BA3">
        <w:rPr>
          <w:rFonts w:ascii="Times New Roman" w:hAnsi="Times New Roman" w:cs="Times New Roman"/>
        </w:rPr>
        <w:t>giác</w:t>
      </w:r>
      <w:proofErr w:type="spellEnd"/>
      <w:r w:rsidRPr="00414BA3">
        <w:rPr>
          <w:rFonts w:ascii="Times New Roman" w:hAnsi="Times New Roman" w:cs="Times New Roman"/>
        </w:rPr>
        <w:t xml:space="preserve">, ở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hay ở </w:t>
      </w:r>
      <w:proofErr w:type="spellStart"/>
      <w:r w:rsidRPr="00414BA3">
        <w:rPr>
          <w:rFonts w:ascii="Times New Roman" w:hAnsi="Times New Roman" w:cs="Times New Roman"/>
        </w:rPr>
        <w:t>ngoài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xoang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3FB1BB2D" w14:textId="77777777" w:rsidR="00A338E1" w:rsidRPr="00414BA3" w:rsidRDefault="00A338E1" w:rsidP="00A338E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lastRenderedPageBreak/>
        <w:t xml:space="preserve">                                  </w:t>
      </w:r>
      <w:proofErr w:type="spellStart"/>
      <w:r w:rsidRPr="00414BA3">
        <w:rPr>
          <w:rFonts w:ascii="Times New Roman" w:hAnsi="Times New Roman" w:cs="Times New Roman"/>
        </w:rPr>
        <w:t>Dễ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biễn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san </w:t>
      </w:r>
      <w:proofErr w:type="spellStart"/>
      <w:r w:rsidRPr="00414BA3">
        <w:rPr>
          <w:rFonts w:ascii="Times New Roman" w:hAnsi="Times New Roman" w:cs="Times New Roman"/>
        </w:rPr>
        <w:t>hô</w:t>
      </w:r>
      <w:proofErr w:type="spellEnd"/>
      <w:r w:rsidRPr="00414BA3">
        <w:rPr>
          <w:rFonts w:ascii="Times New Roman" w:hAnsi="Times New Roman" w:cs="Times New Roman"/>
        </w:rPr>
        <w:t>.</w:t>
      </w:r>
    </w:p>
    <w:p w14:paraId="20669460" w14:textId="77777777" w:rsidR="00A338E1" w:rsidRPr="00414BA3" w:rsidRDefault="00A338E1" w:rsidP="00A338E1">
      <w:pPr>
        <w:pStyle w:val="ListParagraph"/>
        <w:numPr>
          <w:ilvl w:val="0"/>
          <w:numId w:val="7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sự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</w:p>
    <w:p w14:paraId="1A56F75A" w14:textId="77777777" w:rsidR="00466EC9" w:rsidRPr="00414BA3" w:rsidRDefault="00466EC9" w:rsidP="00466EC9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Hiện</w:t>
      </w:r>
      <w:proofErr w:type="spellEnd"/>
      <w:r w:rsidRPr="00414BA3">
        <w:rPr>
          <w:rFonts w:ascii="Times New Roman" w:hAnsi="Times New Roman" w:cs="Times New Roman"/>
        </w:rPr>
        <w:t xml:space="preserve"> nay </w:t>
      </w:r>
      <w:proofErr w:type="spellStart"/>
      <w:r w:rsidRPr="00414BA3">
        <w:rPr>
          <w:rFonts w:ascii="Times New Roman" w:hAnsi="Times New Roman" w:cs="Times New Roman"/>
        </w:rPr>
        <w:t>chưa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một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tổng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quát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</w:p>
    <w:p w14:paraId="155BEE52" w14:textId="77777777" w:rsidR="00466EC9" w:rsidRPr="00414BA3" w:rsidRDefault="00466EC9" w:rsidP="00466EC9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2 </w:t>
      </w:r>
      <w:proofErr w:type="spellStart"/>
      <w:r w:rsidRPr="00414BA3">
        <w:rPr>
          <w:rFonts w:ascii="Times New Roman" w:hAnsi="Times New Roman" w:cs="Times New Roman"/>
        </w:rPr>
        <w:t>hướng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nghiên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cứu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vấn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này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02D2833B" w14:textId="77777777" w:rsidR="00466EC9" w:rsidRPr="00414BA3" w:rsidRDefault="00466EC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+ 1 </w:t>
      </w:r>
      <w:proofErr w:type="spellStart"/>
      <w:r w:rsidRPr="00414BA3">
        <w:rPr>
          <w:rFonts w:ascii="Times New Roman" w:hAnsi="Times New Roman" w:cs="Times New Roman"/>
        </w:rPr>
        <w:t>số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giả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nêu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việc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mô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61010DD4" w14:textId="77777777" w:rsidR="00466EC9" w:rsidRPr="00414BA3" w:rsidRDefault="00466EC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Nhưng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nhận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rộng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rãi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“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về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từ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lòng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hệ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>”</w:t>
      </w:r>
    </w:p>
    <w:p w14:paraId="007C5BFB" w14:textId="77777777" w:rsidR="00466EC9" w:rsidRPr="00414BA3" w:rsidRDefault="00466EC9" w:rsidP="00466EC9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Sự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phải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trải</w:t>
      </w:r>
      <w:proofErr w:type="spellEnd"/>
      <w:r w:rsidRPr="00414BA3">
        <w:rPr>
          <w:rFonts w:ascii="Times New Roman" w:hAnsi="Times New Roman" w:cs="Times New Roman"/>
        </w:rPr>
        <w:t xml:space="preserve"> qua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giai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đoạn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3DE16E1F" w14:textId="77777777" w:rsidR="00466EC9" w:rsidRPr="00414BA3" w:rsidRDefault="00466EC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, 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tụ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</w:p>
    <w:p w14:paraId="0C4A6F1C" w14:textId="77777777" w:rsidR="00466EC9" w:rsidRPr="00414BA3" w:rsidRDefault="00466EC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cố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định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ở 1 </w:t>
      </w:r>
      <w:proofErr w:type="spellStart"/>
      <w:r w:rsidRPr="00414BA3">
        <w:rPr>
          <w:rFonts w:ascii="Times New Roman" w:hAnsi="Times New Roman" w:cs="Times New Roman"/>
        </w:rPr>
        <w:t>vị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trí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định</w:t>
      </w:r>
      <w:proofErr w:type="spellEnd"/>
    </w:p>
    <w:p w14:paraId="1E954DEE" w14:textId="77777777" w:rsidR="00466EC9" w:rsidRPr="00414BA3" w:rsidRDefault="00466EC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>+</w:t>
      </w:r>
      <w:proofErr w:type="spellStart"/>
      <w:r w:rsidRPr="00414BA3">
        <w:rPr>
          <w:rFonts w:ascii="Times New Roman" w:hAnsi="Times New Roman" w:cs="Times New Roman"/>
        </w:rPr>
        <w:t>Từ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cứ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phát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triển</w:t>
      </w:r>
      <w:proofErr w:type="spellEnd"/>
      <w:r w:rsidRPr="00414BA3">
        <w:rPr>
          <w:rFonts w:ascii="Times New Roman" w:hAnsi="Times New Roman" w:cs="Times New Roman"/>
        </w:rPr>
        <w:t xml:space="preserve"> to </w:t>
      </w:r>
      <w:proofErr w:type="spellStart"/>
      <w:r w:rsidRPr="00414BA3">
        <w:rPr>
          <w:rFonts w:ascii="Times New Roman" w:hAnsi="Times New Roman" w:cs="Times New Roman"/>
        </w:rPr>
        <w:t>lên</w:t>
      </w:r>
      <w:proofErr w:type="spellEnd"/>
    </w:p>
    <w:p w14:paraId="60DB653F" w14:textId="77777777" w:rsidR="00466EC9" w:rsidRPr="00414BA3" w:rsidRDefault="00466EC9" w:rsidP="00466EC9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Theo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này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quá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bão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hòa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qua 3 </w:t>
      </w:r>
      <w:proofErr w:type="spellStart"/>
      <w:r w:rsidRPr="00414BA3">
        <w:rPr>
          <w:rFonts w:ascii="Times New Roman" w:hAnsi="Times New Roman" w:cs="Times New Roman"/>
        </w:rPr>
        <w:t>vùng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5BC80E28" w14:textId="77777777" w:rsidR="00466EC9" w:rsidRPr="00414BA3" w:rsidRDefault="00466EC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Vùng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chưa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bão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hòa</w:t>
      </w:r>
      <w:proofErr w:type="spellEnd"/>
      <w:r w:rsidRPr="00414BA3">
        <w:rPr>
          <w:rFonts w:ascii="Times New Roman" w:hAnsi="Times New Roman" w:cs="Times New Roman"/>
        </w:rPr>
        <w:t xml:space="preserve">: ở </w:t>
      </w:r>
      <w:proofErr w:type="spellStart"/>
      <w:r w:rsidRPr="00414BA3">
        <w:rPr>
          <w:rFonts w:ascii="Times New Roman" w:hAnsi="Times New Roman" w:cs="Times New Roman"/>
        </w:rPr>
        <w:t>đây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</w:p>
    <w:p w14:paraId="24D4006E" w14:textId="77777777" w:rsidR="00712B69" w:rsidRPr="00414BA3" w:rsidRDefault="00712B6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vùng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ẩn</w:t>
      </w:r>
      <w:proofErr w:type="spellEnd"/>
      <w:r w:rsidRPr="00414BA3">
        <w:rPr>
          <w:rFonts w:ascii="Times New Roman" w:hAnsi="Times New Roman" w:cs="Times New Roman"/>
        </w:rPr>
        <w:t xml:space="preserve">: ở </w:t>
      </w:r>
      <w:proofErr w:type="spellStart"/>
      <w:r w:rsidRPr="00414BA3">
        <w:rPr>
          <w:rFonts w:ascii="Times New Roman" w:hAnsi="Times New Roman" w:cs="Times New Roman"/>
        </w:rPr>
        <w:t>đây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chỉ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1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ngoại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lai</w:t>
      </w:r>
      <w:proofErr w:type="spellEnd"/>
      <w:r w:rsidRPr="00414BA3">
        <w:rPr>
          <w:rFonts w:ascii="Times New Roman" w:hAnsi="Times New Roman" w:cs="Times New Roman"/>
        </w:rPr>
        <w:t xml:space="preserve"> (</w:t>
      </w:r>
      <w:proofErr w:type="spellStart"/>
      <w:r w:rsidRPr="00414BA3">
        <w:rPr>
          <w:rFonts w:ascii="Times New Roman" w:hAnsi="Times New Roman" w:cs="Times New Roman"/>
        </w:rPr>
        <w:t>tinh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thể</w:t>
      </w:r>
      <w:proofErr w:type="spellEnd"/>
      <w:r w:rsidRPr="00414BA3">
        <w:rPr>
          <w:rFonts w:ascii="Times New Roman" w:hAnsi="Times New Roman" w:cs="Times New Roman"/>
        </w:rPr>
        <w:t xml:space="preserve"> muco-protein)</w:t>
      </w:r>
    </w:p>
    <w:p w14:paraId="74214503" w14:textId="77777777" w:rsidR="00712B69" w:rsidRPr="00414BA3" w:rsidRDefault="00712B69" w:rsidP="00466EC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vùng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ổn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định</w:t>
      </w:r>
      <w:proofErr w:type="spellEnd"/>
      <w:r w:rsidRPr="00414BA3">
        <w:rPr>
          <w:rFonts w:ascii="Times New Roman" w:hAnsi="Times New Roman" w:cs="Times New Roman"/>
        </w:rPr>
        <w:t xml:space="preserve">: ở </w:t>
      </w:r>
      <w:proofErr w:type="spellStart"/>
      <w:r w:rsidRPr="00414BA3">
        <w:rPr>
          <w:rFonts w:ascii="Times New Roman" w:hAnsi="Times New Roman" w:cs="Times New Roman"/>
        </w:rPr>
        <w:t>đây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bằng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tủa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ngẫu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phát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đến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sự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mặt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ngoại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lai</w:t>
      </w:r>
      <w:proofErr w:type="spellEnd"/>
      <w:r w:rsidRPr="00414BA3">
        <w:rPr>
          <w:rFonts w:ascii="Times New Roman" w:hAnsi="Times New Roman" w:cs="Times New Roman"/>
        </w:rPr>
        <w:t xml:space="preserve"> -&gt; Như </w:t>
      </w:r>
      <w:proofErr w:type="spellStart"/>
      <w:r w:rsidRPr="00414BA3">
        <w:rPr>
          <w:rFonts w:ascii="Times New Roman" w:hAnsi="Times New Roman" w:cs="Times New Roman"/>
        </w:rPr>
        <w:t>vậy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vai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trò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muco-protein </w:t>
      </w:r>
      <w:proofErr w:type="spellStart"/>
      <w:r w:rsidRPr="00414BA3">
        <w:rPr>
          <w:rFonts w:ascii="Times New Roman" w:hAnsi="Times New Roman" w:cs="Times New Roman"/>
        </w:rPr>
        <w:t>làm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khuôn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mẫu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thiết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như</w:t>
      </w:r>
      <w:proofErr w:type="spellEnd"/>
      <w:r w:rsidRPr="00414BA3">
        <w:rPr>
          <w:rFonts w:ascii="Times New Roman" w:hAnsi="Times New Roman" w:cs="Times New Roman"/>
        </w:rPr>
        <w:t xml:space="preserve"> Boyce </w:t>
      </w:r>
      <w:proofErr w:type="spellStart"/>
      <w:r w:rsidRPr="00414BA3">
        <w:rPr>
          <w:rFonts w:ascii="Times New Roman" w:hAnsi="Times New Roman" w:cs="Times New Roman"/>
        </w:rPr>
        <w:t>đã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nêu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lên</w:t>
      </w:r>
      <w:proofErr w:type="spellEnd"/>
      <w:r w:rsidRPr="00414BA3">
        <w:rPr>
          <w:rFonts w:ascii="Times New Roman" w:hAnsi="Times New Roman" w:cs="Times New Roman"/>
        </w:rPr>
        <w:t xml:space="preserve"> (1956)</w:t>
      </w:r>
    </w:p>
    <w:p w14:paraId="3B61881D" w14:textId="77777777" w:rsidR="00712B69" w:rsidRPr="00414BA3" w:rsidRDefault="00712B69" w:rsidP="00712B69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Đây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“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tinh</w:t>
      </w:r>
      <w:proofErr w:type="spellEnd"/>
      <w:r w:rsidRPr="00414BA3">
        <w:rPr>
          <w:rFonts w:ascii="Times New Roman" w:hAnsi="Times New Roman" w:cs="Times New Roman"/>
        </w:rPr>
        <w:t xml:space="preserve"> do </w:t>
      </w:r>
      <w:proofErr w:type="spellStart"/>
      <w:r w:rsidR="0008155B" w:rsidRPr="00414BA3">
        <w:rPr>
          <w:rFonts w:ascii="Times New Roman" w:hAnsi="Times New Roman" w:cs="Times New Roman"/>
        </w:rPr>
        <w:t>tă</w:t>
      </w:r>
      <w:r w:rsidRPr="00414BA3">
        <w:rPr>
          <w:rFonts w:ascii="Times New Roman" w:hAnsi="Times New Roman" w:cs="Times New Roman"/>
        </w:rPr>
        <w:t>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tiết</w:t>
      </w:r>
      <w:proofErr w:type="spellEnd"/>
      <w:r w:rsidRPr="00414BA3">
        <w:rPr>
          <w:rFonts w:ascii="Times New Roman" w:hAnsi="Times New Roman" w:cs="Times New Roman"/>
        </w:rPr>
        <w:t xml:space="preserve">”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Vermeulen (1966)</w:t>
      </w:r>
    </w:p>
    <w:p w14:paraId="27AF9C79" w14:textId="77777777" w:rsidR="00712B69" w:rsidRPr="00414BA3" w:rsidRDefault="00712B69" w:rsidP="00712B6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nêu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bổ</w:t>
      </w:r>
      <w:proofErr w:type="spellEnd"/>
      <w:r w:rsidRPr="00414BA3">
        <w:rPr>
          <w:rFonts w:ascii="Times New Roman" w:hAnsi="Times New Roman" w:cs="Times New Roman"/>
        </w:rPr>
        <w:t xml:space="preserve"> sung </w:t>
      </w:r>
      <w:proofErr w:type="spellStart"/>
      <w:r w:rsidRPr="00414BA3">
        <w:rPr>
          <w:rFonts w:ascii="Times New Roman" w:hAnsi="Times New Roman" w:cs="Times New Roman"/>
        </w:rPr>
        <w:t>thêm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bởi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“</w:t>
      </w:r>
      <w:proofErr w:type="spellStart"/>
      <w:r w:rsidRPr="00414BA3">
        <w:rPr>
          <w:rFonts w:ascii="Times New Roman" w:hAnsi="Times New Roman" w:cs="Times New Roman"/>
        </w:rPr>
        <w:t>ức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chế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tinh</w:t>
      </w:r>
      <w:proofErr w:type="spellEnd"/>
      <w:r w:rsidRPr="00414BA3">
        <w:rPr>
          <w:rFonts w:ascii="Times New Roman" w:hAnsi="Times New Roman" w:cs="Times New Roman"/>
        </w:rPr>
        <w:t xml:space="preserve">” </w:t>
      </w:r>
    </w:p>
    <w:p w14:paraId="1712A2EE" w14:textId="77777777" w:rsidR="00712B69" w:rsidRPr="00414BA3" w:rsidRDefault="00712B69" w:rsidP="00712B6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khả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năng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hòa</w:t>
      </w:r>
      <w:proofErr w:type="spellEnd"/>
      <w:r w:rsidRPr="00414BA3">
        <w:rPr>
          <w:rFonts w:ascii="Times New Roman" w:hAnsi="Times New Roman" w:cs="Times New Roman"/>
        </w:rPr>
        <w:t xml:space="preserve"> tan </w:t>
      </w:r>
      <w:proofErr w:type="spellStart"/>
      <w:r w:rsidRPr="00414BA3">
        <w:rPr>
          <w:rFonts w:ascii="Times New Roman" w:hAnsi="Times New Roman" w:cs="Times New Roman"/>
        </w:rPr>
        <w:t>tinh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</w:p>
    <w:p w14:paraId="41013730" w14:textId="77777777" w:rsidR="00712B69" w:rsidRPr="00414BA3" w:rsidRDefault="00712B69" w:rsidP="00712B69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>+</w:t>
      </w:r>
      <w:proofErr w:type="spellStart"/>
      <w:r w:rsidRPr="00414BA3">
        <w:rPr>
          <w:rFonts w:ascii="Times New Roman" w:hAnsi="Times New Roman" w:cs="Times New Roman"/>
        </w:rPr>
        <w:t>vì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chứa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ức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chế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muối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sinh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proofErr w:type="spellStart"/>
      <w:r w:rsidRPr="00414BA3">
        <w:rPr>
          <w:rFonts w:ascii="Times New Roman" w:hAnsi="Times New Roman" w:cs="Times New Roman"/>
        </w:rPr>
        <w:t>những</w:t>
      </w:r>
      <w:proofErr w:type="spellEnd"/>
      <w:r w:rsidRPr="00414BA3">
        <w:rPr>
          <w:rFonts w:ascii="Times New Roman" w:hAnsi="Times New Roman" w:cs="Times New Roman"/>
        </w:rPr>
        <w:t xml:space="preserve">  </w:t>
      </w:r>
      <w:proofErr w:type="spellStart"/>
      <w:r w:rsidRPr="00414BA3">
        <w:rPr>
          <w:rFonts w:ascii="Times New Roman" w:hAnsi="Times New Roman" w:cs="Times New Roman"/>
        </w:rPr>
        <w:t>chất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keo</w:t>
      </w:r>
      <w:proofErr w:type="spellEnd"/>
      <w:r w:rsidRPr="00414BA3">
        <w:rPr>
          <w:rFonts w:ascii="Times New Roman" w:hAnsi="Times New Roman" w:cs="Times New Roman"/>
        </w:rPr>
        <w:t>, muco-</w:t>
      </w:r>
      <w:proofErr w:type="spellStart"/>
      <w:r w:rsidRPr="00414BA3">
        <w:rPr>
          <w:rFonts w:ascii="Times New Roman" w:hAnsi="Times New Roman" w:cs="Times New Roman"/>
        </w:rPr>
        <w:t>polysaccharid</w:t>
      </w:r>
      <w:proofErr w:type="spellEnd"/>
      <w:r w:rsidRPr="00414BA3">
        <w:rPr>
          <w:rFonts w:ascii="Times New Roman" w:hAnsi="Times New Roman" w:cs="Times New Roman"/>
        </w:rPr>
        <w:t xml:space="preserve">, pyrophosphate, </w:t>
      </w:r>
      <w:proofErr w:type="spellStart"/>
      <w:r w:rsidRPr="00414BA3">
        <w:rPr>
          <w:rFonts w:ascii="Times New Roman" w:hAnsi="Times New Roman" w:cs="Times New Roman"/>
        </w:rPr>
        <w:t>magnesi</w:t>
      </w:r>
      <w:proofErr w:type="spellEnd"/>
    </w:p>
    <w:p w14:paraId="66AF0527" w14:textId="77777777" w:rsidR="0008155B" w:rsidRPr="00414BA3" w:rsidRDefault="00712B69" w:rsidP="00712B69">
      <w:pPr>
        <w:pStyle w:val="ListParagraph"/>
        <w:numPr>
          <w:ilvl w:val="0"/>
          <w:numId w:val="8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thuyết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áp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dụng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cả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loại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đặc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biệt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hay </w:t>
      </w:r>
      <w:proofErr w:type="spellStart"/>
      <w:r w:rsidRPr="00414BA3">
        <w:rPr>
          <w:rFonts w:ascii="Times New Roman" w:hAnsi="Times New Roman" w:cs="Times New Roman"/>
        </w:rPr>
        <w:t>gặp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nhất</w:t>
      </w:r>
      <w:proofErr w:type="spellEnd"/>
    </w:p>
    <w:p w14:paraId="63658567" w14:textId="77777777" w:rsidR="0008155B" w:rsidRPr="00414BA3" w:rsidRDefault="00712B69" w:rsidP="0008155B">
      <w:pPr>
        <w:pStyle w:val="ListParagraph"/>
        <w:tabs>
          <w:tab w:val="left" w:pos="3210"/>
        </w:tabs>
        <w:ind w:left="144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2.1: </w:t>
      </w:r>
      <w:proofErr w:type="spellStart"/>
      <w:r w:rsidRPr="00414BA3">
        <w:rPr>
          <w:rFonts w:ascii="Times New Roman" w:hAnsi="Times New Roman" w:cs="Times New Roman"/>
        </w:rPr>
        <w:t>Sỏ</w:t>
      </w:r>
      <w:r w:rsidR="0008155B" w:rsidRPr="00414BA3">
        <w:rPr>
          <w:rFonts w:ascii="Times New Roman" w:hAnsi="Times New Roman" w:cs="Times New Roman"/>
        </w:rPr>
        <w:t>i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Calci</w:t>
      </w:r>
      <w:proofErr w:type="spellEnd"/>
      <w:r w:rsidR="0008155B" w:rsidRPr="00414BA3">
        <w:rPr>
          <w:rFonts w:ascii="Times New Roman" w:hAnsi="Times New Roman" w:cs="Times New Roman"/>
        </w:rPr>
        <w:t xml:space="preserve"> (</w:t>
      </w:r>
      <w:proofErr w:type="spellStart"/>
      <w:r w:rsidR="0008155B" w:rsidRPr="00414BA3">
        <w:rPr>
          <w:rFonts w:ascii="Times New Roman" w:hAnsi="Times New Roman" w:cs="Times New Roman"/>
        </w:rPr>
        <w:t>Oxalat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và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Phosphat</w:t>
      </w:r>
      <w:proofErr w:type="spellEnd"/>
      <w:r w:rsidR="0008155B" w:rsidRPr="00414BA3">
        <w:rPr>
          <w:rFonts w:ascii="Times New Roman" w:hAnsi="Times New Roman" w:cs="Times New Roman"/>
        </w:rPr>
        <w:t>)</w:t>
      </w:r>
    </w:p>
    <w:p w14:paraId="48BBB143" w14:textId="77777777" w:rsidR="0008155B" w:rsidRPr="00414BA3" w:rsidRDefault="0008155B" w:rsidP="0008155B">
      <w:pPr>
        <w:pStyle w:val="ListParagraph"/>
        <w:tabs>
          <w:tab w:val="left" w:pos="3210"/>
        </w:tabs>
        <w:ind w:left="144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- </w:t>
      </w:r>
      <w:proofErr w:type="spellStart"/>
      <w:r w:rsidRPr="00414BA3">
        <w:rPr>
          <w:rFonts w:ascii="Times New Roman" w:hAnsi="Times New Roman" w:cs="Times New Roman"/>
        </w:rPr>
        <w:t>Hoàn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cảnh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của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gặp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</w:p>
    <w:p w14:paraId="638C1FF2" w14:textId="77777777" w:rsidR="0008155B" w:rsidRPr="00414BA3" w:rsidRDefault="0008155B" w:rsidP="00326147">
      <w:pPr>
        <w:pStyle w:val="ListParagraph"/>
        <w:numPr>
          <w:ilvl w:val="0"/>
          <w:numId w:val="11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Tăng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 (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chứa</w:t>
      </w:r>
      <w:proofErr w:type="spellEnd"/>
      <w:r w:rsidRPr="00414BA3">
        <w:rPr>
          <w:rFonts w:ascii="Times New Roman" w:hAnsi="Times New Roman" w:cs="Times New Roman"/>
        </w:rPr>
        <w:t xml:space="preserve"> &gt; 300mg/24h) do 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nguyên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</w:p>
    <w:p w14:paraId="11B26122" w14:textId="77777777" w:rsidR="00F12D04" w:rsidRPr="00414BA3" w:rsidRDefault="00A738AD" w:rsidP="00F12D04">
      <w:pPr>
        <w:pStyle w:val="ListParagraph"/>
        <w:tabs>
          <w:tab w:val="left" w:pos="3210"/>
        </w:tabs>
        <w:ind w:left="2520" w:hanging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52AC8" wp14:editId="3036FC5F">
                <wp:simplePos x="0" y="0"/>
                <wp:positionH relativeFrom="column">
                  <wp:posOffset>962025</wp:posOffset>
                </wp:positionH>
                <wp:positionV relativeFrom="paragraph">
                  <wp:posOffset>92709</wp:posOffset>
                </wp:positionV>
                <wp:extent cx="590550" cy="155257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01E" id="Straight Arrow Connector 7" o:spid="_x0000_s1026" type="#_x0000_t32" style="position:absolute;margin-left:75.75pt;margin-top:7.3pt;width:46.5pt;height:12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C8774" wp14:editId="6C6536CB">
                <wp:simplePos x="0" y="0"/>
                <wp:positionH relativeFrom="column">
                  <wp:posOffset>962025</wp:posOffset>
                </wp:positionH>
                <wp:positionV relativeFrom="paragraph">
                  <wp:posOffset>92710</wp:posOffset>
                </wp:positionV>
                <wp:extent cx="590550" cy="7810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D2997" id="Straight Arrow Connector 2" o:spid="_x0000_s1026" type="#_x0000_t32" style="position:absolute;margin-left:75.75pt;margin-top:7.3pt;width:46.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08155B" w:rsidRPr="00414B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F8CB" wp14:editId="079C3EB8">
                <wp:simplePos x="0" y="0"/>
                <wp:positionH relativeFrom="column">
                  <wp:posOffset>962025</wp:posOffset>
                </wp:positionH>
                <wp:positionV relativeFrom="paragraph">
                  <wp:posOffset>80010</wp:posOffset>
                </wp:positionV>
                <wp:extent cx="5905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957C" id="Straight Arrow Connector 4" o:spid="_x0000_s1026" type="#_x0000_t32" style="position:absolute;margin-left:75.75pt;margin-top:6.3pt;width:46.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08155B" w:rsidRPr="00414BA3">
        <w:rPr>
          <w:rFonts w:ascii="Times New Roman" w:hAnsi="Times New Roman" w:cs="Times New Roman"/>
        </w:rPr>
        <w:t xml:space="preserve">                      Do </w:t>
      </w:r>
      <w:proofErr w:type="spellStart"/>
      <w:r w:rsidR="0008155B" w:rsidRPr="00414BA3">
        <w:rPr>
          <w:rFonts w:ascii="Times New Roman" w:hAnsi="Times New Roman" w:cs="Times New Roman"/>
        </w:rPr>
        <w:t>hấp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thu</w:t>
      </w:r>
      <w:proofErr w:type="spellEnd"/>
      <w:r w:rsidR="0008155B" w:rsidRPr="00414BA3">
        <w:rPr>
          <w:rFonts w:ascii="Times New Roman" w:hAnsi="Times New Roman" w:cs="Times New Roman"/>
        </w:rPr>
        <w:t xml:space="preserve">: </w:t>
      </w:r>
      <w:proofErr w:type="spellStart"/>
      <w:r w:rsidR="0008155B" w:rsidRPr="00414BA3">
        <w:rPr>
          <w:rFonts w:ascii="Times New Roman" w:hAnsi="Times New Roman" w:cs="Times New Roman"/>
        </w:rPr>
        <w:t>quan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trọ</w:t>
      </w:r>
      <w:r w:rsidR="00F12D04" w:rsidRPr="00414BA3">
        <w:rPr>
          <w:rFonts w:ascii="Times New Roman" w:hAnsi="Times New Roman" w:cs="Times New Roman"/>
        </w:rPr>
        <w:t>ng</w:t>
      </w:r>
      <w:proofErr w:type="spellEnd"/>
      <w:r w:rsidR="00F12D04" w:rsidRPr="00414BA3">
        <w:rPr>
          <w:rFonts w:ascii="Times New Roman" w:hAnsi="Times New Roman" w:cs="Times New Roman"/>
        </w:rPr>
        <w:t xml:space="preserve"> </w:t>
      </w:r>
      <w:proofErr w:type="spellStart"/>
      <w:r w:rsidR="00F12D04" w:rsidRPr="00414BA3">
        <w:rPr>
          <w:rFonts w:ascii="Times New Roman" w:hAnsi="Times New Roman" w:cs="Times New Roman"/>
        </w:rPr>
        <w:t>nhất</w:t>
      </w:r>
      <w:proofErr w:type="spellEnd"/>
      <w:r w:rsidR="00F12D04" w:rsidRPr="00414BA3">
        <w:rPr>
          <w:rFonts w:ascii="Times New Roman" w:hAnsi="Times New Roman" w:cs="Times New Roman"/>
        </w:rPr>
        <w:t>.</w:t>
      </w:r>
    </w:p>
    <w:p w14:paraId="0344FD24" w14:textId="77777777" w:rsidR="0008155B" w:rsidRPr="00414BA3" w:rsidRDefault="00F12D04" w:rsidP="00F12D04">
      <w:pPr>
        <w:pStyle w:val="ListParagraph"/>
        <w:tabs>
          <w:tab w:val="left" w:pos="3210"/>
        </w:tabs>
        <w:ind w:left="2520" w:hanging="9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  </w:t>
      </w:r>
      <w:proofErr w:type="spellStart"/>
      <w:r w:rsidR="0008155B" w:rsidRPr="00414BA3">
        <w:rPr>
          <w:rFonts w:ascii="Times New Roman" w:hAnsi="Times New Roman" w:cs="Times New Roman"/>
        </w:rPr>
        <w:t>Sự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đáp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ứng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với</w:t>
      </w:r>
      <w:proofErr w:type="spellEnd"/>
      <w:r w:rsidR="0008155B" w:rsidRPr="00414BA3">
        <w:rPr>
          <w:rFonts w:ascii="Times New Roman" w:hAnsi="Times New Roman" w:cs="Times New Roman"/>
        </w:rPr>
        <w:t xml:space="preserve"> vitamin D ở </w:t>
      </w:r>
      <w:proofErr w:type="spellStart"/>
      <w:r w:rsidR="0008155B" w:rsidRPr="00414BA3">
        <w:rPr>
          <w:rFonts w:ascii="Times New Roman" w:hAnsi="Times New Roman" w:cs="Times New Roman"/>
        </w:rPr>
        <w:t>ruột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bị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rối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loạ</w:t>
      </w:r>
      <w:r w:rsidRPr="00414BA3">
        <w:rPr>
          <w:rFonts w:ascii="Times New Roman" w:hAnsi="Times New Roman" w:cs="Times New Roman"/>
        </w:rPr>
        <w:t>n</w:t>
      </w:r>
      <w:proofErr w:type="spellEnd"/>
      <w:r w:rsidRPr="00414BA3">
        <w:rPr>
          <w:rFonts w:ascii="Times New Roman" w:hAnsi="Times New Roman" w:cs="Times New Roman"/>
        </w:rPr>
        <w:t xml:space="preserve"> -&gt;  </w:t>
      </w:r>
      <w:proofErr w:type="spellStart"/>
      <w:r w:rsidR="0008155B" w:rsidRPr="00414BA3">
        <w:rPr>
          <w:rFonts w:ascii="Times New Roman" w:hAnsi="Times New Roman" w:cs="Times New Roman"/>
        </w:rPr>
        <w:t>có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sự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tăng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cường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hấ</w:t>
      </w:r>
      <w:r w:rsidRPr="00414BA3">
        <w:rPr>
          <w:rFonts w:ascii="Times New Roman" w:hAnsi="Times New Roman" w:cs="Times New Roman"/>
        </w:rPr>
        <w:t>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</w:t>
      </w:r>
      <w:proofErr w:type="spellEnd"/>
      <w:r w:rsidRPr="00414BA3">
        <w:rPr>
          <w:rFonts w:ascii="Times New Roman" w:hAnsi="Times New Roman" w:cs="Times New Roman"/>
        </w:rPr>
        <w:t xml:space="preserve">  </w:t>
      </w:r>
      <w:proofErr w:type="spellStart"/>
      <w:r w:rsidR="0008155B" w:rsidRPr="00414BA3">
        <w:rPr>
          <w:rFonts w:ascii="Times New Roman" w:hAnsi="Times New Roman" w:cs="Times New Roman"/>
        </w:rPr>
        <w:t>Calci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vào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máu</w:t>
      </w:r>
      <w:proofErr w:type="spellEnd"/>
      <w:r w:rsidR="0008155B" w:rsidRPr="00414BA3">
        <w:rPr>
          <w:rFonts w:ascii="Times New Roman" w:hAnsi="Times New Roman" w:cs="Times New Roman"/>
        </w:rPr>
        <w:t xml:space="preserve">, song </w:t>
      </w:r>
      <w:proofErr w:type="spellStart"/>
      <w:r w:rsidR="0008155B" w:rsidRPr="00414BA3">
        <w:rPr>
          <w:rFonts w:ascii="Times New Roman" w:hAnsi="Times New Roman" w:cs="Times New Roman"/>
        </w:rPr>
        <w:t>song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với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sự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rối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loạn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chuyển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hóa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tuyến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cận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giáp</w:t>
      </w:r>
      <w:proofErr w:type="spellEnd"/>
      <w:r w:rsidR="0008155B" w:rsidRPr="00414BA3">
        <w:rPr>
          <w:rFonts w:ascii="Times New Roman" w:hAnsi="Times New Roman" w:cs="Times New Roman"/>
        </w:rPr>
        <w:t xml:space="preserve"> </w:t>
      </w:r>
      <w:proofErr w:type="spellStart"/>
      <w:r w:rsidR="0008155B" w:rsidRPr="00414BA3">
        <w:rPr>
          <w:rFonts w:ascii="Times New Roman" w:hAnsi="Times New Roman" w:cs="Times New Roman"/>
        </w:rPr>
        <w:t>trạng</w:t>
      </w:r>
      <w:proofErr w:type="spellEnd"/>
    </w:p>
    <w:p w14:paraId="08B012DE" w14:textId="77777777" w:rsidR="00F12D04" w:rsidRPr="00414BA3" w:rsidRDefault="00F12D04" w:rsidP="00F12D04">
      <w:pPr>
        <w:pStyle w:val="ListParagraph"/>
        <w:tabs>
          <w:tab w:val="left" w:pos="3210"/>
        </w:tabs>
        <w:ind w:left="2520"/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quả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1 </w:t>
      </w:r>
      <w:proofErr w:type="spellStart"/>
      <w:r w:rsidRPr="00414BA3">
        <w:rPr>
          <w:rFonts w:ascii="Times New Roman" w:hAnsi="Times New Roman" w:cs="Times New Roman"/>
        </w:rPr>
        <w:t>khối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lượng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đưa</w:t>
      </w:r>
      <w:proofErr w:type="spellEnd"/>
      <w:r w:rsidRPr="00414BA3">
        <w:rPr>
          <w:rFonts w:ascii="Times New Roman" w:hAnsi="Times New Roman" w:cs="Times New Roman"/>
        </w:rPr>
        <w:t xml:space="preserve"> qua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65D07862" w14:textId="77777777" w:rsidR="00F12D04" w:rsidRPr="00414BA3" w:rsidRDefault="00F12D04" w:rsidP="00F12D04">
      <w:pPr>
        <w:pStyle w:val="ListParagraph"/>
        <w:tabs>
          <w:tab w:val="left" w:pos="3210"/>
        </w:tabs>
        <w:ind w:left="252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Do </w:t>
      </w:r>
      <w:proofErr w:type="spellStart"/>
      <w:r w:rsidRPr="00414BA3">
        <w:rPr>
          <w:rFonts w:ascii="Times New Roman" w:hAnsi="Times New Roman" w:cs="Times New Roman"/>
        </w:rPr>
        <w:t>rối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loạn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chuyển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hóa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09A73F1B" w14:textId="77777777" w:rsidR="00F12D04" w:rsidRPr="00414BA3" w:rsidRDefault="00F12D04" w:rsidP="00F12D04">
      <w:pPr>
        <w:pStyle w:val="ListParagraph"/>
        <w:numPr>
          <w:ilvl w:val="0"/>
          <w:numId w:val="9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giữ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xuyên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bị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thoát</w:t>
      </w:r>
      <w:proofErr w:type="spellEnd"/>
      <w:r w:rsidRPr="00414BA3">
        <w:rPr>
          <w:rFonts w:ascii="Times New Roman" w:hAnsi="Times New Roman" w:cs="Times New Roman"/>
        </w:rPr>
        <w:t xml:space="preserve"> ra </w:t>
      </w:r>
      <w:proofErr w:type="spellStart"/>
      <w:r w:rsidRPr="00414BA3">
        <w:rPr>
          <w:rFonts w:ascii="Times New Roman" w:hAnsi="Times New Roman" w:cs="Times New Roman"/>
        </w:rPr>
        <w:t>ngoài</w:t>
      </w:r>
      <w:proofErr w:type="spellEnd"/>
    </w:p>
    <w:p w14:paraId="702CAE7F" w14:textId="77777777" w:rsidR="00F12D04" w:rsidRPr="00414BA3" w:rsidRDefault="00F12D04" w:rsidP="00F12D04">
      <w:pPr>
        <w:pStyle w:val="ListParagraph"/>
        <w:numPr>
          <w:ilvl w:val="0"/>
          <w:numId w:val="9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Sự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thoát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gây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tiết</w:t>
      </w:r>
      <w:proofErr w:type="spellEnd"/>
      <w:r w:rsidRPr="00414BA3">
        <w:rPr>
          <w:rFonts w:ascii="Times New Roman" w:hAnsi="Times New Roman" w:cs="Times New Roman"/>
        </w:rPr>
        <w:t xml:space="preserve"> hormone </w:t>
      </w:r>
      <w:proofErr w:type="spellStart"/>
      <w:r w:rsidRPr="00414BA3">
        <w:rPr>
          <w:rFonts w:ascii="Times New Roman" w:hAnsi="Times New Roman" w:cs="Times New Roman"/>
        </w:rPr>
        <w:t>cận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giáp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trạng</w:t>
      </w:r>
      <w:proofErr w:type="spellEnd"/>
      <w:r w:rsidRPr="00414BA3">
        <w:rPr>
          <w:rFonts w:ascii="Times New Roman" w:hAnsi="Times New Roman" w:cs="Times New Roman"/>
        </w:rPr>
        <w:t xml:space="preserve"> + </w:t>
      </w:r>
      <w:proofErr w:type="spellStart"/>
      <w:r w:rsidRPr="00414BA3">
        <w:rPr>
          <w:rFonts w:ascii="Times New Roman" w:hAnsi="Times New Roman" w:cs="Times New Roman"/>
        </w:rPr>
        <w:t>tổng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hợp</w:t>
      </w:r>
      <w:proofErr w:type="spellEnd"/>
      <w:r w:rsidRPr="00414BA3">
        <w:rPr>
          <w:rFonts w:ascii="Times New Roman" w:hAnsi="Times New Roman" w:cs="Times New Roman"/>
        </w:rPr>
        <w:t xml:space="preserve"> Vitamin D</w:t>
      </w:r>
      <w:r w:rsidRPr="00414BA3">
        <w:rPr>
          <w:rFonts w:ascii="Times New Roman" w:hAnsi="Times New Roman" w:cs="Times New Roman"/>
          <w:vertAlign w:val="subscript"/>
        </w:rPr>
        <w:t>3</w:t>
      </w:r>
      <w:r w:rsidRPr="00414BA3">
        <w:rPr>
          <w:rFonts w:ascii="Times New Roman" w:hAnsi="Times New Roman" w:cs="Times New Roman"/>
        </w:rPr>
        <w:t xml:space="preserve"> + tang </w:t>
      </w:r>
      <w:proofErr w:type="spellStart"/>
      <w:r w:rsidRPr="00414BA3">
        <w:rPr>
          <w:rFonts w:ascii="Times New Roman" w:hAnsi="Times New Roman" w:cs="Times New Roman"/>
        </w:rPr>
        <w:t>tái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ở </w:t>
      </w:r>
      <w:proofErr w:type="spellStart"/>
      <w:r w:rsidRPr="00414BA3">
        <w:rPr>
          <w:rFonts w:ascii="Times New Roman" w:hAnsi="Times New Roman" w:cs="Times New Roman"/>
        </w:rPr>
        <w:t>ruột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</w:p>
    <w:p w14:paraId="7D2F271C" w14:textId="77777777" w:rsidR="00F12D04" w:rsidRPr="00414BA3" w:rsidRDefault="00F12D04" w:rsidP="00326147">
      <w:pPr>
        <w:pStyle w:val="ListParagraph"/>
        <w:tabs>
          <w:tab w:val="left" w:pos="3210"/>
        </w:tabs>
        <w:ind w:left="252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Do </w:t>
      </w:r>
      <w:proofErr w:type="spellStart"/>
      <w:r w:rsidRPr="00414BA3">
        <w:rPr>
          <w:rFonts w:ascii="Times New Roman" w:hAnsi="Times New Roman" w:cs="Times New Roman"/>
        </w:rPr>
        <w:t>một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số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nguyên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làm</w:t>
      </w:r>
      <w:proofErr w:type="spellEnd"/>
      <w:r w:rsidRPr="00414BA3">
        <w:rPr>
          <w:rFonts w:ascii="Times New Roman" w:hAnsi="Times New Roman" w:cs="Times New Roman"/>
        </w:rPr>
        <w:t xml:space="preserve"> tang </w:t>
      </w:r>
      <w:proofErr w:type="spellStart"/>
      <w:r w:rsidRPr="00414BA3">
        <w:rPr>
          <w:rFonts w:ascii="Times New Roman" w:hAnsi="Times New Roman" w:cs="Times New Roman"/>
        </w:rPr>
        <w:t>sự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tiêu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hủy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xương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như</w:t>
      </w:r>
      <w:proofErr w:type="spellEnd"/>
    </w:p>
    <w:p w14:paraId="14FC4972" w14:textId="77777777" w:rsidR="00326147" w:rsidRPr="00414BA3" w:rsidRDefault="00326147" w:rsidP="00326147">
      <w:pPr>
        <w:pStyle w:val="ListParagraph"/>
        <w:numPr>
          <w:ilvl w:val="0"/>
          <w:numId w:val="10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giáp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trạng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cường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cận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giáp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trạng</w:t>
      </w:r>
      <w:proofErr w:type="spellEnd"/>
    </w:p>
    <w:p w14:paraId="2D9A6006" w14:textId="77777777" w:rsidR="00326147" w:rsidRPr="00414BA3" w:rsidRDefault="00326147" w:rsidP="00326147">
      <w:pPr>
        <w:pStyle w:val="ListParagraph"/>
        <w:numPr>
          <w:ilvl w:val="0"/>
          <w:numId w:val="10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Cushing, </w:t>
      </w:r>
      <w:proofErr w:type="spellStart"/>
      <w:r w:rsidRPr="00414BA3">
        <w:rPr>
          <w:rFonts w:ascii="Times New Roman" w:hAnsi="Times New Roman" w:cs="Times New Roman"/>
        </w:rPr>
        <w:t>ung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</w:t>
      </w:r>
      <w:proofErr w:type="spellEnd"/>
      <w:r w:rsidRPr="00414BA3">
        <w:rPr>
          <w:rFonts w:ascii="Times New Roman" w:hAnsi="Times New Roman" w:cs="Times New Roman"/>
        </w:rPr>
        <w:t xml:space="preserve"> di </w:t>
      </w:r>
      <w:proofErr w:type="spellStart"/>
      <w:r w:rsidRPr="00414BA3">
        <w:rPr>
          <w:rFonts w:ascii="Times New Roman" w:hAnsi="Times New Roman" w:cs="Times New Roman"/>
        </w:rPr>
        <w:t>căn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nằm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động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lâu</w:t>
      </w:r>
      <w:proofErr w:type="spellEnd"/>
    </w:p>
    <w:p w14:paraId="16629635" w14:textId="77777777" w:rsidR="00326147" w:rsidRPr="00414BA3" w:rsidRDefault="00326147" w:rsidP="00326147">
      <w:pPr>
        <w:pStyle w:val="ListParagraph"/>
        <w:numPr>
          <w:ilvl w:val="0"/>
          <w:numId w:val="10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Rối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loạn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chuyển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hóa</w:t>
      </w:r>
      <w:proofErr w:type="spellEnd"/>
      <w:r w:rsidRPr="00414BA3">
        <w:rPr>
          <w:rFonts w:ascii="Times New Roman" w:hAnsi="Times New Roman" w:cs="Times New Roman"/>
        </w:rPr>
        <w:t xml:space="preserve">: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Sarccidose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toan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ống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 (type I)</w:t>
      </w:r>
    </w:p>
    <w:p w14:paraId="5F29226E" w14:textId="77777777" w:rsidR="00326147" w:rsidRPr="00414BA3" w:rsidRDefault="00326147" w:rsidP="00326147">
      <w:pPr>
        <w:pStyle w:val="ListParagraph"/>
        <w:tabs>
          <w:tab w:val="left" w:pos="3210"/>
        </w:tabs>
        <w:ind w:left="3240"/>
        <w:rPr>
          <w:rFonts w:ascii="Times New Roman" w:hAnsi="Times New Roman" w:cs="Times New Roman"/>
        </w:rPr>
      </w:pPr>
    </w:p>
    <w:p w14:paraId="481AB21F" w14:textId="77777777" w:rsidR="00326147" w:rsidRPr="00414BA3" w:rsidRDefault="00326147" w:rsidP="00326147">
      <w:pPr>
        <w:pStyle w:val="ListParagraph"/>
        <w:numPr>
          <w:ilvl w:val="0"/>
          <w:numId w:val="11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Tăng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 :</w:t>
      </w:r>
    </w:p>
    <w:p w14:paraId="43303923" w14:textId="77777777" w:rsidR="00326147" w:rsidRPr="00414BA3" w:rsidRDefault="00326147" w:rsidP="00326147">
      <w:pPr>
        <w:pStyle w:val="ListParagraph"/>
        <w:tabs>
          <w:tab w:val="left" w:pos="3210"/>
        </w:tabs>
        <w:ind w:left="2205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>-</w:t>
      </w:r>
      <w:proofErr w:type="spellStart"/>
      <w:r w:rsidRPr="00414BA3">
        <w:rPr>
          <w:rFonts w:ascii="Times New Roman" w:hAnsi="Times New Roman" w:cs="Times New Roman"/>
        </w:rPr>
        <w:t>bình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10-50 g/24h</w:t>
      </w:r>
    </w:p>
    <w:p w14:paraId="2C0CC071" w14:textId="77777777" w:rsidR="00326147" w:rsidRPr="00414BA3" w:rsidRDefault="00326147" w:rsidP="00326147">
      <w:pPr>
        <w:pStyle w:val="ListParagraph"/>
        <w:tabs>
          <w:tab w:val="left" w:pos="3210"/>
        </w:tabs>
        <w:ind w:left="2205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-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tăng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lên</w:t>
      </w:r>
      <w:proofErr w:type="spellEnd"/>
      <w:r w:rsidR="00B73CDE" w:rsidRPr="00414BA3">
        <w:rPr>
          <w:rFonts w:ascii="Times New Roman" w:hAnsi="Times New Roman" w:cs="Times New Roman"/>
        </w:rPr>
        <w:t>: 1</w:t>
      </w:r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phần</w:t>
      </w:r>
      <w:proofErr w:type="spellEnd"/>
      <w:r w:rsidRPr="00414BA3">
        <w:rPr>
          <w:rFonts w:ascii="Times New Roman" w:hAnsi="Times New Roman" w:cs="Times New Roman"/>
        </w:rPr>
        <w:t xml:space="preserve"> do </w:t>
      </w:r>
      <w:proofErr w:type="spellStart"/>
      <w:r w:rsidRPr="00414BA3">
        <w:rPr>
          <w:rFonts w:ascii="Times New Roman" w:hAnsi="Times New Roman" w:cs="Times New Roman"/>
        </w:rPr>
        <w:t>thức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ăn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chủ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yếu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</w:t>
      </w:r>
      <w:proofErr w:type="spellEnd"/>
      <w:r w:rsidRPr="00414BA3">
        <w:rPr>
          <w:rFonts w:ascii="Times New Roman" w:hAnsi="Times New Roman" w:cs="Times New Roman"/>
        </w:rPr>
        <w:t xml:space="preserve"> do </w:t>
      </w:r>
      <w:proofErr w:type="spellStart"/>
      <w:r w:rsidRPr="00414BA3">
        <w:rPr>
          <w:rFonts w:ascii="Times New Roman" w:hAnsi="Times New Roman" w:cs="Times New Roman"/>
        </w:rPr>
        <w:t>nguồn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cung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nội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tại</w:t>
      </w:r>
      <w:proofErr w:type="spellEnd"/>
      <w:r w:rsidR="00B73CDE" w:rsidRPr="00414BA3">
        <w:rPr>
          <w:rFonts w:ascii="Times New Roman" w:hAnsi="Times New Roman" w:cs="Times New Roman"/>
        </w:rPr>
        <w:t xml:space="preserve"> +</w:t>
      </w:r>
      <w:proofErr w:type="spellStart"/>
      <w:r w:rsidR="00B73CDE" w:rsidRPr="00414BA3">
        <w:rPr>
          <w:rFonts w:ascii="Times New Roman" w:hAnsi="Times New Roman" w:cs="Times New Roman"/>
        </w:rPr>
        <w:t>Tăng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Oxalat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niệu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nguyên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phát</w:t>
      </w:r>
      <w:proofErr w:type="spellEnd"/>
      <w:r w:rsidR="00B73CDE" w:rsidRPr="00414BA3">
        <w:rPr>
          <w:rFonts w:ascii="Times New Roman" w:hAnsi="Times New Roman" w:cs="Times New Roman"/>
        </w:rPr>
        <w:t xml:space="preserve"> -&gt; </w:t>
      </w:r>
      <w:proofErr w:type="spellStart"/>
      <w:r w:rsidR="00B73CDE" w:rsidRPr="00414BA3">
        <w:rPr>
          <w:rFonts w:ascii="Times New Roman" w:hAnsi="Times New Roman" w:cs="Times New Roman"/>
        </w:rPr>
        <w:t>gây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bệnh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nhiễm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Calci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thận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và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suy</w:t>
      </w:r>
      <w:proofErr w:type="spellEnd"/>
      <w:r w:rsidR="00B73CDE" w:rsidRPr="00414BA3">
        <w:rPr>
          <w:rFonts w:ascii="Times New Roman" w:hAnsi="Times New Roman" w:cs="Times New Roman"/>
        </w:rPr>
        <w:t xml:space="preserve"> </w:t>
      </w:r>
      <w:proofErr w:type="spellStart"/>
      <w:r w:rsidR="00B73CDE" w:rsidRPr="00414BA3">
        <w:rPr>
          <w:rFonts w:ascii="Times New Roman" w:hAnsi="Times New Roman" w:cs="Times New Roman"/>
        </w:rPr>
        <w:t>thận</w:t>
      </w:r>
      <w:proofErr w:type="spellEnd"/>
    </w:p>
    <w:p w14:paraId="003F88E5" w14:textId="77777777" w:rsidR="00B73CDE" w:rsidRPr="00414BA3" w:rsidRDefault="00B73CDE" w:rsidP="00326147">
      <w:pPr>
        <w:pStyle w:val="ListParagraph"/>
        <w:tabs>
          <w:tab w:val="left" w:pos="3210"/>
        </w:tabs>
        <w:ind w:left="2205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="001F4EFB" w:rsidRPr="00414BA3">
        <w:rPr>
          <w:rFonts w:ascii="Times New Roman" w:hAnsi="Times New Roman" w:cs="Times New Roman"/>
        </w:rPr>
        <w:t>tă</w:t>
      </w:r>
      <w:r w:rsidRPr="00414BA3">
        <w:rPr>
          <w:rFonts w:ascii="Times New Roman" w:hAnsi="Times New Roman" w:cs="Times New Roman"/>
        </w:rPr>
        <w:t>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thứ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phát</w:t>
      </w:r>
      <w:proofErr w:type="spellEnd"/>
      <w:r w:rsidRPr="00414BA3">
        <w:rPr>
          <w:rFonts w:ascii="Times New Roman" w:hAnsi="Times New Roman" w:cs="Times New Roman"/>
        </w:rPr>
        <w:t xml:space="preserve">: hay </w:t>
      </w:r>
      <w:proofErr w:type="spellStart"/>
      <w:r w:rsidRPr="00414BA3">
        <w:rPr>
          <w:rFonts w:ascii="Times New Roman" w:hAnsi="Times New Roman" w:cs="Times New Roman"/>
        </w:rPr>
        <w:t>gặp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hơn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gây</w:t>
      </w:r>
      <w:proofErr w:type="spellEnd"/>
      <w:r w:rsidRPr="00414BA3">
        <w:rPr>
          <w:rFonts w:ascii="Times New Roman" w:hAnsi="Times New Roman" w:cs="Times New Roman"/>
        </w:rPr>
        <w:t xml:space="preserve"> ra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.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do </w:t>
      </w:r>
      <w:proofErr w:type="spellStart"/>
      <w:r w:rsidRPr="00414BA3">
        <w:rPr>
          <w:rFonts w:ascii="Times New Roman" w:hAnsi="Times New Roman" w:cs="Times New Roman"/>
        </w:rPr>
        <w:t>thức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ăn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vào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ruột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hợp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để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bài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xuất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theo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phân</w:t>
      </w:r>
      <w:proofErr w:type="spellEnd"/>
      <w:r w:rsidR="001F4EFB" w:rsidRPr="00414BA3">
        <w:rPr>
          <w:rFonts w:ascii="Times New Roman" w:hAnsi="Times New Roman" w:cs="Times New Roman"/>
        </w:rPr>
        <w:t xml:space="preserve"> ra </w:t>
      </w:r>
      <w:proofErr w:type="spellStart"/>
      <w:r w:rsidR="001F4EFB" w:rsidRPr="00414BA3">
        <w:rPr>
          <w:rFonts w:ascii="Times New Roman" w:hAnsi="Times New Roman" w:cs="Times New Roman"/>
        </w:rPr>
        <w:t>ngoài</w:t>
      </w:r>
      <w:proofErr w:type="spellEnd"/>
      <w:r w:rsidR="001F4EFB" w:rsidRPr="00414BA3">
        <w:rPr>
          <w:rFonts w:ascii="Times New Roman" w:hAnsi="Times New Roman" w:cs="Times New Roman"/>
        </w:rPr>
        <w:t xml:space="preserve"> -&gt; do </w:t>
      </w:r>
      <w:proofErr w:type="spellStart"/>
      <w:r w:rsidR="001F4EFB" w:rsidRPr="00414BA3">
        <w:rPr>
          <w:rFonts w:ascii="Times New Roman" w:hAnsi="Times New Roman" w:cs="Times New Roman"/>
        </w:rPr>
        <w:t>vậy</w:t>
      </w:r>
      <w:proofErr w:type="spellEnd"/>
      <w:r w:rsidR="001F4EFB" w:rsidRPr="00414BA3">
        <w:rPr>
          <w:rFonts w:ascii="Times New Roman" w:hAnsi="Times New Roman" w:cs="Times New Roman"/>
        </w:rPr>
        <w:t xml:space="preserve">, </w:t>
      </w:r>
      <w:proofErr w:type="spellStart"/>
      <w:r w:rsidR="001F4EFB" w:rsidRPr="00414BA3">
        <w:rPr>
          <w:rFonts w:ascii="Times New Roman" w:hAnsi="Times New Roman" w:cs="Times New Roman"/>
        </w:rPr>
        <w:t>Oxalat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không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kết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hợp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với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Calci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sẽ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được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hấp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thu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lại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và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được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bài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tiết</w:t>
      </w:r>
      <w:proofErr w:type="spellEnd"/>
      <w:r w:rsidR="001F4EFB" w:rsidRPr="00414BA3">
        <w:rPr>
          <w:rFonts w:ascii="Times New Roman" w:hAnsi="Times New Roman" w:cs="Times New Roman"/>
        </w:rPr>
        <w:t xml:space="preserve"> qua </w:t>
      </w:r>
      <w:proofErr w:type="spellStart"/>
      <w:r w:rsidR="001F4EFB" w:rsidRPr="00414BA3">
        <w:rPr>
          <w:rFonts w:ascii="Times New Roman" w:hAnsi="Times New Roman" w:cs="Times New Roman"/>
        </w:rPr>
        <w:t>thận</w:t>
      </w:r>
      <w:proofErr w:type="spellEnd"/>
      <w:r w:rsidR="001F4EFB" w:rsidRPr="00414BA3">
        <w:rPr>
          <w:rFonts w:ascii="Times New Roman" w:hAnsi="Times New Roman" w:cs="Times New Roman"/>
        </w:rPr>
        <w:t xml:space="preserve">. </w:t>
      </w:r>
      <w:proofErr w:type="spellStart"/>
      <w:r w:rsidR="001F4EFB" w:rsidRPr="00414BA3">
        <w:rPr>
          <w:rFonts w:ascii="Times New Roman" w:hAnsi="Times New Roman" w:cs="Times New Roman"/>
        </w:rPr>
        <w:t>Hơn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nữa</w:t>
      </w:r>
      <w:proofErr w:type="spellEnd"/>
      <w:r w:rsidR="001F4EFB" w:rsidRPr="00414BA3">
        <w:rPr>
          <w:rFonts w:ascii="Times New Roman" w:hAnsi="Times New Roman" w:cs="Times New Roman"/>
        </w:rPr>
        <w:t xml:space="preserve"> acid </w:t>
      </w:r>
      <w:proofErr w:type="spellStart"/>
      <w:r w:rsidR="001F4EFB" w:rsidRPr="00414BA3">
        <w:rPr>
          <w:rFonts w:ascii="Times New Roman" w:hAnsi="Times New Roman" w:cs="Times New Roman"/>
        </w:rPr>
        <w:t>béo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làm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thay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đổi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sự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thấm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của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niêm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mạc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đại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tràng</w:t>
      </w:r>
      <w:proofErr w:type="spellEnd"/>
      <w:r w:rsidR="001F4EFB" w:rsidRPr="00414BA3">
        <w:rPr>
          <w:rFonts w:ascii="Times New Roman" w:hAnsi="Times New Roman" w:cs="Times New Roman"/>
        </w:rPr>
        <w:t xml:space="preserve">, </w:t>
      </w:r>
      <w:proofErr w:type="spellStart"/>
      <w:r w:rsidR="001F4EFB" w:rsidRPr="00414BA3">
        <w:rPr>
          <w:rFonts w:ascii="Times New Roman" w:hAnsi="Times New Roman" w:cs="Times New Roman"/>
        </w:rPr>
        <w:t>làm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cho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đại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tràng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cũng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hấp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thu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một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lượng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lớn</w:t>
      </w:r>
      <w:proofErr w:type="spellEnd"/>
      <w:r w:rsidR="001F4EFB" w:rsidRPr="00414BA3">
        <w:rPr>
          <w:rFonts w:ascii="Times New Roman" w:hAnsi="Times New Roman" w:cs="Times New Roman"/>
        </w:rPr>
        <w:t xml:space="preserve"> </w:t>
      </w:r>
      <w:proofErr w:type="spellStart"/>
      <w:r w:rsidR="001F4EFB" w:rsidRPr="00414BA3">
        <w:rPr>
          <w:rFonts w:ascii="Times New Roman" w:hAnsi="Times New Roman" w:cs="Times New Roman"/>
        </w:rPr>
        <w:t>Oxalat</w:t>
      </w:r>
      <w:proofErr w:type="spellEnd"/>
      <w:r w:rsidR="001F4EFB" w:rsidRPr="00414BA3">
        <w:rPr>
          <w:rFonts w:ascii="Times New Roman" w:hAnsi="Times New Roman" w:cs="Times New Roman"/>
        </w:rPr>
        <w:t>.</w:t>
      </w:r>
    </w:p>
    <w:p w14:paraId="20736481" w14:textId="77777777" w:rsidR="005376A1" w:rsidRPr="00414BA3" w:rsidRDefault="005376A1" w:rsidP="005376A1">
      <w:pPr>
        <w:pStyle w:val="ListParagraph"/>
        <w:numPr>
          <w:ilvl w:val="1"/>
          <w:numId w:val="7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hợp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nhiễm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khuẩn</w:t>
      </w:r>
      <w:proofErr w:type="spellEnd"/>
    </w:p>
    <w:p w14:paraId="05E35BE5" w14:textId="77777777" w:rsidR="005376A1" w:rsidRPr="00414BA3" w:rsidRDefault="005376A1" w:rsidP="005376A1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phần</w:t>
      </w:r>
      <w:proofErr w:type="spellEnd"/>
    </w:p>
    <w:p w14:paraId="7E491670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>+</w:t>
      </w:r>
      <w:proofErr w:type="spellStart"/>
      <w:r w:rsidRPr="00414BA3">
        <w:rPr>
          <w:rFonts w:ascii="Times New Roman" w:hAnsi="Times New Roman" w:cs="Times New Roman"/>
        </w:rPr>
        <w:t>gồm</w:t>
      </w:r>
      <w:proofErr w:type="spellEnd"/>
      <w:r w:rsidRPr="00414BA3">
        <w:rPr>
          <w:rFonts w:ascii="Times New Roman" w:hAnsi="Times New Roman" w:cs="Times New Roman"/>
        </w:rPr>
        <w:t xml:space="preserve"> phosphate, ammoniac, </w:t>
      </w:r>
      <w:proofErr w:type="spellStart"/>
      <w:r w:rsidRPr="00414BA3">
        <w:rPr>
          <w:rFonts w:ascii="Times New Roman" w:hAnsi="Times New Roman" w:cs="Times New Roman"/>
        </w:rPr>
        <w:t>magnesi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struvit</w:t>
      </w:r>
      <w:proofErr w:type="spellEnd"/>
    </w:p>
    <w:p w14:paraId="54EEB402" w14:textId="77777777" w:rsidR="0008155B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thực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tế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kết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hợp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carbonat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apatit</w:t>
      </w:r>
      <w:proofErr w:type="spellEnd"/>
    </w:p>
    <w:p w14:paraId="647C8B2A" w14:textId="77777777" w:rsidR="005376A1" w:rsidRPr="00414BA3" w:rsidRDefault="005376A1" w:rsidP="005376A1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Hay </w:t>
      </w:r>
      <w:proofErr w:type="spellStart"/>
      <w:r w:rsidRPr="00414BA3">
        <w:rPr>
          <w:rFonts w:ascii="Times New Roman" w:hAnsi="Times New Roman" w:cs="Times New Roman"/>
        </w:rPr>
        <w:t>gặp</w:t>
      </w:r>
      <w:proofErr w:type="spellEnd"/>
      <w:r w:rsidRPr="00414BA3">
        <w:rPr>
          <w:rFonts w:ascii="Times New Roman" w:hAnsi="Times New Roman" w:cs="Times New Roman"/>
        </w:rPr>
        <w:t xml:space="preserve"> ở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nữ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dạng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san </w:t>
      </w:r>
      <w:proofErr w:type="spellStart"/>
      <w:r w:rsidRPr="00414BA3">
        <w:rPr>
          <w:rFonts w:ascii="Times New Roman" w:hAnsi="Times New Roman" w:cs="Times New Roman"/>
        </w:rPr>
        <w:t>hô</w:t>
      </w:r>
      <w:proofErr w:type="spellEnd"/>
      <w:r w:rsidRPr="00414BA3">
        <w:rPr>
          <w:rFonts w:ascii="Times New Roman" w:hAnsi="Times New Roman" w:cs="Times New Roman"/>
        </w:rPr>
        <w:t xml:space="preserve"> 2 </w:t>
      </w:r>
      <w:proofErr w:type="spellStart"/>
      <w:r w:rsidRPr="00414BA3">
        <w:rPr>
          <w:rFonts w:ascii="Times New Roman" w:hAnsi="Times New Roman" w:cs="Times New Roman"/>
        </w:rPr>
        <w:t>bên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 -&gt; </w:t>
      </w:r>
      <w:proofErr w:type="spellStart"/>
      <w:r w:rsidRPr="00414BA3">
        <w:rPr>
          <w:rFonts w:ascii="Times New Roman" w:hAnsi="Times New Roman" w:cs="Times New Roman"/>
        </w:rPr>
        <w:t>dẫn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suy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</w:p>
    <w:p w14:paraId="18F3AD51" w14:textId="77777777" w:rsidR="005376A1" w:rsidRPr="00414BA3" w:rsidRDefault="005376A1" w:rsidP="005376A1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Cơ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chế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574CB4D8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>+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vi </w:t>
      </w:r>
      <w:proofErr w:type="spellStart"/>
      <w:r w:rsidRPr="00414BA3">
        <w:rPr>
          <w:rFonts w:ascii="Times New Roman" w:hAnsi="Times New Roman" w:cs="Times New Roman"/>
        </w:rPr>
        <w:t>khuẩn</w:t>
      </w:r>
      <w:proofErr w:type="spellEnd"/>
      <w:r w:rsidRPr="00414BA3">
        <w:rPr>
          <w:rFonts w:ascii="Times New Roman" w:hAnsi="Times New Roman" w:cs="Times New Roman"/>
        </w:rPr>
        <w:t xml:space="preserve">: proteus, </w:t>
      </w:r>
      <w:proofErr w:type="spellStart"/>
      <w:r w:rsidRPr="00414BA3">
        <w:rPr>
          <w:rFonts w:ascii="Times New Roman" w:hAnsi="Times New Roman" w:cs="Times New Roman"/>
        </w:rPr>
        <w:t>pseudmas,klebsiella</w:t>
      </w:r>
      <w:proofErr w:type="spellEnd"/>
      <w:r w:rsidRPr="00414BA3">
        <w:rPr>
          <w:rFonts w:ascii="Times New Roman" w:hAnsi="Times New Roman" w:cs="Times New Roman"/>
        </w:rPr>
        <w:t xml:space="preserve">, staphylococcus </w:t>
      </w:r>
      <w:proofErr w:type="spellStart"/>
      <w:r w:rsidRPr="00414BA3">
        <w:rPr>
          <w:rFonts w:ascii="Times New Roman" w:hAnsi="Times New Roman" w:cs="Times New Roman"/>
        </w:rPr>
        <w:t>tác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động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ure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làm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biến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kiềm</w:t>
      </w:r>
      <w:proofErr w:type="spellEnd"/>
      <w:r w:rsidRPr="00414BA3">
        <w:rPr>
          <w:rFonts w:ascii="Times New Roman" w:hAnsi="Times New Roman" w:cs="Times New Roman"/>
        </w:rPr>
        <w:t xml:space="preserve">(pH) </w:t>
      </w:r>
      <w:proofErr w:type="spellStart"/>
      <w:r w:rsidRPr="00414BA3">
        <w:rPr>
          <w:rFonts w:ascii="Times New Roman" w:hAnsi="Times New Roman" w:cs="Times New Roman"/>
        </w:rPr>
        <w:t>và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làm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tăng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phần</w:t>
      </w:r>
      <w:proofErr w:type="spellEnd"/>
      <w:r w:rsidRPr="00414BA3">
        <w:rPr>
          <w:rFonts w:ascii="Times New Roman" w:hAnsi="Times New Roman" w:cs="Times New Roman"/>
        </w:rPr>
        <w:t xml:space="preserve"> bicarbonate, ion ammonium, </w:t>
      </w:r>
      <w:proofErr w:type="spellStart"/>
      <w:r w:rsidRPr="00414BA3">
        <w:rPr>
          <w:rFonts w:ascii="Times New Roman" w:hAnsi="Times New Roman" w:cs="Times New Roman"/>
        </w:rPr>
        <w:t>gây</w:t>
      </w:r>
      <w:proofErr w:type="spellEnd"/>
      <w:r w:rsidRPr="00414BA3">
        <w:rPr>
          <w:rFonts w:ascii="Times New Roman" w:hAnsi="Times New Roman" w:cs="Times New Roman"/>
        </w:rPr>
        <w:t xml:space="preserve"> ra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struvit</w:t>
      </w:r>
      <w:proofErr w:type="spellEnd"/>
    </w:p>
    <w:p w14:paraId="34C2BA0E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nhiễm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khuẩn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thứ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phát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lớp</w:t>
      </w:r>
      <w:proofErr w:type="spellEnd"/>
      <w:r w:rsidRPr="00414BA3">
        <w:rPr>
          <w:rFonts w:ascii="Times New Roman" w:hAnsi="Times New Roman" w:cs="Times New Roman"/>
        </w:rPr>
        <w:t xml:space="preserve"> struvite </w:t>
      </w:r>
      <w:proofErr w:type="spellStart"/>
      <w:r w:rsidRPr="00414BA3">
        <w:rPr>
          <w:rFonts w:ascii="Times New Roman" w:hAnsi="Times New Roman" w:cs="Times New Roman"/>
        </w:rPr>
        <w:t>bên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ngoài</w:t>
      </w:r>
      <w:proofErr w:type="spellEnd"/>
      <w:r w:rsidRPr="00414BA3">
        <w:rPr>
          <w:rFonts w:ascii="Times New Roman" w:hAnsi="Times New Roman" w:cs="Times New Roman"/>
        </w:rPr>
        <w:t xml:space="preserve"> bao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cystin</w:t>
      </w:r>
      <w:proofErr w:type="spellEnd"/>
      <w:r w:rsidRPr="00414BA3">
        <w:rPr>
          <w:rFonts w:ascii="Times New Roman" w:hAnsi="Times New Roman" w:cs="Times New Roman"/>
        </w:rPr>
        <w:t xml:space="preserve"> hay </w:t>
      </w:r>
      <w:proofErr w:type="spellStart"/>
      <w:r w:rsidRPr="00414BA3">
        <w:rPr>
          <w:rFonts w:ascii="Times New Roman" w:hAnsi="Times New Roman" w:cs="Times New Roman"/>
        </w:rPr>
        <w:t>oxalat</w:t>
      </w:r>
      <w:proofErr w:type="spellEnd"/>
      <w:r w:rsidRPr="00414BA3">
        <w:rPr>
          <w:rFonts w:ascii="Times New Roman" w:hAnsi="Times New Roman" w:cs="Times New Roman"/>
        </w:rPr>
        <w:t xml:space="preserve">  </w:t>
      </w:r>
      <w:proofErr w:type="spellStart"/>
      <w:r w:rsidRPr="00414BA3">
        <w:rPr>
          <w:rFonts w:ascii="Times New Roman" w:hAnsi="Times New Roman" w:cs="Times New Roman"/>
        </w:rPr>
        <w:t>calci</w:t>
      </w:r>
      <w:proofErr w:type="spellEnd"/>
    </w:p>
    <w:p w14:paraId="2D688108" w14:textId="77777777" w:rsidR="005376A1" w:rsidRPr="00414BA3" w:rsidRDefault="005376A1" w:rsidP="005376A1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struvite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gặp</w:t>
      </w:r>
      <w:proofErr w:type="spellEnd"/>
      <w:r w:rsidRPr="00414BA3">
        <w:rPr>
          <w:rFonts w:ascii="Times New Roman" w:hAnsi="Times New Roman" w:cs="Times New Roman"/>
        </w:rPr>
        <w:t xml:space="preserve"> ở </w:t>
      </w:r>
      <w:proofErr w:type="spellStart"/>
      <w:r w:rsidRPr="00414BA3">
        <w:rPr>
          <w:rFonts w:ascii="Times New Roman" w:hAnsi="Times New Roman" w:cs="Times New Roman"/>
        </w:rPr>
        <w:t>bênh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nhân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1D2AD07F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đặt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ống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bàng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quang</w:t>
      </w:r>
      <w:proofErr w:type="spellEnd"/>
      <w:r w:rsidRPr="00414BA3">
        <w:rPr>
          <w:rFonts w:ascii="Times New Roman" w:hAnsi="Times New Roman" w:cs="Times New Roman"/>
        </w:rPr>
        <w:t xml:space="preserve">  </w:t>
      </w:r>
      <w:proofErr w:type="spellStart"/>
      <w:r w:rsidRPr="00414BA3">
        <w:rPr>
          <w:rFonts w:ascii="Times New Roman" w:hAnsi="Times New Roman" w:cs="Times New Roman"/>
        </w:rPr>
        <w:t>lâu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ngày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dẫn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lưu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qua da</w:t>
      </w:r>
    </w:p>
    <w:p w14:paraId="0E8D61A5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mắc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chứng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bàng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quang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thần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kinh</w:t>
      </w:r>
      <w:proofErr w:type="spellEnd"/>
    </w:p>
    <w:p w14:paraId="60E7B1AF" w14:textId="77777777" w:rsidR="005376A1" w:rsidRPr="00414BA3" w:rsidRDefault="005376A1" w:rsidP="005376A1">
      <w:pPr>
        <w:pStyle w:val="ListParagraph"/>
        <w:numPr>
          <w:ilvl w:val="1"/>
          <w:numId w:val="7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acid uric</w:t>
      </w:r>
    </w:p>
    <w:p w14:paraId="33987000" w14:textId="77777777" w:rsidR="005376A1" w:rsidRPr="00414BA3" w:rsidRDefault="00540C50" w:rsidP="00540C50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acid uric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lọc</w:t>
      </w:r>
      <w:proofErr w:type="spellEnd"/>
      <w:r w:rsidRPr="00414BA3">
        <w:rPr>
          <w:rFonts w:ascii="Times New Roman" w:hAnsi="Times New Roman" w:cs="Times New Roman"/>
        </w:rPr>
        <w:t xml:space="preserve"> qua </w:t>
      </w:r>
      <w:proofErr w:type="spellStart"/>
      <w:r w:rsidRPr="00414BA3">
        <w:rPr>
          <w:rFonts w:ascii="Times New Roman" w:hAnsi="Times New Roman" w:cs="Times New Roman"/>
        </w:rPr>
        <w:t>cầu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thận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rồi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</w:t>
      </w:r>
      <w:proofErr w:type="spellEnd"/>
      <w:r w:rsidRPr="00414BA3">
        <w:rPr>
          <w:rFonts w:ascii="Times New Roman" w:hAnsi="Times New Roman" w:cs="Times New Roman"/>
        </w:rPr>
        <w:t xml:space="preserve"> qua </w:t>
      </w:r>
      <w:proofErr w:type="spellStart"/>
      <w:r w:rsidRPr="00414BA3">
        <w:rPr>
          <w:rFonts w:ascii="Times New Roman" w:hAnsi="Times New Roman" w:cs="Times New Roman"/>
        </w:rPr>
        <w:t>ống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lượn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xa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số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lượng</w:t>
      </w:r>
      <w:proofErr w:type="spellEnd"/>
      <w:r w:rsidRPr="00414BA3">
        <w:rPr>
          <w:rFonts w:ascii="Times New Roman" w:hAnsi="Times New Roman" w:cs="Times New Roman"/>
        </w:rPr>
        <w:t xml:space="preserve"> 400mg/24h</w:t>
      </w:r>
    </w:p>
    <w:p w14:paraId="7A0D7947" w14:textId="77777777" w:rsidR="00540C50" w:rsidRPr="00414BA3" w:rsidRDefault="00540C50" w:rsidP="00540C50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acid uric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</w:t>
      </w:r>
      <w:proofErr w:type="spellEnd"/>
      <w:r w:rsidRPr="00414BA3">
        <w:rPr>
          <w:rFonts w:ascii="Times New Roman" w:hAnsi="Times New Roman" w:cs="Times New Roman"/>
        </w:rPr>
        <w:t xml:space="preserve"> qua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dưới</w:t>
      </w:r>
      <w:proofErr w:type="spellEnd"/>
      <w:r w:rsidRPr="00414BA3">
        <w:rPr>
          <w:rFonts w:ascii="Times New Roman" w:hAnsi="Times New Roman" w:cs="Times New Roman"/>
        </w:rPr>
        <w:t xml:space="preserve"> 2 </w:t>
      </w:r>
      <w:proofErr w:type="spellStart"/>
      <w:r w:rsidRPr="00414BA3">
        <w:rPr>
          <w:rFonts w:ascii="Times New Roman" w:hAnsi="Times New Roman" w:cs="Times New Roman"/>
        </w:rPr>
        <w:t>dạng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71F28B5B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acid uric </w:t>
      </w: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tan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</w:p>
    <w:p w14:paraId="00D917ED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muối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urat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dễ</w:t>
      </w:r>
      <w:proofErr w:type="spellEnd"/>
      <w:r w:rsidRPr="00414BA3">
        <w:rPr>
          <w:rFonts w:ascii="Times New Roman" w:hAnsi="Times New Roman" w:cs="Times New Roman"/>
        </w:rPr>
        <w:t xml:space="preserve"> tan </w:t>
      </w:r>
      <w:proofErr w:type="spellStart"/>
      <w:r w:rsidRPr="00414BA3">
        <w:rPr>
          <w:rFonts w:ascii="Times New Roman" w:hAnsi="Times New Roman" w:cs="Times New Roman"/>
        </w:rPr>
        <w:t>trong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</w:p>
    <w:p w14:paraId="237787F0" w14:textId="77777777" w:rsidR="00540C50" w:rsidRPr="00414BA3" w:rsidRDefault="00540C50" w:rsidP="00540C50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>ở pH=5 -&gt;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bão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hòa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60mg acid uric</w:t>
      </w:r>
    </w:p>
    <w:p w14:paraId="3BA6B571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ở pH=6 -&gt;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tiểu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bão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hòa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với</w:t>
      </w:r>
      <w:proofErr w:type="spellEnd"/>
      <w:r w:rsidRPr="00414BA3">
        <w:rPr>
          <w:rFonts w:ascii="Times New Roman" w:hAnsi="Times New Roman" w:cs="Times New Roman"/>
        </w:rPr>
        <w:t xml:space="preserve"> 220mg acid uric</w:t>
      </w:r>
    </w:p>
    <w:p w14:paraId="058B7853" w14:textId="77777777" w:rsidR="00540C50" w:rsidRPr="00414BA3" w:rsidRDefault="00540C50" w:rsidP="00540C50">
      <w:pPr>
        <w:pStyle w:val="ListParagraph"/>
        <w:numPr>
          <w:ilvl w:val="0"/>
          <w:numId w:val="8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pH </w:t>
      </w:r>
      <w:proofErr w:type="spellStart"/>
      <w:r w:rsidRPr="00414BA3">
        <w:rPr>
          <w:rFonts w:ascii="Times New Roman" w:hAnsi="Times New Roman" w:cs="Times New Roman"/>
        </w:rPr>
        <w:t>thấp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sẽ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dễ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thành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acid uric</w:t>
      </w:r>
    </w:p>
    <w:p w14:paraId="5293AFDD" w14:textId="77777777" w:rsidR="00540C50" w:rsidRPr="00414BA3" w:rsidRDefault="00540C50" w:rsidP="00540C50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nhiều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hoàn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cảnh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bệnh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lý</w:t>
      </w:r>
      <w:proofErr w:type="spellEnd"/>
      <w:r w:rsidRPr="00414BA3">
        <w:rPr>
          <w:rFonts w:ascii="Times New Roman" w:hAnsi="Times New Roman" w:cs="Times New Roman"/>
        </w:rPr>
        <w:t>:</w:t>
      </w:r>
    </w:p>
    <w:p w14:paraId="06CE9578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acid uric </w:t>
      </w:r>
      <w:proofErr w:type="spellStart"/>
      <w:r w:rsidRPr="00414BA3">
        <w:rPr>
          <w:rFonts w:ascii="Times New Roman" w:hAnsi="Times New Roman" w:cs="Times New Roman"/>
        </w:rPr>
        <w:t>máu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không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cao</w:t>
      </w:r>
      <w:proofErr w:type="spellEnd"/>
    </w:p>
    <w:p w14:paraId="3E48CA73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acid uric </w:t>
      </w:r>
      <w:proofErr w:type="spellStart"/>
      <w:r w:rsidRPr="00414BA3">
        <w:rPr>
          <w:rFonts w:ascii="Times New Roman" w:hAnsi="Times New Roman" w:cs="Times New Roman"/>
        </w:rPr>
        <w:t>máu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cao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hơn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bình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thường</w:t>
      </w:r>
      <w:proofErr w:type="spellEnd"/>
      <w:r w:rsidRPr="00414BA3">
        <w:rPr>
          <w:rFonts w:ascii="Times New Roman" w:hAnsi="Times New Roman" w:cs="Times New Roman"/>
        </w:rPr>
        <w:t xml:space="preserve"> ( </w:t>
      </w:r>
      <w:proofErr w:type="spellStart"/>
      <w:r w:rsidRPr="00414BA3">
        <w:rPr>
          <w:rFonts w:ascii="Times New Roman" w:hAnsi="Times New Roman" w:cs="Times New Roman"/>
        </w:rPr>
        <w:t>lớn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hơn</w:t>
      </w:r>
      <w:proofErr w:type="spellEnd"/>
      <w:r w:rsidRPr="00414BA3">
        <w:rPr>
          <w:rFonts w:ascii="Times New Roman" w:hAnsi="Times New Roman" w:cs="Times New Roman"/>
        </w:rPr>
        <w:t xml:space="preserve"> 7mg)</w:t>
      </w:r>
    </w:p>
    <w:p w14:paraId="098B7DEA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+acid uric </w:t>
      </w:r>
      <w:proofErr w:type="spellStart"/>
      <w:r w:rsidRPr="00414BA3">
        <w:rPr>
          <w:rFonts w:ascii="Times New Roman" w:hAnsi="Times New Roman" w:cs="Times New Roman"/>
        </w:rPr>
        <w:t>niệu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cao</w:t>
      </w:r>
      <w:proofErr w:type="spellEnd"/>
      <w:r w:rsidRPr="00414BA3">
        <w:rPr>
          <w:rFonts w:ascii="Times New Roman" w:hAnsi="Times New Roman" w:cs="Times New Roman"/>
        </w:rPr>
        <w:t>(700mg/24h)</w:t>
      </w:r>
    </w:p>
    <w:p w14:paraId="476A2F35" w14:textId="77777777" w:rsidR="00540C50" w:rsidRPr="00414BA3" w:rsidRDefault="00540C50" w:rsidP="00540C50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+ </w:t>
      </w:r>
      <w:proofErr w:type="spellStart"/>
      <w:r w:rsidRPr="00414BA3">
        <w:rPr>
          <w:rFonts w:ascii="Times New Roman" w:hAnsi="Times New Roman" w:cs="Times New Roman"/>
        </w:rPr>
        <w:t>tình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trạng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mất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nước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lâu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ngày</w:t>
      </w:r>
      <w:proofErr w:type="spellEnd"/>
    </w:p>
    <w:p w14:paraId="4FA1DCBE" w14:textId="77777777" w:rsidR="00540C50" w:rsidRPr="00414BA3" w:rsidRDefault="00540C50" w:rsidP="00540C50">
      <w:pPr>
        <w:pStyle w:val="ListParagraph"/>
        <w:numPr>
          <w:ilvl w:val="1"/>
          <w:numId w:val="7"/>
        </w:numPr>
        <w:tabs>
          <w:tab w:val="left" w:pos="3210"/>
        </w:tabs>
        <w:rPr>
          <w:rFonts w:ascii="Times New Roman" w:hAnsi="Times New Roman" w:cs="Times New Roman"/>
        </w:rPr>
      </w:pPr>
      <w:proofErr w:type="spellStart"/>
      <w:r w:rsidRPr="00414BA3">
        <w:rPr>
          <w:rFonts w:ascii="Times New Roman" w:hAnsi="Times New Roman" w:cs="Times New Roman"/>
        </w:rPr>
        <w:t>Sỏi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Cystin</w:t>
      </w:r>
      <w:proofErr w:type="spellEnd"/>
    </w:p>
    <w:p w14:paraId="0F9E52B9" w14:textId="77777777" w:rsidR="00540C50" w:rsidRPr="00414BA3" w:rsidRDefault="00540C50" w:rsidP="00540C50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Do </w:t>
      </w:r>
      <w:proofErr w:type="spellStart"/>
      <w:r w:rsidRPr="00414BA3">
        <w:rPr>
          <w:rFonts w:ascii="Times New Roman" w:hAnsi="Times New Roman" w:cs="Times New Roman"/>
        </w:rPr>
        <w:t>giảm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tái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hấp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thu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các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loại</w:t>
      </w:r>
      <w:proofErr w:type="spellEnd"/>
      <w:r w:rsidRPr="00414BA3">
        <w:rPr>
          <w:rFonts w:ascii="Times New Roman" w:hAnsi="Times New Roman" w:cs="Times New Roman"/>
        </w:rPr>
        <w:t xml:space="preserve"> Amino acid dibasic (</w:t>
      </w:r>
      <w:proofErr w:type="spellStart"/>
      <w:r w:rsidRPr="00414BA3">
        <w:rPr>
          <w:rFonts w:ascii="Times New Roman" w:hAnsi="Times New Roman" w:cs="Times New Roman"/>
        </w:rPr>
        <w:t>Cystin</w:t>
      </w:r>
      <w:proofErr w:type="spellEnd"/>
      <w:r w:rsidRPr="00414BA3">
        <w:rPr>
          <w:rFonts w:ascii="Times New Roman" w:hAnsi="Times New Roman" w:cs="Times New Roman"/>
        </w:rPr>
        <w:t xml:space="preserve">, Lysin, </w:t>
      </w:r>
      <w:proofErr w:type="spellStart"/>
      <w:r w:rsidRPr="00414BA3">
        <w:rPr>
          <w:rFonts w:ascii="Times New Roman" w:hAnsi="Times New Roman" w:cs="Times New Roman"/>
        </w:rPr>
        <w:t>Ornithin</w:t>
      </w:r>
      <w:proofErr w:type="spellEnd"/>
      <w:r w:rsidRPr="00414BA3">
        <w:rPr>
          <w:rFonts w:ascii="Times New Roman" w:hAnsi="Times New Roman" w:cs="Times New Roman"/>
        </w:rPr>
        <w:t xml:space="preserve">, </w:t>
      </w:r>
      <w:proofErr w:type="spellStart"/>
      <w:r w:rsidRPr="00414BA3">
        <w:rPr>
          <w:rFonts w:ascii="Times New Roman" w:hAnsi="Times New Roman" w:cs="Times New Roman"/>
        </w:rPr>
        <w:t>Arginin</w:t>
      </w:r>
      <w:proofErr w:type="spellEnd"/>
      <w:r w:rsidRPr="00414BA3">
        <w:rPr>
          <w:rFonts w:ascii="Times New Roman" w:hAnsi="Times New Roman" w:cs="Times New Roman"/>
        </w:rPr>
        <w:t>)</w:t>
      </w:r>
    </w:p>
    <w:p w14:paraId="47D833AF" w14:textId="6255FC44" w:rsidR="00540C50" w:rsidRPr="00414BA3" w:rsidRDefault="00540C50" w:rsidP="00540C50">
      <w:pPr>
        <w:pStyle w:val="ListParagraph"/>
        <w:numPr>
          <w:ilvl w:val="0"/>
          <w:numId w:val="2"/>
        </w:numPr>
        <w:tabs>
          <w:tab w:val="left" w:pos="3210"/>
        </w:tabs>
        <w:rPr>
          <w:rFonts w:ascii="Times New Roman" w:hAnsi="Times New Roman" w:cs="Times New Roman"/>
        </w:rPr>
      </w:pPr>
      <w:r w:rsidRPr="00414BA3">
        <w:rPr>
          <w:rFonts w:ascii="Times New Roman" w:hAnsi="Times New Roman" w:cs="Times New Roman"/>
        </w:rPr>
        <w:t xml:space="preserve">ở pH </w:t>
      </w:r>
      <w:proofErr w:type="spellStart"/>
      <w:r w:rsidRPr="00414BA3">
        <w:rPr>
          <w:rFonts w:ascii="Times New Roman" w:hAnsi="Times New Roman" w:cs="Times New Roman"/>
        </w:rPr>
        <w:t>từ</w:t>
      </w:r>
      <w:proofErr w:type="spellEnd"/>
      <w:r w:rsidRPr="00414BA3">
        <w:rPr>
          <w:rFonts w:ascii="Times New Roman" w:hAnsi="Times New Roman" w:cs="Times New Roman"/>
        </w:rPr>
        <w:t xml:space="preserve"> 4,5 </w:t>
      </w:r>
      <w:proofErr w:type="spellStart"/>
      <w:r w:rsidRPr="00414BA3">
        <w:rPr>
          <w:rFonts w:ascii="Times New Roman" w:hAnsi="Times New Roman" w:cs="Times New Roman"/>
        </w:rPr>
        <w:t>đến</w:t>
      </w:r>
      <w:proofErr w:type="spellEnd"/>
      <w:r w:rsidRPr="00414BA3">
        <w:rPr>
          <w:rFonts w:ascii="Times New Roman" w:hAnsi="Times New Roman" w:cs="Times New Roman"/>
        </w:rPr>
        <w:t xml:space="preserve"> 7: </w:t>
      </w:r>
      <w:proofErr w:type="spellStart"/>
      <w:r w:rsidRPr="00414BA3">
        <w:rPr>
          <w:rFonts w:ascii="Times New Roman" w:hAnsi="Times New Roman" w:cs="Times New Roman"/>
        </w:rPr>
        <w:t>có</w:t>
      </w:r>
      <w:proofErr w:type="spellEnd"/>
      <w:r w:rsidRPr="00414BA3">
        <w:rPr>
          <w:rFonts w:ascii="Times New Roman" w:hAnsi="Times New Roman" w:cs="Times New Roman"/>
        </w:rPr>
        <w:t xml:space="preserve"> ≈300mg </w:t>
      </w:r>
      <w:proofErr w:type="spellStart"/>
      <w:r w:rsidRPr="00414BA3">
        <w:rPr>
          <w:rFonts w:ascii="Times New Roman" w:hAnsi="Times New Roman" w:cs="Times New Roman"/>
        </w:rPr>
        <w:t>Cystin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được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hòa</w:t>
      </w:r>
      <w:proofErr w:type="spellEnd"/>
      <w:r w:rsidRPr="00414BA3">
        <w:rPr>
          <w:rFonts w:ascii="Times New Roman" w:hAnsi="Times New Roman" w:cs="Times New Roman"/>
        </w:rPr>
        <w:t xml:space="preserve"> </w:t>
      </w:r>
      <w:proofErr w:type="spellStart"/>
      <w:r w:rsidRPr="00414BA3">
        <w:rPr>
          <w:rFonts w:ascii="Times New Roman" w:hAnsi="Times New Roman" w:cs="Times New Roman"/>
        </w:rPr>
        <w:t>tan</w:t>
      </w:r>
      <w:r w:rsidR="005D1B2D" w:rsidRPr="00414BA3">
        <w:rPr>
          <w:rFonts w:ascii="Times New Roman" w:hAnsi="Times New Roman" w:cs="Times New Roman"/>
        </w:rPr>
        <w:t>,ở</w:t>
      </w:r>
      <w:proofErr w:type="spellEnd"/>
      <w:r w:rsidR="005D1B2D" w:rsidRPr="00414BA3">
        <w:rPr>
          <w:rFonts w:ascii="Times New Roman" w:hAnsi="Times New Roman" w:cs="Times New Roman"/>
        </w:rPr>
        <w:t xml:space="preserve"> pH </w:t>
      </w:r>
      <w:proofErr w:type="spellStart"/>
      <w:r w:rsidR="005D1B2D" w:rsidRPr="00414BA3">
        <w:rPr>
          <w:rFonts w:ascii="Times New Roman" w:hAnsi="Times New Roman" w:cs="Times New Roman"/>
        </w:rPr>
        <w:t>càng</w:t>
      </w:r>
      <w:proofErr w:type="spellEnd"/>
      <w:r w:rsidR="005D1B2D" w:rsidRPr="00414BA3">
        <w:rPr>
          <w:rFonts w:ascii="Times New Roman" w:hAnsi="Times New Roman" w:cs="Times New Roman"/>
        </w:rPr>
        <w:t xml:space="preserve"> </w:t>
      </w:r>
      <w:proofErr w:type="spellStart"/>
      <w:r w:rsidR="005D1B2D" w:rsidRPr="00414BA3">
        <w:rPr>
          <w:rFonts w:ascii="Times New Roman" w:hAnsi="Times New Roman" w:cs="Times New Roman"/>
        </w:rPr>
        <w:t>kiềm</w:t>
      </w:r>
      <w:proofErr w:type="spellEnd"/>
      <w:r w:rsidR="005D1B2D" w:rsidRPr="00414BA3">
        <w:rPr>
          <w:rFonts w:ascii="Times New Roman" w:hAnsi="Times New Roman" w:cs="Times New Roman"/>
        </w:rPr>
        <w:t xml:space="preserve"> </w:t>
      </w:r>
      <w:proofErr w:type="spellStart"/>
      <w:r w:rsidR="005D1B2D" w:rsidRPr="00414BA3">
        <w:rPr>
          <w:rFonts w:ascii="Times New Roman" w:hAnsi="Times New Roman" w:cs="Times New Roman"/>
        </w:rPr>
        <w:t>mức</w:t>
      </w:r>
      <w:proofErr w:type="spellEnd"/>
      <w:r w:rsidR="005D1B2D" w:rsidRPr="00414BA3">
        <w:rPr>
          <w:rFonts w:ascii="Times New Roman" w:hAnsi="Times New Roman" w:cs="Times New Roman"/>
        </w:rPr>
        <w:t xml:space="preserve"> </w:t>
      </w:r>
      <w:proofErr w:type="spellStart"/>
      <w:r w:rsidR="005D1B2D" w:rsidRPr="00414BA3">
        <w:rPr>
          <w:rFonts w:ascii="Times New Roman" w:hAnsi="Times New Roman" w:cs="Times New Roman"/>
        </w:rPr>
        <w:t>độ</w:t>
      </w:r>
      <w:proofErr w:type="spellEnd"/>
      <w:r w:rsidR="005D1B2D" w:rsidRPr="00414BA3">
        <w:rPr>
          <w:rFonts w:ascii="Times New Roman" w:hAnsi="Times New Roman" w:cs="Times New Roman"/>
        </w:rPr>
        <w:t xml:space="preserve"> </w:t>
      </w:r>
      <w:proofErr w:type="spellStart"/>
      <w:r w:rsidR="005D1B2D" w:rsidRPr="00414BA3">
        <w:rPr>
          <w:rFonts w:ascii="Times New Roman" w:hAnsi="Times New Roman" w:cs="Times New Roman"/>
        </w:rPr>
        <w:t>hòa</w:t>
      </w:r>
      <w:proofErr w:type="spellEnd"/>
      <w:r w:rsidR="005D1B2D" w:rsidRPr="00414BA3">
        <w:rPr>
          <w:rFonts w:ascii="Times New Roman" w:hAnsi="Times New Roman" w:cs="Times New Roman"/>
        </w:rPr>
        <w:t xml:space="preserve"> tan </w:t>
      </w:r>
      <w:proofErr w:type="spellStart"/>
      <w:r w:rsidR="005D1B2D" w:rsidRPr="00414BA3">
        <w:rPr>
          <w:rFonts w:ascii="Times New Roman" w:hAnsi="Times New Roman" w:cs="Times New Roman"/>
        </w:rPr>
        <w:t>càng</w:t>
      </w:r>
      <w:proofErr w:type="spellEnd"/>
      <w:r w:rsidR="005D1B2D" w:rsidRPr="00414BA3">
        <w:rPr>
          <w:rFonts w:ascii="Times New Roman" w:hAnsi="Times New Roman" w:cs="Times New Roman"/>
        </w:rPr>
        <w:t xml:space="preserve"> </w:t>
      </w:r>
      <w:proofErr w:type="spellStart"/>
      <w:r w:rsidR="005D1B2D" w:rsidRPr="00414BA3">
        <w:rPr>
          <w:rFonts w:ascii="Times New Roman" w:hAnsi="Times New Roman" w:cs="Times New Roman"/>
        </w:rPr>
        <w:t>tăng</w:t>
      </w:r>
      <w:proofErr w:type="spellEnd"/>
      <w:r w:rsidR="005D1B2D" w:rsidRPr="00414BA3">
        <w:rPr>
          <w:rFonts w:ascii="Times New Roman" w:hAnsi="Times New Roman" w:cs="Times New Roman"/>
        </w:rPr>
        <w:t xml:space="preserve"> </w:t>
      </w:r>
      <w:proofErr w:type="spellStart"/>
      <w:r w:rsidR="005D1B2D" w:rsidRPr="00414BA3">
        <w:rPr>
          <w:rFonts w:ascii="Times New Roman" w:hAnsi="Times New Roman" w:cs="Times New Roman"/>
        </w:rPr>
        <w:t>lên</w:t>
      </w:r>
      <w:proofErr w:type="spellEnd"/>
      <w:r w:rsidR="005D1B2D" w:rsidRPr="00414BA3">
        <w:rPr>
          <w:rFonts w:ascii="Times New Roman" w:hAnsi="Times New Roman" w:cs="Times New Roman"/>
        </w:rPr>
        <w:t>.</w:t>
      </w:r>
    </w:p>
    <w:p w14:paraId="6C2B2379" w14:textId="77777777" w:rsidR="002174A7" w:rsidRPr="00414BA3" w:rsidRDefault="002174A7" w:rsidP="002174A7">
      <w:pPr>
        <w:rPr>
          <w:rFonts w:ascii="Times New Roman" w:hAnsi="Times New Roman" w:cs="Times New Roman"/>
          <w:b/>
          <w:color w:val="002060"/>
          <w:sz w:val="28"/>
          <w:szCs w:val="24"/>
        </w:rPr>
      </w:pP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Câu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3: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thận</w:t>
      </w:r>
      <w:proofErr w:type="spellEnd"/>
    </w:p>
    <w:p w14:paraId="4DFCDBDB" w14:textId="77777777" w:rsidR="002174A7" w:rsidRPr="00414BA3" w:rsidRDefault="002174A7" w:rsidP="0021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788B46FC" w14:textId="77777777" w:rsidR="002174A7" w:rsidRPr="00414BA3" w:rsidRDefault="002174A7" w:rsidP="002174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122F1701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14:paraId="339232BE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quặn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0AB17167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lao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nhọc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54582FBE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lastRenderedPageBreak/>
        <w:t>Mức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đâm</w:t>
      </w:r>
      <w:proofErr w:type="spellEnd"/>
    </w:p>
    <w:p w14:paraId="562C761F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dọc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dục</w:t>
      </w:r>
      <w:proofErr w:type="spellEnd"/>
    </w:p>
    <w:p w14:paraId="02BC64E6" w14:textId="77777777" w:rsidR="002174A7" w:rsidRPr="00414BA3" w:rsidRDefault="002174A7" w:rsidP="002174A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                               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</w:p>
    <w:p w14:paraId="107772AC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ý: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ỉ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lưng</w:t>
      </w:r>
      <w:proofErr w:type="spellEnd"/>
    </w:p>
    <w:p w14:paraId="5176DCEB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           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58060933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bãi</w:t>
      </w:r>
      <w:proofErr w:type="spellEnd"/>
    </w:p>
    <w:p w14:paraId="7A9BBD98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 ???)</w:t>
      </w:r>
    </w:p>
    <w:p w14:paraId="43C568C7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07517E2D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ngừng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ruột</w:t>
      </w:r>
      <w:proofErr w:type="spellEnd"/>
    </w:p>
    <w:p w14:paraId="5C623CB1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3FBF42EB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27770B70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đấm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nhẹ</w:t>
      </w:r>
      <w:proofErr w:type="spellEnd"/>
    </w:p>
    <w:p w14:paraId="1CFE87E7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bập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bềnh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(+)</w:t>
      </w:r>
    </w:p>
    <w:p w14:paraId="6BB075F1" w14:textId="77777777" w:rsidR="002174A7" w:rsidRPr="00414BA3" w:rsidRDefault="002174A7" w:rsidP="002174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6BA99443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14:paraId="63A9B5F7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,…</w:t>
      </w:r>
    </w:p>
    <w:p w14:paraId="00B6A6AA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7A248ABE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, pH</w:t>
      </w:r>
    </w:p>
    <w:p w14:paraId="66EB83B3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Canxi</w:t>
      </w:r>
      <w:proofErr w:type="spellEnd"/>
    </w:p>
    <w:p w14:paraId="742845F6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4810E9B3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</w:p>
    <w:p w14:paraId="4BE25144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creatinine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4454845B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14:paraId="79666B0D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6925C350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thái</w:t>
      </w:r>
      <w:proofErr w:type="spellEnd"/>
    </w:p>
    <w:p w14:paraId="68C2BBFC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lastRenderedPageBreak/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11B2B048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 X-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bị</w:t>
      </w:r>
      <w:proofErr w:type="spellEnd"/>
    </w:p>
    <w:p w14:paraId="0F2165B1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mật-tụy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vôi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vôi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,…</w:t>
      </w:r>
    </w:p>
    <w:p w14:paraId="0F46FF3C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Ca</w:t>
      </w:r>
      <w:r w:rsidRPr="00414B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14BA3">
        <w:rPr>
          <w:rFonts w:ascii="Times New Roman" w:hAnsi="Times New Roman" w:cs="Times New Roman"/>
          <w:sz w:val="24"/>
          <w:szCs w:val="24"/>
        </w:rPr>
        <w:t>(PO</w:t>
      </w:r>
      <w:r w:rsidRPr="00414BA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14BA3">
        <w:rPr>
          <w:rFonts w:ascii="Times New Roman" w:hAnsi="Times New Roman" w:cs="Times New Roman"/>
          <w:sz w:val="24"/>
          <w:szCs w:val="24"/>
        </w:rPr>
        <w:t>)</w:t>
      </w:r>
      <w:r w:rsidRPr="00414B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4BA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Oxalat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Phosphat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Amoniac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magnesi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Cystin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Uric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Xanthin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31BA62A9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giá:số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dạng,vị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5667BA45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(UIV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)</w:t>
      </w:r>
    </w:p>
    <w:p w14:paraId="6461D0D7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1795B7E7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3-6-12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giờ</w:t>
      </w:r>
      <w:proofErr w:type="spellEnd"/>
    </w:p>
    <w:p w14:paraId="65BCCCB1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2,3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17058FD9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4B6C40BD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12FC6263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ngấm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77572DA1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14:paraId="667E6622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1A210EE1" w14:textId="77777777" w:rsidR="002174A7" w:rsidRPr="00414BA3" w:rsidRDefault="002174A7" w:rsidP="002174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01449021" w14:textId="77777777" w:rsidR="002174A7" w:rsidRPr="00414BA3" w:rsidRDefault="002174A7" w:rsidP="0021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biệt</w:t>
      </w:r>
      <w:proofErr w:type="spellEnd"/>
    </w:p>
    <w:p w14:paraId="3E59F2EB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Canxi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Canxi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1BC8EC4E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Vôi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lao,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061E1D7E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Cacchi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Ricci:</w:t>
      </w:r>
    </w:p>
    <w:p w14:paraId="4C5E243E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52A14493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ở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0FD0A461" w14:textId="77777777" w:rsidR="002174A7" w:rsidRPr="00414BA3" w:rsidRDefault="002174A7" w:rsidP="0021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trệ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523EE312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lastRenderedPageBreak/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kẽ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)</w:t>
      </w:r>
    </w:p>
    <w:p w14:paraId="519A0E77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1E29DEC6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475408DA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Abces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7DE47280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099A80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90008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phục</w:t>
      </w:r>
      <w:proofErr w:type="spellEnd"/>
    </w:p>
    <w:p w14:paraId="7C032372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1F73C5E0" w14:textId="77777777" w:rsidR="002174A7" w:rsidRPr="00414BA3" w:rsidRDefault="002174A7" w:rsidP="0021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377AE6C9" w14:textId="77777777" w:rsidR="002174A7" w:rsidRPr="00414BA3" w:rsidRDefault="002174A7" w:rsidP="002174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kẽ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00F480A5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3EF7E254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46B286AF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49E5C888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0F4AE4E6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473BF6B7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38-39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ỉ,…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627495EE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2DA8C84B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3F18B040" w14:textId="77777777" w:rsidR="002174A7" w:rsidRPr="00414BA3" w:rsidRDefault="002174A7" w:rsidP="002174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(+++),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(+++),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protein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14:paraId="312E5A46" w14:textId="77777777" w:rsidR="002174A7" w:rsidRPr="00414BA3" w:rsidRDefault="002174A7" w:rsidP="002174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)</w:t>
      </w:r>
    </w:p>
    <w:p w14:paraId="5A49ECCB" w14:textId="77777777" w:rsidR="002174A7" w:rsidRPr="00414BA3" w:rsidRDefault="002174A7" w:rsidP="002174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NEU)</w:t>
      </w:r>
    </w:p>
    <w:p w14:paraId="610E1EE1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75C39698" w14:textId="77777777" w:rsidR="002174A7" w:rsidRPr="00414BA3" w:rsidRDefault="002174A7" w:rsidP="002174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6B7544E5" w14:textId="77777777" w:rsidR="002174A7" w:rsidRPr="00414BA3" w:rsidRDefault="002174A7" w:rsidP="002174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CE0F2D1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2CCFE583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3EA4A529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4D60F62D" w14:textId="77777777" w:rsidR="002174A7" w:rsidRPr="00414BA3" w:rsidRDefault="002174A7" w:rsidP="002174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1BD105D9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3CDA2615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17F3BBB6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7C7504EA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304A7002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ỉ,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túc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14:paraId="32B7BEE4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bềnh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(+)),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căng,di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14:paraId="4E22F337" w14:textId="77777777" w:rsidR="002174A7" w:rsidRPr="00414BA3" w:rsidRDefault="002174A7" w:rsidP="002174A7">
      <w:pPr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2DD95C46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5B45D" w14:textId="77777777" w:rsidR="002174A7" w:rsidRPr="00414BA3" w:rsidRDefault="002174A7" w:rsidP="002174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</w:p>
    <w:p w14:paraId="03D4F97A" w14:textId="77777777" w:rsidR="002174A7" w:rsidRPr="00414BA3" w:rsidRDefault="002174A7" w:rsidP="002174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creatinine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1C737ECF" w14:textId="77777777" w:rsidR="002174A7" w:rsidRPr="00414BA3" w:rsidRDefault="002174A7" w:rsidP="0021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15D49B9A" w14:textId="77777777" w:rsidR="002174A7" w:rsidRPr="00414BA3" w:rsidRDefault="002174A7" w:rsidP="002174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X-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1862129A" w14:textId="77777777" w:rsidR="002174A7" w:rsidRPr="00414BA3" w:rsidRDefault="002174A7" w:rsidP="002174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05706581" w14:textId="77777777" w:rsidR="002174A7" w:rsidRPr="00414BA3" w:rsidRDefault="002174A7" w:rsidP="002174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UIV: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14:paraId="43F2CB3F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546C115E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50E3290D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khoa: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)</w:t>
      </w:r>
    </w:p>
    <w:p w14:paraId="35AAB2C3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98B0EA" w14:textId="77777777" w:rsidR="002174A7" w:rsidRPr="00414BA3" w:rsidRDefault="002174A7" w:rsidP="002174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sớm</w:t>
      </w:r>
      <w:proofErr w:type="spellEnd"/>
    </w:p>
    <w:p w14:paraId="2CC7E530" w14:textId="77777777" w:rsidR="002174A7" w:rsidRPr="00414BA3" w:rsidRDefault="002174A7" w:rsidP="002174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0BB036BC" w14:textId="77777777" w:rsidR="002174A7" w:rsidRPr="00414BA3" w:rsidRDefault="002174A7" w:rsidP="002174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</w:p>
    <w:p w14:paraId="02308B0A" w14:textId="77777777" w:rsidR="002174A7" w:rsidRPr="00414BA3" w:rsidRDefault="002174A7" w:rsidP="002174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</w:p>
    <w:p w14:paraId="1B52AFB7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moothaanj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mọc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4E2BB1FC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7D57EB5B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30ED07F5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10570C43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14:paraId="767E1A0A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gạo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buốt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dắt</w:t>
      </w:r>
      <w:proofErr w:type="spellEnd"/>
    </w:p>
    <w:p w14:paraId="5EB9D835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1AA85CB9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thận:gầy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sút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(+)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,…)</w:t>
      </w:r>
    </w:p>
    <w:p w14:paraId="47F9D529" w14:textId="77777777" w:rsidR="002174A7" w:rsidRPr="00414BA3" w:rsidRDefault="002174A7" w:rsidP="002174A7">
      <w:pPr>
        <w:ind w:left="252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56736953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mờ</w:t>
      </w:r>
      <w:proofErr w:type="spellEnd"/>
    </w:p>
    <w:p w14:paraId="249C706B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UIV: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mu,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diện</w:t>
      </w:r>
      <w:proofErr w:type="spellEnd"/>
    </w:p>
    <w:p w14:paraId="2091757E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mỏng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)</w:t>
      </w:r>
    </w:p>
    <w:p w14:paraId="0755143B" w14:textId="77777777" w:rsidR="002174A7" w:rsidRPr="00414BA3" w:rsidRDefault="002174A7" w:rsidP="002174A7">
      <w:pPr>
        <w:ind w:left="252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chọc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qua da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CT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65F5CA69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21631A14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,…</w:t>
      </w:r>
    </w:p>
    <w:p w14:paraId="71EC355F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0DC881FD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F7FC7" w14:textId="77777777" w:rsidR="002174A7" w:rsidRPr="00414BA3" w:rsidRDefault="002174A7" w:rsidP="002174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</w:p>
    <w:p w14:paraId="1945F054" w14:textId="77777777" w:rsidR="002174A7" w:rsidRPr="00414BA3" w:rsidRDefault="002174A7" w:rsidP="002174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</w:p>
    <w:p w14:paraId="2B2183BC" w14:textId="77777777" w:rsidR="002174A7" w:rsidRPr="00414BA3" w:rsidRDefault="002174A7" w:rsidP="002174A7">
      <w:pPr>
        <w:rPr>
          <w:rFonts w:ascii="Times New Roman" w:hAnsi="Times New Roman" w:cs="Times New Roman"/>
          <w:color w:val="002060"/>
          <w:sz w:val="28"/>
          <w:szCs w:val="24"/>
        </w:rPr>
      </w:pPr>
    </w:p>
    <w:p w14:paraId="3FC78622" w14:textId="77777777" w:rsidR="002174A7" w:rsidRPr="00414BA3" w:rsidRDefault="002174A7" w:rsidP="002174A7">
      <w:pPr>
        <w:rPr>
          <w:rFonts w:ascii="Times New Roman" w:hAnsi="Times New Roman" w:cs="Times New Roman"/>
          <w:b/>
          <w:color w:val="002060"/>
          <w:sz w:val="28"/>
          <w:szCs w:val="24"/>
        </w:rPr>
      </w:pP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Câu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 4: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trình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bày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b/>
          <w:color w:val="002060"/>
          <w:sz w:val="28"/>
          <w:szCs w:val="24"/>
        </w:rPr>
        <w:t>thận</w:t>
      </w:r>
      <w:proofErr w:type="spellEnd"/>
    </w:p>
    <w:p w14:paraId="6471A116" w14:textId="77777777" w:rsidR="002174A7" w:rsidRPr="00414BA3" w:rsidRDefault="002174A7" w:rsidP="002174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763DC7EB" w14:textId="77777777" w:rsidR="002174A7" w:rsidRPr="00414BA3" w:rsidRDefault="002174A7" w:rsidP="002174A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3B2B7709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Atropine, papaverine,…</w:t>
      </w:r>
    </w:p>
    <w:p w14:paraId="0D826712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14:paraId="5EB8C600" w14:textId="77777777" w:rsidR="002174A7" w:rsidRPr="00414BA3" w:rsidRDefault="002174A7" w:rsidP="002174A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thụ</w:t>
      </w:r>
      <w:proofErr w:type="spellEnd"/>
    </w:p>
    <w:p w14:paraId="7190CB22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</w:p>
    <w:p w14:paraId="5ACDCF16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248E6306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muc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14:paraId="0579A377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2680CE3F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purin</w:t>
      </w:r>
      <w:proofErr w:type="spellEnd"/>
    </w:p>
    <w:p w14:paraId="3674FB56" w14:textId="77777777" w:rsidR="002174A7" w:rsidRPr="00414BA3" w:rsidRDefault="002174A7" w:rsidP="002174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40DAF1C7" w14:textId="77777777" w:rsidR="002174A7" w:rsidRPr="00414BA3" w:rsidRDefault="002174A7" w:rsidP="002174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Thiazil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orthophosphate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Calci</w:t>
      </w:r>
      <w:proofErr w:type="spellEnd"/>
    </w:p>
    <w:p w14:paraId="2A7A2979" w14:textId="77777777" w:rsidR="002174A7" w:rsidRPr="00414BA3" w:rsidRDefault="002174A7" w:rsidP="002174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Allopurinol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acid uric</w:t>
      </w:r>
    </w:p>
    <w:p w14:paraId="2B95DA0E" w14:textId="77777777" w:rsidR="002174A7" w:rsidRPr="00414BA3" w:rsidRDefault="002174A7" w:rsidP="002174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D.penicillamin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Cystin</w:t>
      </w:r>
      <w:proofErr w:type="spellEnd"/>
    </w:p>
    <w:p w14:paraId="2EDB0F6C" w14:textId="77777777" w:rsidR="002174A7" w:rsidRPr="00414BA3" w:rsidRDefault="002174A7" w:rsidP="002174A7">
      <w:pPr>
        <w:ind w:left="252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(Proteus)</w:t>
      </w:r>
    </w:p>
    <w:p w14:paraId="24EB6EE3" w14:textId="77777777" w:rsidR="002174A7" w:rsidRPr="00414BA3" w:rsidRDefault="002174A7" w:rsidP="002174A7">
      <w:pPr>
        <w:ind w:left="252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pH </w:t>
      </w:r>
    </w:p>
    <w:p w14:paraId="7709CD55" w14:textId="77777777" w:rsidR="002174A7" w:rsidRPr="00414BA3" w:rsidRDefault="002174A7" w:rsidP="002174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</w:p>
    <w:p w14:paraId="4E173209" w14:textId="77777777" w:rsidR="002174A7" w:rsidRPr="00414BA3" w:rsidRDefault="002174A7" w:rsidP="002174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Kiềm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Uric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Cystin</w:t>
      </w:r>
      <w:proofErr w:type="spellEnd"/>
    </w:p>
    <w:p w14:paraId="6AE75C5B" w14:textId="77777777" w:rsidR="002174A7" w:rsidRPr="00414BA3" w:rsidRDefault="002174A7" w:rsidP="002174A7">
      <w:pPr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                                             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p w14:paraId="48CF0E23" w14:textId="77777777" w:rsidR="002174A7" w:rsidRPr="00414BA3" w:rsidRDefault="002174A7" w:rsidP="002174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4A5E30F4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lastRenderedPageBreak/>
        <w:t>Tán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1A88CB1F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qua da</w:t>
      </w:r>
    </w:p>
    <w:p w14:paraId="0CE52CDF" w14:textId="77777777" w:rsidR="002174A7" w:rsidRPr="00414BA3" w:rsidRDefault="002174A7" w:rsidP="002174A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(ESWL)</w:t>
      </w:r>
    </w:p>
    <w:p w14:paraId="4EF71ADD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đây</w:t>
      </w:r>
      <w:proofErr w:type="spellEnd"/>
    </w:p>
    <w:p w14:paraId="78CE5E6F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(800-1000 bases),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vụn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14:paraId="2009B379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2F36F935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</w:p>
    <w:p w14:paraId="6B032E55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&lt;= 2cm</w:t>
      </w:r>
    </w:p>
    <w:p w14:paraId="7415690A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2-3 cm: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sonde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vụn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746B8FB4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5D74DBF5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672731AC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Cystin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Uric) -&gt;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65A9945C" w14:textId="77777777" w:rsidR="002174A7" w:rsidRPr="00414BA3" w:rsidRDefault="002174A7" w:rsidP="002174A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qua da</w:t>
      </w:r>
    </w:p>
    <w:p w14:paraId="35AD7772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&gt; 3 cm,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5ACC2B13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qua da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</w:p>
    <w:p w14:paraId="659D6FDC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D943B4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2107491A" w14:textId="77777777" w:rsidR="002174A7" w:rsidRPr="00414BA3" w:rsidRDefault="002174A7" w:rsidP="002174A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2F8C35D3" w14:textId="77777777" w:rsidR="002174A7" w:rsidRPr="00414BA3" w:rsidRDefault="002174A7" w:rsidP="002174A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rửa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cặn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qua da</w:t>
      </w:r>
    </w:p>
    <w:p w14:paraId="30F9AF27" w14:textId="77777777" w:rsidR="002174A7" w:rsidRPr="00414BA3" w:rsidRDefault="002174A7" w:rsidP="002174A7">
      <w:pPr>
        <w:ind w:left="216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75C13A4A" w14:textId="77777777" w:rsidR="002174A7" w:rsidRPr="00414BA3" w:rsidRDefault="002174A7" w:rsidP="002174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khó</w:t>
      </w:r>
      <w:proofErr w:type="spellEnd"/>
    </w:p>
    <w:p w14:paraId="10E621E5" w14:textId="77777777" w:rsidR="002174A7" w:rsidRPr="00414BA3" w:rsidRDefault="002174A7" w:rsidP="002174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14:paraId="67AF0F27" w14:textId="77777777" w:rsidR="002174A7" w:rsidRPr="00414BA3" w:rsidRDefault="002174A7" w:rsidP="002174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p w14:paraId="41E53784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8F8F75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mủ</w:t>
      </w:r>
      <w:proofErr w:type="spellEnd"/>
    </w:p>
    <w:p w14:paraId="4B7F4070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&gt; 4cm</w:t>
      </w:r>
    </w:p>
    <w:p w14:paraId="6BD7E6B8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múi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kẹt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54BB1F79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</w:p>
    <w:p w14:paraId="29B33DE6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bại</w:t>
      </w:r>
      <w:proofErr w:type="spellEnd"/>
    </w:p>
    <w:p w14:paraId="5C5A6B55" w14:textId="77777777" w:rsidR="002174A7" w:rsidRPr="00414BA3" w:rsidRDefault="002174A7" w:rsidP="002174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13D4805C" w14:textId="77777777" w:rsidR="002174A7" w:rsidRPr="00414BA3" w:rsidRDefault="002174A7" w:rsidP="002174A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4D1326" w14:textId="77777777" w:rsidR="002174A7" w:rsidRPr="00414BA3" w:rsidRDefault="002174A7" w:rsidP="00217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.</w:t>
      </w:r>
    </w:p>
    <w:p w14:paraId="59E48ED1" w14:textId="77777777" w:rsidR="002174A7" w:rsidRPr="00414BA3" w:rsidRDefault="002174A7" w:rsidP="00217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lastRenderedPageBreak/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47C4FD" w14:textId="77777777" w:rsidR="002174A7" w:rsidRPr="00414BA3" w:rsidRDefault="002174A7" w:rsidP="002174A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Gilvernet</w:t>
      </w:r>
      <w:proofErr w:type="spellEnd"/>
    </w:p>
    <w:p w14:paraId="4C5CE850" w14:textId="77777777" w:rsidR="002174A7" w:rsidRPr="00414BA3" w:rsidRDefault="002174A7" w:rsidP="002174A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(Turner- Warwick)</w:t>
      </w:r>
    </w:p>
    <w:p w14:paraId="23492D11" w14:textId="77777777" w:rsidR="002174A7" w:rsidRPr="00414BA3" w:rsidRDefault="002174A7" w:rsidP="002174A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9529D26" w14:textId="77777777" w:rsidR="002174A7" w:rsidRPr="00414BA3" w:rsidRDefault="002174A7" w:rsidP="002174A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638896" w14:textId="77777777" w:rsidR="002174A7" w:rsidRPr="00414BA3" w:rsidRDefault="002174A7" w:rsidP="002174A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627B846F" w14:textId="77777777" w:rsidR="002174A7" w:rsidRPr="00414BA3" w:rsidRDefault="002174A7" w:rsidP="002174A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Hryth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tạp</w:t>
      </w:r>
      <w:proofErr w:type="spellEnd"/>
    </w:p>
    <w:p w14:paraId="37947B08" w14:textId="77777777" w:rsidR="002174A7" w:rsidRPr="00414BA3" w:rsidRDefault="002174A7" w:rsidP="002174A7">
      <w:pPr>
        <w:ind w:left="252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40A5A4" w14:textId="77777777" w:rsidR="002174A7" w:rsidRPr="00414BA3" w:rsidRDefault="002174A7" w:rsidP="002174A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Boyce: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mô:mặt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14:paraId="091F6637" w14:textId="77777777" w:rsidR="002174A7" w:rsidRPr="00414BA3" w:rsidRDefault="002174A7" w:rsidP="002174A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pháo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Paquin: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14:paraId="14A0F319" w14:textId="77777777" w:rsidR="002174A7" w:rsidRPr="00414BA3" w:rsidRDefault="002174A7" w:rsidP="002174A7">
      <w:pPr>
        <w:pStyle w:val="ListParagraph"/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9AB283" w14:textId="77777777" w:rsidR="002174A7" w:rsidRPr="00414BA3" w:rsidRDefault="002174A7" w:rsidP="002174A7">
      <w:pPr>
        <w:pStyle w:val="ListParagraph"/>
        <w:numPr>
          <w:ilvl w:val="0"/>
          <w:numId w:val="38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32BF40C7" w14:textId="77777777" w:rsidR="002174A7" w:rsidRPr="00414BA3" w:rsidRDefault="002174A7" w:rsidP="002174A7">
      <w:pPr>
        <w:pStyle w:val="ListParagraph"/>
        <w:numPr>
          <w:ilvl w:val="0"/>
          <w:numId w:val="38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tốt</w:t>
      </w:r>
      <w:proofErr w:type="spellEnd"/>
    </w:p>
    <w:p w14:paraId="6E24EF6D" w14:textId="77777777" w:rsidR="002174A7" w:rsidRPr="00414BA3" w:rsidRDefault="002174A7" w:rsidP="002174A7">
      <w:pPr>
        <w:pStyle w:val="ListParagraph"/>
        <w:numPr>
          <w:ilvl w:val="0"/>
          <w:numId w:val="28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022056" w14:textId="77777777" w:rsidR="002174A7" w:rsidRPr="00414BA3" w:rsidRDefault="002174A7" w:rsidP="002174A7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:</w:t>
      </w:r>
    </w:p>
    <w:p w14:paraId="5E9F40E8" w14:textId="77777777" w:rsidR="002174A7" w:rsidRPr="00414BA3" w:rsidRDefault="002174A7" w:rsidP="002174A7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tật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bẩm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phì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>)</w:t>
      </w:r>
    </w:p>
    <w:p w14:paraId="1E89F0EE" w14:textId="77777777" w:rsidR="002174A7" w:rsidRPr="00414BA3" w:rsidRDefault="002174A7" w:rsidP="002174A7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4BA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4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A3">
        <w:rPr>
          <w:rFonts w:ascii="Times New Roman" w:hAnsi="Times New Roman" w:cs="Times New Roman"/>
          <w:sz w:val="24"/>
          <w:szCs w:val="24"/>
        </w:rPr>
        <w:t>giáp</w:t>
      </w:r>
      <w:proofErr w:type="spellEnd"/>
    </w:p>
    <w:p w14:paraId="17BBA215" w14:textId="77777777" w:rsidR="002174A7" w:rsidRPr="00414BA3" w:rsidRDefault="002174A7" w:rsidP="002174A7">
      <w:pPr>
        <w:tabs>
          <w:tab w:val="left" w:pos="3210"/>
        </w:tabs>
        <w:rPr>
          <w:rFonts w:ascii="Times New Roman" w:hAnsi="Times New Roman" w:cs="Times New Roman"/>
        </w:rPr>
      </w:pPr>
    </w:p>
    <w:p w14:paraId="4C43AE6B" w14:textId="77777777" w:rsidR="005D1B2D" w:rsidRPr="00414BA3" w:rsidRDefault="005D1B2D" w:rsidP="005D1B2D">
      <w:pPr>
        <w:tabs>
          <w:tab w:val="left" w:pos="3210"/>
        </w:tabs>
        <w:ind w:left="720"/>
        <w:rPr>
          <w:rFonts w:ascii="Times New Roman" w:hAnsi="Times New Roman" w:cs="Times New Roman"/>
        </w:rPr>
      </w:pPr>
    </w:p>
    <w:p w14:paraId="5B8723A6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</w:p>
    <w:p w14:paraId="6A6F7CE8" w14:textId="77777777" w:rsidR="005376A1" w:rsidRPr="00414BA3" w:rsidRDefault="005376A1" w:rsidP="005376A1">
      <w:pPr>
        <w:pStyle w:val="ListParagraph"/>
        <w:tabs>
          <w:tab w:val="left" w:pos="3210"/>
        </w:tabs>
        <w:ind w:left="1080"/>
        <w:rPr>
          <w:rFonts w:ascii="Times New Roman" w:hAnsi="Times New Roman" w:cs="Times New Roman"/>
        </w:rPr>
      </w:pPr>
    </w:p>
    <w:p w14:paraId="5217B5CF" w14:textId="77777777" w:rsidR="005376A1" w:rsidRPr="00414BA3" w:rsidRDefault="005376A1" w:rsidP="005376A1">
      <w:pPr>
        <w:tabs>
          <w:tab w:val="left" w:pos="3210"/>
        </w:tabs>
        <w:rPr>
          <w:rFonts w:ascii="Times New Roman" w:hAnsi="Times New Roman" w:cs="Times New Roman"/>
        </w:rPr>
      </w:pPr>
    </w:p>
    <w:sectPr w:rsidR="005376A1" w:rsidRPr="0041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CF55"/>
      </v:shape>
    </w:pict>
  </w:numPicBullet>
  <w:abstractNum w:abstractNumId="0" w15:restartNumberingAfterBreak="0">
    <w:nsid w:val="03033CB1"/>
    <w:multiLevelType w:val="hybridMultilevel"/>
    <w:tmpl w:val="BABEB7A4"/>
    <w:lvl w:ilvl="0" w:tplc="23F26C2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630D3A"/>
    <w:multiLevelType w:val="hybridMultilevel"/>
    <w:tmpl w:val="17AA246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55A6AE4"/>
    <w:multiLevelType w:val="hybridMultilevel"/>
    <w:tmpl w:val="A5D08776"/>
    <w:lvl w:ilvl="0" w:tplc="D35E386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BC0BBB"/>
    <w:multiLevelType w:val="hybridMultilevel"/>
    <w:tmpl w:val="7E7E171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BF97498"/>
    <w:multiLevelType w:val="hybridMultilevel"/>
    <w:tmpl w:val="5456C5E4"/>
    <w:lvl w:ilvl="0" w:tplc="95044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2353DB"/>
    <w:multiLevelType w:val="hybridMultilevel"/>
    <w:tmpl w:val="6A46700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C460A1A"/>
    <w:multiLevelType w:val="hybridMultilevel"/>
    <w:tmpl w:val="4FDAB97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DD95DD8"/>
    <w:multiLevelType w:val="hybridMultilevel"/>
    <w:tmpl w:val="30CA3CA8"/>
    <w:lvl w:ilvl="0" w:tplc="21087782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BD2B68"/>
    <w:multiLevelType w:val="hybridMultilevel"/>
    <w:tmpl w:val="D62278BC"/>
    <w:lvl w:ilvl="0" w:tplc="15F83E92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FC0722"/>
    <w:multiLevelType w:val="hybridMultilevel"/>
    <w:tmpl w:val="A268F8D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9C1C7A"/>
    <w:multiLevelType w:val="hybridMultilevel"/>
    <w:tmpl w:val="5AE20F7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B3C108B"/>
    <w:multiLevelType w:val="hybridMultilevel"/>
    <w:tmpl w:val="FF2E0D42"/>
    <w:lvl w:ilvl="0" w:tplc="DE142D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E65C9"/>
    <w:multiLevelType w:val="hybridMultilevel"/>
    <w:tmpl w:val="D32CBCB0"/>
    <w:lvl w:ilvl="0" w:tplc="199E1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65013"/>
    <w:multiLevelType w:val="hybridMultilevel"/>
    <w:tmpl w:val="F676A524"/>
    <w:lvl w:ilvl="0" w:tplc="7A9AF7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A73112"/>
    <w:multiLevelType w:val="hybridMultilevel"/>
    <w:tmpl w:val="699CFB0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3DA6584"/>
    <w:multiLevelType w:val="hybridMultilevel"/>
    <w:tmpl w:val="FF842B66"/>
    <w:lvl w:ilvl="0" w:tplc="E99479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7C3F7D"/>
    <w:multiLevelType w:val="hybridMultilevel"/>
    <w:tmpl w:val="BB007C3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C123B35"/>
    <w:multiLevelType w:val="hybridMultilevel"/>
    <w:tmpl w:val="0058AF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E4C3A4C"/>
    <w:multiLevelType w:val="hybridMultilevel"/>
    <w:tmpl w:val="7862DE8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0B46DD7"/>
    <w:multiLevelType w:val="hybridMultilevel"/>
    <w:tmpl w:val="03842178"/>
    <w:lvl w:ilvl="0" w:tplc="4F503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24491"/>
    <w:multiLevelType w:val="hybridMultilevel"/>
    <w:tmpl w:val="5042422C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1" w15:restartNumberingAfterBreak="0">
    <w:nsid w:val="441350BA"/>
    <w:multiLevelType w:val="hybridMultilevel"/>
    <w:tmpl w:val="505400A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6B721D0"/>
    <w:multiLevelType w:val="hybridMultilevel"/>
    <w:tmpl w:val="16AE79BC"/>
    <w:lvl w:ilvl="0" w:tplc="2D4C05E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5F4839"/>
    <w:multiLevelType w:val="hybridMultilevel"/>
    <w:tmpl w:val="E2267484"/>
    <w:lvl w:ilvl="0" w:tplc="85F8FD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9D6D7E"/>
    <w:multiLevelType w:val="hybridMultilevel"/>
    <w:tmpl w:val="72A6B3BC"/>
    <w:lvl w:ilvl="0" w:tplc="04090007">
      <w:start w:val="1"/>
      <w:numFmt w:val="bullet"/>
      <w:lvlText w:val=""/>
      <w:lvlPicBulletId w:val="0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" w15:restartNumberingAfterBreak="0">
    <w:nsid w:val="50EE00D9"/>
    <w:multiLevelType w:val="hybridMultilevel"/>
    <w:tmpl w:val="457AA5D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13808EE"/>
    <w:multiLevelType w:val="hybridMultilevel"/>
    <w:tmpl w:val="704A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C450C"/>
    <w:multiLevelType w:val="multilevel"/>
    <w:tmpl w:val="FD401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6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28" w15:restartNumberingAfterBreak="0">
    <w:nsid w:val="5A1C3F62"/>
    <w:multiLevelType w:val="hybridMultilevel"/>
    <w:tmpl w:val="91E44A4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9" w15:restartNumberingAfterBreak="0">
    <w:nsid w:val="5FDF4428"/>
    <w:multiLevelType w:val="hybridMultilevel"/>
    <w:tmpl w:val="CB28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12ED7"/>
    <w:multiLevelType w:val="hybridMultilevel"/>
    <w:tmpl w:val="5DE81FB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32B370C"/>
    <w:multiLevelType w:val="hybridMultilevel"/>
    <w:tmpl w:val="AC5CCCCA"/>
    <w:lvl w:ilvl="0" w:tplc="B00A1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565B1"/>
    <w:multiLevelType w:val="hybridMultilevel"/>
    <w:tmpl w:val="F61E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003EA"/>
    <w:multiLevelType w:val="hybridMultilevel"/>
    <w:tmpl w:val="AC20D610"/>
    <w:lvl w:ilvl="0" w:tplc="0409000D">
      <w:start w:val="1"/>
      <w:numFmt w:val="bullet"/>
      <w:lvlText w:val=""/>
      <w:lvlJc w:val="left"/>
      <w:pPr>
        <w:ind w:left="3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4" w15:restartNumberingAfterBreak="0">
    <w:nsid w:val="6ECB3302"/>
    <w:multiLevelType w:val="hybridMultilevel"/>
    <w:tmpl w:val="AFD89B40"/>
    <w:lvl w:ilvl="0" w:tplc="98104D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6774F5"/>
    <w:multiLevelType w:val="hybridMultilevel"/>
    <w:tmpl w:val="6E8A141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81C2035"/>
    <w:multiLevelType w:val="hybridMultilevel"/>
    <w:tmpl w:val="8EEA15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781D39EF"/>
    <w:multiLevelType w:val="hybridMultilevel"/>
    <w:tmpl w:val="E2DC8E94"/>
    <w:lvl w:ilvl="0" w:tplc="09149C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13"/>
  </w:num>
  <w:num w:numId="3">
    <w:abstractNumId w:val="12"/>
  </w:num>
  <w:num w:numId="4">
    <w:abstractNumId w:val="29"/>
  </w:num>
  <w:num w:numId="5">
    <w:abstractNumId w:val="26"/>
  </w:num>
  <w:num w:numId="6">
    <w:abstractNumId w:val="22"/>
  </w:num>
  <w:num w:numId="7">
    <w:abstractNumId w:val="27"/>
  </w:num>
  <w:num w:numId="8">
    <w:abstractNumId w:val="8"/>
  </w:num>
  <w:num w:numId="9">
    <w:abstractNumId w:val="20"/>
  </w:num>
  <w:num w:numId="10">
    <w:abstractNumId w:val="36"/>
  </w:num>
  <w:num w:numId="11">
    <w:abstractNumId w:val="24"/>
  </w:num>
  <w:num w:numId="12">
    <w:abstractNumId w:val="2"/>
  </w:num>
  <w:num w:numId="13">
    <w:abstractNumId w:val="15"/>
  </w:num>
  <w:num w:numId="14">
    <w:abstractNumId w:val="28"/>
  </w:num>
  <w:num w:numId="15">
    <w:abstractNumId w:val="31"/>
  </w:num>
  <w:num w:numId="16">
    <w:abstractNumId w:val="34"/>
  </w:num>
  <w:num w:numId="17">
    <w:abstractNumId w:val="11"/>
  </w:num>
  <w:num w:numId="18">
    <w:abstractNumId w:val="0"/>
  </w:num>
  <w:num w:numId="19">
    <w:abstractNumId w:val="7"/>
  </w:num>
  <w:num w:numId="20">
    <w:abstractNumId w:val="4"/>
  </w:num>
  <w:num w:numId="21">
    <w:abstractNumId w:val="5"/>
  </w:num>
  <w:num w:numId="22">
    <w:abstractNumId w:val="6"/>
  </w:num>
  <w:num w:numId="23">
    <w:abstractNumId w:val="10"/>
  </w:num>
  <w:num w:numId="24">
    <w:abstractNumId w:val="30"/>
  </w:num>
  <w:num w:numId="25">
    <w:abstractNumId w:val="25"/>
  </w:num>
  <w:num w:numId="26">
    <w:abstractNumId w:val="17"/>
  </w:num>
  <w:num w:numId="27">
    <w:abstractNumId w:val="9"/>
  </w:num>
  <w:num w:numId="28">
    <w:abstractNumId w:val="19"/>
  </w:num>
  <w:num w:numId="29">
    <w:abstractNumId w:val="23"/>
  </w:num>
  <w:num w:numId="30">
    <w:abstractNumId w:val="1"/>
  </w:num>
  <w:num w:numId="31">
    <w:abstractNumId w:val="3"/>
  </w:num>
  <w:num w:numId="32">
    <w:abstractNumId w:val="37"/>
  </w:num>
  <w:num w:numId="33">
    <w:abstractNumId w:val="14"/>
  </w:num>
  <w:num w:numId="34">
    <w:abstractNumId w:val="35"/>
  </w:num>
  <w:num w:numId="35">
    <w:abstractNumId w:val="16"/>
  </w:num>
  <w:num w:numId="36">
    <w:abstractNumId w:val="18"/>
  </w:num>
  <w:num w:numId="37">
    <w:abstractNumId w:val="2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D0B"/>
    <w:rsid w:val="0008155B"/>
    <w:rsid w:val="001F4EFB"/>
    <w:rsid w:val="002174A7"/>
    <w:rsid w:val="00265417"/>
    <w:rsid w:val="00326147"/>
    <w:rsid w:val="00414BA3"/>
    <w:rsid w:val="00466EC9"/>
    <w:rsid w:val="005214C6"/>
    <w:rsid w:val="005376A1"/>
    <w:rsid w:val="00540C50"/>
    <w:rsid w:val="005D1B2D"/>
    <w:rsid w:val="00630D0B"/>
    <w:rsid w:val="00712B69"/>
    <w:rsid w:val="00750402"/>
    <w:rsid w:val="007A2AC9"/>
    <w:rsid w:val="00952585"/>
    <w:rsid w:val="00A338E1"/>
    <w:rsid w:val="00A738AD"/>
    <w:rsid w:val="00A834D0"/>
    <w:rsid w:val="00B73CDE"/>
    <w:rsid w:val="00CC163E"/>
    <w:rsid w:val="00F1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71B1"/>
  <w15:docId w15:val="{10F36327-3D6B-478A-8FE2-5D8F2CB1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B"/>
    <w:pPr>
      <w:ind w:left="720"/>
      <w:contextualSpacing/>
    </w:pPr>
  </w:style>
  <w:style w:type="table" w:styleId="TableGrid">
    <w:name w:val="Table Grid"/>
    <w:basedOn w:val="TableNormal"/>
    <w:uiPriority w:val="59"/>
    <w:rsid w:val="0026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Nguyen</dc:creator>
  <cp:lastModifiedBy>Long Nhat Nguyen</cp:lastModifiedBy>
  <cp:revision>7</cp:revision>
  <dcterms:created xsi:type="dcterms:W3CDTF">2017-12-25T15:52:00Z</dcterms:created>
  <dcterms:modified xsi:type="dcterms:W3CDTF">2020-09-28T17:36:00Z</dcterms:modified>
</cp:coreProperties>
</file>