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EA" w:rsidRDefault="00680A13" w:rsidP="00680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THIẾU MÁU CHI</w:t>
      </w:r>
    </w:p>
    <w:p w:rsidR="00680A13" w:rsidRDefault="00680A13" w:rsidP="0068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triệt để thiếu máu chii doa tắc ĐM cấp:</w:t>
      </w:r>
    </w:p>
    <w:p w:rsidR="00680A13" w:rsidRDefault="00680A13" w:rsidP="00680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lấy cục tắc</w:t>
      </w:r>
    </w:p>
    <w:p w:rsidR="00680A13" w:rsidRDefault="00680A13" w:rsidP="00680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lấy cục tắc, chống đông lâu dài</w:t>
      </w:r>
    </w:p>
    <w:p w:rsidR="00680A13" w:rsidRDefault="00680A13" w:rsidP="00680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Mổ lấy cục tắc, điều trị bệnh nền</w:t>
      </w:r>
    </w:p>
    <w:p w:rsidR="00680A13" w:rsidRPr="002160A7" w:rsidRDefault="00680A13" w:rsidP="00680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Mổ lấy cục tắc, timd nguyên nhân và điều trị dứt điểm</w:t>
      </w:r>
    </w:p>
    <w:p w:rsidR="00680A13" w:rsidRDefault="00680A13" w:rsidP="0068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trí cấp cứu dùng:</w:t>
      </w:r>
    </w:p>
    <w:p w:rsidR="00680A13" w:rsidRPr="002160A7" w:rsidRDefault="00680A13" w:rsidP="00680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Heparin</w:t>
      </w:r>
    </w:p>
    <w:p w:rsidR="00680A13" w:rsidRDefault="00680A13" w:rsidP="00680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Aspirin</w:t>
      </w:r>
    </w:p>
    <w:p w:rsidR="00680A13" w:rsidRDefault="00680A13" w:rsidP="00680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A13" w:rsidRDefault="00042C12" w:rsidP="00680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hôi chứng thiếu máu chi cấp:</w:t>
      </w:r>
    </w:p>
    <w:p w:rsidR="00042C12" w:rsidRPr="002160A7" w:rsidRDefault="00042C12" w:rsidP="0004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Mở tại động mạch cánh tay, đùi chung, luồn ống thông</w:t>
      </w:r>
    </w:p>
    <w:p w:rsidR="00042C12" w:rsidRDefault="00042C12" w:rsidP="0004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tại chỗ tắc, luồn ống thông</w:t>
      </w:r>
    </w:p>
    <w:p w:rsidR="00042C12" w:rsidRDefault="00042C12" w:rsidP="0004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hội chứng thiếu máu chi cấp tính tắc động mạch:</w:t>
      </w:r>
    </w:p>
    <w:p w:rsidR="00042C12" w:rsidRDefault="00042C12" w:rsidP="00042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Phục hồi lưu thông đơn thuần</w:t>
      </w:r>
    </w:p>
    <w:p w:rsidR="00042C12" w:rsidRDefault="00042C12" w:rsidP="00042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Phục hồi lưu thông và dùng chống đông cả đời</w:t>
      </w:r>
    </w:p>
    <w:p w:rsidR="00042C12" w:rsidRPr="002160A7" w:rsidRDefault="00042C12" w:rsidP="00042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Phục hồi lưu thong và điều trị bệnh căn triệt để</w:t>
      </w:r>
    </w:p>
    <w:p w:rsidR="00042C12" w:rsidRDefault="00042C12" w:rsidP="00042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khoa đơn thuần</w:t>
      </w:r>
    </w:p>
    <w:p w:rsidR="00042C12" w:rsidRDefault="003D6D45" w:rsidP="0004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điều trị nôi khoa thiếu máu chi mạn tính:</w:t>
      </w:r>
    </w:p>
    <w:p w:rsidR="003D6D45" w:rsidRPr="002160A7" w:rsidRDefault="003D6D45" w:rsidP="003D6D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60A7">
        <w:rPr>
          <w:rFonts w:ascii="Times New Roman" w:hAnsi="Times New Roman" w:cs="Times New Roman"/>
          <w:sz w:val="28"/>
          <w:szCs w:val="28"/>
        </w:rPr>
        <w:t>Kiểm soát yếu tố nguy cơ, không làm tổn thương chân, giữ gìn vệ sinh bàn chân</w:t>
      </w:r>
    </w:p>
    <w:p w:rsidR="003D6D45" w:rsidRPr="002160A7" w:rsidRDefault="003D6D45" w:rsidP="003D6D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Kiểm soát yếu tố nguy cơ và thuốc(giãn mạch, chống đông)</w:t>
      </w:r>
    </w:p>
    <w:p w:rsidR="003D6D45" w:rsidRDefault="003D6D45" w:rsidP="003D6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của hoai tử chi do thiếu máu trong hôi chứng thiếu máu chi mạn tính chi dưới là:</w:t>
      </w:r>
    </w:p>
    <w:p w:rsidR="003D6D45" w:rsidRDefault="003D6D45" w:rsidP="003D6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triển mạn tính, thường kèm dấu hiệu nhiễm trùng bàn thân nặng</w:t>
      </w:r>
    </w:p>
    <w:p w:rsidR="003D6D45" w:rsidRDefault="003D6D45" w:rsidP="003D6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triển cấp tính, tiến triển mạn tính</w:t>
      </w:r>
    </w:p>
    <w:p w:rsidR="003D6D45" w:rsidRPr="000260FD" w:rsidRDefault="003D6D45" w:rsidP="003D6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60FD">
        <w:rPr>
          <w:rFonts w:ascii="Times New Roman" w:hAnsi="Times New Roman" w:cs="Times New Roman"/>
          <w:sz w:val="28"/>
          <w:szCs w:val="28"/>
        </w:rPr>
        <w:t>Khởi phát bằng hoại tử một vài ngón chân rồi hoại tử cả bàn chân</w:t>
      </w:r>
    </w:p>
    <w:p w:rsidR="003D6D45" w:rsidRPr="000260FD" w:rsidRDefault="003D6D45" w:rsidP="003D6D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260FD">
        <w:rPr>
          <w:rFonts w:ascii="Times New Roman" w:hAnsi="Times New Roman" w:cs="Times New Roman"/>
          <w:b/>
          <w:sz w:val="28"/>
          <w:szCs w:val="28"/>
        </w:rPr>
        <w:t>Tiến triển mạn tính, khởi đầu bằng hoại tử một vài ngón chân</w:t>
      </w:r>
    </w:p>
    <w:p w:rsidR="003D6D45" w:rsidRDefault="003D6D45" w:rsidP="003D6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căn thường gặp ngất của hội chứng thiêu máu chi cấp do tắc dộng mạch là:</w:t>
      </w:r>
    </w:p>
    <w:p w:rsidR="003D6D45" w:rsidRPr="002160A7" w:rsidRDefault="003D6D45" w:rsidP="003D6D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Bệnh tim có loạn nhịp</w:t>
      </w:r>
    </w:p>
    <w:p w:rsidR="003D6D45" w:rsidRDefault="003D6D45" w:rsidP="003D6D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Phồng ĐM</w:t>
      </w:r>
    </w:p>
    <w:p w:rsidR="003D6D45" w:rsidRDefault="003D6D45" w:rsidP="003D6D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tim</w:t>
      </w:r>
    </w:p>
    <w:p w:rsidR="003D6D45" w:rsidRPr="002160A7" w:rsidRDefault="003D6D45" w:rsidP="003D6D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60A7">
        <w:rPr>
          <w:rFonts w:ascii="Times New Roman" w:hAnsi="Times New Roman" w:cs="Times New Roman"/>
          <w:sz w:val="28"/>
          <w:szCs w:val="28"/>
        </w:rPr>
        <w:t>Bệnh hẹp hở HL, LNHT</w:t>
      </w:r>
    </w:p>
    <w:p w:rsidR="003D6D45" w:rsidRDefault="003D6D45" w:rsidP="003D6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Thuốc chống đông được dùng trong sơ cứu thiếu máu chi đo tắc động mạch là:</w:t>
      </w:r>
    </w:p>
    <w:p w:rsidR="003D6D45" w:rsidRPr="002160A7" w:rsidRDefault="003D6D45" w:rsidP="003D6D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0A7">
        <w:rPr>
          <w:rFonts w:ascii="Times New Roman" w:hAnsi="Times New Roman" w:cs="Times New Roman"/>
          <w:sz w:val="28"/>
          <w:szCs w:val="28"/>
        </w:rPr>
        <w:t>Heparin TLPT thấp</w:t>
      </w:r>
    </w:p>
    <w:p w:rsidR="003D6D45" w:rsidRDefault="003D6D45" w:rsidP="003D6D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Ức chế tiểu cầu</w:t>
      </w:r>
    </w:p>
    <w:p w:rsidR="003D6D45" w:rsidRDefault="003D6D45" w:rsidP="003D6D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Kháng vitamin K</w:t>
      </w:r>
    </w:p>
    <w:p w:rsidR="003D6D45" w:rsidRPr="002160A7" w:rsidRDefault="003D6D45" w:rsidP="003D6D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Heparin tiêm tĩnh mạch</w:t>
      </w:r>
    </w:p>
    <w:p w:rsidR="003D6D45" w:rsidRDefault="00CC558A" w:rsidP="003D6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thiếu máu chi cấp giai đoạn còn hồi phục:</w:t>
      </w:r>
    </w:p>
    <w:p w:rsidR="00CC558A" w:rsidRPr="002160A7" w:rsidRDefault="00CC558A" w:rsidP="00CC5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Giảm càm giác, giảm vận động</w:t>
      </w:r>
    </w:p>
    <w:p w:rsidR="00CC558A" w:rsidRDefault="00CC558A" w:rsidP="00CC5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cảm giác, nốt phỏng nước</w:t>
      </w:r>
    </w:p>
    <w:p w:rsidR="00CC558A" w:rsidRDefault="00CC558A" w:rsidP="00CC5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Cứng khớp tử thi</w:t>
      </w:r>
    </w:p>
    <w:p w:rsidR="00CC558A" w:rsidRDefault="00CC558A" w:rsidP="00CC55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chi tím đen, hoại tử</w:t>
      </w:r>
    </w:p>
    <w:p w:rsidR="00CC558A" w:rsidRDefault="00CC558A" w:rsidP="00C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Nguyên nhân hay gặp nhất của hội chứng thiếu máu chi dưới:</w:t>
      </w:r>
    </w:p>
    <w:p w:rsidR="00CC558A" w:rsidRDefault="00CC558A" w:rsidP="00CC55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mạch</w:t>
      </w:r>
    </w:p>
    <w:p w:rsidR="00CC558A" w:rsidRPr="002160A7" w:rsidRDefault="00CC558A" w:rsidP="00CC55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Xơ vữa ĐM</w:t>
      </w:r>
    </w:p>
    <w:p w:rsidR="00CC558A" w:rsidRDefault="00CC558A" w:rsidP="00C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hiệu có chỉ định phải cắt cụt là: Đ/S</w:t>
      </w:r>
    </w:p>
    <w:p w:rsidR="00CC558A" w:rsidRDefault="00CC558A" w:rsidP="00CC5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Mất mạch, cứng khớp</w:t>
      </w:r>
      <w:r w:rsidR="002160A7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CC558A" w:rsidRDefault="00CC558A" w:rsidP="00CC5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Hoại tử</w:t>
      </w:r>
      <w:r w:rsidR="002160A7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CC558A" w:rsidRDefault="00CC558A" w:rsidP="00CC55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 thương TK</w:t>
      </w:r>
      <w:r w:rsidR="002160A7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CC558A" w:rsidRDefault="00CC558A" w:rsidP="00C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Thiếu máu không hồi 1 phần còn khả năng mổ có đặc điểm:</w:t>
      </w:r>
    </w:p>
    <w:p w:rsidR="00CC558A" w:rsidRDefault="00CC558A" w:rsidP="00CC5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Mất cảm giác mất vận động, chi sung nề, nhưng chưa cứng khớp</w:t>
      </w:r>
      <w:r w:rsidR="002160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58A" w:rsidRPr="002160A7" w:rsidRDefault="00CC558A" w:rsidP="00CC5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2160A7">
        <w:rPr>
          <w:rFonts w:ascii="Times New Roman" w:hAnsi="Times New Roman" w:cs="Times New Roman"/>
          <w:b/>
          <w:sz w:val="28"/>
          <w:szCs w:val="28"/>
        </w:rPr>
        <w:t>Chi lạnh, tái, mất mạch, nhưng chưa cứng khớp</w:t>
      </w:r>
    </w:p>
    <w:p w:rsidR="00CC558A" w:rsidRDefault="00CC558A" w:rsidP="00CC5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hoại tử</w:t>
      </w:r>
    </w:p>
    <w:p w:rsidR="00CC558A" w:rsidRDefault="00CC558A" w:rsidP="00CC55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cảm giác, giảm vận động nhưng chưa cứng khớp</w:t>
      </w:r>
    </w:p>
    <w:p w:rsidR="00CC558A" w:rsidRDefault="00CC558A" w:rsidP="00C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nội khoa trong HC thiếu máu chi mạn tính: Đ/S</w:t>
      </w:r>
    </w:p>
    <w:p w:rsidR="00CC558A" w:rsidRDefault="00CC558A" w:rsidP="00CC558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Vận động thể thao, bỏ thuốc lá, bỏ uống rượu</w:t>
      </w:r>
      <w:r w:rsidR="002160A7">
        <w:rPr>
          <w:rFonts w:ascii="Times New Roman" w:hAnsi="Times New Roman" w:cs="Times New Roman"/>
          <w:sz w:val="28"/>
          <w:szCs w:val="28"/>
        </w:rPr>
        <w:t xml:space="preserve"> </w:t>
      </w:r>
      <w:r w:rsidR="000260FD">
        <w:rPr>
          <w:rFonts w:ascii="Times New Roman" w:hAnsi="Times New Roman" w:cs="Times New Roman"/>
          <w:sz w:val="28"/>
          <w:szCs w:val="28"/>
        </w:rPr>
        <w:t xml:space="preserve"> Đ</w:t>
      </w:r>
      <w:bookmarkStart w:id="0" w:name="_GoBack"/>
      <w:bookmarkEnd w:id="0"/>
    </w:p>
    <w:p w:rsidR="00CC558A" w:rsidRPr="00CC558A" w:rsidRDefault="00CC558A" w:rsidP="00CC5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58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C558A" w:rsidRPr="00CC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C55"/>
    <w:multiLevelType w:val="hybridMultilevel"/>
    <w:tmpl w:val="28743C92"/>
    <w:lvl w:ilvl="0" w:tplc="B9382AC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F35285D"/>
    <w:multiLevelType w:val="hybridMultilevel"/>
    <w:tmpl w:val="5B461642"/>
    <w:lvl w:ilvl="0" w:tplc="D532610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70B4843"/>
    <w:multiLevelType w:val="hybridMultilevel"/>
    <w:tmpl w:val="B484D252"/>
    <w:lvl w:ilvl="0" w:tplc="11D460D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8DD1803"/>
    <w:multiLevelType w:val="hybridMultilevel"/>
    <w:tmpl w:val="5C627AF8"/>
    <w:lvl w:ilvl="0" w:tplc="1770823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1F7C0D0B"/>
    <w:multiLevelType w:val="hybridMultilevel"/>
    <w:tmpl w:val="70EEBC58"/>
    <w:lvl w:ilvl="0" w:tplc="95240C2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49AF09B2"/>
    <w:multiLevelType w:val="hybridMultilevel"/>
    <w:tmpl w:val="0726901E"/>
    <w:lvl w:ilvl="0" w:tplc="9A1EF2B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9EB0C43"/>
    <w:multiLevelType w:val="hybridMultilevel"/>
    <w:tmpl w:val="2B141230"/>
    <w:lvl w:ilvl="0" w:tplc="DA9402A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4B2B03DE"/>
    <w:multiLevelType w:val="hybridMultilevel"/>
    <w:tmpl w:val="B8F4F56E"/>
    <w:lvl w:ilvl="0" w:tplc="DE96CBB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57B16617"/>
    <w:multiLevelType w:val="hybridMultilevel"/>
    <w:tmpl w:val="0662412A"/>
    <w:lvl w:ilvl="0" w:tplc="D8A025C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CE04F4B"/>
    <w:multiLevelType w:val="hybridMultilevel"/>
    <w:tmpl w:val="6A2CB004"/>
    <w:lvl w:ilvl="0" w:tplc="0C7A0F3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69D43C4B"/>
    <w:multiLevelType w:val="hybridMultilevel"/>
    <w:tmpl w:val="565A3470"/>
    <w:lvl w:ilvl="0" w:tplc="793ED84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6B7E7CB6"/>
    <w:multiLevelType w:val="hybridMultilevel"/>
    <w:tmpl w:val="C9D2FA90"/>
    <w:lvl w:ilvl="0" w:tplc="0A4453A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7B611331"/>
    <w:multiLevelType w:val="hybridMultilevel"/>
    <w:tmpl w:val="E3163DC8"/>
    <w:lvl w:ilvl="0" w:tplc="E1762B3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>
    <w:nsid w:val="7EC05EE8"/>
    <w:multiLevelType w:val="hybridMultilevel"/>
    <w:tmpl w:val="7A9E6E18"/>
    <w:lvl w:ilvl="0" w:tplc="E0327A0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13"/>
    <w:rsid w:val="000260FD"/>
    <w:rsid w:val="00042C12"/>
    <w:rsid w:val="002160A7"/>
    <w:rsid w:val="003D6D45"/>
    <w:rsid w:val="00680A13"/>
    <w:rsid w:val="00CC558A"/>
    <w:rsid w:val="00E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2</cp:revision>
  <dcterms:created xsi:type="dcterms:W3CDTF">2018-03-07T15:32:00Z</dcterms:created>
  <dcterms:modified xsi:type="dcterms:W3CDTF">2020-06-10T11:12:00Z</dcterms:modified>
</cp:coreProperties>
</file>