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324" w:rsidRDefault="00BE2324" w:rsidP="00BE2324">
      <w:pPr>
        <w:ind w:left="-567" w:firstLine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TẮC RUỘT SƠ SINH</w:t>
      </w:r>
    </w:p>
    <w:p w:rsidR="00BE2324" w:rsidRDefault="00BE2324" w:rsidP="00BE23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Triệu chứng của tắc ruột sơ sinh:</w:t>
      </w:r>
    </w:p>
    <w:p w:rsidR="00BE2324" w:rsidRDefault="00BE2324" w:rsidP="00BE23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Nôn</w:t>
      </w:r>
    </w:p>
    <w:p w:rsidR="00BE2324" w:rsidRPr="000C2918" w:rsidRDefault="00BE2324" w:rsidP="00BE23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0C2918">
        <w:rPr>
          <w:rFonts w:ascii="Times New Roman" w:hAnsi="Times New Roman" w:cs="Times New Roman"/>
          <w:b/>
          <w:sz w:val="28"/>
          <w:szCs w:val="28"/>
        </w:rPr>
        <w:t>Không ỉa phân su</w:t>
      </w:r>
    </w:p>
    <w:p w:rsidR="00BE2324" w:rsidRDefault="00BE2324" w:rsidP="00BE23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Bụng chướng</w:t>
      </w:r>
    </w:p>
    <w:p w:rsidR="00BE2324" w:rsidRDefault="00BE2324" w:rsidP="00BE23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Cảm ứng phúc mạc</w:t>
      </w:r>
    </w:p>
    <w:p w:rsidR="00BE2324" w:rsidRDefault="00BE2324" w:rsidP="00BE23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Khó thở</w:t>
      </w:r>
    </w:p>
    <w:p w:rsidR="00BE2324" w:rsidRDefault="00B355F8" w:rsidP="00B355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Triệu chứng tắc ruột bẩm sinh ở trẻ sơ sinh</w:t>
      </w:r>
    </w:p>
    <w:p w:rsidR="00B355F8" w:rsidRPr="000C2918" w:rsidRDefault="00B355F8" w:rsidP="00B355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C2918">
        <w:rPr>
          <w:rFonts w:ascii="Times New Roman" w:hAnsi="Times New Roman" w:cs="Times New Roman"/>
          <w:b/>
          <w:sz w:val="28"/>
          <w:szCs w:val="28"/>
        </w:rPr>
        <w:t>Không ỉa phân su</w:t>
      </w:r>
    </w:p>
    <w:p w:rsidR="00B355F8" w:rsidRDefault="00B355F8" w:rsidP="00B355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55F8" w:rsidRDefault="00B355F8" w:rsidP="00B355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Dấu hiệu chắc chắn nhất chẩn đoán tắc ruột sơ sinh;</w:t>
      </w:r>
    </w:p>
    <w:p w:rsidR="00B355F8" w:rsidRDefault="00B355F8" w:rsidP="00B355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Thăm trực tràng không có lỗ hậu môn</w:t>
      </w:r>
    </w:p>
    <w:p w:rsidR="00B355F8" w:rsidRDefault="00B355F8" w:rsidP="00B355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B355F8" w:rsidRDefault="00B355F8" w:rsidP="00B355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55F8" w:rsidRPr="00B355F8" w:rsidRDefault="00B355F8" w:rsidP="00B355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</w:p>
    <w:sectPr w:rsidR="00B355F8" w:rsidRPr="00B35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603C6"/>
    <w:multiLevelType w:val="hybridMultilevel"/>
    <w:tmpl w:val="D78E19FC"/>
    <w:lvl w:ilvl="0" w:tplc="16E0CD0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>
    <w:nsid w:val="20686311"/>
    <w:multiLevelType w:val="hybridMultilevel"/>
    <w:tmpl w:val="B470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B426E"/>
    <w:multiLevelType w:val="hybridMultilevel"/>
    <w:tmpl w:val="25C09100"/>
    <w:lvl w:ilvl="0" w:tplc="E65AB3E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>
    <w:nsid w:val="45342AE8"/>
    <w:multiLevelType w:val="hybridMultilevel"/>
    <w:tmpl w:val="EB92E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221B2"/>
    <w:multiLevelType w:val="hybridMultilevel"/>
    <w:tmpl w:val="9640B44C"/>
    <w:lvl w:ilvl="0" w:tplc="C1A0ABD4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>
    <w:nsid w:val="4D933993"/>
    <w:multiLevelType w:val="hybridMultilevel"/>
    <w:tmpl w:val="72DCCC44"/>
    <w:lvl w:ilvl="0" w:tplc="AF1C76C8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>
    <w:nsid w:val="570B1446"/>
    <w:multiLevelType w:val="hybridMultilevel"/>
    <w:tmpl w:val="57EC7A60"/>
    <w:lvl w:ilvl="0" w:tplc="224C0648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324"/>
    <w:rsid w:val="000C2918"/>
    <w:rsid w:val="009F146A"/>
    <w:rsid w:val="00B355F8"/>
    <w:rsid w:val="00BE2324"/>
    <w:rsid w:val="00DB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3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Nguyen Viet</dc:creator>
  <cp:keywords/>
  <dc:description/>
  <cp:lastModifiedBy>UNKNOWN</cp:lastModifiedBy>
  <cp:revision>3</cp:revision>
  <dcterms:created xsi:type="dcterms:W3CDTF">2018-04-20T14:15:00Z</dcterms:created>
  <dcterms:modified xsi:type="dcterms:W3CDTF">2020-06-08T03:01:00Z</dcterms:modified>
</cp:coreProperties>
</file>