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57" w:rsidRPr="00692A34" w:rsidRDefault="000E2C57" w:rsidP="00FF03DA">
      <w:pPr>
        <w:rPr>
          <w:rFonts w:cs="Times New Roman"/>
          <w:b/>
          <w:szCs w:val="26"/>
        </w:rPr>
      </w:pPr>
      <w:r w:rsidRPr="00692A34">
        <w:rPr>
          <w:rFonts w:cs="Times New Roman"/>
          <w:b/>
          <w:szCs w:val="26"/>
        </w:rPr>
        <w:t>Tiêu hóa</w:t>
      </w:r>
    </w:p>
    <w:p w:rsidR="000E2C57" w:rsidRPr="00692A34" w:rsidRDefault="000E2C57" w:rsidP="000E2C57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ĐS Tiêu chảy kéo dài bổ sung gì: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Các Vitamin nhóm B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Canxi và phospho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Kẽm.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Các Vitamin tan trong dầu như Vtm D,</w:t>
      </w:r>
    </w:p>
    <w:p w:rsidR="000E2C57" w:rsidRPr="00692A34" w:rsidRDefault="000E2C57" w:rsidP="000E2C57">
      <w:pPr>
        <w:pStyle w:val="ListParagraph"/>
        <w:ind w:left="1267" w:firstLine="0"/>
        <w:rPr>
          <w:rFonts w:cs="Times New Roman"/>
          <w:szCs w:val="26"/>
        </w:rPr>
      </w:pPr>
    </w:p>
    <w:p w:rsidR="00FF03DA" w:rsidRPr="00692A34" w:rsidRDefault="00FF03DA" w:rsidP="00FF03D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Nguyên nhân đau bụng ngoại khoa hay gặp trẻ 2-5 tuổi, chọn 2/4</w:t>
      </w:r>
    </w:p>
    <w:p w:rsidR="00FF03DA" w:rsidRPr="00692A34" w:rsidRDefault="00FF03DA" w:rsidP="00FF03DA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a. </w:t>
      </w:r>
      <w:r w:rsidR="00AE76FA" w:rsidRPr="00692A34">
        <w:rPr>
          <w:rFonts w:cs="Times New Roman"/>
          <w:szCs w:val="26"/>
        </w:rPr>
        <w:t>T</w:t>
      </w:r>
      <w:r w:rsidRPr="00692A34">
        <w:rPr>
          <w:rFonts w:cs="Times New Roman"/>
          <w:szCs w:val="26"/>
        </w:rPr>
        <w:t>ắc ruột</w:t>
      </w:r>
    </w:p>
    <w:p w:rsidR="00FF03DA" w:rsidRPr="00692A34" w:rsidRDefault="00FF03DA" w:rsidP="00FF03DA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b. </w:t>
      </w:r>
      <w:r w:rsidR="000043A6" w:rsidRPr="00692A34">
        <w:rPr>
          <w:rFonts w:cs="Times New Roman"/>
          <w:szCs w:val="26"/>
        </w:rPr>
        <w:t>VRT</w:t>
      </w:r>
    </w:p>
    <w:p w:rsidR="00FF03DA" w:rsidRPr="00692A34" w:rsidRDefault="00FF03DA" w:rsidP="00FF03DA">
      <w:pPr>
        <w:pStyle w:val="ListParagraph"/>
        <w:ind w:left="1267" w:firstLine="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r w:rsidR="000043A6" w:rsidRPr="00692A34">
        <w:rPr>
          <w:rFonts w:cs="Times New Roman"/>
          <w:szCs w:val="26"/>
        </w:rPr>
        <w:t xml:space="preserve"> .</w:t>
      </w:r>
      <w:proofErr w:type="gramEnd"/>
      <w:r w:rsidR="00AE76FA" w:rsidRPr="00692A34">
        <w:rPr>
          <w:rFonts w:cs="Times New Roman"/>
          <w:szCs w:val="26"/>
        </w:rPr>
        <w:t xml:space="preserve"> </w:t>
      </w:r>
      <w:proofErr w:type="gramStart"/>
      <w:r w:rsidR="00AE76FA" w:rsidRPr="00692A34">
        <w:rPr>
          <w:rFonts w:cs="Times New Roman"/>
          <w:szCs w:val="26"/>
        </w:rPr>
        <w:t>V</w:t>
      </w:r>
      <w:r w:rsidR="000043A6" w:rsidRPr="00692A34">
        <w:rPr>
          <w:rFonts w:cs="Times New Roman"/>
          <w:szCs w:val="26"/>
        </w:rPr>
        <w:t>iêm ruột hoại tử.</w:t>
      </w:r>
      <w:proofErr w:type="gramEnd"/>
    </w:p>
    <w:p w:rsidR="00FF03DA" w:rsidRPr="00692A34" w:rsidRDefault="000043A6" w:rsidP="00FF03DA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d.</w:t>
      </w:r>
      <w:r w:rsidR="00AE76FA" w:rsidRPr="00692A34">
        <w:rPr>
          <w:rFonts w:cs="Times New Roman"/>
          <w:szCs w:val="26"/>
        </w:rPr>
        <w:t xml:space="preserve"> S</w:t>
      </w:r>
      <w:r w:rsidRPr="00692A34">
        <w:rPr>
          <w:rFonts w:cs="Times New Roman"/>
          <w:szCs w:val="26"/>
        </w:rPr>
        <w:t>choleni henoch</w:t>
      </w:r>
    </w:p>
    <w:p w:rsidR="000E2C57" w:rsidRPr="00692A34" w:rsidRDefault="000E2C57" w:rsidP="00FF03DA">
      <w:pPr>
        <w:pStyle w:val="ListParagraph"/>
        <w:ind w:left="1267" w:firstLine="0"/>
        <w:rPr>
          <w:rFonts w:cs="Times New Roman"/>
          <w:szCs w:val="26"/>
        </w:rPr>
      </w:pPr>
    </w:p>
    <w:p w:rsidR="000E2C57" w:rsidRPr="00692A34" w:rsidRDefault="000E2C57" w:rsidP="000E2C57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Case Bé mai 6 tháng, xuất hiện đau bụng khóc thét từng cơn, ưỡn người, nôn bỏ bú, ngày qua đau 3 4 cơn</w:t>
      </w:r>
      <w:proofErr w:type="gramStart"/>
      <w:r w:rsidRPr="00692A34">
        <w:rPr>
          <w:rFonts w:cs="Times New Roman"/>
          <w:szCs w:val="26"/>
        </w:rPr>
        <w:t>,không</w:t>
      </w:r>
      <w:proofErr w:type="gramEnd"/>
      <w:r w:rsidRPr="00692A34">
        <w:rPr>
          <w:rFonts w:cs="Times New Roman"/>
          <w:szCs w:val="26"/>
        </w:rPr>
        <w:t xml:space="preserve"> đi ngoài, có dấu hiệu mất nước , khám bụng có khối bằng quả chanh nhỏ ở hố chậu trái, thăm trực tràng không phân, có nhiều nhầy, </w:t>
      </w:r>
      <w:r w:rsidRPr="00692A34">
        <w:rPr>
          <w:rFonts w:cs="Times New Roman"/>
          <w:szCs w:val="26"/>
          <w:highlight w:val="yellow"/>
        </w:rPr>
        <w:t>không có máu</w:t>
      </w:r>
      <w:r w:rsidRPr="00692A34">
        <w:rPr>
          <w:rFonts w:cs="Times New Roman"/>
          <w:szCs w:val="26"/>
        </w:rPr>
        <w:t>.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Bé mai có thể bị 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Lồng ruột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Xoắn ruột 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Viêm ruột thừa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Xét nghiệm cần làm cho bé mai</w:t>
      </w:r>
    </w:p>
    <w:p w:rsidR="000E2C57" w:rsidRPr="00692A34" w:rsidRDefault="000E2C57" w:rsidP="000E2C57">
      <w:pPr>
        <w:pStyle w:val="ListParagraph"/>
        <w:numPr>
          <w:ilvl w:val="2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Siêu âm</w:t>
      </w:r>
    </w:p>
    <w:p w:rsidR="000E2C57" w:rsidRPr="00692A34" w:rsidRDefault="000E2C57" w:rsidP="000E2C57">
      <w:pPr>
        <w:pStyle w:val="ListParagraph"/>
        <w:numPr>
          <w:ilvl w:val="2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X quang ko chuẩn bị</w:t>
      </w:r>
    </w:p>
    <w:p w:rsidR="000E2C57" w:rsidRPr="00692A34" w:rsidRDefault="000E2C57" w:rsidP="000E2C57">
      <w:pPr>
        <w:pStyle w:val="ListParagraph"/>
        <w:numPr>
          <w:ilvl w:val="2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CLVT</w:t>
      </w:r>
    </w:p>
    <w:p w:rsidR="000E2C57" w:rsidRPr="00692A34" w:rsidRDefault="000E2C57" w:rsidP="000E2C57">
      <w:pPr>
        <w:pStyle w:val="ListParagraph"/>
        <w:numPr>
          <w:ilvl w:val="2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MRI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Nguyên nhân trội hơn ở TCKD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EAEC chọn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Shigela</w:t>
      </w:r>
    </w:p>
    <w:p w:rsidR="000E2C57" w:rsidRPr="00692A34" w:rsidRDefault="000E2C57" w:rsidP="000E2C57">
      <w:pPr>
        <w:spacing w:after="160" w:line="259" w:lineRule="auto"/>
        <w:ind w:left="907" w:firstLine="0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      Case</w:t>
      </w:r>
      <w:proofErr w:type="gramStart"/>
      <w:r w:rsidRPr="00692A34">
        <w:rPr>
          <w:rFonts w:cs="Times New Roman"/>
          <w:szCs w:val="26"/>
        </w:rPr>
        <w:t xml:space="preserve">: </w:t>
      </w:r>
      <w:r w:rsidRPr="00692A34">
        <w:rPr>
          <w:rFonts w:cs="Times New Roman"/>
          <w:color w:val="000000"/>
          <w:szCs w:val="26"/>
        </w:rPr>
        <w:t>.</w:t>
      </w:r>
      <w:proofErr w:type="gramEnd"/>
      <w:r w:rsidRPr="00692A34">
        <w:rPr>
          <w:rFonts w:cs="Times New Roman"/>
          <w:color w:val="000000"/>
          <w:szCs w:val="26"/>
        </w:rPr>
        <w:t xml:space="preserve"> </w:t>
      </w:r>
      <w:proofErr w:type="gramStart"/>
      <w:r w:rsidRPr="00692A34">
        <w:rPr>
          <w:rFonts w:cs="Times New Roman"/>
          <w:color w:val="000000"/>
          <w:szCs w:val="26"/>
        </w:rPr>
        <w:t>Cháu Dân 18 tháng tuổi, cân nặng 7 kg, được mẹ đưa đến khám vì tiêu chảy phân có nhày máu.</w:t>
      </w:r>
      <w:proofErr w:type="gramEnd"/>
      <w:r w:rsidRPr="00692A34">
        <w:rPr>
          <w:rFonts w:cs="Times New Roman"/>
          <w:color w:val="000000"/>
          <w:szCs w:val="26"/>
        </w:rPr>
        <w:t xml:space="preserve"> Khi bác sĩ hỏi về tình trạng tiêu chảy của Dân, bà mẹ nói cháu bị tiêu chảy đã 20 ngày nay, 7 ngày đầu cháu đi phân toàn nước, Dân đã được điều trị ổn định trong 3 ngày nay rồi lại bị tiêu chảy trở lại. Ngày nay cháu đi ngoài tăng hơn, phân có nhầy máu. </w:t>
      </w:r>
      <w:proofErr w:type="gramStart"/>
      <w:r w:rsidRPr="00692A34">
        <w:rPr>
          <w:rFonts w:cs="Times New Roman"/>
          <w:color w:val="000000"/>
          <w:szCs w:val="26"/>
        </w:rPr>
        <w:t>Cháu mệt mỏi và kém ăn.</w:t>
      </w:r>
      <w:proofErr w:type="gramEnd"/>
      <w:r w:rsidRPr="00692A34">
        <w:rPr>
          <w:rFonts w:cs="Times New Roman"/>
          <w:color w:val="000000"/>
          <w:szCs w:val="26"/>
        </w:rPr>
        <w:t xml:space="preserve"> </w:t>
      </w:r>
      <w:proofErr w:type="gramStart"/>
      <w:r w:rsidRPr="00692A34">
        <w:rPr>
          <w:rFonts w:cs="Times New Roman"/>
          <w:color w:val="000000"/>
          <w:szCs w:val="26"/>
        </w:rPr>
        <w:t>Khi khám bác sĩ thấy mắt Dân rất trũng, nếp véo da mất rất chậm và không uống được nước.</w:t>
      </w:r>
      <w:proofErr w:type="gramEnd"/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color w:val="000000"/>
          <w:szCs w:val="26"/>
        </w:rPr>
        <w:lastRenderedPageBreak/>
        <w:t>Chẩn đoán phù hợp nhất cho Dân ở thời điểm này là: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Tiêu chảy mạn tính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Tiêu chảy kéo dài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Tiêu chảy cấp có mất nước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Tiêu chảy cấp có mất nước nặng Đ</w:t>
      </w:r>
    </w:p>
    <w:p w:rsidR="000E2C57" w:rsidRPr="00692A34" w:rsidRDefault="000E2C57" w:rsidP="000E2C57">
      <w:pPr>
        <w:rPr>
          <w:rFonts w:cs="Times New Roman"/>
          <w:color w:val="000000"/>
          <w:szCs w:val="26"/>
        </w:rPr>
      </w:pP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color w:val="000000"/>
          <w:szCs w:val="26"/>
        </w:rPr>
        <w:t xml:space="preserve"> Xử trí tình trạng mất nước của Dân:</w:t>
      </w:r>
    </w:p>
    <w:p w:rsidR="000E2C57" w:rsidRPr="00692A34" w:rsidRDefault="000E2C57" w:rsidP="000E2C57">
      <w:pPr>
        <w:pStyle w:val="ListParagraph"/>
        <w:numPr>
          <w:ilvl w:val="0"/>
          <w:numId w:val="16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ORS uống 350 ml trong 4 giờ</w:t>
      </w:r>
    </w:p>
    <w:p w:rsidR="000E2C57" w:rsidRPr="00692A34" w:rsidRDefault="000E2C57" w:rsidP="000E2C57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ORS uống 525 ml trong 4 giờ</w:t>
      </w:r>
    </w:p>
    <w:p w:rsidR="000E2C57" w:rsidRPr="00692A34" w:rsidRDefault="000E2C57" w:rsidP="000E2C57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Truyền 700 ml dung dịch Ringer lactat trong 3 giờ Đ</w:t>
      </w:r>
    </w:p>
    <w:p w:rsidR="000E2C57" w:rsidRPr="00692A34" w:rsidRDefault="000E2C57" w:rsidP="000E2C57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Truyền 700 ml dung dịch Ringer lactat trong 6 giờ</w:t>
      </w:r>
    </w:p>
    <w:p w:rsidR="000E2C57" w:rsidRPr="00692A34" w:rsidRDefault="000E2C57" w:rsidP="000E2C57">
      <w:pPr>
        <w:rPr>
          <w:rFonts w:cs="Times New Roman"/>
          <w:color w:val="000000"/>
          <w:szCs w:val="26"/>
        </w:rPr>
      </w:pPr>
    </w:p>
    <w:p w:rsidR="000E2C57" w:rsidRPr="00692A34" w:rsidRDefault="000E2C57" w:rsidP="000E2C57">
      <w:pPr>
        <w:numPr>
          <w:ilvl w:val="0"/>
          <w:numId w:val="3"/>
        </w:numPr>
        <w:spacing w:after="160" w:line="259" w:lineRule="auto"/>
        <w:contextualSpacing/>
        <w:jc w:val="left"/>
        <w:rPr>
          <w:rFonts w:cs="Times New Roman"/>
          <w:szCs w:val="26"/>
        </w:rPr>
      </w:pPr>
      <w:r w:rsidRPr="00692A34">
        <w:rPr>
          <w:rFonts w:cs="Times New Roman"/>
          <w:color w:val="000000"/>
          <w:szCs w:val="26"/>
        </w:rPr>
        <w:t>. Xét nghiệm cần chỉ định cho Dân ở thời điểm hiện tại:</w:t>
      </w:r>
    </w:p>
    <w:p w:rsidR="000E2C57" w:rsidRPr="00692A34" w:rsidRDefault="000E2C57" w:rsidP="000E2C57">
      <w:pPr>
        <w:numPr>
          <w:ilvl w:val="0"/>
          <w:numId w:val="17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Vi khuẩn chí ở ruột</w:t>
      </w:r>
    </w:p>
    <w:p w:rsidR="000E2C57" w:rsidRPr="00692A34" w:rsidRDefault="000E2C57" w:rsidP="000E2C57">
      <w:pPr>
        <w:numPr>
          <w:ilvl w:val="0"/>
          <w:numId w:val="17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Soi phân</w:t>
      </w:r>
    </w:p>
    <w:p w:rsidR="000E2C57" w:rsidRPr="00692A34" w:rsidRDefault="000E2C57" w:rsidP="000E2C57">
      <w:pPr>
        <w:numPr>
          <w:ilvl w:val="0"/>
          <w:numId w:val="17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Điện giải đồ</w:t>
      </w:r>
    </w:p>
    <w:p w:rsidR="000E2C57" w:rsidRPr="00692A34" w:rsidRDefault="000E2C57" w:rsidP="000E2C57">
      <w:pPr>
        <w:numPr>
          <w:ilvl w:val="0"/>
          <w:numId w:val="17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Cấy phân</w:t>
      </w:r>
    </w:p>
    <w:p w:rsidR="000E2C57" w:rsidRPr="00692A34" w:rsidRDefault="000E2C57" w:rsidP="000E2C57">
      <w:pPr>
        <w:numPr>
          <w:ilvl w:val="0"/>
          <w:numId w:val="17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Khí máu</w:t>
      </w:r>
    </w:p>
    <w:p w:rsidR="000E2C57" w:rsidRPr="00692A34" w:rsidRDefault="000E2C57" w:rsidP="000E2C57">
      <w:pPr>
        <w:pStyle w:val="ListParagraph"/>
        <w:numPr>
          <w:ilvl w:val="0"/>
          <w:numId w:val="18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a + b + c + e</w:t>
      </w:r>
    </w:p>
    <w:p w:rsidR="000E2C57" w:rsidRPr="00692A34" w:rsidRDefault="000E2C57" w:rsidP="000E2C57">
      <w:pPr>
        <w:numPr>
          <w:ilvl w:val="0"/>
          <w:numId w:val="18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b + c + d + e</w:t>
      </w:r>
    </w:p>
    <w:p w:rsidR="000E2C57" w:rsidRPr="00692A34" w:rsidRDefault="000E2C57" w:rsidP="000E2C57">
      <w:pPr>
        <w:numPr>
          <w:ilvl w:val="0"/>
          <w:numId w:val="18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a + c + d + e</w:t>
      </w:r>
    </w:p>
    <w:p w:rsidR="000E2C57" w:rsidRPr="00692A34" w:rsidRDefault="000E2C57" w:rsidP="000E2C57">
      <w:pPr>
        <w:numPr>
          <w:ilvl w:val="0"/>
          <w:numId w:val="18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a + b + d + e</w:t>
      </w:r>
    </w:p>
    <w:p w:rsidR="000E2C57" w:rsidRPr="00692A34" w:rsidRDefault="000E2C57" w:rsidP="000E2C57">
      <w:pPr>
        <w:spacing w:after="0" w:line="240" w:lineRule="auto"/>
        <w:ind w:left="360"/>
        <w:textAlignment w:val="baseline"/>
        <w:rPr>
          <w:rFonts w:cs="Times New Roman"/>
          <w:color w:val="000000"/>
          <w:szCs w:val="26"/>
        </w:rPr>
      </w:pPr>
    </w:p>
    <w:p w:rsidR="000E2C57" w:rsidRPr="00692A34" w:rsidRDefault="000E2C57" w:rsidP="000E2C57">
      <w:pPr>
        <w:numPr>
          <w:ilvl w:val="0"/>
          <w:numId w:val="3"/>
        </w:numPr>
        <w:spacing w:after="160" w:line="259" w:lineRule="auto"/>
        <w:contextualSpacing/>
        <w:jc w:val="left"/>
        <w:rPr>
          <w:rFonts w:cs="Times New Roman"/>
          <w:szCs w:val="26"/>
        </w:rPr>
      </w:pPr>
      <w:r w:rsidRPr="00692A34">
        <w:rPr>
          <w:rFonts w:cs="Times New Roman"/>
          <w:color w:val="000000"/>
          <w:szCs w:val="26"/>
          <w:highlight w:val="yellow"/>
        </w:rPr>
        <w:t>Khi chưa có kết quả kháng sinh đồ, có thể chỉ định kháng sinh nào cho Dân</w:t>
      </w:r>
      <w:r w:rsidRPr="00692A34">
        <w:rPr>
          <w:rFonts w:cs="Times New Roman"/>
          <w:color w:val="000000"/>
          <w:szCs w:val="26"/>
        </w:rPr>
        <w:t>:</w:t>
      </w:r>
    </w:p>
    <w:p w:rsidR="000E2C57" w:rsidRPr="00692A34" w:rsidRDefault="000E2C57" w:rsidP="000E2C5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Ciprofloxaxin</w:t>
      </w:r>
    </w:p>
    <w:p w:rsidR="000E2C57" w:rsidRPr="00692A34" w:rsidRDefault="000E2C57" w:rsidP="000E2C5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Acid nalidixic</w:t>
      </w:r>
    </w:p>
    <w:p w:rsidR="000E2C57" w:rsidRPr="00692A34" w:rsidRDefault="000E2C57" w:rsidP="000E2C5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Metronidazol</w:t>
      </w:r>
    </w:p>
    <w:p w:rsidR="000E2C57" w:rsidRPr="00692A34" w:rsidRDefault="000E2C57" w:rsidP="000E2C5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cs="Times New Roman"/>
          <w:color w:val="000000"/>
          <w:szCs w:val="26"/>
        </w:rPr>
      </w:pPr>
      <w:r w:rsidRPr="00692A34">
        <w:rPr>
          <w:rFonts w:cs="Times New Roman"/>
          <w:color w:val="000000"/>
          <w:szCs w:val="26"/>
        </w:rPr>
        <w:t>Biseptol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Đau bụng thường gặp trẻ 2-5 tuổi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Táo bón 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Tắc ruột</w:t>
      </w:r>
    </w:p>
    <w:p w:rsidR="000E2C57" w:rsidRPr="00692A34" w:rsidRDefault="000E2C57" w:rsidP="000E2C57">
      <w:pPr>
        <w:pStyle w:val="ListParagraph"/>
        <w:numPr>
          <w:ilvl w:val="1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Viêm túi thừa mecken</w:t>
      </w:r>
    </w:p>
    <w:p w:rsidR="00476B12" w:rsidRPr="00692A34" w:rsidRDefault="000E2C57" w:rsidP="00476B12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Nguyên nhân tương đương TCKD</w:t>
      </w:r>
    </w:p>
    <w:p w:rsidR="000E2C57" w:rsidRPr="00692A34" w:rsidRDefault="00476B12" w:rsidP="00476B12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Rất dễ</w:t>
      </w:r>
    </w:p>
    <w:p w:rsidR="000E2C57" w:rsidRPr="00692A34" w:rsidRDefault="000E2C57" w:rsidP="000E2C57">
      <w:pPr>
        <w:pStyle w:val="ListParagraph"/>
        <w:ind w:left="1267" w:firstLine="0"/>
        <w:rPr>
          <w:rFonts w:cs="Times New Roman"/>
          <w:szCs w:val="26"/>
        </w:rPr>
      </w:pPr>
    </w:p>
    <w:p w:rsidR="000E2C57" w:rsidRPr="00692A34" w:rsidRDefault="000E2C57" w:rsidP="000E2C57">
      <w:pPr>
        <w:pStyle w:val="ListParagraph"/>
        <w:ind w:left="1267" w:firstLine="0"/>
        <w:rPr>
          <w:rFonts w:cs="Times New Roman"/>
          <w:b/>
          <w:szCs w:val="26"/>
        </w:rPr>
      </w:pPr>
      <w:r w:rsidRPr="00692A34">
        <w:rPr>
          <w:rFonts w:cs="Times New Roman"/>
          <w:b/>
          <w:szCs w:val="26"/>
        </w:rPr>
        <w:t>Nội tiết</w:t>
      </w:r>
    </w:p>
    <w:p w:rsidR="000E2C57" w:rsidRPr="00692A34" w:rsidRDefault="000E2C57" w:rsidP="000E2C57">
      <w:pPr>
        <w:pStyle w:val="ListParagraph"/>
        <w:spacing w:after="160" w:line="259" w:lineRule="auto"/>
        <w:ind w:left="1267" w:firstLine="0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ĐS: Suy giáp trạng phân biệt với lùn ngăn xương chi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Trẻ chậm phát triển tâm thần vận động (Đ)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Lùn (S)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lastRenderedPageBreak/>
        <w:t>Ngắn xương chi (S  sách giáo khoa)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Cân nặng thấp so vs tuổi (S) </w:t>
      </w:r>
    </w:p>
    <w:p w:rsidR="000E2C57" w:rsidRPr="00692A34" w:rsidRDefault="000E2C57" w:rsidP="000E2C57">
      <w:pPr>
        <w:pStyle w:val="ListParagraph"/>
        <w:spacing w:after="160" w:line="259" w:lineRule="auto"/>
        <w:ind w:left="1267" w:firstLine="0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ĐS Tăng sản thượng thận bẩm </w:t>
      </w:r>
      <w:proofErr w:type="gramStart"/>
      <w:r w:rsidRPr="00692A34">
        <w:rPr>
          <w:rFonts w:cs="Times New Roman"/>
          <w:szCs w:val="26"/>
        </w:rPr>
        <w:t>sinh :</w:t>
      </w:r>
      <w:proofErr w:type="gramEnd"/>
      <w:r w:rsidRPr="00692A34">
        <w:rPr>
          <w:rFonts w:cs="Times New Roman"/>
          <w:szCs w:val="26"/>
        </w:rPr>
        <w:t xml:space="preserve">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Natri tăng (S)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Kali tăng (Đ)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ACTH giảm (S) </w:t>
      </w:r>
    </w:p>
    <w:p w:rsidR="000E2C57" w:rsidRPr="00692A34" w:rsidRDefault="000E2C57" w:rsidP="000E2C5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OHP tăng (Đ) </w:t>
      </w:r>
    </w:p>
    <w:p w:rsidR="000E2C57" w:rsidRPr="00692A34" w:rsidRDefault="000E2C57" w:rsidP="00FF03DA">
      <w:pPr>
        <w:pStyle w:val="ListParagraph"/>
        <w:ind w:left="1267" w:firstLine="0"/>
        <w:rPr>
          <w:rFonts w:cs="Times New Roman"/>
          <w:szCs w:val="26"/>
        </w:rPr>
      </w:pPr>
    </w:p>
    <w:p w:rsidR="00FF03DA" w:rsidRPr="00692A34" w:rsidRDefault="000E2C57" w:rsidP="00FF03D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Đ</w:t>
      </w:r>
      <w:r w:rsidR="00FF03DA" w:rsidRPr="00692A34">
        <w:rPr>
          <w:rFonts w:cs="Times New Roman"/>
          <w:szCs w:val="26"/>
        </w:rPr>
        <w:t>iều trị sgtbs trừ</w:t>
      </w:r>
    </w:p>
    <w:p w:rsidR="00FF03DA" w:rsidRPr="00692A34" w:rsidRDefault="00FF03DA" w:rsidP="00FF03D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carbamozin ( ko chính xác</w:t>
      </w:r>
      <w:r w:rsidR="00330DD2" w:rsidRPr="00692A34">
        <w:rPr>
          <w:rFonts w:cs="Times New Roman"/>
          <w:szCs w:val="26"/>
        </w:rPr>
        <w:t>)</w:t>
      </w:r>
    </w:p>
    <w:p w:rsidR="00330DD2" w:rsidRPr="00692A34" w:rsidRDefault="00330DD2" w:rsidP="00FF03DA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3 cái kia trong sách</w:t>
      </w:r>
    </w:p>
    <w:p w:rsidR="00330DD2" w:rsidRPr="00692A34" w:rsidRDefault="00330DD2" w:rsidP="00330DD2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Trẻ sgtbs 18 tháng 10kg điều trị levothyroxin bao nhiêu</w:t>
      </w:r>
    </w:p>
    <w:p w:rsidR="00330DD2" w:rsidRPr="00692A34" w:rsidRDefault="00330DD2" w:rsidP="00330DD2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40</w:t>
      </w:r>
    </w:p>
    <w:p w:rsidR="00330DD2" w:rsidRPr="00692A34" w:rsidRDefault="00330DD2" w:rsidP="00330DD2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80 (chọn)</w:t>
      </w:r>
    </w:p>
    <w:p w:rsidR="00330DD2" w:rsidRPr="00692A34" w:rsidRDefault="00330DD2" w:rsidP="00330DD2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160</w:t>
      </w:r>
    </w:p>
    <w:p w:rsidR="00330DD2" w:rsidRPr="00692A34" w:rsidRDefault="00330DD2" w:rsidP="00330DD2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20</w:t>
      </w:r>
    </w:p>
    <w:p w:rsidR="00330DD2" w:rsidRPr="00692A34" w:rsidRDefault="00330DD2" w:rsidP="00330DD2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Nguyên tắc điều trị SGTBS, chọn 2</w:t>
      </w:r>
    </w:p>
    <w:p w:rsidR="00330DD2" w:rsidRPr="00692A34" w:rsidRDefault="00330DD2" w:rsidP="00330DD2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Bình giáp sớm</w:t>
      </w:r>
    </w:p>
    <w:p w:rsidR="00330DD2" w:rsidRPr="00692A34" w:rsidRDefault="00330DD2" w:rsidP="00330DD2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Điều trị sớm</w:t>
      </w:r>
    </w:p>
    <w:p w:rsidR="00330DD2" w:rsidRPr="00692A34" w:rsidRDefault="00330DD2" w:rsidP="00330DD2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Điều trị liều cao ngay từ đầu </w:t>
      </w:r>
    </w:p>
    <w:p w:rsidR="00330DD2" w:rsidRPr="00692A34" w:rsidRDefault="00330DD2" w:rsidP="00330DD2">
      <w:pPr>
        <w:pStyle w:val="ListParagraph"/>
        <w:ind w:left="1627" w:firstLine="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a</w:t>
      </w:r>
      <w:proofErr w:type="gramEnd"/>
      <w:r w:rsidRPr="00692A34">
        <w:rPr>
          <w:rFonts w:cs="Times New Roman"/>
          <w:szCs w:val="26"/>
        </w:rPr>
        <w:t xml:space="preserve"> và b</w:t>
      </w:r>
    </w:p>
    <w:p w:rsidR="00330DD2" w:rsidRPr="00692A34" w:rsidRDefault="00AE76FA" w:rsidP="00AE76FA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Case: </w:t>
      </w:r>
      <w:r w:rsidR="00330DD2" w:rsidRPr="00692A34">
        <w:rPr>
          <w:rFonts w:cs="Times New Roman"/>
          <w:szCs w:val="26"/>
        </w:rPr>
        <w:t>Tre</w:t>
      </w:r>
      <w:proofErr w:type="gramStart"/>
      <w:r w:rsidR="00330DD2" w:rsidRPr="00692A34">
        <w:rPr>
          <w:rFonts w:cs="Times New Roman"/>
          <w:szCs w:val="26"/>
        </w:rPr>
        <w:t>̉  nam</w:t>
      </w:r>
      <w:proofErr w:type="gramEnd"/>
      <w:r w:rsidR="00330DD2" w:rsidRPr="00692A34">
        <w:rPr>
          <w:rFonts w:cs="Times New Roman"/>
          <w:szCs w:val="26"/>
        </w:rPr>
        <w:t xml:space="preserve"> vào viện vì nôn, xạm da</w:t>
      </w:r>
    </w:p>
    <w:p w:rsidR="00330DD2" w:rsidRPr="00692A34" w:rsidRDefault="00330DD2" w:rsidP="00AE76F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Hỏi tiền sử gì là quan trọng nhất</w:t>
      </w:r>
    </w:p>
    <w:p w:rsidR="00330DD2" w:rsidRPr="00692A34" w:rsidRDefault="00330DD2" w:rsidP="00330DD2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Tiền sử người trong nhà có ai bất thường  cơ quan sd không</w:t>
      </w:r>
    </w:p>
    <w:p w:rsidR="00330DD2" w:rsidRPr="00692A34" w:rsidRDefault="00330DD2" w:rsidP="00AE76F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Khám triệu chứng gì để xác định tình trạng nặng</w:t>
      </w:r>
    </w:p>
    <w:p w:rsidR="00330DD2" w:rsidRPr="00692A34" w:rsidRDefault="00330DD2" w:rsidP="00330DD2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Mất nước</w:t>
      </w:r>
    </w:p>
    <w:p w:rsidR="00330DD2" w:rsidRPr="00692A34" w:rsidRDefault="00330DD2" w:rsidP="00AE76FA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Truyền dịch gì cho bn</w:t>
      </w:r>
    </w:p>
    <w:p w:rsidR="00330DD2" w:rsidRPr="00692A34" w:rsidRDefault="00330DD2" w:rsidP="00330DD2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Ringer lactct</w:t>
      </w:r>
    </w:p>
    <w:p w:rsidR="00330DD2" w:rsidRPr="00692A34" w:rsidRDefault="00330DD2" w:rsidP="00330DD2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Glucose</w:t>
      </w:r>
    </w:p>
    <w:p w:rsidR="003367EE" w:rsidRPr="00692A34" w:rsidRDefault="00330DD2" w:rsidP="00856FAC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Nacl 0.9%</w:t>
      </w:r>
    </w:p>
    <w:p w:rsidR="00330DD2" w:rsidRPr="00692A34" w:rsidRDefault="000043A6" w:rsidP="000043A6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Thuốc điều trị ở SGTBS trừ </w:t>
      </w:r>
    </w:p>
    <w:p w:rsidR="000043A6" w:rsidRPr="00692A34" w:rsidRDefault="000043A6" w:rsidP="000043A6">
      <w:pPr>
        <w:pStyle w:val="ListParagraph"/>
        <w:ind w:left="1267" w:firstLine="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Đáp án là Lugol</w:t>
      </w:r>
    </w:p>
    <w:p w:rsidR="00856FAC" w:rsidRPr="00692A34" w:rsidRDefault="00856FAC" w:rsidP="00856FAC">
      <w:pPr>
        <w:pStyle w:val="ListParagraph"/>
        <w:ind w:left="1267" w:firstLine="0"/>
        <w:rPr>
          <w:rFonts w:cs="Times New Roman"/>
          <w:b/>
          <w:szCs w:val="26"/>
        </w:rPr>
      </w:pPr>
    </w:p>
    <w:p w:rsidR="00856FAC" w:rsidRPr="00692A34" w:rsidRDefault="00856FAC" w:rsidP="00856FAC">
      <w:pPr>
        <w:pStyle w:val="ListParagraph"/>
        <w:ind w:left="1267" w:firstLine="0"/>
        <w:rPr>
          <w:rFonts w:cs="Times New Roman"/>
          <w:b/>
          <w:szCs w:val="26"/>
        </w:rPr>
      </w:pPr>
      <w:r w:rsidRPr="00692A34">
        <w:rPr>
          <w:rFonts w:cs="Times New Roman"/>
          <w:b/>
          <w:szCs w:val="26"/>
        </w:rPr>
        <w:t>Hô hấp, Dị ứng thức ăn</w:t>
      </w:r>
    </w:p>
    <w:p w:rsidR="00856FAC" w:rsidRPr="00692A34" w:rsidRDefault="00856FAC" w:rsidP="00856FAC">
      <w:pPr>
        <w:rPr>
          <w:rFonts w:cs="Times New Roman"/>
          <w:b/>
          <w:szCs w:val="26"/>
        </w:rPr>
      </w:pPr>
      <w:r w:rsidRPr="00692A34">
        <w:rPr>
          <w:rFonts w:eastAsia="Times New Roman" w:cs="Times New Roman"/>
          <w:color w:val="222222"/>
          <w:szCs w:val="26"/>
          <w:shd w:val="clear" w:color="auto" w:fill="FFFFFF"/>
        </w:rPr>
        <w:t xml:space="preserve">     30. Triệu chứng ở giai đoạn khởi phát của viêm tiểu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         A. Chảy nước mũi trong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,ho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nhiều và khò khè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         B. Chảy nước mũi trong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,ho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và sốt nhẹ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lastRenderedPageBreak/>
        <w:t xml:space="preserve">                            C. Chảy nước mũi vàng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,ho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sốt cao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         D. Chảy nước mũi vàng...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ĐS  Đặc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điểm khó thở trong viêm tiểu phế quản 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31.  Khó thở thì thở ra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32.  Khó thở ban ngày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33.  Khó thở thành cơn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34.  Khó thở thay đổi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theo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thời tiết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35.  Biến chứng của viêm tiểu phế quản trừ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         A. Tăng mẫn cảm đường thở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         B. Áp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xe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phổi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           C. Xẹp phổi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81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 D. Viêm phổi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36.  Đặc điểm tổn thương cơ bản trong viêm tiểu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Tăng xuất tiết dịch phế nang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Bong tróc biểu mô tiểu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Co thắt cơ trơn tiểu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 Xâm nhập bcdntt vào niêm mạc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37.  Lứa tuổi thường gặp của viêm tiểu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6 tháng-2 tuổi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&lt; 6 tháng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2-3 tuổi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 &gt; 3 tuổi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38. Yếu tố nguy cơ của viêm tiểu phế quản trừ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Trẻ &lt; 3 tháng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B. Tiền sử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tim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bẩm sinh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Đẻ non cân nặng khi sinh thấp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 Bú sữa mẹ không hoàn toàn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39.  Tiêu chảy quan trọng nhất để chẩn đoán hen phế quản trẻ trên 7 tuổi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Tiền sử bố mẹ bị hen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Ho và khò khè tái phát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Test phục hồi phế quản (+)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 Triệu chứng lâm sàng điển hình của cơn hen cấp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40. Liều khí dung của salbutamol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0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,1</w:t>
      </w:r>
      <w:proofErr w:type="gramEnd"/>
      <w:r w:rsidRPr="00692A34">
        <w:rPr>
          <w:rFonts w:eastAsia="Times New Roman" w:cs="Times New Roman"/>
          <w:color w:val="222222"/>
          <w:szCs w:val="26"/>
        </w:rPr>
        <w:t>-0,15 mg/kg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0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,2</w:t>
      </w:r>
      <w:proofErr w:type="gramEnd"/>
      <w:r w:rsidRPr="00692A34">
        <w:rPr>
          <w:rFonts w:eastAsia="Times New Roman" w:cs="Times New Roman"/>
          <w:color w:val="222222"/>
          <w:szCs w:val="26"/>
        </w:rPr>
        <w:t>-0,3 mg/kg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 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ĐS:  Đặc điểm khó thở của hen phế quản (Đ/S)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41. Khó thở liên tục trong ngày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42. Tiếng thở rít thì hít vào nghe thấy bằng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tai</w:t>
      </w:r>
      <w:proofErr w:type="gramEnd"/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43. Đáp ứng thuốc giãn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44. Triệu chứng giảm đi khi ngủ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,nghỉ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ngơi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45. Các yếu tố ảnh hưởng đến bệnh sinh hen phế quản trừ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Trẻ sống trong môi trường sạch sẽ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Mổ đẻ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Gia đình có tiền sử hpq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 D. Tiền sử viêm mũi dị ứng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46. Đặc điểm thực thể của viêm tiểu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9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a) Lồng ngực giãn rộng 1 bên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9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b) Khó thở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9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c) Phổi có vùng đục gõ xem kẽ vùng vâng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9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d) Thì thở ra kéo dài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9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e) Rale rít rale ngáy khắp 2 trường phổi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9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f) Có thể giảm, mất thông khí phổi 2 bên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b d e f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a d e f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c d e f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98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         Case   Trẻ 5 tuổi vào viện vì khó thở, phải ngồi dậy để thở.....nhịp thở 60ck/phút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,RLLN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(+),nói đc cụm từ ngắn,phổi rale rít rale ngáy,trẻ nặng 21 kg,spO2 94%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47. Chẩn đoán bệnh nhân này là</w:t>
      </w:r>
    </w:p>
    <w:p w:rsidR="00856FAC" w:rsidRPr="00692A34" w:rsidRDefault="00856FAC" w:rsidP="00856FAC">
      <w:pPr>
        <w:shd w:val="clear" w:color="auto" w:fill="FFFFFF"/>
        <w:tabs>
          <w:tab w:val="left" w:pos="2160"/>
        </w:tabs>
        <w:spacing w:after="0" w:line="240" w:lineRule="auto"/>
        <w:ind w:left="2160" w:hanging="9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Hen mức độ vừa</w:t>
      </w:r>
    </w:p>
    <w:p w:rsidR="00856FAC" w:rsidRPr="00692A34" w:rsidRDefault="00856FAC" w:rsidP="00856FAC">
      <w:pPr>
        <w:shd w:val="clear" w:color="auto" w:fill="FFFFFF"/>
        <w:tabs>
          <w:tab w:val="left" w:pos="2160"/>
        </w:tabs>
        <w:spacing w:after="0" w:line="240" w:lineRule="auto"/>
        <w:ind w:left="2160" w:hanging="9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Hen mức độ nhẹ</w:t>
      </w:r>
    </w:p>
    <w:p w:rsidR="00856FAC" w:rsidRPr="00692A34" w:rsidRDefault="00856FAC" w:rsidP="00856FAC">
      <w:pPr>
        <w:shd w:val="clear" w:color="auto" w:fill="FFFFFF"/>
        <w:tabs>
          <w:tab w:val="left" w:pos="2160"/>
        </w:tabs>
        <w:spacing w:after="0" w:line="240" w:lineRule="auto"/>
        <w:ind w:left="2160" w:hanging="9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Hen mức độ nặng</w:t>
      </w:r>
    </w:p>
    <w:p w:rsidR="00856FAC" w:rsidRPr="00692A34" w:rsidRDefault="00856FAC" w:rsidP="00856FAC">
      <w:pPr>
        <w:shd w:val="clear" w:color="auto" w:fill="FFFFFF"/>
        <w:tabs>
          <w:tab w:val="left" w:pos="2160"/>
        </w:tabs>
        <w:spacing w:after="0" w:line="240" w:lineRule="auto"/>
        <w:ind w:left="2160" w:hanging="9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48. Xử trí ở trẻ này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 a)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oxy</w:t>
      </w:r>
      <w:proofErr w:type="gramEnd"/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 b)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giãn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phế quản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 c)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corticoid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đg toàn thân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 d)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truyền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dịch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108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 e) 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71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a+b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71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b+c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71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71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49.  Liều khí dung salbutamol 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A. Ventolin 2,5 mg * 1 tép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B. Ventolin 2,5 mg * 1/2 tép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C.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D.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50.  Sau khi khí dung Salbutamol đánh giá lại bệnh nhân sau bao lâu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A. 20 phút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lastRenderedPageBreak/>
        <w:t>B. 40 phút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C. 1 giờ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D. 4 giờ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51.  Sau 2 liều khí dung trẻ hết khò khè</w:t>
      </w:r>
      <w:proofErr w:type="gramStart"/>
      <w:r w:rsidRPr="00692A34">
        <w:rPr>
          <w:rFonts w:eastAsia="Times New Roman" w:cs="Times New Roman"/>
          <w:color w:val="222222"/>
          <w:szCs w:val="26"/>
          <w:lang w:val="fr-FR"/>
        </w:rPr>
        <w:t>,nhịp</w:t>
      </w:r>
      <w:proofErr w:type="gramEnd"/>
      <w:r w:rsidRPr="00692A34">
        <w:rPr>
          <w:rFonts w:eastAsia="Times New Roman" w:cs="Times New Roman"/>
          <w:color w:val="222222"/>
          <w:szCs w:val="26"/>
          <w:lang w:val="fr-FR"/>
        </w:rPr>
        <w:t xml:space="preserve"> thở 30l/ph,spO2 97% làm j tiếp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A. Khí dung liều 3 sau 20 phút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B. Khí dung liều 3 sau 1 giờ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C. Khí dung liều 3 sau 4 giờ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D. 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proofErr w:type="gramStart"/>
      <w:r w:rsidRPr="00692A34">
        <w:rPr>
          <w:rFonts w:eastAsia="Times New Roman" w:cs="Times New Roman"/>
          <w:color w:val="222222"/>
          <w:szCs w:val="26"/>
          <w:lang w:val="fr-FR"/>
        </w:rPr>
        <w:t>52 .</w:t>
      </w:r>
      <w:proofErr w:type="gramEnd"/>
      <w:r w:rsidRPr="00692A34">
        <w:rPr>
          <w:rFonts w:eastAsia="Times New Roman" w:cs="Times New Roman"/>
          <w:color w:val="222222"/>
          <w:szCs w:val="26"/>
          <w:lang w:val="fr-FR"/>
        </w:rPr>
        <w:t xml:space="preserve"> Đặc điểm của dị ứng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A. Có nguy cơ gây tử vong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B.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C.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D.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  <w:lang w:val="fr-FR"/>
        </w:rPr>
      </w:pPr>
      <w:r w:rsidRPr="00692A34">
        <w:rPr>
          <w:rFonts w:eastAsia="Times New Roman" w:cs="Times New Roman"/>
          <w:color w:val="222222"/>
          <w:szCs w:val="26"/>
          <w:lang w:val="fr-FR"/>
        </w:rPr>
        <w:t>53. Dị ứng biểu hiện trên cơ quan nào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Da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,hô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hấp,tiêu hoá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Da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,thần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kinh,tiêu hoá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Thần kinh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,hô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hấp,tiêu hoá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 Da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,thần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kinh,hô hấp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54. Yếu tố ảnh hưởng tới tăng chiều cao ở trẻ em trừ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Di truyền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Dinh dưỡng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Rèn luyện thể lực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D. Tăng </w:t>
      </w:r>
      <w:proofErr w:type="gramStart"/>
      <w:r w:rsidRPr="00692A34">
        <w:rPr>
          <w:rFonts w:eastAsia="Times New Roman" w:cs="Times New Roman"/>
          <w:color w:val="222222"/>
          <w:szCs w:val="26"/>
        </w:rPr>
        <w:t>cân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nhanh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55. Tăng chiều cao của trẻ trong năm đầu</w:t>
      </w:r>
      <w:proofErr w:type="gramStart"/>
      <w:r w:rsidRPr="00692A34">
        <w:rPr>
          <w:rFonts w:eastAsia="Times New Roman" w:cs="Times New Roman"/>
          <w:color w:val="222222"/>
          <w:szCs w:val="26"/>
        </w:rPr>
        <w:t>,chọn</w:t>
      </w:r>
      <w:proofErr w:type="gramEnd"/>
      <w:r w:rsidRPr="00692A34">
        <w:rPr>
          <w:rFonts w:eastAsia="Times New Roman" w:cs="Times New Roman"/>
          <w:color w:val="222222"/>
          <w:szCs w:val="26"/>
        </w:rPr>
        <w:t xml:space="preserve"> câu sai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A. 0-3 tháng đầu tăng 3-3,5cm/tháng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B. Tháng 4-6 tăng 2cm/ tháng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C. Tháng 4-6 tăng 3cm/ tháng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189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D. Tháng 7-12 tăng 1cm/ tháng</w:t>
      </w:r>
    </w:p>
    <w:p w:rsidR="00856FAC" w:rsidRPr="00692A34" w:rsidRDefault="00856FAC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 xml:space="preserve">      (Đ/S)  Dị ứng </w:t>
      </w:r>
    </w:p>
    <w:p w:rsidR="00856FAC" w:rsidRPr="00692A34" w:rsidRDefault="00476B12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56</w:t>
      </w:r>
      <w:r w:rsidR="00856FAC" w:rsidRPr="00692A34">
        <w:rPr>
          <w:rFonts w:eastAsia="Times New Roman" w:cs="Times New Roman"/>
          <w:color w:val="222222"/>
          <w:szCs w:val="26"/>
        </w:rPr>
        <w:t>. Bú sữa mẹ hoàn toàn làm giảm nguy cơ dị ứng sữa bò ở trẻ &lt; 1 tuổi</w:t>
      </w:r>
    </w:p>
    <w:p w:rsidR="00856FAC" w:rsidRPr="00692A34" w:rsidRDefault="00476B12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57</w:t>
      </w:r>
      <w:r w:rsidR="00856FAC" w:rsidRPr="00692A34">
        <w:rPr>
          <w:rFonts w:eastAsia="Times New Roman" w:cs="Times New Roman"/>
          <w:color w:val="222222"/>
          <w:szCs w:val="26"/>
        </w:rPr>
        <w:t>. Sữa bò hay dị ứng nhất trong năm đầu</w:t>
      </w:r>
    </w:p>
    <w:p w:rsidR="00856FAC" w:rsidRPr="00692A34" w:rsidRDefault="00476B12" w:rsidP="00856FAC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58</w:t>
      </w:r>
      <w:r w:rsidR="00856FAC" w:rsidRPr="00692A34">
        <w:rPr>
          <w:rFonts w:eastAsia="Times New Roman" w:cs="Times New Roman"/>
          <w:color w:val="222222"/>
          <w:szCs w:val="26"/>
        </w:rPr>
        <w:t>. Hay gặp ở trẻ &lt; 3 tuổi</w:t>
      </w:r>
    </w:p>
    <w:p w:rsidR="00856FAC" w:rsidRPr="00692A34" w:rsidRDefault="00476B12" w:rsidP="00CF06E4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  <w:r w:rsidRPr="00692A34">
        <w:rPr>
          <w:rFonts w:eastAsia="Times New Roman" w:cs="Times New Roman"/>
          <w:color w:val="222222"/>
          <w:szCs w:val="26"/>
        </w:rPr>
        <w:t>59</w:t>
      </w:r>
      <w:r w:rsidR="00856FAC" w:rsidRPr="00692A34">
        <w:rPr>
          <w:rFonts w:eastAsia="Times New Roman" w:cs="Times New Roman"/>
          <w:color w:val="222222"/>
          <w:szCs w:val="26"/>
        </w:rPr>
        <w:t>. Nếu dị ứng sữa bò thay bằng sữa đậu nành</w:t>
      </w:r>
    </w:p>
    <w:p w:rsidR="00CF06E4" w:rsidRPr="00692A34" w:rsidRDefault="00CF06E4" w:rsidP="00CF06E4">
      <w:pPr>
        <w:shd w:val="clear" w:color="auto" w:fill="FFFFFF"/>
        <w:spacing w:after="0" w:line="240" w:lineRule="auto"/>
        <w:ind w:left="900" w:firstLine="0"/>
        <w:jc w:val="left"/>
        <w:rPr>
          <w:rFonts w:eastAsia="Times New Roman" w:cs="Times New Roman"/>
          <w:color w:val="222222"/>
          <w:szCs w:val="26"/>
        </w:rPr>
      </w:pP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b/>
          <w:szCs w:val="26"/>
        </w:rPr>
      </w:pPr>
      <w:proofErr w:type="gramStart"/>
      <w:r w:rsidRPr="00692A34">
        <w:rPr>
          <w:rFonts w:eastAsia="Times New Roman" w:cs="Times New Roman"/>
          <w:b/>
          <w:color w:val="000000"/>
          <w:szCs w:val="26"/>
        </w:rPr>
        <w:t>Sơ</w:t>
      </w:r>
      <w:proofErr w:type="gramEnd"/>
      <w:r w:rsidRPr="00692A34">
        <w:rPr>
          <w:rFonts w:eastAsia="Times New Roman" w:cs="Times New Roman"/>
          <w:b/>
          <w:color w:val="000000"/>
          <w:szCs w:val="26"/>
        </w:rPr>
        <w:t xml:space="preserve"> sinh + Co giật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     Đ/S </w:t>
      </w:r>
      <w:bookmarkStart w:id="0" w:name="OLE_LINK1"/>
      <w:r w:rsidRPr="00692A34">
        <w:rPr>
          <w:rFonts w:eastAsia="Times New Roman" w:cs="Times New Roman"/>
          <w:color w:val="000000"/>
          <w:szCs w:val="26"/>
        </w:rPr>
        <w:t>Vàng da sơ sinh trong 24 h đầu có thể do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60. Bất đồng nhóm máu mẹ con ABO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61. Viêm gan do CMV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62. Thiếu protein Y-Z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63. Teo đường mật bẩm sinh</w:t>
      </w:r>
    </w:p>
    <w:bookmarkEnd w:id="0"/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     Đ/S Các yếu tố nguy cơ của NK sơ sinh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64. Đẻ non 32 tuần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thai</w:t>
      </w:r>
      <w:proofErr w:type="gramEnd"/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65. Chuyển dạ 36 tuần, sinh đôi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lastRenderedPageBreak/>
        <w:t>66. Mẹ sốt 38.5 khi chuyển dạ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67. NKTN trc khi đẻ 3 tháng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     Đ/</w:t>
      </w:r>
      <w:proofErr w:type="gramStart"/>
      <w:r w:rsidRPr="00692A34">
        <w:rPr>
          <w:rFonts w:eastAsia="Times New Roman" w:cs="Times New Roman"/>
          <w:color w:val="000000"/>
          <w:szCs w:val="26"/>
        </w:rPr>
        <w:t>S  Động</w:t>
      </w:r>
      <w:proofErr w:type="gramEnd"/>
      <w:r w:rsidRPr="00692A34">
        <w:rPr>
          <w:rFonts w:eastAsia="Times New Roman" w:cs="Times New Roman"/>
          <w:color w:val="000000"/>
          <w:szCs w:val="26"/>
        </w:rPr>
        <w:t xml:space="preserve"> kinh cơn vắng ý thức 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68. Mất ý thức trong vài giây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69. Luôn đi kèm mất trương lực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70. Luôn đi kèm giật cơ chi dưới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71. Điện não thấy sóng chậm 3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chu</w:t>
      </w:r>
      <w:proofErr w:type="gramEnd"/>
      <w:r w:rsidRPr="00692A34">
        <w:rPr>
          <w:rFonts w:eastAsia="Times New Roman" w:cs="Times New Roman"/>
          <w:color w:val="000000"/>
          <w:szCs w:val="26"/>
        </w:rPr>
        <w:t xml:space="preserve"> kỳ/s</w:t>
      </w:r>
    </w:p>
    <w:p w:rsidR="00CF06E4" w:rsidRPr="00692A34" w:rsidRDefault="00CF06E4" w:rsidP="00CF06E4">
      <w:pPr>
        <w:spacing w:after="0" w:line="240" w:lineRule="auto"/>
        <w:ind w:left="900" w:firstLine="0"/>
        <w:jc w:val="left"/>
        <w:rPr>
          <w:rFonts w:eastAsia="Times New Roman" w:cs="Times New Roman"/>
          <w:szCs w:val="26"/>
        </w:rPr>
      </w:pP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72     Triệu chứng lâm sàng của nhiễm khuẩn sơ sinh đẻ non là: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     A.</w:t>
      </w:r>
      <w:r w:rsidRPr="00692A34">
        <w:rPr>
          <w:rFonts w:eastAsia="Times New Roman" w:cs="Times New Roman"/>
          <w:color w:val="000000"/>
          <w:szCs w:val="26"/>
        </w:rPr>
        <w:tab/>
        <w:t xml:space="preserve">Phản xạ bú kém </w:t>
      </w:r>
    </w:p>
    <w:p w:rsidR="00CF06E4" w:rsidRPr="00692A34" w:rsidRDefault="00CF06E4" w:rsidP="00CF06E4">
      <w:pPr>
        <w:spacing w:after="0" w:line="240" w:lineRule="auto"/>
        <w:ind w:left="1440" w:firstLine="0"/>
        <w:jc w:val="left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B. Tiêu chảy </w:t>
      </w:r>
    </w:p>
    <w:p w:rsidR="00CF06E4" w:rsidRPr="00692A34" w:rsidRDefault="00CF06E4" w:rsidP="00CF06E4">
      <w:pPr>
        <w:spacing w:after="0" w:line="240" w:lineRule="auto"/>
        <w:ind w:left="1440" w:firstLine="0"/>
        <w:jc w:val="left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C. Da mọng đỏ </w:t>
      </w:r>
    </w:p>
    <w:p w:rsidR="00CF06E4" w:rsidRPr="00692A34" w:rsidRDefault="00CF06E4" w:rsidP="00CF06E4">
      <w:pPr>
        <w:spacing w:after="0" w:line="240" w:lineRule="auto"/>
        <w:ind w:left="144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D. Tiếng thổi tâm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thu</w:t>
      </w:r>
      <w:proofErr w:type="gramEnd"/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73. Triệu chứng của NKSS:</w:t>
      </w:r>
    </w:p>
    <w:p w:rsidR="00CF06E4" w:rsidRPr="00692A34" w:rsidRDefault="00CF06E4" w:rsidP="00CF06E4">
      <w:pPr>
        <w:spacing w:after="0" w:line="240" w:lineRule="auto"/>
        <w:ind w:left="171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A.     </w:t>
      </w:r>
      <w:r w:rsidRPr="00692A34">
        <w:rPr>
          <w:rFonts w:eastAsia="Times New Roman" w:cs="Times New Roman"/>
          <w:color w:val="000000"/>
          <w:szCs w:val="26"/>
        </w:rPr>
        <w:tab/>
        <w:t>Hạ nhiệt độ</w:t>
      </w:r>
    </w:p>
    <w:p w:rsidR="00CF06E4" w:rsidRPr="00692A34" w:rsidRDefault="00CF06E4" w:rsidP="00CF06E4">
      <w:pPr>
        <w:spacing w:after="0" w:line="240" w:lineRule="auto"/>
        <w:ind w:left="171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    </w:t>
      </w:r>
      <w:r w:rsidRPr="00692A34">
        <w:rPr>
          <w:rFonts w:eastAsia="Times New Roman" w:cs="Times New Roman"/>
          <w:color w:val="000000"/>
          <w:szCs w:val="26"/>
        </w:rPr>
        <w:tab/>
        <w:t>Nhịp thở 41l/p</w:t>
      </w:r>
    </w:p>
    <w:p w:rsidR="00CF06E4" w:rsidRPr="00692A34" w:rsidRDefault="00CF06E4" w:rsidP="00CF06E4">
      <w:pPr>
        <w:spacing w:after="0" w:line="240" w:lineRule="auto"/>
        <w:ind w:left="171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    </w:t>
      </w:r>
      <w:r w:rsidRPr="00692A34">
        <w:rPr>
          <w:rFonts w:eastAsia="Times New Roman" w:cs="Times New Roman"/>
          <w:color w:val="000000"/>
          <w:szCs w:val="26"/>
        </w:rPr>
        <w:tab/>
        <w:t>Nhịp thở 50l/p</w:t>
      </w:r>
    </w:p>
    <w:p w:rsidR="00CF06E4" w:rsidRPr="00692A34" w:rsidRDefault="00CF06E4" w:rsidP="00CF06E4">
      <w:pPr>
        <w:spacing w:after="0" w:line="240" w:lineRule="auto"/>
        <w:ind w:left="171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    </w:t>
      </w:r>
      <w:r w:rsidRPr="00692A34">
        <w:rPr>
          <w:rFonts w:eastAsia="Times New Roman" w:cs="Times New Roman"/>
          <w:color w:val="000000"/>
          <w:szCs w:val="26"/>
        </w:rPr>
        <w:tab/>
        <w:t>Thở rên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74: Nguyên nhân suy hô hấp ở trẻ sơ sinh non tháng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              Bệnh màng trong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75: Nguyên nhân gây vàng da sơ sinh do tiêu huyết tiên phát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         Thiếu G6PD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76  Đặc</w:t>
      </w:r>
      <w:proofErr w:type="gramEnd"/>
      <w:r w:rsidRPr="00692A34">
        <w:rPr>
          <w:rFonts w:eastAsia="Times New Roman" w:cs="Times New Roman"/>
          <w:color w:val="000000"/>
          <w:szCs w:val="26"/>
        </w:rPr>
        <w:t xml:space="preserve"> điểm nhiễm khuẩn sơ sinh :</w:t>
      </w:r>
    </w:p>
    <w:p w:rsidR="00CF06E4" w:rsidRPr="00692A34" w:rsidRDefault="00CF06E4" w:rsidP="00CF06E4">
      <w:pPr>
        <w:spacing w:after="0" w:line="240" w:lineRule="auto"/>
        <w:ind w:left="243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a)     </w:t>
      </w:r>
      <w:r w:rsidRPr="00692A34">
        <w:rPr>
          <w:rFonts w:eastAsia="Times New Roman" w:cs="Times New Roman"/>
          <w:color w:val="000000"/>
          <w:szCs w:val="26"/>
        </w:rPr>
        <w:tab/>
        <w:t>Tăng trương lực</w:t>
      </w:r>
    </w:p>
    <w:p w:rsidR="00CF06E4" w:rsidRPr="00692A34" w:rsidRDefault="00CF06E4" w:rsidP="00CF06E4">
      <w:pPr>
        <w:spacing w:after="0" w:line="240" w:lineRule="auto"/>
        <w:ind w:left="243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b)     </w:t>
      </w:r>
      <w:r w:rsidRPr="00692A34">
        <w:rPr>
          <w:rFonts w:eastAsia="Times New Roman" w:cs="Times New Roman"/>
          <w:color w:val="000000"/>
          <w:szCs w:val="26"/>
        </w:rPr>
        <w:tab/>
        <w:t>Mụn mủ trên da</w:t>
      </w:r>
    </w:p>
    <w:p w:rsidR="00CF06E4" w:rsidRPr="00692A34" w:rsidRDefault="00CF06E4" w:rsidP="00CF06E4">
      <w:pPr>
        <w:spacing w:after="0" w:line="240" w:lineRule="auto"/>
        <w:ind w:left="243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c)     </w:t>
      </w:r>
      <w:r w:rsidRPr="00692A34">
        <w:rPr>
          <w:rFonts w:eastAsia="Times New Roman" w:cs="Times New Roman"/>
          <w:color w:val="000000"/>
          <w:szCs w:val="26"/>
        </w:rPr>
        <w:tab/>
        <w:t>Còn phản xạ bú mút</w:t>
      </w:r>
    </w:p>
    <w:p w:rsidR="00CF06E4" w:rsidRPr="00692A34" w:rsidRDefault="00CF06E4" w:rsidP="00CF06E4">
      <w:pPr>
        <w:spacing w:after="0" w:line="240" w:lineRule="auto"/>
        <w:ind w:left="243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d)     </w:t>
      </w:r>
      <w:r w:rsidRPr="00692A34">
        <w:rPr>
          <w:rFonts w:eastAsia="Times New Roman" w:cs="Times New Roman"/>
          <w:color w:val="000000"/>
          <w:szCs w:val="26"/>
        </w:rPr>
        <w:tab/>
        <w:t>Phân hoa cà hoa cải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77 Biểu hiện của NKSS</w:t>
      </w:r>
    </w:p>
    <w:p w:rsidR="00CF06E4" w:rsidRPr="00692A34" w:rsidRDefault="00CF06E4" w:rsidP="00CF06E4">
      <w:pPr>
        <w:spacing w:after="0" w:line="240" w:lineRule="auto"/>
        <w:ind w:left="252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A. Phù cứng bì</w:t>
      </w:r>
    </w:p>
    <w:p w:rsidR="00CF06E4" w:rsidRPr="00692A34" w:rsidRDefault="00CF06E4" w:rsidP="00CF06E4">
      <w:pPr>
        <w:spacing w:after="0" w:line="240" w:lineRule="auto"/>
        <w:ind w:left="252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Gan to 2 cm dưới bờ sườn</w:t>
      </w:r>
    </w:p>
    <w:p w:rsidR="00CF06E4" w:rsidRPr="00692A34" w:rsidRDefault="00CF06E4" w:rsidP="00CF06E4">
      <w:pPr>
        <w:spacing w:after="0" w:line="240" w:lineRule="auto"/>
        <w:ind w:left="252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</w:t>
      </w:r>
    </w:p>
    <w:p w:rsidR="00CF06E4" w:rsidRPr="00692A34" w:rsidRDefault="00CF06E4" w:rsidP="00CF06E4">
      <w:pPr>
        <w:spacing w:after="0" w:line="240" w:lineRule="auto"/>
        <w:ind w:left="252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78: Cận lâm sàng của NKSS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t>a</w:t>
      </w:r>
      <w:proofErr w:type="gramEnd"/>
      <w:r w:rsidRPr="00692A34">
        <w:rPr>
          <w:rFonts w:eastAsia="Times New Roman" w:cs="Times New Roman"/>
          <w:color w:val="000000"/>
          <w:szCs w:val="26"/>
        </w:rPr>
        <w:t>. BC 30 G/l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Tiểu cầu 70 G/l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 Protein máu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t>d</w:t>
      </w:r>
      <w:proofErr w:type="gramEnd"/>
      <w:r w:rsidRPr="00692A34">
        <w:rPr>
          <w:rFonts w:eastAsia="Times New Roman" w:cs="Times New Roman"/>
          <w:color w:val="000000"/>
          <w:szCs w:val="26"/>
        </w:rPr>
        <w:t>. Đường máu 2.6 mmol/l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t>e</w:t>
      </w:r>
      <w:proofErr w:type="gramEnd"/>
      <w:r w:rsidRPr="00692A34">
        <w:rPr>
          <w:rFonts w:eastAsia="Times New Roman" w:cs="Times New Roman"/>
          <w:color w:val="000000"/>
          <w:szCs w:val="26"/>
        </w:rPr>
        <w:t>.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t>A. a+b                   </w:t>
      </w:r>
      <w:r w:rsidRPr="00692A34">
        <w:rPr>
          <w:rFonts w:eastAsia="Times New Roman" w:cs="Times New Roman"/>
          <w:color w:val="000000"/>
          <w:szCs w:val="26"/>
        </w:rPr>
        <w:tab/>
        <w:t>B. b+ c              </w:t>
      </w:r>
      <w:r w:rsidRPr="00692A34">
        <w:rPr>
          <w:rFonts w:eastAsia="Times New Roman" w:cs="Times New Roman"/>
          <w:color w:val="000000"/>
          <w:szCs w:val="26"/>
        </w:rPr>
        <w:tab/>
        <w:t>C.</w:t>
      </w:r>
      <w:proofErr w:type="gramEnd"/>
      <w:r w:rsidRPr="00692A34">
        <w:rPr>
          <w:rFonts w:eastAsia="Times New Roman" w:cs="Times New Roman"/>
          <w:color w:val="000000"/>
          <w:szCs w:val="26"/>
        </w:rPr>
        <w:t xml:space="preserve">                 </w:t>
      </w:r>
      <w:r w:rsidRPr="00692A34">
        <w:rPr>
          <w:rFonts w:eastAsia="Times New Roman" w:cs="Times New Roman"/>
          <w:color w:val="000000"/>
          <w:szCs w:val="26"/>
        </w:rPr>
        <w:tab/>
        <w:t>D.</w:t>
      </w:r>
      <w:r w:rsidRPr="00692A34">
        <w:rPr>
          <w:rFonts w:eastAsia="Times New Roman" w:cs="Times New Roman"/>
          <w:color w:val="000000"/>
          <w:szCs w:val="26"/>
        </w:rPr>
        <w:tab/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79 Nguyên nhân vàng da tăng bil kết hợp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A. Viêm gan do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vi</w:t>
      </w:r>
      <w:proofErr w:type="gramEnd"/>
      <w:r w:rsidRPr="00692A34">
        <w:rPr>
          <w:rFonts w:eastAsia="Times New Roman" w:cs="Times New Roman"/>
          <w:color w:val="000000"/>
          <w:szCs w:val="26"/>
        </w:rPr>
        <w:t xml:space="preserve"> khuẩn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B. Thiếu glucoronyl transferase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C. Đẻ ngạt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lastRenderedPageBreak/>
        <w:t>D. Đẻ non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 xml:space="preserve">                  80 Yếu tố nguy cơ gây vàng da nhân não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A. Toan chuyển hóa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B. Hạ đường huyết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 Đủ tháng</w:t>
      </w:r>
    </w:p>
    <w:p w:rsidR="00CF06E4" w:rsidRPr="00692A34" w:rsidRDefault="00CF06E4" w:rsidP="00CF06E4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t>D. Suy tim</w:t>
      </w:r>
      <w:proofErr w:type="gramEnd"/>
    </w:p>
    <w:p w:rsidR="00CF06E4" w:rsidRPr="00692A34" w:rsidRDefault="00CF06E4" w:rsidP="00CF06E4">
      <w:pPr>
        <w:spacing w:after="0" w:line="240" w:lineRule="auto"/>
        <w:ind w:left="108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</w:t>
      </w:r>
      <w:r w:rsidR="00851726" w:rsidRPr="00692A34">
        <w:rPr>
          <w:rFonts w:eastAsia="Times New Roman" w:cs="Times New Roman"/>
          <w:color w:val="000000"/>
          <w:szCs w:val="26"/>
        </w:rPr>
        <w:t>81</w:t>
      </w:r>
      <w:r w:rsidRPr="00692A34">
        <w:rPr>
          <w:rFonts w:eastAsia="Times New Roman" w:cs="Times New Roman"/>
          <w:color w:val="000000"/>
          <w:szCs w:val="26"/>
        </w:rPr>
        <w:t xml:space="preserve">       Case </w:t>
      </w:r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cháu trai tên Nguyễn Văn Bé, đẻ đủ tháng, đẻ ra trẻ tím ngay. Trong thời kì mang </w:t>
      </w:r>
      <w:proofErr w:type="gramStart"/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>thai</w:t>
      </w:r>
      <w:proofErr w:type="gramEnd"/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, mẹ bé không có điều kiện đi làm siêu âm thai. Khám thấy mỏm </w:t>
      </w:r>
      <w:proofErr w:type="gramStart"/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>tim</w:t>
      </w:r>
      <w:proofErr w:type="gramEnd"/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 trẻ đập bên phải, lồng ngực bên trái phồng căng, bụng lép. </w:t>
      </w:r>
      <w:proofErr w:type="gramStart"/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>Trẻ thở nhanh 70 lần/phút, tím quanh môi, SpO2 87%, dịch dạ dày trong, trẻ đã đi ngoài phân xu lúc 3 giờ tuổi.</w:t>
      </w:r>
      <w:proofErr w:type="gramEnd"/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                           </w:t>
      </w:r>
      <w:r w:rsidR="00CF06E4"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Bạn nghĩ đến </w:t>
      </w:r>
      <w:proofErr w:type="gramStart"/>
      <w:r w:rsidR="00CF06E4" w:rsidRPr="00692A34">
        <w:rPr>
          <w:rFonts w:eastAsia="Times New Roman" w:cs="Times New Roman"/>
          <w:color w:val="000000"/>
          <w:szCs w:val="26"/>
          <w:shd w:val="clear" w:color="auto" w:fill="FFFFFF"/>
        </w:rPr>
        <w:t>Bé</w:t>
      </w:r>
      <w:proofErr w:type="gramEnd"/>
      <w:r w:rsidR="00CF06E4"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 bị bệnh gì:</w:t>
      </w:r>
    </w:p>
    <w:p w:rsidR="00CF06E4" w:rsidRPr="00692A34" w:rsidRDefault="00CF06E4" w:rsidP="00851726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 xml:space="preserve">Nang khổng lồ phổi trái </w:t>
      </w:r>
    </w:p>
    <w:p w:rsidR="00CF06E4" w:rsidRPr="00692A34" w:rsidRDefault="00CF06E4" w:rsidP="00851726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>Tràn dịch màng phổi trái</w:t>
      </w:r>
    </w:p>
    <w:p w:rsidR="00CF06E4" w:rsidRPr="00692A34" w:rsidRDefault="00CF06E4" w:rsidP="00851726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  <w:shd w:val="clear" w:color="auto" w:fill="FFFFFF"/>
        </w:rPr>
        <w:t>Tràn khí màng phổi trái</w:t>
      </w:r>
    </w:p>
    <w:p w:rsidR="00CF06E4" w:rsidRPr="00692A34" w:rsidRDefault="00CF06E4" w:rsidP="00851726">
      <w:pPr>
        <w:spacing w:after="0" w:line="240" w:lineRule="auto"/>
        <w:ind w:left="225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  <w:shd w:val="clear" w:color="auto" w:fill="FFFF00"/>
        </w:rPr>
        <w:t>Thoát vị hoành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 82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: Sulfactant được tổng hợp tại phổi từ tuần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thai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bao nhiêu?</w:t>
      </w:r>
    </w:p>
    <w:p w:rsidR="00CF06E4" w:rsidRPr="00692A34" w:rsidRDefault="00CF06E4" w:rsidP="00851726">
      <w:pPr>
        <w:numPr>
          <w:ilvl w:val="0"/>
          <w:numId w:val="20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18-22</w:t>
      </w:r>
    </w:p>
    <w:p w:rsidR="00CF06E4" w:rsidRPr="00692A34" w:rsidRDefault="00CF06E4" w:rsidP="00851726">
      <w:pPr>
        <w:numPr>
          <w:ilvl w:val="0"/>
          <w:numId w:val="20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20-24</w:t>
      </w:r>
    </w:p>
    <w:p w:rsidR="00CF06E4" w:rsidRPr="00692A34" w:rsidRDefault="00CF06E4" w:rsidP="00851726">
      <w:pPr>
        <w:numPr>
          <w:ilvl w:val="0"/>
          <w:numId w:val="20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24-28</w:t>
      </w:r>
    </w:p>
    <w:p w:rsidR="00CF06E4" w:rsidRPr="00692A34" w:rsidRDefault="00CF06E4" w:rsidP="00851726">
      <w:pPr>
        <w:numPr>
          <w:ilvl w:val="0"/>
          <w:numId w:val="20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28-32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  83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: Dấu hiệu nào đánh giá suy hô hấp sơ sinh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theo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Silverman</w:t>
      </w:r>
    </w:p>
    <w:p w:rsidR="00CF06E4" w:rsidRPr="00692A34" w:rsidRDefault="00CF06E4" w:rsidP="00851726">
      <w:pPr>
        <w:numPr>
          <w:ilvl w:val="0"/>
          <w:numId w:val="21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Đập cánh mũi</w:t>
      </w:r>
    </w:p>
    <w:p w:rsidR="00CF06E4" w:rsidRPr="00692A34" w:rsidRDefault="00CF06E4" w:rsidP="00851726">
      <w:pPr>
        <w:numPr>
          <w:ilvl w:val="0"/>
          <w:numId w:val="21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Nhịp thở 70 l/ph</w:t>
      </w:r>
    </w:p>
    <w:p w:rsidR="00CF06E4" w:rsidRPr="00692A34" w:rsidRDefault="00CF06E4" w:rsidP="00851726">
      <w:pPr>
        <w:numPr>
          <w:ilvl w:val="0"/>
          <w:numId w:val="21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Da tím tái</w:t>
      </w:r>
    </w:p>
    <w:p w:rsidR="00CF06E4" w:rsidRPr="00692A34" w:rsidRDefault="00CF06E4" w:rsidP="00851726">
      <w:pPr>
        <w:numPr>
          <w:ilvl w:val="0"/>
          <w:numId w:val="21"/>
        </w:numPr>
        <w:spacing w:after="0" w:line="240" w:lineRule="auto"/>
        <w:ind w:left="225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Rút lõm lồng ngực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</w:t>
      </w:r>
      <w:proofErr w:type="gramStart"/>
      <w:r w:rsidRPr="00692A34">
        <w:rPr>
          <w:rFonts w:eastAsia="Times New Roman" w:cs="Times New Roman"/>
          <w:color w:val="000000"/>
          <w:szCs w:val="26"/>
        </w:rPr>
        <w:t xml:space="preserve">84 </w:t>
      </w:r>
      <w:r w:rsidR="00CF06E4" w:rsidRPr="00692A34">
        <w:rPr>
          <w:rFonts w:eastAsia="Times New Roman" w:cs="Times New Roman"/>
          <w:color w:val="000000"/>
          <w:szCs w:val="26"/>
        </w:rPr>
        <w:t>: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Nguyên nhân suy hô hấp do tắc nghẽn đường hô hấp?</w:t>
      </w:r>
    </w:p>
    <w:p w:rsidR="00CF06E4" w:rsidRPr="00692A34" w:rsidRDefault="00CF06E4" w:rsidP="00851726">
      <w:pPr>
        <w:numPr>
          <w:ilvl w:val="0"/>
          <w:numId w:val="22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Pierre - Robbin</w:t>
      </w:r>
    </w:p>
    <w:p w:rsidR="00CF06E4" w:rsidRPr="00692A34" w:rsidRDefault="00CF06E4" w:rsidP="00851726">
      <w:pPr>
        <w:numPr>
          <w:ilvl w:val="0"/>
          <w:numId w:val="22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Thoát vị hoành</w:t>
      </w:r>
    </w:p>
    <w:p w:rsidR="00CF06E4" w:rsidRPr="00692A34" w:rsidRDefault="00CF06E4" w:rsidP="00851726">
      <w:pPr>
        <w:numPr>
          <w:ilvl w:val="0"/>
          <w:numId w:val="22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Viêm tai giữa</w:t>
      </w:r>
    </w:p>
    <w:p w:rsidR="00CF06E4" w:rsidRPr="00692A34" w:rsidRDefault="00CF06E4" w:rsidP="00851726">
      <w:pPr>
        <w:numPr>
          <w:ilvl w:val="0"/>
          <w:numId w:val="22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Phế quản phế viêm</w:t>
      </w:r>
    </w:p>
    <w:p w:rsidR="00CF06E4" w:rsidRPr="00692A34" w:rsidRDefault="00CF06E4" w:rsidP="00851726">
      <w:pPr>
        <w:numPr>
          <w:ilvl w:val="0"/>
          <w:numId w:val="23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a+b  B. a+d 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85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: Nguyên nhân co giật ở trẻ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sơ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sinh trừ:</w:t>
      </w:r>
    </w:p>
    <w:p w:rsidR="00CF06E4" w:rsidRPr="00692A34" w:rsidRDefault="00CF06E4" w:rsidP="00851726">
      <w:pPr>
        <w:numPr>
          <w:ilvl w:val="0"/>
          <w:numId w:val="24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Hạ kali</w:t>
      </w:r>
    </w:p>
    <w:p w:rsidR="00CF06E4" w:rsidRPr="00692A34" w:rsidRDefault="00CF06E4" w:rsidP="00851726">
      <w:pPr>
        <w:numPr>
          <w:ilvl w:val="0"/>
          <w:numId w:val="24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Xuất huyết não màng não</w:t>
      </w:r>
    </w:p>
    <w:p w:rsidR="00CF06E4" w:rsidRPr="00692A34" w:rsidRDefault="00CF06E4" w:rsidP="00851726">
      <w:pPr>
        <w:numPr>
          <w:ilvl w:val="0"/>
          <w:numId w:val="24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Thiếu oxy thiếu máu não cục bộ</w:t>
      </w:r>
    </w:p>
    <w:p w:rsidR="00CF06E4" w:rsidRPr="00692A34" w:rsidRDefault="00CF06E4" w:rsidP="00851726">
      <w:pPr>
        <w:numPr>
          <w:ilvl w:val="0"/>
          <w:numId w:val="24"/>
        </w:numPr>
        <w:spacing w:after="0" w:line="240" w:lineRule="auto"/>
        <w:ind w:left="234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Hạ đường huyết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86</w:t>
      </w:r>
      <w:r w:rsidR="00CF06E4" w:rsidRPr="00692A34">
        <w:rPr>
          <w:rFonts w:eastAsia="Times New Roman" w:cs="Times New Roman"/>
          <w:color w:val="000000"/>
          <w:szCs w:val="26"/>
        </w:rPr>
        <w:t>: Tiêu chuẩn co giật do sốt trừ</w:t>
      </w:r>
    </w:p>
    <w:p w:rsidR="00CF06E4" w:rsidRPr="00692A34" w:rsidRDefault="00CF06E4" w:rsidP="00851726">
      <w:pPr>
        <w:numPr>
          <w:ilvl w:val="0"/>
          <w:numId w:val="25"/>
        </w:numPr>
        <w:spacing w:after="0" w:line="240" w:lineRule="auto"/>
        <w:ind w:left="243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Tiền sử co giật ở trẻ sơ sinh</w:t>
      </w:r>
    </w:p>
    <w:p w:rsidR="00CF06E4" w:rsidRPr="00692A34" w:rsidRDefault="00CF06E4" w:rsidP="00851726">
      <w:pPr>
        <w:numPr>
          <w:ilvl w:val="0"/>
          <w:numId w:val="25"/>
        </w:numPr>
        <w:spacing w:after="0" w:line="240" w:lineRule="auto"/>
        <w:ind w:left="243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Mọi cơn co giật đều xảy ra khi sốt</w:t>
      </w:r>
    </w:p>
    <w:p w:rsidR="00CF06E4" w:rsidRPr="00692A34" w:rsidRDefault="00CF06E4" w:rsidP="00851726">
      <w:pPr>
        <w:numPr>
          <w:ilvl w:val="0"/>
          <w:numId w:val="25"/>
        </w:numPr>
        <w:spacing w:after="0" w:line="240" w:lineRule="auto"/>
        <w:ind w:left="243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Loại trừ NKTK</w:t>
      </w:r>
    </w:p>
    <w:p w:rsidR="00CF06E4" w:rsidRPr="00692A34" w:rsidRDefault="00CF06E4" w:rsidP="00851726">
      <w:pPr>
        <w:numPr>
          <w:ilvl w:val="0"/>
          <w:numId w:val="25"/>
        </w:numPr>
        <w:spacing w:after="0" w:line="240" w:lineRule="auto"/>
        <w:ind w:left="243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Thường gặp từ 1-5 tuổi</w:t>
      </w:r>
    </w:p>
    <w:p w:rsidR="00CF06E4" w:rsidRPr="00692A34" w:rsidRDefault="00851726" w:rsidP="00851726">
      <w:pPr>
        <w:spacing w:after="0" w:line="240" w:lineRule="auto"/>
        <w:ind w:firstLine="90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lastRenderedPageBreak/>
        <w:t>Case</w:t>
      </w:r>
      <w:r w:rsidRPr="00692A34">
        <w:rPr>
          <w:rFonts w:eastAsia="Times New Roman" w:cs="Times New Roman"/>
          <w:szCs w:val="26"/>
        </w:rPr>
        <w:t xml:space="preserve"> </w:t>
      </w:r>
      <w:r w:rsidR="00CF06E4" w:rsidRPr="00692A34">
        <w:rPr>
          <w:rFonts w:eastAsia="Times New Roman" w:cs="Times New Roman"/>
          <w:color w:val="000000"/>
          <w:szCs w:val="26"/>
        </w:rPr>
        <w:t> Cháu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An, 2 ngày tuổi, 2 kg, vào viện vì vàng da sáng, đậm, rõ. Bil toàn phần 220 mcmol, Bil trực tiếp 40 mcmol, Alb 28 g/l. Tiền sử con đầu vàng da nhân não.</w:t>
      </w:r>
    </w:p>
    <w:p w:rsidR="00CF06E4" w:rsidRPr="00692A34" w:rsidRDefault="00851726" w:rsidP="00851726">
      <w:pPr>
        <w:spacing w:after="0" w:line="240" w:lineRule="auto"/>
        <w:ind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87</w:t>
      </w:r>
      <w:r w:rsidR="00CF06E4" w:rsidRPr="00692A34">
        <w:rPr>
          <w:rFonts w:eastAsia="Times New Roman" w:cs="Times New Roman"/>
          <w:color w:val="000000"/>
          <w:szCs w:val="26"/>
        </w:rPr>
        <w:t>. Chỉ định xét nghiệm để chẩn đoán nguyên nhân vàng da</w:t>
      </w:r>
    </w:p>
    <w:p w:rsidR="00CF06E4" w:rsidRPr="00692A34" w:rsidRDefault="00CF06E4" w:rsidP="00851726">
      <w:pPr>
        <w:tabs>
          <w:tab w:val="left" w:pos="1440"/>
        </w:tabs>
        <w:spacing w:after="0" w:line="240" w:lineRule="auto"/>
        <w:ind w:left="153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A. Bất đồng nhóm máu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( ABO</w:t>
      </w:r>
      <w:proofErr w:type="gramEnd"/>
      <w:r w:rsidRPr="00692A34">
        <w:rPr>
          <w:rFonts w:eastAsia="Times New Roman" w:cs="Times New Roman"/>
          <w:color w:val="000000"/>
          <w:szCs w:val="26"/>
        </w:rPr>
        <w:t>, Rh)</w:t>
      </w:r>
    </w:p>
    <w:p w:rsidR="00CF06E4" w:rsidRPr="00692A34" w:rsidRDefault="00CF06E4" w:rsidP="00851726">
      <w:pPr>
        <w:tabs>
          <w:tab w:val="left" w:pos="1440"/>
        </w:tabs>
        <w:spacing w:after="0" w:line="240" w:lineRule="auto"/>
        <w:ind w:left="153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</w:t>
      </w:r>
    </w:p>
    <w:p w:rsidR="00CF06E4" w:rsidRPr="00692A34" w:rsidRDefault="00CF06E4" w:rsidP="00851726">
      <w:pPr>
        <w:tabs>
          <w:tab w:val="left" w:pos="1440"/>
        </w:tabs>
        <w:spacing w:after="0" w:line="240" w:lineRule="auto"/>
        <w:ind w:left="153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</w:t>
      </w:r>
    </w:p>
    <w:p w:rsidR="00CF06E4" w:rsidRPr="00692A34" w:rsidRDefault="00CF06E4" w:rsidP="00851726">
      <w:pPr>
        <w:tabs>
          <w:tab w:val="left" w:pos="1440"/>
        </w:tabs>
        <w:spacing w:after="0" w:line="240" w:lineRule="auto"/>
        <w:ind w:left="153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</w:t>
      </w:r>
    </w:p>
    <w:p w:rsidR="00CF06E4" w:rsidRPr="00692A34" w:rsidRDefault="00851726" w:rsidP="00851726">
      <w:pPr>
        <w:spacing w:after="0" w:line="240" w:lineRule="auto"/>
        <w:ind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88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. Kết quả nhóm máu mẹ nhóm máu O, Rh +; con nhóm máu A, Rh +.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Chỉ định điều trị bn ntn?</w:t>
      </w:r>
      <w:proofErr w:type="gramEnd"/>
    </w:p>
    <w:p w:rsidR="00CF06E4" w:rsidRPr="00692A34" w:rsidRDefault="00CF06E4" w:rsidP="00851726">
      <w:pPr>
        <w:spacing w:after="0" w:line="240" w:lineRule="auto"/>
        <w:ind w:left="1350" w:firstLine="108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A. Chiếu đèn</w:t>
      </w:r>
    </w:p>
    <w:p w:rsidR="00CF06E4" w:rsidRPr="00692A34" w:rsidRDefault="00CF06E4" w:rsidP="00851726">
      <w:pPr>
        <w:spacing w:after="0" w:line="240" w:lineRule="auto"/>
        <w:ind w:left="1350" w:firstLine="108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Thay máu ngay, trong khi chờ đợi thì chiếu đèn</w:t>
      </w:r>
    </w:p>
    <w:p w:rsidR="00CF06E4" w:rsidRPr="00692A34" w:rsidRDefault="00CF06E4" w:rsidP="00851726">
      <w:pPr>
        <w:spacing w:after="0" w:line="240" w:lineRule="auto"/>
        <w:ind w:left="1350" w:firstLine="108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 Chiếu đèn ngay, truyền Albumin</w:t>
      </w:r>
    </w:p>
    <w:p w:rsidR="00CF06E4" w:rsidRPr="00692A34" w:rsidRDefault="00CF06E4" w:rsidP="00851726">
      <w:pPr>
        <w:spacing w:after="0" w:line="240" w:lineRule="auto"/>
        <w:ind w:left="1350" w:firstLine="108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</w:t>
      </w:r>
    </w:p>
    <w:p w:rsidR="00CF06E4" w:rsidRPr="00692A34" w:rsidRDefault="00851726" w:rsidP="00851726">
      <w:pPr>
        <w:spacing w:after="0" w:line="240" w:lineRule="auto"/>
        <w:ind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89</w:t>
      </w:r>
      <w:r w:rsidR="00CF06E4" w:rsidRPr="00692A34">
        <w:rPr>
          <w:rFonts w:eastAsia="Times New Roman" w:cs="Times New Roman"/>
          <w:color w:val="000000"/>
          <w:szCs w:val="26"/>
        </w:rPr>
        <w:t>. Sau 1 ngày chiếu đèn, Bil toàn phần 340 mcmol/l, vàng da tăng thêm, Hb còn 90g/l</w:t>
      </w:r>
    </w:p>
    <w:p w:rsidR="00CF06E4" w:rsidRPr="00692A34" w:rsidRDefault="00CF06E4" w:rsidP="00851726">
      <w:pPr>
        <w:spacing w:after="0" w:line="240" w:lineRule="auto"/>
        <w:ind w:firstLine="900"/>
        <w:jc w:val="left"/>
        <w:rPr>
          <w:rFonts w:eastAsia="Times New Roman" w:cs="Times New Roman"/>
          <w:szCs w:val="26"/>
        </w:rPr>
      </w:pPr>
      <w:proofErr w:type="gramStart"/>
      <w:r w:rsidRPr="00692A34">
        <w:rPr>
          <w:rFonts w:eastAsia="Times New Roman" w:cs="Times New Roman"/>
          <w:color w:val="000000"/>
          <w:szCs w:val="26"/>
        </w:rPr>
        <w:t>Điều trị tiếp ntn?</w:t>
      </w:r>
      <w:proofErr w:type="gramEnd"/>
    </w:p>
    <w:p w:rsidR="00CF06E4" w:rsidRPr="00692A34" w:rsidRDefault="00CF06E4" w:rsidP="00851726">
      <w:pPr>
        <w:tabs>
          <w:tab w:val="left" w:pos="1710"/>
        </w:tabs>
        <w:spacing w:after="0" w:line="240" w:lineRule="auto"/>
        <w:ind w:left="189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A. Thay máu ngay, trong khi chờ đợi thì chiếu đèn</w:t>
      </w:r>
    </w:p>
    <w:p w:rsidR="00CF06E4" w:rsidRPr="00692A34" w:rsidRDefault="00CF06E4" w:rsidP="00851726">
      <w:pPr>
        <w:tabs>
          <w:tab w:val="left" w:pos="1710"/>
        </w:tabs>
        <w:spacing w:after="0" w:line="240" w:lineRule="auto"/>
        <w:ind w:left="189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B. Tiếp tục chiếu đèn, </w:t>
      </w:r>
      <w:proofErr w:type="gramStart"/>
      <w:r w:rsidRPr="00692A34">
        <w:rPr>
          <w:rFonts w:eastAsia="Times New Roman" w:cs="Times New Roman"/>
          <w:color w:val="000000"/>
          <w:szCs w:val="26"/>
        </w:rPr>
        <w:t>theo</w:t>
      </w:r>
      <w:proofErr w:type="gramEnd"/>
      <w:r w:rsidRPr="00692A34">
        <w:rPr>
          <w:rFonts w:eastAsia="Times New Roman" w:cs="Times New Roman"/>
          <w:color w:val="000000"/>
          <w:szCs w:val="26"/>
        </w:rPr>
        <w:t xml:space="preserve"> dõi sát</w:t>
      </w:r>
    </w:p>
    <w:p w:rsidR="00CF06E4" w:rsidRPr="00692A34" w:rsidRDefault="00CF06E4" w:rsidP="00851726">
      <w:pPr>
        <w:tabs>
          <w:tab w:val="left" w:pos="1710"/>
        </w:tabs>
        <w:spacing w:after="0" w:line="240" w:lineRule="auto"/>
        <w:ind w:left="189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</w:t>
      </w:r>
    </w:p>
    <w:p w:rsidR="00CF06E4" w:rsidRPr="00692A34" w:rsidRDefault="00CF06E4" w:rsidP="00851726">
      <w:pPr>
        <w:tabs>
          <w:tab w:val="left" w:pos="1710"/>
        </w:tabs>
        <w:spacing w:after="0" w:line="240" w:lineRule="auto"/>
        <w:ind w:left="189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</w:t>
      </w:r>
    </w:p>
    <w:p w:rsidR="00CF06E4" w:rsidRPr="00692A34" w:rsidRDefault="00851726" w:rsidP="00851726">
      <w:pPr>
        <w:spacing w:after="0" w:line="240" w:lineRule="auto"/>
        <w:ind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90</w:t>
      </w:r>
      <w:r w:rsidR="00CF06E4" w:rsidRPr="00692A34">
        <w:rPr>
          <w:rFonts w:eastAsia="Times New Roman" w:cs="Times New Roman"/>
          <w:color w:val="000000"/>
          <w:szCs w:val="26"/>
        </w:rPr>
        <w:t>. Nếu có chỉ định thay máu, bạn sẽ lựa chọn:</w:t>
      </w:r>
    </w:p>
    <w:p w:rsidR="00CF06E4" w:rsidRPr="00692A34" w:rsidRDefault="00CF06E4" w:rsidP="00851726">
      <w:pPr>
        <w:spacing w:after="0" w:line="240" w:lineRule="auto"/>
        <w:ind w:left="162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A. Hồng cầu rửa O, huyết tương AB, 200ml</w:t>
      </w:r>
    </w:p>
    <w:p w:rsidR="00CF06E4" w:rsidRPr="00692A34" w:rsidRDefault="00CF06E4" w:rsidP="00851726">
      <w:pPr>
        <w:spacing w:after="0" w:line="240" w:lineRule="auto"/>
        <w:ind w:left="162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Hồng cầu rửa O, huyết tương AB, máu lấy trong vòng 1 tuần, 250 ml</w:t>
      </w:r>
    </w:p>
    <w:p w:rsidR="00CF06E4" w:rsidRPr="00692A34" w:rsidRDefault="00CF06E4" w:rsidP="00851726">
      <w:pPr>
        <w:spacing w:after="0" w:line="240" w:lineRule="auto"/>
        <w:ind w:left="162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 Máu tươi, hồng cầu rửa O, huyết tương AB, Rh -, 300 ml</w:t>
      </w:r>
    </w:p>
    <w:p w:rsidR="00CF06E4" w:rsidRPr="00692A34" w:rsidRDefault="00CF06E4" w:rsidP="00851726">
      <w:pPr>
        <w:spacing w:after="0" w:line="240" w:lineRule="auto"/>
        <w:ind w:left="1620" w:firstLine="90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 Máu tươi, hồng cầu rửa O, huyết tương AB, Rh +, 300 ml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      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Case ngộ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độc :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trẻ 12 tuổi, khỏe mạnh trước đó không ăn uống gì lạ, đi học về, đang </w:t>
      </w:r>
      <w:r w:rsidRPr="00692A34">
        <w:rPr>
          <w:rFonts w:eastAsia="Times New Roman" w:cs="Times New Roman"/>
          <w:color w:val="000000"/>
          <w:szCs w:val="26"/>
        </w:rPr>
        <w:t xml:space="preserve">                          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ngồi ăn cơm thì xỉu, sau đó hôn mê.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vào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đo được mạch 56l/phút, huyết 140/90mmHg</w:t>
      </w:r>
    </w:p>
    <w:p w:rsidR="00CF06E4" w:rsidRPr="00692A34" w:rsidRDefault="00851726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91 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Nghĩ đến trẻ bị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sao trừ :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br/>
        <w:t>A. Hạ đường huyết</w:t>
      </w:r>
    </w:p>
    <w:p w:rsidR="00CF06E4" w:rsidRPr="00692A34" w:rsidRDefault="00CF06E4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Động kinh</w:t>
      </w:r>
    </w:p>
    <w:p w:rsidR="00CF06E4" w:rsidRPr="00692A34" w:rsidRDefault="00CF06E4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C. XHN</w:t>
      </w:r>
    </w:p>
    <w:p w:rsidR="00CF06E4" w:rsidRPr="00692A34" w:rsidRDefault="00CF06E4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D. Ngộ độc cấp</w:t>
      </w:r>
    </w:p>
    <w:p w:rsidR="00CF06E4" w:rsidRPr="00692A34" w:rsidRDefault="00851726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91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Cần làm nghiệm gì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trừ :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</w:t>
      </w:r>
    </w:p>
    <w:p w:rsidR="00CF06E4" w:rsidRPr="00692A34" w:rsidRDefault="00CF06E4" w:rsidP="00851726">
      <w:pPr>
        <w:numPr>
          <w:ilvl w:val="0"/>
          <w:numId w:val="26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Chọc DNT</w:t>
      </w:r>
    </w:p>
    <w:p w:rsidR="00CF06E4" w:rsidRPr="00692A34" w:rsidRDefault="00CF06E4" w:rsidP="00851726">
      <w:pPr>
        <w:numPr>
          <w:ilvl w:val="0"/>
          <w:numId w:val="26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Điện não</w:t>
      </w:r>
    </w:p>
    <w:p w:rsidR="00CF06E4" w:rsidRPr="00692A34" w:rsidRDefault="00CF06E4" w:rsidP="00851726">
      <w:pPr>
        <w:numPr>
          <w:ilvl w:val="0"/>
          <w:numId w:val="26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Xét nghiệm độc chất</w:t>
      </w:r>
    </w:p>
    <w:p w:rsidR="00CF06E4" w:rsidRPr="00692A34" w:rsidRDefault="00CF06E4" w:rsidP="00851726">
      <w:pPr>
        <w:numPr>
          <w:ilvl w:val="0"/>
          <w:numId w:val="26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CT Scan</w:t>
      </w:r>
    </w:p>
    <w:p w:rsidR="00CF06E4" w:rsidRPr="00692A34" w:rsidRDefault="00CF06E4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</w:p>
    <w:p w:rsidR="00CF06E4" w:rsidRPr="00692A34" w:rsidRDefault="00851726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92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Nếu cần lấy chất độc thì lấy ở đâu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trừ :</w:t>
      </w:r>
      <w:proofErr w:type="gramEnd"/>
    </w:p>
    <w:p w:rsidR="00CF06E4" w:rsidRPr="00692A34" w:rsidRDefault="00CF06E4" w:rsidP="00851726">
      <w:pPr>
        <w:numPr>
          <w:ilvl w:val="0"/>
          <w:numId w:val="27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DNT</w:t>
      </w:r>
    </w:p>
    <w:p w:rsidR="00CF06E4" w:rsidRPr="00692A34" w:rsidRDefault="00CF06E4" w:rsidP="00851726">
      <w:pPr>
        <w:numPr>
          <w:ilvl w:val="0"/>
          <w:numId w:val="27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Dịch dạ dày</w:t>
      </w:r>
    </w:p>
    <w:p w:rsidR="00CF06E4" w:rsidRPr="00692A34" w:rsidRDefault="00CF06E4" w:rsidP="00851726">
      <w:pPr>
        <w:numPr>
          <w:ilvl w:val="0"/>
          <w:numId w:val="27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lastRenderedPageBreak/>
        <w:t>Máu</w:t>
      </w:r>
    </w:p>
    <w:p w:rsidR="00CF06E4" w:rsidRPr="00692A34" w:rsidRDefault="00CF06E4" w:rsidP="00851726">
      <w:pPr>
        <w:numPr>
          <w:ilvl w:val="0"/>
          <w:numId w:val="27"/>
        </w:numPr>
        <w:spacing w:after="0" w:line="240" w:lineRule="auto"/>
        <w:ind w:left="99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Nước tiểu</w:t>
      </w:r>
    </w:p>
    <w:p w:rsidR="00CF06E4" w:rsidRPr="00692A34" w:rsidRDefault="00CF06E4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</w:p>
    <w:p w:rsidR="00CF06E4" w:rsidRPr="00692A34" w:rsidRDefault="00851726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93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Trẻ xét nghiệm có gardenal trong nước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tiểu .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Khai trẻ có bị tiền sử uống rượu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say,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bị bố đánh ngày hôm trước. Điều gì sau đây là không phù hợp: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a) </w:t>
      </w:r>
      <w:r w:rsidRPr="00692A34">
        <w:rPr>
          <w:rFonts w:eastAsia="Times New Roman" w:cs="Times New Roman"/>
          <w:color w:val="000000"/>
          <w:szCs w:val="26"/>
        </w:rPr>
        <w:tab/>
        <w:t>Trẻ tự sát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b)</w:t>
      </w:r>
      <w:r w:rsidRPr="00692A34">
        <w:rPr>
          <w:rFonts w:eastAsia="Times New Roman" w:cs="Times New Roman"/>
          <w:color w:val="000000"/>
          <w:szCs w:val="26"/>
        </w:rPr>
        <w:tab/>
        <w:t>Bố mẹ cố tình giấu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c) </w:t>
      </w:r>
      <w:r w:rsidRPr="00692A34">
        <w:rPr>
          <w:rFonts w:eastAsia="Times New Roman" w:cs="Times New Roman"/>
          <w:color w:val="000000"/>
          <w:szCs w:val="26"/>
        </w:rPr>
        <w:tab/>
        <w:t>Lứa tuổi xảy ra ngộ độc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d)</w:t>
      </w:r>
      <w:r w:rsidRPr="00692A34">
        <w:rPr>
          <w:rFonts w:eastAsia="Times New Roman" w:cs="Times New Roman"/>
          <w:color w:val="000000"/>
          <w:szCs w:val="26"/>
        </w:rPr>
        <w:tab/>
        <w:t>Xảy ra đột ngột</w:t>
      </w:r>
    </w:p>
    <w:p w:rsidR="00CF06E4" w:rsidRPr="00692A34" w:rsidRDefault="00851726" w:rsidP="00851726">
      <w:pPr>
        <w:spacing w:after="0" w:line="240" w:lineRule="auto"/>
        <w:ind w:left="990"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94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Cần điều trị truyền dịch gì cho trẻ trừ: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a) </w:t>
      </w:r>
      <w:r w:rsidRPr="00692A34">
        <w:rPr>
          <w:rFonts w:eastAsia="Times New Roman" w:cs="Times New Roman"/>
          <w:color w:val="000000"/>
          <w:szCs w:val="26"/>
        </w:rPr>
        <w:tab/>
        <w:t>Glucose ưu trương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b)</w:t>
      </w:r>
      <w:r w:rsidRPr="00692A34">
        <w:rPr>
          <w:rFonts w:eastAsia="Times New Roman" w:cs="Times New Roman"/>
          <w:color w:val="000000"/>
          <w:szCs w:val="26"/>
        </w:rPr>
        <w:tab/>
        <w:t>Nacl 0</w:t>
      </w:r>
      <w:proofErr w:type="gramStart"/>
      <w:r w:rsidRPr="00692A34">
        <w:rPr>
          <w:rFonts w:eastAsia="Times New Roman" w:cs="Times New Roman"/>
          <w:color w:val="000000"/>
          <w:szCs w:val="26"/>
        </w:rPr>
        <w:t>,9</w:t>
      </w:r>
      <w:proofErr w:type="gramEnd"/>
      <w:r w:rsidRPr="00692A34">
        <w:rPr>
          <w:rFonts w:eastAsia="Times New Roman" w:cs="Times New Roman"/>
          <w:color w:val="000000"/>
          <w:szCs w:val="26"/>
        </w:rPr>
        <w:t>%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c) </w:t>
      </w:r>
      <w:r w:rsidRPr="00692A34">
        <w:rPr>
          <w:rFonts w:eastAsia="Times New Roman" w:cs="Times New Roman"/>
          <w:color w:val="000000"/>
          <w:szCs w:val="26"/>
        </w:rPr>
        <w:tab/>
        <w:t>NaHCO3</w:t>
      </w:r>
    </w:p>
    <w:p w:rsidR="00CF06E4" w:rsidRPr="00692A34" w:rsidRDefault="00CF06E4" w:rsidP="00851726">
      <w:pPr>
        <w:spacing w:after="0" w:line="240" w:lineRule="auto"/>
        <w:ind w:left="990" w:hanging="36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d)</w:t>
      </w:r>
      <w:r w:rsidRPr="00692A34">
        <w:rPr>
          <w:rFonts w:eastAsia="Times New Roman" w:cs="Times New Roman"/>
          <w:color w:val="000000"/>
          <w:szCs w:val="26"/>
        </w:rPr>
        <w:tab/>
        <w:t>Dịch keo  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b/>
          <w:szCs w:val="26"/>
        </w:rPr>
      </w:pPr>
      <w:r w:rsidRPr="00692A34">
        <w:rPr>
          <w:rFonts w:eastAsia="Times New Roman" w:cs="Times New Roman"/>
          <w:b/>
          <w:color w:val="000000"/>
          <w:szCs w:val="26"/>
        </w:rPr>
        <w:t>Minh: Tiết niệu + Hồi sức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b/>
          <w:bCs/>
          <w:color w:val="000000"/>
          <w:szCs w:val="26"/>
        </w:rPr>
        <w:t>Đúng sai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 Tiêu chuẩn chẩn đoán HCTH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95</w:t>
      </w:r>
      <w:r w:rsidR="00CF06E4" w:rsidRPr="00692A34">
        <w:rPr>
          <w:rFonts w:eastAsia="Times New Roman" w:cs="Times New Roman"/>
          <w:color w:val="000000"/>
          <w:szCs w:val="26"/>
        </w:rPr>
        <w:t>. Pro niệu/Cre niệu &gt;200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96</w:t>
      </w:r>
      <w:r w:rsidR="00CF06E4" w:rsidRPr="00692A34">
        <w:rPr>
          <w:rFonts w:eastAsia="Times New Roman" w:cs="Times New Roman"/>
          <w:color w:val="000000"/>
          <w:szCs w:val="26"/>
        </w:rPr>
        <w:t>. Pro niệu/ Cre niệu &gt;150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97</w:t>
      </w:r>
      <w:r w:rsidR="00CF06E4" w:rsidRPr="00692A34">
        <w:rPr>
          <w:rFonts w:eastAsia="Times New Roman" w:cs="Times New Roman"/>
          <w:color w:val="000000"/>
          <w:szCs w:val="26"/>
        </w:rPr>
        <w:t>. Pro niệu nhất thời 2g/l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98</w:t>
      </w:r>
      <w:r w:rsidR="00CF06E4" w:rsidRPr="00692A34">
        <w:rPr>
          <w:rFonts w:eastAsia="Times New Roman" w:cs="Times New Roman"/>
          <w:color w:val="000000"/>
          <w:szCs w:val="26"/>
        </w:rPr>
        <w:t>. Pro niệu 24h &gt;40 mg/kg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 xml:space="preserve">          </w:t>
      </w:r>
      <w:r w:rsidR="00CF06E4" w:rsidRPr="00692A34">
        <w:rPr>
          <w:rFonts w:eastAsia="Times New Roman" w:cs="Times New Roman"/>
          <w:color w:val="000000"/>
          <w:szCs w:val="26"/>
        </w:rPr>
        <w:t>Triệu chứng của ngộ độc cấp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99</w:t>
      </w:r>
      <w:r w:rsidR="00CF06E4" w:rsidRPr="00692A34">
        <w:rPr>
          <w:rFonts w:eastAsia="Times New Roman" w:cs="Times New Roman"/>
          <w:color w:val="000000"/>
          <w:szCs w:val="26"/>
        </w:rPr>
        <w:t>. Mạch chậm do ngộ độc Atropin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100</w:t>
      </w:r>
      <w:r w:rsidR="00CF06E4" w:rsidRPr="00692A34">
        <w:rPr>
          <w:rFonts w:eastAsia="Times New Roman" w:cs="Times New Roman"/>
          <w:color w:val="000000"/>
          <w:szCs w:val="26"/>
        </w:rPr>
        <w:t>. Tìm dấu hiệu chỉ đỏ để chẩn đoán nguyên nhân ngộ độc cấp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101</w:t>
      </w:r>
      <w:r w:rsidR="00CF06E4" w:rsidRPr="00692A34">
        <w:rPr>
          <w:rFonts w:eastAsia="Times New Roman" w:cs="Times New Roman"/>
          <w:color w:val="000000"/>
          <w:szCs w:val="26"/>
        </w:rPr>
        <w:t>. Ngộ độc Aspirin gây thở nhanh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102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. Ngộ độc thuốc ngủ,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an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thần gây mạch chậm</w:t>
      </w:r>
      <w:r w:rsidRPr="00692A34">
        <w:rPr>
          <w:rFonts w:eastAsia="Times New Roman" w:cs="Times New Roman"/>
          <w:color w:val="000000"/>
          <w:szCs w:val="26"/>
        </w:rPr>
        <w:t xml:space="preserve">  </w:t>
      </w:r>
    </w:p>
    <w:p w:rsidR="00851726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b/>
          <w:bCs/>
          <w:color w:val="000000"/>
          <w:szCs w:val="26"/>
        </w:rPr>
        <w:t>MCQ: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103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. Tiêu chuẩn cấy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vi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khuẩn nước tiểu giữa dòng: 10^5/ ml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104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Viêm phúc mạc tiên phát trong hội chứng thận hư hay gặp </w:t>
      </w:r>
      <w:proofErr w:type="gramStart"/>
      <w:r w:rsidR="00CF06E4" w:rsidRPr="00692A34">
        <w:rPr>
          <w:rFonts w:eastAsia="Times New Roman" w:cs="Times New Roman"/>
          <w:color w:val="000000"/>
          <w:szCs w:val="26"/>
        </w:rPr>
        <w:t>vi</w:t>
      </w:r>
      <w:proofErr w:type="gramEnd"/>
      <w:r w:rsidR="00CF06E4" w:rsidRPr="00692A34">
        <w:rPr>
          <w:rFonts w:eastAsia="Times New Roman" w:cs="Times New Roman"/>
          <w:color w:val="000000"/>
          <w:szCs w:val="26"/>
        </w:rPr>
        <w:t xml:space="preserve"> khuẩn nào?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A. E. Coli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B. Tụ cầu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C. Liên cầu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D. Phế cầu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105</w:t>
      </w:r>
      <w:r w:rsidR="00CF06E4" w:rsidRPr="00692A34">
        <w:rPr>
          <w:rFonts w:eastAsia="Times New Roman" w:cs="Times New Roman"/>
          <w:color w:val="000000"/>
          <w:szCs w:val="26"/>
          <w:lang w:val="fr-FR"/>
        </w:rPr>
        <w:t>. Vk nào hay gây sỏi thận trong NT đường tiểu:</w:t>
      </w:r>
      <w:r w:rsidR="00CF06E4" w:rsidRPr="00692A34">
        <w:rPr>
          <w:rFonts w:eastAsia="Times New Roman" w:cs="Times New Roman"/>
          <w:color w:val="000000"/>
          <w:szCs w:val="26"/>
          <w:lang w:val="fr-FR"/>
        </w:rPr>
        <w:br/>
        <w:t>A. Proteus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B. E. Coli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C. Klepsiella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106</w:t>
      </w:r>
      <w:r w:rsidR="00CF06E4" w:rsidRPr="00692A34">
        <w:rPr>
          <w:rFonts w:eastAsia="Times New Roman" w:cs="Times New Roman"/>
          <w:color w:val="000000"/>
          <w:szCs w:val="26"/>
          <w:lang w:val="fr-FR"/>
        </w:rPr>
        <w:t>. Hội chứng thận hư thứ phát do nguyên nhân nào, trừ: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A. Sau bị dị ứng (ong đốt)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B. Sởi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C. Bệnh hệ thống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lastRenderedPageBreak/>
        <w:t>D. Nhiễm khuẩn giang mai, sốt rét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107</w:t>
      </w:r>
      <w:r w:rsidR="00CF06E4" w:rsidRPr="00692A34">
        <w:rPr>
          <w:rFonts w:eastAsia="Times New Roman" w:cs="Times New Roman"/>
          <w:color w:val="000000"/>
          <w:szCs w:val="26"/>
          <w:lang w:val="fr-FR"/>
        </w:rPr>
        <w:t>. Nguyên tắc dùng KS dự phòng viêm thận bể thận: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a. Đào thải qua nước tiểu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b. Nồng độ tối thiểu có tác dụng ức chế vk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c. Ức chế sự bám dính vk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d. Diệt khuẩn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108</w:t>
      </w:r>
      <w:r w:rsidR="00CF06E4" w:rsidRPr="00692A34">
        <w:rPr>
          <w:rFonts w:eastAsia="Times New Roman" w:cs="Times New Roman"/>
          <w:color w:val="000000"/>
          <w:szCs w:val="26"/>
          <w:lang w:val="fr-FR"/>
        </w:rPr>
        <w:t>. Chỉ định sử dụng heparin trong HCTH, trừ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A. Tiểu ít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B. AT3 &lt;60%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C. D dimer &gt;1000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D. Albumin &lt;20 g/l</w:t>
      </w:r>
    </w:p>
    <w:p w:rsidR="00CF06E4" w:rsidRPr="00692A34" w:rsidRDefault="00CF06E4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E. Fibrinogen &lt;6 g/l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  <w:lang w:val="fr-FR"/>
        </w:rPr>
      </w:pPr>
      <w:r w:rsidRPr="00692A34">
        <w:rPr>
          <w:rFonts w:eastAsia="Times New Roman" w:cs="Times New Roman"/>
          <w:color w:val="000000"/>
          <w:szCs w:val="26"/>
          <w:lang w:val="fr-FR"/>
        </w:rPr>
        <w:t>109</w:t>
      </w:r>
      <w:r w:rsidR="00CF06E4" w:rsidRPr="00692A34">
        <w:rPr>
          <w:rFonts w:eastAsia="Times New Roman" w:cs="Times New Roman"/>
          <w:color w:val="000000"/>
          <w:szCs w:val="26"/>
          <w:lang w:val="fr-FR"/>
        </w:rPr>
        <w:t>. Dấu hiệu suy hô hấp nặng trừ:</w:t>
      </w:r>
    </w:p>
    <w:p w:rsidR="00CF06E4" w:rsidRPr="00692A34" w:rsidRDefault="00CF06E4" w:rsidP="00CF06E4">
      <w:pPr>
        <w:numPr>
          <w:ilvl w:val="0"/>
          <w:numId w:val="28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RRPN giảm</w:t>
      </w:r>
    </w:p>
    <w:p w:rsidR="00CF06E4" w:rsidRPr="00692A34" w:rsidRDefault="00CF06E4" w:rsidP="00CF06E4">
      <w:pPr>
        <w:numPr>
          <w:ilvl w:val="0"/>
          <w:numId w:val="28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Tiếng thở rít</w:t>
      </w:r>
    </w:p>
    <w:p w:rsidR="00CF06E4" w:rsidRPr="00692A34" w:rsidRDefault="00CF06E4" w:rsidP="00CF06E4">
      <w:pPr>
        <w:numPr>
          <w:ilvl w:val="0"/>
          <w:numId w:val="28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Tiếng ồn ào khi thở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110</w:t>
      </w:r>
      <w:r w:rsidR="00CF06E4" w:rsidRPr="00692A34">
        <w:rPr>
          <w:rFonts w:eastAsia="Times New Roman" w:cs="Times New Roman"/>
          <w:color w:val="000000"/>
          <w:szCs w:val="26"/>
        </w:rPr>
        <w:t>. Ảnh hưởng của SHH lên toàn thân, trừ</w:t>
      </w:r>
    </w:p>
    <w:p w:rsidR="00CF06E4" w:rsidRPr="00692A34" w:rsidRDefault="00CF06E4" w:rsidP="00CF06E4">
      <w:pPr>
        <w:numPr>
          <w:ilvl w:val="0"/>
          <w:numId w:val="29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Trẻ kích thích, quấy khóc</w:t>
      </w:r>
    </w:p>
    <w:p w:rsidR="00CF06E4" w:rsidRPr="00692A34" w:rsidRDefault="00CF06E4" w:rsidP="00CF06E4">
      <w:pPr>
        <w:numPr>
          <w:ilvl w:val="0"/>
          <w:numId w:val="29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Nhịp rất nhanh so với tuổi</w:t>
      </w:r>
    </w:p>
    <w:p w:rsidR="00CF06E4" w:rsidRPr="00692A34" w:rsidRDefault="00CF06E4" w:rsidP="00CF06E4">
      <w:pPr>
        <w:numPr>
          <w:ilvl w:val="0"/>
          <w:numId w:val="29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Da tím tái</w:t>
      </w:r>
    </w:p>
    <w:p w:rsidR="00CF06E4" w:rsidRPr="00692A34" w:rsidRDefault="00CF06E4" w:rsidP="00CF06E4">
      <w:pPr>
        <w:numPr>
          <w:ilvl w:val="0"/>
          <w:numId w:val="29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Tiểu ít</w:t>
      </w: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111</w:t>
      </w:r>
      <w:r w:rsidR="00CF06E4" w:rsidRPr="00692A34">
        <w:rPr>
          <w:rFonts w:eastAsia="Times New Roman" w:cs="Times New Roman"/>
          <w:color w:val="000000"/>
          <w:szCs w:val="26"/>
        </w:rPr>
        <w:t>. Định nghĩa Thận hư đơn thuần:</w:t>
      </w:r>
    </w:p>
    <w:p w:rsidR="00CF06E4" w:rsidRPr="00692A34" w:rsidRDefault="00CF06E4" w:rsidP="00CF06E4">
      <w:pPr>
        <w:numPr>
          <w:ilvl w:val="0"/>
          <w:numId w:val="30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Không có suy thận</w:t>
      </w:r>
    </w:p>
    <w:p w:rsidR="00CF06E4" w:rsidRPr="00692A34" w:rsidRDefault="00CF06E4" w:rsidP="00CF06E4">
      <w:pPr>
        <w:numPr>
          <w:ilvl w:val="0"/>
          <w:numId w:val="30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Không có THA</w:t>
      </w:r>
    </w:p>
    <w:p w:rsidR="00CF06E4" w:rsidRPr="00692A34" w:rsidRDefault="00CF06E4" w:rsidP="00CF06E4">
      <w:pPr>
        <w:numPr>
          <w:ilvl w:val="0"/>
          <w:numId w:val="30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Không có Hồng cầu niệu</w:t>
      </w:r>
    </w:p>
    <w:p w:rsidR="00CF06E4" w:rsidRPr="00692A34" w:rsidRDefault="00CF06E4" w:rsidP="00CF06E4">
      <w:pPr>
        <w:numPr>
          <w:ilvl w:val="0"/>
          <w:numId w:val="30"/>
        </w:num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Ko có 3 ý trên</w:t>
      </w:r>
      <w:r w:rsidR="00851726" w:rsidRPr="00692A34">
        <w:rPr>
          <w:rFonts w:eastAsia="Times New Roman" w:cs="Times New Roman"/>
          <w:color w:val="000000"/>
          <w:szCs w:val="26"/>
        </w:rPr>
        <w:t xml:space="preserve"> </w:t>
      </w:r>
    </w:p>
    <w:p w:rsidR="00851726" w:rsidRPr="00692A34" w:rsidRDefault="00851726" w:rsidP="00851726">
      <w:pPr>
        <w:spacing w:after="0"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</w:p>
    <w:p w:rsidR="00CF06E4" w:rsidRPr="00692A34" w:rsidRDefault="00851726" w:rsidP="00CF06E4">
      <w:pPr>
        <w:spacing w:after="0" w:line="240" w:lineRule="auto"/>
        <w:ind w:firstLine="0"/>
        <w:jc w:val="left"/>
        <w:rPr>
          <w:rFonts w:eastAsia="Times New Roman" w:cs="Times New Roman"/>
          <w:szCs w:val="26"/>
        </w:rPr>
      </w:pPr>
      <w:r w:rsidRPr="00692A34">
        <w:rPr>
          <w:rFonts w:eastAsia="Times New Roman" w:cs="Times New Roman"/>
          <w:b/>
          <w:bCs/>
          <w:color w:val="000000"/>
          <w:szCs w:val="26"/>
        </w:rPr>
        <w:t xml:space="preserve">      </w:t>
      </w:r>
      <w:r w:rsidR="00CF06E4" w:rsidRPr="00692A34">
        <w:rPr>
          <w:rFonts w:eastAsia="Times New Roman" w:cs="Times New Roman"/>
          <w:b/>
          <w:bCs/>
          <w:color w:val="000000"/>
          <w:szCs w:val="26"/>
        </w:rPr>
        <w:t>Case</w:t>
      </w:r>
      <w:r w:rsidRPr="00692A34">
        <w:rPr>
          <w:rFonts w:eastAsia="Times New Roman" w:cs="Times New Roman"/>
          <w:szCs w:val="26"/>
        </w:rPr>
        <w:t xml:space="preserve"> </w:t>
      </w:r>
      <w:r w:rsidR="00CF06E4" w:rsidRPr="00692A34">
        <w:rPr>
          <w:rFonts w:eastAsia="Times New Roman" w:cs="Times New Roman"/>
          <w:color w:val="000000"/>
          <w:szCs w:val="26"/>
        </w:rPr>
        <w:t xml:space="preserve"> Trẻ 5 tuổi, vào viện vì sốt 38.5 độ C, CRP 88 mg/l, Bạch cầu 33 G/l, nhiều bạch cầu niệu, đang chờ cấy vk.</w:t>
      </w:r>
    </w:p>
    <w:p w:rsidR="00CF06E4" w:rsidRPr="00692A34" w:rsidRDefault="00CF06E4" w:rsidP="00851726">
      <w:pPr>
        <w:pStyle w:val="ListParagraph"/>
        <w:numPr>
          <w:ilvl w:val="1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Chẩn đoán là gì: Viêm thận bể thận</w:t>
      </w:r>
    </w:p>
    <w:p w:rsidR="00CF06E4" w:rsidRPr="00692A34" w:rsidRDefault="00CF06E4" w:rsidP="00851726">
      <w:pPr>
        <w:pStyle w:val="ListParagraph"/>
        <w:numPr>
          <w:ilvl w:val="1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Kháng sinh trong khi chờ kq cấy vk: Rocephin 50mg/kg tiêm TM; Amikacin 15 mg/kg tiêm bắp</w:t>
      </w:r>
    </w:p>
    <w:p w:rsidR="00CF06E4" w:rsidRPr="00692A34" w:rsidRDefault="00CF06E4" w:rsidP="00851726">
      <w:pPr>
        <w:pStyle w:val="ListParagraph"/>
        <w:numPr>
          <w:ilvl w:val="1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692A34">
        <w:rPr>
          <w:rFonts w:eastAsia="Times New Roman" w:cs="Times New Roman"/>
          <w:color w:val="000000"/>
          <w:szCs w:val="26"/>
        </w:rPr>
        <w:t>Siêu âm thấy giãn đài bể thận, đường kính trước sau là 12mm. Cần làm gì ở bệnh nhân này</w:t>
      </w:r>
      <w:r w:rsidRPr="00692A34">
        <w:rPr>
          <w:rFonts w:eastAsia="Times New Roman" w:cs="Times New Roman"/>
          <w:color w:val="000000"/>
          <w:szCs w:val="26"/>
        </w:rPr>
        <w:br/>
        <w:t>A. HC Ngoại</w:t>
      </w:r>
      <w:r w:rsidRPr="00692A34">
        <w:rPr>
          <w:rFonts w:eastAsia="Times New Roman" w:cs="Times New Roman"/>
          <w:color w:val="000000"/>
          <w:szCs w:val="26"/>
        </w:rPr>
        <w:br/>
        <w:t>B. Siêu âm lại sau 1 tháng</w:t>
      </w:r>
      <w:r w:rsidRPr="00692A34">
        <w:rPr>
          <w:rFonts w:eastAsia="Times New Roman" w:cs="Times New Roman"/>
          <w:color w:val="000000"/>
          <w:szCs w:val="26"/>
        </w:rPr>
        <w:br/>
        <w:t>C. chụp BQ ngược dòng ngay lập tức</w:t>
      </w:r>
      <w:r w:rsidRPr="00692A34">
        <w:rPr>
          <w:rFonts w:eastAsia="Times New Roman" w:cs="Times New Roman"/>
          <w:color w:val="000000"/>
          <w:szCs w:val="26"/>
        </w:rPr>
        <w:br/>
        <w:t>D. Xạ hình thận ngay lập tức</w:t>
      </w:r>
    </w:p>
    <w:p w:rsidR="004126C0" w:rsidRPr="00692A34" w:rsidRDefault="004126C0" w:rsidP="004126C0">
      <w:pPr>
        <w:pStyle w:val="ListParagraph"/>
        <w:spacing w:after="0" w:line="240" w:lineRule="auto"/>
        <w:ind w:left="1500" w:firstLine="0"/>
        <w:jc w:val="left"/>
        <w:textAlignment w:val="baseline"/>
        <w:rPr>
          <w:rFonts w:eastAsia="Times New Roman" w:cs="Times New Roman"/>
          <w:color w:val="000000"/>
          <w:szCs w:val="26"/>
        </w:rPr>
      </w:pPr>
    </w:p>
    <w:p w:rsidR="004126C0" w:rsidRPr="00692A34" w:rsidRDefault="004126C0" w:rsidP="004126C0">
      <w:pPr>
        <w:rPr>
          <w:rFonts w:cs="Times New Roman"/>
          <w:b/>
          <w:szCs w:val="26"/>
        </w:rPr>
      </w:pPr>
      <w:r w:rsidRPr="00692A34">
        <w:rPr>
          <w:rFonts w:cs="Times New Roman"/>
          <w:b/>
          <w:szCs w:val="26"/>
        </w:rPr>
        <w:t>HMO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     (ĐS) Về HMO 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lastRenderedPageBreak/>
        <w:t>115.  HMO là những cacrbohydrat có hoạt tính sinh học đặc hiệu trong sữa mẹ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116.  Sự đa dạng của HMO là duy nhất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117.  Các chất giống Oligosaccharides có thể tìm thấy trong sữa bò, sữa dê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118.  Hàm lượng HMO trong sữa bò sữa dê bằng trong sữa mẹ</w:t>
      </w:r>
    </w:p>
    <w:p w:rsidR="004126C0" w:rsidRPr="00692A34" w:rsidRDefault="004126C0" w:rsidP="004126C0">
      <w:pPr>
        <w:rPr>
          <w:rFonts w:cs="Times New Roman"/>
          <w:szCs w:val="26"/>
        </w:rPr>
      </w:pP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119.  Chức năng của HMO</w:t>
      </w:r>
    </w:p>
    <w:p w:rsidR="004126C0" w:rsidRPr="00692A34" w:rsidRDefault="004126C0" w:rsidP="004126C0">
      <w:pPr>
        <w:ind w:left="162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a</w:t>
      </w:r>
      <w:proofErr w:type="gramEnd"/>
      <w:r w:rsidRPr="00692A34">
        <w:rPr>
          <w:rFonts w:cs="Times New Roman"/>
          <w:szCs w:val="26"/>
        </w:rPr>
        <w:t>, Ức chế vi khuẩn có hại</w:t>
      </w:r>
    </w:p>
    <w:p w:rsidR="004126C0" w:rsidRPr="00692A34" w:rsidRDefault="004126C0" w:rsidP="004126C0">
      <w:pPr>
        <w:ind w:left="162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b</w:t>
      </w:r>
      <w:proofErr w:type="gramEnd"/>
      <w:r w:rsidRPr="00692A34">
        <w:rPr>
          <w:rFonts w:cs="Times New Roman"/>
          <w:szCs w:val="26"/>
        </w:rPr>
        <w:t>, Tăng cường chức năng hàng rào niêm mạc ruột</w:t>
      </w:r>
    </w:p>
    <w:p w:rsidR="004126C0" w:rsidRPr="00692A34" w:rsidRDefault="004126C0" w:rsidP="004126C0">
      <w:pPr>
        <w:ind w:left="162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proofErr w:type="gramEnd"/>
      <w:r w:rsidRPr="00692A34">
        <w:rPr>
          <w:rFonts w:cs="Times New Roman"/>
          <w:szCs w:val="26"/>
        </w:rPr>
        <w:t>, Tăng cường Bififobacteria</w:t>
      </w:r>
    </w:p>
    <w:p w:rsidR="004126C0" w:rsidRPr="00692A34" w:rsidRDefault="004126C0" w:rsidP="004126C0">
      <w:pPr>
        <w:tabs>
          <w:tab w:val="left" w:pos="2430"/>
        </w:tabs>
        <w:ind w:firstLine="207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d</w:t>
      </w:r>
      <w:proofErr w:type="gramEnd"/>
      <w:r w:rsidRPr="00692A34">
        <w:rPr>
          <w:rFonts w:cs="Times New Roman"/>
          <w:szCs w:val="26"/>
        </w:rPr>
        <w:t>, Điều hoà đáp ứng miễn dịch theo hướng Th2</w:t>
      </w:r>
    </w:p>
    <w:p w:rsidR="004126C0" w:rsidRPr="00692A34" w:rsidRDefault="004126C0" w:rsidP="004126C0">
      <w:pPr>
        <w:tabs>
          <w:tab w:val="left" w:pos="2430"/>
        </w:tabs>
        <w:ind w:firstLine="207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1.a</w:t>
      </w:r>
      <w:proofErr w:type="gramEnd"/>
      <w:r w:rsidRPr="00692A34">
        <w:rPr>
          <w:rFonts w:cs="Times New Roman"/>
          <w:szCs w:val="26"/>
        </w:rPr>
        <w:t>+b+c nhé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120. Trong cấu trúc của HMO, thành p</w:t>
      </w:r>
      <w:bookmarkStart w:id="1" w:name="_GoBack"/>
      <w:bookmarkEnd w:id="1"/>
      <w:r w:rsidRPr="00692A34">
        <w:rPr>
          <w:rFonts w:cs="Times New Roman"/>
          <w:szCs w:val="26"/>
        </w:rPr>
        <w:t xml:space="preserve">hần đường </w:t>
      </w:r>
      <w:proofErr w:type="gramStart"/>
      <w:r w:rsidRPr="00692A34">
        <w:rPr>
          <w:rFonts w:cs="Times New Roman"/>
          <w:szCs w:val="26"/>
        </w:rPr>
        <w:t>đơn,</w:t>
      </w:r>
      <w:proofErr w:type="gramEnd"/>
      <w:r w:rsidRPr="00692A34">
        <w:rPr>
          <w:rFonts w:cs="Times New Roman"/>
          <w:szCs w:val="26"/>
        </w:rPr>
        <w:t xml:space="preserve"> trừ:</w:t>
      </w:r>
    </w:p>
    <w:p w:rsidR="004126C0" w:rsidRPr="00692A34" w:rsidRDefault="004126C0" w:rsidP="004126C0">
      <w:pPr>
        <w:ind w:left="207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a</w:t>
      </w:r>
      <w:proofErr w:type="gramEnd"/>
      <w:r w:rsidRPr="00692A34">
        <w:rPr>
          <w:rFonts w:cs="Times New Roman"/>
          <w:szCs w:val="26"/>
        </w:rPr>
        <w:t>, Galactose</w:t>
      </w:r>
    </w:p>
    <w:p w:rsidR="004126C0" w:rsidRPr="00692A34" w:rsidRDefault="004126C0" w:rsidP="004126C0">
      <w:pPr>
        <w:ind w:left="207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b</w:t>
      </w:r>
      <w:proofErr w:type="gramEnd"/>
      <w:r w:rsidRPr="00692A34">
        <w:rPr>
          <w:rFonts w:cs="Times New Roman"/>
          <w:szCs w:val="26"/>
        </w:rPr>
        <w:t>, N-acetyl-glucosamin</w:t>
      </w:r>
    </w:p>
    <w:p w:rsidR="004126C0" w:rsidRPr="00692A34" w:rsidRDefault="004126C0" w:rsidP="004126C0">
      <w:pPr>
        <w:ind w:left="207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proofErr w:type="gramEnd"/>
      <w:r w:rsidRPr="00692A34">
        <w:rPr>
          <w:rFonts w:cs="Times New Roman"/>
          <w:szCs w:val="26"/>
        </w:rPr>
        <w:t>, Fucose</w:t>
      </w:r>
    </w:p>
    <w:p w:rsidR="004126C0" w:rsidRPr="00692A34" w:rsidRDefault="004126C0" w:rsidP="004126C0">
      <w:pPr>
        <w:ind w:left="207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d</w:t>
      </w:r>
      <w:proofErr w:type="gramEnd"/>
      <w:r w:rsidRPr="00692A34">
        <w:rPr>
          <w:rFonts w:cs="Times New Roman"/>
          <w:szCs w:val="26"/>
        </w:rPr>
        <w:t>, Fructose</w:t>
      </w:r>
    </w:p>
    <w:p w:rsidR="004126C0" w:rsidRPr="00692A34" w:rsidRDefault="004126C0" w:rsidP="004126C0">
      <w:pPr>
        <w:rPr>
          <w:rFonts w:cs="Times New Roman"/>
          <w:b/>
          <w:szCs w:val="26"/>
        </w:rPr>
      </w:pPr>
      <w:r w:rsidRPr="00692A34">
        <w:rPr>
          <w:rFonts w:cs="Times New Roman"/>
          <w:b/>
          <w:szCs w:val="26"/>
        </w:rPr>
        <w:t>Huyết học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  (ĐS) Thiếu máu trong bạch cầu cấp 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121. Thiếu máu nặng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122. Đáp ứng kém với truyền máu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123. Thiếu máu cấp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124. Mức độ thiếu máu tương ứng với mức độ xuất huyết  </w:t>
      </w:r>
    </w:p>
    <w:p w:rsidR="004126C0" w:rsidRPr="00692A34" w:rsidRDefault="004126C0" w:rsidP="004126C0">
      <w:pPr>
        <w:rPr>
          <w:rFonts w:cs="Times New Roman"/>
          <w:szCs w:val="26"/>
        </w:rPr>
      </w:pP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125.  Bạch cầu cấp có triệu chứng lâm sàng:</w:t>
      </w:r>
    </w:p>
    <w:p w:rsidR="004126C0" w:rsidRPr="00692A34" w:rsidRDefault="004126C0" w:rsidP="004126C0">
      <w:pPr>
        <w:ind w:left="180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lastRenderedPageBreak/>
        <w:t>a</w:t>
      </w:r>
      <w:proofErr w:type="gramEnd"/>
      <w:r w:rsidRPr="00692A34">
        <w:rPr>
          <w:rFonts w:cs="Times New Roman"/>
          <w:szCs w:val="26"/>
        </w:rPr>
        <w:t>, Sưng đau khớp</w:t>
      </w:r>
    </w:p>
    <w:p w:rsidR="004126C0" w:rsidRPr="00692A34" w:rsidRDefault="004126C0" w:rsidP="004126C0">
      <w:pPr>
        <w:ind w:left="180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b</w:t>
      </w:r>
      <w:proofErr w:type="gramEnd"/>
      <w:r w:rsidRPr="00692A34">
        <w:rPr>
          <w:rFonts w:cs="Times New Roman"/>
          <w:szCs w:val="26"/>
        </w:rPr>
        <w:t>, XH đa hình thái</w:t>
      </w:r>
    </w:p>
    <w:p w:rsidR="004126C0" w:rsidRPr="00692A34" w:rsidRDefault="004126C0" w:rsidP="004126C0">
      <w:pPr>
        <w:ind w:left="180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proofErr w:type="gramEnd"/>
      <w:r w:rsidRPr="00692A34">
        <w:rPr>
          <w:rFonts w:cs="Times New Roman"/>
          <w:szCs w:val="26"/>
        </w:rPr>
        <w:t>, Sốt, nhiễm khuẩn</w:t>
      </w:r>
    </w:p>
    <w:p w:rsidR="004126C0" w:rsidRPr="00692A34" w:rsidRDefault="004126C0" w:rsidP="004126C0">
      <w:pPr>
        <w:ind w:left="180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d</w:t>
      </w:r>
      <w:proofErr w:type="gramEnd"/>
      <w:r w:rsidRPr="00692A34">
        <w:rPr>
          <w:rFonts w:cs="Times New Roman"/>
          <w:szCs w:val="26"/>
        </w:rPr>
        <w:t>, Thiếu máu ...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126. Triệu chứng đúng nhất của bạch cầu cấp</w:t>
      </w:r>
    </w:p>
    <w:p w:rsidR="004126C0" w:rsidRPr="00692A34" w:rsidRDefault="004126C0" w:rsidP="004126C0">
      <w:pPr>
        <w:ind w:left="1890" w:firstLine="63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a</w:t>
      </w:r>
      <w:proofErr w:type="gramEnd"/>
      <w:r w:rsidRPr="00692A34">
        <w:rPr>
          <w:rFonts w:cs="Times New Roman"/>
          <w:szCs w:val="26"/>
        </w:rPr>
        <w:t>, Thiếu tế bào máu</w:t>
      </w:r>
    </w:p>
    <w:p w:rsidR="004126C0" w:rsidRPr="00692A34" w:rsidRDefault="004126C0" w:rsidP="004126C0">
      <w:pPr>
        <w:ind w:left="1890" w:firstLine="63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b</w:t>
      </w:r>
      <w:proofErr w:type="gramEnd"/>
      <w:r w:rsidRPr="00692A34">
        <w:rPr>
          <w:rFonts w:cs="Times New Roman"/>
          <w:szCs w:val="26"/>
        </w:rPr>
        <w:t xml:space="preserve">, Thâm nhiễm </w:t>
      </w:r>
    </w:p>
    <w:p w:rsidR="004126C0" w:rsidRPr="00692A34" w:rsidRDefault="004126C0" w:rsidP="004126C0">
      <w:pPr>
        <w:ind w:left="1890" w:firstLine="63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proofErr w:type="gramEnd"/>
      <w:r w:rsidRPr="00692A34">
        <w:rPr>
          <w:rFonts w:cs="Times New Roman"/>
          <w:szCs w:val="26"/>
        </w:rPr>
        <w:t>, Gan lách to</w:t>
      </w:r>
    </w:p>
    <w:p w:rsidR="004126C0" w:rsidRPr="00692A34" w:rsidRDefault="004126C0" w:rsidP="004126C0">
      <w:pPr>
        <w:ind w:left="1890" w:firstLine="63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d</w:t>
      </w:r>
      <w:proofErr w:type="gramEnd"/>
      <w:r w:rsidRPr="00692A34">
        <w:rPr>
          <w:rFonts w:cs="Times New Roman"/>
          <w:szCs w:val="26"/>
        </w:rPr>
        <w:t>, XH do giảm tiểu cầu</w:t>
      </w:r>
    </w:p>
    <w:p w:rsidR="004126C0" w:rsidRPr="00692A34" w:rsidRDefault="004126C0" w:rsidP="004126C0">
      <w:pPr>
        <w:ind w:left="1890" w:firstLine="63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Viêm não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127.  Câu chẩn đoán hình ảnh, cho phim rồi kết luận là do con gì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  </w:t>
      </w:r>
      <w:proofErr w:type="gramStart"/>
      <w:r w:rsidRPr="00692A34">
        <w:rPr>
          <w:rFonts w:cs="Times New Roman"/>
          <w:szCs w:val="26"/>
        </w:rPr>
        <w:t>Đáp án sán.</w:t>
      </w:r>
      <w:proofErr w:type="gramEnd"/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128. Câu chẩn đoán hình ảnh, cho phim rồi kết luận là do con gì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  Đáp án HSV</w:t>
      </w:r>
    </w:p>
    <w:p w:rsidR="004126C0" w:rsidRPr="00692A34" w:rsidRDefault="004126C0" w:rsidP="004126C0">
      <w:pPr>
        <w:rPr>
          <w:rFonts w:cs="Times New Roman"/>
          <w:szCs w:val="26"/>
        </w:rPr>
      </w:pPr>
    </w:p>
    <w:p w:rsidR="004126C0" w:rsidRPr="00692A34" w:rsidRDefault="004126C0" w:rsidP="004126C0">
      <w:pPr>
        <w:rPr>
          <w:rFonts w:cs="Times New Roman"/>
          <w:b/>
          <w:szCs w:val="26"/>
        </w:rPr>
      </w:pPr>
      <w:r w:rsidRPr="00692A34">
        <w:rPr>
          <w:rFonts w:cs="Times New Roman"/>
          <w:b/>
          <w:szCs w:val="26"/>
        </w:rPr>
        <w:t>Tim mạch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        (ĐS) Suy </w:t>
      </w:r>
      <w:proofErr w:type="gramStart"/>
      <w:r w:rsidRPr="00692A34">
        <w:rPr>
          <w:rFonts w:cs="Times New Roman"/>
          <w:szCs w:val="26"/>
        </w:rPr>
        <w:t>tim</w:t>
      </w:r>
      <w:proofErr w:type="gramEnd"/>
      <w:r w:rsidRPr="00692A34">
        <w:rPr>
          <w:rFonts w:cs="Times New Roman"/>
          <w:szCs w:val="26"/>
        </w:rPr>
        <w:t xml:space="preserve"> ở trẻ lớn 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129. Còn ống động mạch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130. Bệnh cơ </w:t>
      </w:r>
      <w:proofErr w:type="gramStart"/>
      <w:r w:rsidRPr="00692A34">
        <w:rPr>
          <w:rFonts w:cs="Times New Roman"/>
          <w:szCs w:val="26"/>
        </w:rPr>
        <w:t>tim</w:t>
      </w:r>
      <w:proofErr w:type="gramEnd"/>
      <w:r w:rsidRPr="00692A34">
        <w:rPr>
          <w:rFonts w:cs="Times New Roman"/>
          <w:szCs w:val="26"/>
        </w:rPr>
        <w:t xml:space="preserve"> giãn</w:t>
      </w:r>
    </w:p>
    <w:p w:rsidR="004126C0" w:rsidRPr="00692A34" w:rsidRDefault="004126C0" w:rsidP="004126C0">
      <w:pPr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131. Thấp tim</w:t>
      </w:r>
      <w:proofErr w:type="gramEnd"/>
      <w:r w:rsidRPr="00692A34">
        <w:rPr>
          <w:rFonts w:cs="Times New Roman"/>
          <w:szCs w:val="26"/>
        </w:rPr>
        <w:t xml:space="preserve"> tiến triển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132. Viêm phổi </w:t>
      </w:r>
    </w:p>
    <w:p w:rsidR="004126C0" w:rsidRPr="00692A34" w:rsidRDefault="004126C0" w:rsidP="004126C0">
      <w:pPr>
        <w:rPr>
          <w:rFonts w:cs="Times New Roman"/>
          <w:szCs w:val="26"/>
        </w:rPr>
      </w:pP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133. Triệu chứng không gặp trong suy </w:t>
      </w:r>
      <w:proofErr w:type="gramStart"/>
      <w:r w:rsidRPr="00692A34">
        <w:rPr>
          <w:rFonts w:cs="Times New Roman"/>
          <w:szCs w:val="26"/>
        </w:rPr>
        <w:t>tim</w:t>
      </w:r>
      <w:proofErr w:type="gramEnd"/>
    </w:p>
    <w:p w:rsidR="004126C0" w:rsidRPr="00692A34" w:rsidRDefault="004126C0" w:rsidP="004126C0">
      <w:pPr>
        <w:ind w:left="135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a</w:t>
      </w:r>
      <w:proofErr w:type="gramEnd"/>
      <w:r w:rsidRPr="00692A34">
        <w:rPr>
          <w:rFonts w:cs="Times New Roman"/>
          <w:szCs w:val="26"/>
        </w:rPr>
        <w:t>, Refill &gt;3s</w:t>
      </w:r>
    </w:p>
    <w:p w:rsidR="004126C0" w:rsidRPr="00692A34" w:rsidRDefault="004126C0" w:rsidP="004126C0">
      <w:pPr>
        <w:ind w:left="135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lastRenderedPageBreak/>
        <w:t>b</w:t>
      </w:r>
      <w:proofErr w:type="gramEnd"/>
      <w:r w:rsidRPr="00692A34">
        <w:rPr>
          <w:rFonts w:cs="Times New Roman"/>
          <w:szCs w:val="26"/>
        </w:rPr>
        <w:t>, HATT tăng, HATTr giảm</w:t>
      </w:r>
    </w:p>
    <w:p w:rsidR="004126C0" w:rsidRPr="00692A34" w:rsidRDefault="004126C0" w:rsidP="004126C0">
      <w:pPr>
        <w:ind w:left="135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proofErr w:type="gramEnd"/>
      <w:r w:rsidRPr="00692A34">
        <w:rPr>
          <w:rFonts w:cs="Times New Roman"/>
          <w:szCs w:val="26"/>
        </w:rPr>
        <w:t>, Mỏm tim lệch, tim đập mạnh</w:t>
      </w:r>
    </w:p>
    <w:p w:rsidR="004126C0" w:rsidRPr="00692A34" w:rsidRDefault="004126C0" w:rsidP="004126C0">
      <w:pPr>
        <w:ind w:left="135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d</w:t>
      </w:r>
      <w:proofErr w:type="gramEnd"/>
      <w:r w:rsidRPr="00692A34">
        <w:rPr>
          <w:rFonts w:cs="Times New Roman"/>
          <w:szCs w:val="26"/>
        </w:rPr>
        <w:t>, Tiếng ngựa phi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ab/>
        <w:t xml:space="preserve">           </w:t>
      </w:r>
      <w:proofErr w:type="gramStart"/>
      <w:r w:rsidRPr="00692A34">
        <w:rPr>
          <w:rFonts w:cs="Times New Roman"/>
          <w:b/>
          <w:szCs w:val="26"/>
        </w:rPr>
        <w:t>Case</w:t>
      </w:r>
      <w:r w:rsidRPr="00692A34">
        <w:rPr>
          <w:rFonts w:cs="Times New Roman"/>
          <w:szCs w:val="26"/>
        </w:rPr>
        <w:t xml:space="preserve">  trẻ</w:t>
      </w:r>
      <w:proofErr w:type="gramEnd"/>
      <w:r w:rsidRPr="00692A34">
        <w:rPr>
          <w:rFonts w:cs="Times New Roman"/>
          <w:szCs w:val="26"/>
        </w:rPr>
        <w:t xml:space="preserve"> 22 tháng tuổi vào viện vì khó thở tiểu ít, trẻ được chẩn đoán suy tim đang điều trị aldacton, lasix, lastol, nhưng không đỡ, gan 2 cm dưới bờ sườn, khó thở, thở 45 l/p, rút lõm lồng ngực, thổi tâm thu 3/6 KLS 3 Trái, T2 đanh, CN 6 kg, mỏm tim khoang KLS 6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134.</w:t>
      </w:r>
      <w:r w:rsidRPr="00692A34">
        <w:rPr>
          <w:rFonts w:cs="Times New Roman"/>
          <w:szCs w:val="26"/>
        </w:rPr>
        <w:tab/>
        <w:t>XQ ngực có khả năng thấy (chọn S)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A.</w:t>
      </w:r>
      <w:r w:rsidRPr="00692A34">
        <w:rPr>
          <w:rFonts w:cs="Times New Roman"/>
          <w:szCs w:val="26"/>
        </w:rPr>
        <w:tab/>
        <w:t>Cung ĐM chủ giãn rộng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B.</w:t>
      </w:r>
      <w:r w:rsidRPr="00692A34">
        <w:rPr>
          <w:rFonts w:cs="Times New Roman"/>
          <w:szCs w:val="26"/>
        </w:rPr>
        <w:tab/>
        <w:t>Cung thất trái giãn rộng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C.</w:t>
      </w:r>
      <w:r w:rsidRPr="00692A34">
        <w:rPr>
          <w:rFonts w:cs="Times New Roman"/>
          <w:szCs w:val="26"/>
        </w:rPr>
        <w:tab/>
        <w:t>Cung ĐM Phổi giãn rộng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D.</w:t>
      </w:r>
      <w:r w:rsidRPr="00692A34">
        <w:rPr>
          <w:rFonts w:cs="Times New Roman"/>
          <w:szCs w:val="26"/>
        </w:rPr>
        <w:tab/>
        <w:t xml:space="preserve">Chỉ số </w:t>
      </w:r>
      <w:proofErr w:type="gramStart"/>
      <w:r w:rsidRPr="00692A34">
        <w:rPr>
          <w:rFonts w:cs="Times New Roman"/>
          <w:szCs w:val="26"/>
        </w:rPr>
        <w:t>tim</w:t>
      </w:r>
      <w:proofErr w:type="gramEnd"/>
      <w:r w:rsidRPr="00692A34">
        <w:rPr>
          <w:rFonts w:cs="Times New Roman"/>
          <w:szCs w:val="26"/>
        </w:rPr>
        <w:t xml:space="preserve"> ngực tăng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135.</w:t>
      </w:r>
      <w:r w:rsidRPr="00692A34">
        <w:rPr>
          <w:rFonts w:cs="Times New Roman"/>
          <w:szCs w:val="26"/>
        </w:rPr>
        <w:tab/>
        <w:t xml:space="preserve">Suy tim </w:t>
      </w:r>
      <w:proofErr w:type="gramStart"/>
      <w:r w:rsidRPr="00692A34">
        <w:rPr>
          <w:rFonts w:cs="Times New Roman"/>
          <w:szCs w:val="26"/>
        </w:rPr>
        <w:t>độ  mấy</w:t>
      </w:r>
      <w:proofErr w:type="gramEnd"/>
    </w:p>
    <w:p w:rsidR="004126C0" w:rsidRPr="00692A34" w:rsidRDefault="004126C0" w:rsidP="004126C0">
      <w:pPr>
        <w:ind w:left="234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A.</w:t>
      </w:r>
      <w:r w:rsidRPr="00692A34">
        <w:rPr>
          <w:rFonts w:cs="Times New Roman"/>
          <w:szCs w:val="26"/>
        </w:rPr>
        <w:tab/>
        <w:t>1</w:t>
      </w:r>
    </w:p>
    <w:p w:rsidR="004126C0" w:rsidRPr="00692A34" w:rsidRDefault="004126C0" w:rsidP="004126C0">
      <w:pPr>
        <w:ind w:left="234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B.</w:t>
      </w:r>
      <w:r w:rsidRPr="00692A34">
        <w:rPr>
          <w:rFonts w:cs="Times New Roman"/>
          <w:szCs w:val="26"/>
        </w:rPr>
        <w:tab/>
        <w:t>2</w:t>
      </w:r>
    </w:p>
    <w:p w:rsidR="004126C0" w:rsidRPr="00692A34" w:rsidRDefault="004126C0" w:rsidP="004126C0">
      <w:pPr>
        <w:ind w:left="234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C.</w:t>
      </w:r>
      <w:r w:rsidRPr="00692A34">
        <w:rPr>
          <w:rFonts w:cs="Times New Roman"/>
          <w:szCs w:val="26"/>
        </w:rPr>
        <w:tab/>
        <w:t>3</w:t>
      </w:r>
    </w:p>
    <w:p w:rsidR="004126C0" w:rsidRPr="00692A34" w:rsidRDefault="004126C0" w:rsidP="004126C0">
      <w:pPr>
        <w:ind w:left="234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D.</w:t>
      </w:r>
      <w:r w:rsidRPr="00692A34">
        <w:rPr>
          <w:rFonts w:cs="Times New Roman"/>
          <w:szCs w:val="26"/>
        </w:rPr>
        <w:tab/>
        <w:t>4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136.</w:t>
      </w:r>
      <w:r w:rsidRPr="00692A34">
        <w:rPr>
          <w:rFonts w:cs="Times New Roman"/>
          <w:szCs w:val="26"/>
        </w:rPr>
        <w:tab/>
        <w:t>Tim bẩm sinh gì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A.</w:t>
      </w:r>
      <w:r w:rsidRPr="00692A34">
        <w:rPr>
          <w:rFonts w:cs="Times New Roman"/>
          <w:szCs w:val="26"/>
        </w:rPr>
        <w:tab/>
        <w:t>TLT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B.</w:t>
      </w:r>
      <w:r w:rsidRPr="00692A34">
        <w:rPr>
          <w:rFonts w:cs="Times New Roman"/>
          <w:szCs w:val="26"/>
        </w:rPr>
        <w:tab/>
        <w:t>CODM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C.</w:t>
      </w:r>
      <w:r w:rsidRPr="00692A34">
        <w:rPr>
          <w:rFonts w:cs="Times New Roman"/>
          <w:szCs w:val="26"/>
        </w:rPr>
        <w:tab/>
        <w:t>TLN</w:t>
      </w:r>
    </w:p>
    <w:p w:rsidR="004126C0" w:rsidRPr="00692A34" w:rsidRDefault="004126C0" w:rsidP="004126C0">
      <w:pPr>
        <w:ind w:left="19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D.</w:t>
      </w:r>
      <w:r w:rsidRPr="00692A34">
        <w:rPr>
          <w:rFonts w:cs="Times New Roman"/>
          <w:szCs w:val="26"/>
        </w:rPr>
        <w:tab/>
        <w:t>Fallot 4</w:t>
      </w: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137.</w:t>
      </w:r>
      <w:r w:rsidRPr="00692A34">
        <w:rPr>
          <w:rFonts w:cs="Times New Roman"/>
          <w:szCs w:val="26"/>
        </w:rPr>
        <w:tab/>
        <w:t xml:space="preserve">Dùng digoxin </w:t>
      </w:r>
    </w:p>
    <w:p w:rsidR="004126C0" w:rsidRPr="00692A34" w:rsidRDefault="004126C0" w:rsidP="004126C0">
      <w:pPr>
        <w:ind w:left="2430" w:hanging="1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A.</w:t>
      </w:r>
      <w:r w:rsidRPr="00692A34">
        <w:rPr>
          <w:rFonts w:cs="Times New Roman"/>
          <w:szCs w:val="26"/>
        </w:rPr>
        <w:tab/>
        <w:t xml:space="preserve">0.25 mg </w:t>
      </w:r>
      <w:proofErr w:type="gramStart"/>
      <w:r w:rsidRPr="00692A34">
        <w:rPr>
          <w:rFonts w:cs="Times New Roman"/>
          <w:szCs w:val="26"/>
        </w:rPr>
        <w:t>½ chia 2</w:t>
      </w:r>
      <w:proofErr w:type="gramEnd"/>
    </w:p>
    <w:p w:rsidR="004126C0" w:rsidRPr="00692A34" w:rsidRDefault="004126C0" w:rsidP="004126C0">
      <w:pPr>
        <w:ind w:left="2430" w:hanging="1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B.</w:t>
      </w:r>
      <w:r w:rsidRPr="00692A34">
        <w:rPr>
          <w:rFonts w:cs="Times New Roman"/>
          <w:szCs w:val="26"/>
        </w:rPr>
        <w:tab/>
        <w:t xml:space="preserve">0.25 mg </w:t>
      </w:r>
      <w:proofErr w:type="gramStart"/>
      <w:r w:rsidRPr="00692A34">
        <w:rPr>
          <w:rFonts w:cs="Times New Roman"/>
          <w:szCs w:val="26"/>
        </w:rPr>
        <w:t>¼ chia 2</w:t>
      </w:r>
      <w:proofErr w:type="gramEnd"/>
    </w:p>
    <w:p w:rsidR="004126C0" w:rsidRPr="00692A34" w:rsidRDefault="004126C0" w:rsidP="004126C0">
      <w:pPr>
        <w:ind w:left="2430" w:hanging="1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lastRenderedPageBreak/>
        <w:t>C.</w:t>
      </w:r>
      <w:r w:rsidRPr="00692A34">
        <w:rPr>
          <w:rFonts w:cs="Times New Roman"/>
          <w:szCs w:val="26"/>
        </w:rPr>
        <w:tab/>
        <w:t>0.25 mg 2/3 chia 2</w:t>
      </w:r>
    </w:p>
    <w:p w:rsidR="004126C0" w:rsidRPr="00692A34" w:rsidRDefault="004126C0" w:rsidP="004126C0">
      <w:pPr>
        <w:ind w:left="2430" w:hanging="1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D.</w:t>
      </w:r>
      <w:r w:rsidRPr="00692A34">
        <w:rPr>
          <w:rFonts w:cs="Times New Roman"/>
          <w:szCs w:val="26"/>
        </w:rPr>
        <w:tab/>
        <w:t>0.25 mg 2/3 chia 3</w:t>
      </w:r>
    </w:p>
    <w:p w:rsidR="004126C0" w:rsidRPr="00692A34" w:rsidRDefault="004126C0" w:rsidP="004126C0">
      <w:pPr>
        <w:ind w:left="2430" w:hanging="180"/>
        <w:rPr>
          <w:rFonts w:cs="Times New Roman"/>
          <w:szCs w:val="26"/>
        </w:rPr>
      </w:pPr>
    </w:p>
    <w:p w:rsidR="004126C0" w:rsidRPr="00692A34" w:rsidRDefault="004126C0" w:rsidP="004126C0">
      <w:pPr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138. Gan to trong suy </w:t>
      </w:r>
      <w:proofErr w:type="gramStart"/>
      <w:r w:rsidRPr="00692A34">
        <w:rPr>
          <w:rFonts w:cs="Times New Roman"/>
          <w:szCs w:val="26"/>
        </w:rPr>
        <w:t>tim</w:t>
      </w:r>
      <w:proofErr w:type="gramEnd"/>
      <w:r w:rsidRPr="00692A34">
        <w:rPr>
          <w:rFonts w:cs="Times New Roman"/>
          <w:szCs w:val="26"/>
        </w:rPr>
        <w:t>:</w:t>
      </w:r>
    </w:p>
    <w:p w:rsidR="004126C0" w:rsidRPr="00692A34" w:rsidRDefault="004126C0" w:rsidP="004126C0">
      <w:pPr>
        <w:ind w:left="2250" w:hanging="18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a</w:t>
      </w:r>
      <w:proofErr w:type="gramEnd"/>
      <w:r w:rsidRPr="00692A34">
        <w:rPr>
          <w:rFonts w:cs="Times New Roman"/>
          <w:szCs w:val="26"/>
        </w:rPr>
        <w:t>, Gan đàn xếp</w:t>
      </w:r>
    </w:p>
    <w:p w:rsidR="004126C0" w:rsidRPr="00692A34" w:rsidRDefault="004126C0" w:rsidP="004126C0">
      <w:pPr>
        <w:ind w:left="2250" w:hanging="18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b</w:t>
      </w:r>
      <w:proofErr w:type="gramEnd"/>
      <w:r w:rsidRPr="00692A34">
        <w:rPr>
          <w:rFonts w:cs="Times New Roman"/>
          <w:szCs w:val="26"/>
        </w:rPr>
        <w:t>, Gan mềm hoặc chắc</w:t>
      </w:r>
    </w:p>
    <w:p w:rsidR="004126C0" w:rsidRPr="00692A34" w:rsidRDefault="004126C0" w:rsidP="004126C0">
      <w:pPr>
        <w:ind w:left="2250" w:hanging="18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c</w:t>
      </w:r>
      <w:proofErr w:type="gramEnd"/>
      <w:r w:rsidRPr="00692A34">
        <w:rPr>
          <w:rFonts w:cs="Times New Roman"/>
          <w:szCs w:val="26"/>
        </w:rPr>
        <w:t>, Gan to luôn chắc</w:t>
      </w:r>
    </w:p>
    <w:p w:rsidR="004126C0" w:rsidRPr="00692A34" w:rsidRDefault="004126C0" w:rsidP="004126C0">
      <w:pPr>
        <w:ind w:left="2250" w:hanging="18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d</w:t>
      </w:r>
      <w:proofErr w:type="gramEnd"/>
      <w:r w:rsidRPr="00692A34">
        <w:rPr>
          <w:rFonts w:cs="Times New Roman"/>
          <w:szCs w:val="26"/>
        </w:rPr>
        <w:t>, Gan to, luôn có THBH</w:t>
      </w:r>
    </w:p>
    <w:p w:rsidR="004126C0" w:rsidRPr="00692A34" w:rsidRDefault="004126C0" w:rsidP="004126C0">
      <w:pPr>
        <w:ind w:left="2250" w:hanging="180"/>
        <w:rPr>
          <w:rFonts w:cs="Times New Roman"/>
          <w:szCs w:val="26"/>
        </w:rPr>
      </w:pPr>
      <w:proofErr w:type="gramStart"/>
      <w:r w:rsidRPr="00692A34">
        <w:rPr>
          <w:rFonts w:cs="Times New Roman"/>
          <w:szCs w:val="26"/>
        </w:rPr>
        <w:t>e</w:t>
      </w:r>
      <w:proofErr w:type="gramEnd"/>
      <w:r w:rsidRPr="00692A34">
        <w:rPr>
          <w:rFonts w:cs="Times New Roman"/>
          <w:szCs w:val="26"/>
        </w:rPr>
        <w:t>, Gan to, ấn tức</w:t>
      </w:r>
    </w:p>
    <w:p w:rsidR="004126C0" w:rsidRPr="00692A34" w:rsidRDefault="004126C0" w:rsidP="004126C0">
      <w:pPr>
        <w:ind w:left="2250" w:hanging="180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>Đáp án a+b+e</w:t>
      </w:r>
    </w:p>
    <w:p w:rsidR="004126C0" w:rsidRPr="00692A34" w:rsidRDefault="004126C0" w:rsidP="004126C0">
      <w:pPr>
        <w:rPr>
          <w:rFonts w:cs="Times New Roman"/>
          <w:szCs w:val="26"/>
        </w:rPr>
      </w:pPr>
    </w:p>
    <w:p w:rsidR="004618CB" w:rsidRPr="00692A34" w:rsidRDefault="004618CB" w:rsidP="000E2C57">
      <w:pPr>
        <w:pStyle w:val="ListParagraph"/>
        <w:ind w:left="1267" w:firstLine="0"/>
        <w:rPr>
          <w:rFonts w:cs="Times New Roman"/>
          <w:szCs w:val="26"/>
        </w:rPr>
      </w:pPr>
    </w:p>
    <w:p w:rsidR="00AE76FA" w:rsidRPr="00692A34" w:rsidRDefault="00AE76FA" w:rsidP="00AE76FA">
      <w:pPr>
        <w:pStyle w:val="ListParagraph"/>
        <w:spacing w:after="160" w:line="259" w:lineRule="auto"/>
        <w:ind w:left="1267" w:firstLine="0"/>
        <w:jc w:val="left"/>
        <w:rPr>
          <w:rFonts w:cs="Times New Roman"/>
          <w:szCs w:val="26"/>
        </w:rPr>
      </w:pPr>
    </w:p>
    <w:p w:rsidR="004618CB" w:rsidRPr="00692A34" w:rsidRDefault="004618CB" w:rsidP="000E2C57">
      <w:pPr>
        <w:pStyle w:val="ListParagraph"/>
        <w:spacing w:after="160" w:line="259" w:lineRule="auto"/>
        <w:ind w:left="1267" w:firstLine="0"/>
        <w:jc w:val="left"/>
        <w:rPr>
          <w:rFonts w:cs="Times New Roman"/>
          <w:szCs w:val="26"/>
        </w:rPr>
      </w:pPr>
      <w:r w:rsidRPr="00692A34">
        <w:rPr>
          <w:rFonts w:cs="Times New Roman"/>
          <w:szCs w:val="26"/>
        </w:rPr>
        <w:t xml:space="preserve"> </w:t>
      </w:r>
      <w:r w:rsidR="00A8728A" w:rsidRPr="00692A34">
        <w:rPr>
          <w:rFonts w:cs="Times New Roman"/>
          <w:szCs w:val="26"/>
        </w:rPr>
        <w:t xml:space="preserve">    </w:t>
      </w:r>
    </w:p>
    <w:p w:rsidR="005154C4" w:rsidRPr="00692A34" w:rsidRDefault="00A8728A" w:rsidP="000E2C57">
      <w:pPr>
        <w:spacing w:after="160" w:line="259" w:lineRule="auto"/>
        <w:ind w:left="907" w:firstLine="0"/>
        <w:jc w:val="left"/>
        <w:rPr>
          <w:rFonts w:cs="Times New Roman"/>
          <w:color w:val="000000"/>
          <w:szCs w:val="26"/>
        </w:rPr>
      </w:pPr>
      <w:r w:rsidRPr="00692A34">
        <w:rPr>
          <w:rFonts w:cs="Times New Roman"/>
          <w:szCs w:val="26"/>
        </w:rPr>
        <w:t xml:space="preserve">          </w:t>
      </w:r>
    </w:p>
    <w:p w:rsidR="004618CB" w:rsidRPr="00692A34" w:rsidRDefault="004618CB" w:rsidP="005154C4">
      <w:pPr>
        <w:spacing w:after="160" w:line="259" w:lineRule="auto"/>
        <w:jc w:val="left"/>
        <w:rPr>
          <w:rFonts w:cs="Times New Roman"/>
          <w:szCs w:val="26"/>
        </w:rPr>
      </w:pPr>
    </w:p>
    <w:p w:rsidR="004618CB" w:rsidRPr="00692A34" w:rsidRDefault="004618CB" w:rsidP="004618CB">
      <w:pPr>
        <w:pStyle w:val="ListParagraph"/>
        <w:ind w:left="1987" w:firstLine="0"/>
        <w:rPr>
          <w:rFonts w:cs="Times New Roman"/>
          <w:szCs w:val="26"/>
        </w:rPr>
      </w:pPr>
    </w:p>
    <w:p w:rsidR="004618CB" w:rsidRPr="00692A34" w:rsidRDefault="004618CB" w:rsidP="004618CB">
      <w:pPr>
        <w:pStyle w:val="ListParagraph"/>
        <w:ind w:left="1987" w:firstLine="0"/>
        <w:rPr>
          <w:rFonts w:cs="Times New Roman"/>
          <w:szCs w:val="26"/>
        </w:rPr>
      </w:pPr>
    </w:p>
    <w:sectPr w:rsidR="004618CB" w:rsidRPr="0069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0C9"/>
    <w:multiLevelType w:val="multilevel"/>
    <w:tmpl w:val="E832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B13DF"/>
    <w:multiLevelType w:val="hybridMultilevel"/>
    <w:tmpl w:val="0DFE1E06"/>
    <w:lvl w:ilvl="0" w:tplc="04090015">
      <w:start w:val="1"/>
      <w:numFmt w:val="upperLetter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DA65B73"/>
    <w:multiLevelType w:val="hybridMultilevel"/>
    <w:tmpl w:val="33FCD7BA"/>
    <w:lvl w:ilvl="0" w:tplc="9990C3DE">
      <w:start w:val="1"/>
      <w:numFmt w:val="decimal"/>
      <w:lvlText w:val="%1."/>
      <w:lvlJc w:val="left"/>
      <w:pPr>
        <w:ind w:left="279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>
    <w:nsid w:val="0EC134E7"/>
    <w:multiLevelType w:val="multilevel"/>
    <w:tmpl w:val="5DA0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153BB"/>
    <w:multiLevelType w:val="hybridMultilevel"/>
    <w:tmpl w:val="D43A4C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5120E1"/>
    <w:multiLevelType w:val="hybridMultilevel"/>
    <w:tmpl w:val="F2683C1C"/>
    <w:lvl w:ilvl="0" w:tplc="C946FE14">
      <w:start w:val="1"/>
      <w:numFmt w:val="lowerLetter"/>
      <w:lvlText w:val="%1."/>
      <w:lvlJc w:val="left"/>
      <w:pPr>
        <w:ind w:left="2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6">
    <w:nsid w:val="199807F4"/>
    <w:multiLevelType w:val="hybridMultilevel"/>
    <w:tmpl w:val="5F2A467A"/>
    <w:lvl w:ilvl="0" w:tplc="AF5CE310">
      <w:start w:val="1"/>
      <w:numFmt w:val="lowerLetter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">
    <w:nsid w:val="1FF06384"/>
    <w:multiLevelType w:val="multilevel"/>
    <w:tmpl w:val="51D4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2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56DF3"/>
    <w:multiLevelType w:val="hybridMultilevel"/>
    <w:tmpl w:val="92704452"/>
    <w:lvl w:ilvl="0" w:tplc="0AACB7D8">
      <w:start w:val="1"/>
      <w:numFmt w:val="lowerLetter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>
    <w:nsid w:val="234A7BE4"/>
    <w:multiLevelType w:val="hybridMultilevel"/>
    <w:tmpl w:val="E3CCBAD0"/>
    <w:lvl w:ilvl="0" w:tplc="45E28684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23E41735"/>
    <w:multiLevelType w:val="multilevel"/>
    <w:tmpl w:val="0CAA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C7114B"/>
    <w:multiLevelType w:val="hybridMultilevel"/>
    <w:tmpl w:val="E8243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A7344"/>
    <w:multiLevelType w:val="hybridMultilevel"/>
    <w:tmpl w:val="65F85882"/>
    <w:lvl w:ilvl="0" w:tplc="9E36FE7C">
      <w:start w:val="1"/>
      <w:numFmt w:val="lowerLetter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3">
    <w:nsid w:val="2CB425F4"/>
    <w:multiLevelType w:val="hybridMultilevel"/>
    <w:tmpl w:val="50FAEEDA"/>
    <w:lvl w:ilvl="0" w:tplc="E9085A98">
      <w:start w:val="1"/>
      <w:numFmt w:val="lowerLetter"/>
      <w:lvlText w:val="%1."/>
      <w:lvlJc w:val="left"/>
      <w:pPr>
        <w:ind w:left="2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>
    <w:nsid w:val="3A3E16F9"/>
    <w:multiLevelType w:val="multilevel"/>
    <w:tmpl w:val="EDC098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5">
    <w:nsid w:val="3CC1733F"/>
    <w:multiLevelType w:val="hybridMultilevel"/>
    <w:tmpl w:val="F97E06EE"/>
    <w:lvl w:ilvl="0" w:tplc="68A8749C">
      <w:start w:val="1"/>
      <w:numFmt w:val="upperLetter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6">
    <w:nsid w:val="3E06393F"/>
    <w:multiLevelType w:val="multilevel"/>
    <w:tmpl w:val="CAF6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836301"/>
    <w:multiLevelType w:val="hybridMultilevel"/>
    <w:tmpl w:val="8A80FB0E"/>
    <w:lvl w:ilvl="0" w:tplc="7188D930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7" w:hanging="360"/>
      </w:pPr>
    </w:lvl>
    <w:lvl w:ilvl="2" w:tplc="C24C85C0">
      <w:start w:val="1"/>
      <w:numFmt w:val="lowerLetter"/>
      <w:lvlText w:val="%3."/>
      <w:lvlJc w:val="left"/>
      <w:pPr>
        <w:ind w:left="288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8">
    <w:nsid w:val="536B03E3"/>
    <w:multiLevelType w:val="multilevel"/>
    <w:tmpl w:val="895C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C628F7"/>
    <w:multiLevelType w:val="hybridMultilevel"/>
    <w:tmpl w:val="8382817A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55C94348"/>
    <w:multiLevelType w:val="hybridMultilevel"/>
    <w:tmpl w:val="D2B02EC4"/>
    <w:lvl w:ilvl="0" w:tplc="52C8326C">
      <w:start w:val="1"/>
      <w:numFmt w:val="lowerLetter"/>
      <w:lvlText w:val="%1."/>
      <w:lvlJc w:val="left"/>
      <w:pPr>
        <w:ind w:left="2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21">
    <w:nsid w:val="5BE763DF"/>
    <w:multiLevelType w:val="hybridMultilevel"/>
    <w:tmpl w:val="903006A2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782E9B"/>
    <w:multiLevelType w:val="multilevel"/>
    <w:tmpl w:val="4F28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3A2554"/>
    <w:multiLevelType w:val="hybridMultilevel"/>
    <w:tmpl w:val="8A382834"/>
    <w:lvl w:ilvl="0" w:tplc="0EA650DC">
      <w:start w:val="1"/>
      <w:numFmt w:val="lowerLetter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4">
    <w:nsid w:val="625D6474"/>
    <w:multiLevelType w:val="hybridMultilevel"/>
    <w:tmpl w:val="A2E60012"/>
    <w:lvl w:ilvl="0" w:tplc="6DC69CC4">
      <w:start w:val="1"/>
      <w:numFmt w:val="upperLetter"/>
      <w:lvlText w:val="%1."/>
      <w:lvlJc w:val="left"/>
      <w:pPr>
        <w:ind w:left="2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25">
    <w:nsid w:val="6AC0144E"/>
    <w:multiLevelType w:val="multilevel"/>
    <w:tmpl w:val="6AFA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CC1957"/>
    <w:multiLevelType w:val="multilevel"/>
    <w:tmpl w:val="8C86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3512C1"/>
    <w:multiLevelType w:val="multilevel"/>
    <w:tmpl w:val="7020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440BB4"/>
    <w:multiLevelType w:val="hybridMultilevel"/>
    <w:tmpl w:val="0896E5FA"/>
    <w:lvl w:ilvl="0" w:tplc="EB50EFB2">
      <w:start w:val="1"/>
      <w:numFmt w:val="lowerLetter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9">
    <w:nsid w:val="74DA0E60"/>
    <w:multiLevelType w:val="hybridMultilevel"/>
    <w:tmpl w:val="0E88CF56"/>
    <w:lvl w:ilvl="0" w:tplc="9F4A7EDA">
      <w:start w:val="1"/>
      <w:numFmt w:val="lowerLetter"/>
      <w:lvlText w:val="%1."/>
      <w:lvlJc w:val="left"/>
      <w:pPr>
        <w:ind w:left="2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30">
    <w:nsid w:val="7F06680F"/>
    <w:multiLevelType w:val="multilevel"/>
    <w:tmpl w:val="C3AC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2"/>
  </w:num>
  <w:num w:numId="5">
    <w:abstractNumId w:val="28"/>
  </w:num>
  <w:num w:numId="6">
    <w:abstractNumId w:val="6"/>
  </w:num>
  <w:num w:numId="7">
    <w:abstractNumId w:val="23"/>
  </w:num>
  <w:num w:numId="8">
    <w:abstractNumId w:val="15"/>
  </w:num>
  <w:num w:numId="9">
    <w:abstractNumId w:val="20"/>
  </w:num>
  <w:num w:numId="10">
    <w:abstractNumId w:val="5"/>
  </w:num>
  <w:num w:numId="11">
    <w:abstractNumId w:val="29"/>
  </w:num>
  <w:num w:numId="12">
    <w:abstractNumId w:val="11"/>
  </w:num>
  <w:num w:numId="13">
    <w:abstractNumId w:val="24"/>
  </w:num>
  <w:num w:numId="14">
    <w:abstractNumId w:val="21"/>
  </w:num>
  <w:num w:numId="15">
    <w:abstractNumId w:val="4"/>
  </w:num>
  <w:num w:numId="16">
    <w:abstractNumId w:val="13"/>
  </w:num>
  <w:num w:numId="17">
    <w:abstractNumId w:val="19"/>
  </w:num>
  <w:num w:numId="18">
    <w:abstractNumId w:val="2"/>
  </w:num>
  <w:num w:numId="19">
    <w:abstractNumId w:val="1"/>
  </w:num>
  <w:num w:numId="20">
    <w:abstractNumId w:val="0"/>
    <w:lvlOverride w:ilvl="0">
      <w:lvl w:ilvl="0">
        <w:numFmt w:val="upperLetter"/>
        <w:lvlText w:val="%1."/>
        <w:lvlJc w:val="left"/>
      </w:lvl>
    </w:lvlOverride>
  </w:num>
  <w:num w:numId="21">
    <w:abstractNumId w:val="16"/>
    <w:lvlOverride w:ilvl="0">
      <w:lvl w:ilvl="0">
        <w:numFmt w:val="upperLetter"/>
        <w:lvlText w:val="%1."/>
        <w:lvlJc w:val="left"/>
      </w:lvl>
    </w:lvlOverride>
  </w:num>
  <w:num w:numId="22">
    <w:abstractNumId w:val="25"/>
    <w:lvlOverride w:ilvl="0">
      <w:lvl w:ilvl="0">
        <w:numFmt w:val="lowerLetter"/>
        <w:lvlText w:val="%1."/>
        <w:lvlJc w:val="left"/>
      </w:lvl>
    </w:lvlOverride>
  </w:num>
  <w:num w:numId="23">
    <w:abstractNumId w:val="22"/>
    <w:lvlOverride w:ilvl="0">
      <w:lvl w:ilvl="0">
        <w:numFmt w:val="upperLetter"/>
        <w:lvlText w:val="%1."/>
        <w:lvlJc w:val="left"/>
      </w:lvl>
    </w:lvlOverride>
  </w:num>
  <w:num w:numId="24">
    <w:abstractNumId w:val="10"/>
    <w:lvlOverride w:ilvl="0">
      <w:lvl w:ilvl="0">
        <w:numFmt w:val="upperLetter"/>
        <w:lvlText w:val="%1."/>
        <w:lvlJc w:val="left"/>
      </w:lvl>
    </w:lvlOverride>
  </w:num>
  <w:num w:numId="25">
    <w:abstractNumId w:val="3"/>
    <w:lvlOverride w:ilvl="0">
      <w:lvl w:ilvl="0">
        <w:numFmt w:val="upperLetter"/>
        <w:lvlText w:val="%1."/>
        <w:lvlJc w:val="left"/>
      </w:lvl>
    </w:lvlOverride>
  </w:num>
  <w:num w:numId="26">
    <w:abstractNumId w:val="30"/>
    <w:lvlOverride w:ilvl="0">
      <w:lvl w:ilvl="0">
        <w:numFmt w:val="upperLetter"/>
        <w:lvlText w:val="%1."/>
        <w:lvlJc w:val="left"/>
      </w:lvl>
    </w:lvlOverride>
  </w:num>
  <w:num w:numId="27">
    <w:abstractNumId w:val="26"/>
    <w:lvlOverride w:ilvl="0">
      <w:lvl w:ilvl="0">
        <w:numFmt w:val="upperLetter"/>
        <w:lvlText w:val="%1."/>
        <w:lvlJc w:val="left"/>
      </w:lvl>
    </w:lvlOverride>
  </w:num>
  <w:num w:numId="28">
    <w:abstractNumId w:val="27"/>
    <w:lvlOverride w:ilvl="0">
      <w:lvl w:ilvl="0">
        <w:numFmt w:val="upperLetter"/>
        <w:lvlText w:val="%1."/>
        <w:lvlJc w:val="left"/>
      </w:lvl>
    </w:lvlOverride>
  </w:num>
  <w:num w:numId="29">
    <w:abstractNumId w:val="18"/>
    <w:lvlOverride w:ilvl="0">
      <w:lvl w:ilvl="0">
        <w:numFmt w:val="upperLetter"/>
        <w:lvlText w:val="%1."/>
        <w:lvlJc w:val="left"/>
      </w:lvl>
    </w:lvlOverride>
  </w:num>
  <w:num w:numId="30">
    <w:abstractNumId w:val="7"/>
    <w:lvlOverride w:ilvl="0">
      <w:lvl w:ilvl="0">
        <w:numFmt w:val="upperLetter"/>
        <w:lvlText w:val="%1."/>
        <w:lvlJc w:val="left"/>
      </w:lvl>
    </w:lvlOverride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C1"/>
    <w:rsid w:val="000043A6"/>
    <w:rsid w:val="000E2C57"/>
    <w:rsid w:val="00155723"/>
    <w:rsid w:val="00330DD2"/>
    <w:rsid w:val="003367EE"/>
    <w:rsid w:val="003943E4"/>
    <w:rsid w:val="004126C0"/>
    <w:rsid w:val="004618CB"/>
    <w:rsid w:val="00476B12"/>
    <w:rsid w:val="005154C4"/>
    <w:rsid w:val="00692A34"/>
    <w:rsid w:val="00770CAA"/>
    <w:rsid w:val="007C4555"/>
    <w:rsid w:val="0082358A"/>
    <w:rsid w:val="00851726"/>
    <w:rsid w:val="00856FAC"/>
    <w:rsid w:val="00A8728A"/>
    <w:rsid w:val="00AE76FA"/>
    <w:rsid w:val="00CF06E4"/>
    <w:rsid w:val="00D93669"/>
    <w:rsid w:val="00DA6213"/>
    <w:rsid w:val="00FA4EC1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  <w:ind w:firstLine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  <w:ind w:firstLine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DELL-VOSTRO</dc:creator>
  <cp:lastModifiedBy>Minh94</cp:lastModifiedBy>
  <cp:revision>10</cp:revision>
  <dcterms:created xsi:type="dcterms:W3CDTF">2017-11-05T03:22:00Z</dcterms:created>
  <dcterms:modified xsi:type="dcterms:W3CDTF">2018-06-29T00:19:00Z</dcterms:modified>
</cp:coreProperties>
</file>