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Default="00010C51" w:rsidP="00010C51">
      <w:pPr>
        <w:pStyle w:val="ListParagraph"/>
        <w:numPr>
          <w:ilvl w:val="0"/>
          <w:numId w:val="1"/>
        </w:numPr>
        <w:rPr>
          <w:rFonts w:asciiTheme="majorHAnsi" w:hAnsiTheme="majorHAnsi"/>
          <w:sz w:val="24"/>
        </w:rPr>
      </w:pPr>
      <w:r>
        <w:rPr>
          <w:rFonts w:asciiTheme="majorHAnsi" w:hAnsiTheme="majorHAnsi"/>
          <w:sz w:val="24"/>
        </w:rPr>
        <w:t>Các đặc điểm , nét đặc trưng có thể quan sát được trong quá trình phát triển các thể hoặc trên cá thể đã phát triển hoàn chỉnh,bao gồm đặc điểm hình thái, cấu trúc, sinh lý, tâm thần của cơ thể sinh vật là:</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Phenotype(kiểu hình)</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Tính trạng</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Genotype</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Alen</w:t>
      </w:r>
    </w:p>
    <w:p w:rsidR="00010C51" w:rsidRDefault="00010C51" w:rsidP="00010C51">
      <w:pPr>
        <w:pStyle w:val="ListParagraph"/>
        <w:numPr>
          <w:ilvl w:val="0"/>
          <w:numId w:val="1"/>
        </w:numPr>
        <w:rPr>
          <w:rFonts w:asciiTheme="majorHAnsi" w:hAnsiTheme="majorHAnsi"/>
          <w:sz w:val="24"/>
        </w:rPr>
      </w:pPr>
      <w:r>
        <w:rPr>
          <w:rFonts w:asciiTheme="majorHAnsi" w:hAnsiTheme="majorHAnsi"/>
          <w:sz w:val="24"/>
        </w:rPr>
        <w:t>Một trong hai hoặc nhiều dạng cấu trúc khác nhau của cùng một gen, thuộc cùng locus xác định tương ứng trên cặp nhiễm sắc thể tương đồng,xác định các phenotype tương ứng khác nhau của cùng một tính trạng là?</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Phenotype(kiểu hình)</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Tính trạng</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Genotype</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Alen</w:t>
      </w:r>
    </w:p>
    <w:p w:rsidR="00010C51" w:rsidRDefault="00010C51" w:rsidP="00010C51">
      <w:pPr>
        <w:pStyle w:val="ListParagraph"/>
        <w:numPr>
          <w:ilvl w:val="0"/>
          <w:numId w:val="1"/>
        </w:numPr>
        <w:rPr>
          <w:rFonts w:asciiTheme="majorHAnsi" w:hAnsiTheme="majorHAnsi"/>
          <w:sz w:val="24"/>
        </w:rPr>
      </w:pPr>
      <w:r>
        <w:rPr>
          <w:rFonts w:asciiTheme="majorHAnsi" w:hAnsiTheme="majorHAnsi"/>
          <w:sz w:val="24"/>
        </w:rPr>
        <w:t>Toàn bộ thông tin di truyền chứa trong các nhiễm sắc thể của sinh vật Prokaryota và Eukaryota là?</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Phenotype(kiểu hình)</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Tính trạng</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Genotype</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Alen</w:t>
      </w:r>
    </w:p>
    <w:p w:rsidR="00010C51" w:rsidRDefault="00010C51" w:rsidP="00010C51">
      <w:pPr>
        <w:pStyle w:val="ListParagraph"/>
        <w:numPr>
          <w:ilvl w:val="0"/>
          <w:numId w:val="1"/>
        </w:numPr>
        <w:rPr>
          <w:rFonts w:asciiTheme="majorHAnsi" w:hAnsiTheme="majorHAnsi"/>
          <w:sz w:val="24"/>
        </w:rPr>
      </w:pPr>
      <w:r>
        <w:rPr>
          <w:rFonts w:asciiTheme="majorHAnsi" w:hAnsiTheme="majorHAnsi"/>
          <w:sz w:val="24"/>
        </w:rPr>
        <w:t>Tập hợp các tính trạng và các tính chất có thể quan sát nhận biết được của một cơ thể được hình thành trên cơ sở tương tác giữa genotype và môi trường sống của cơ thể đó tạo nên là các biểu hiện ra tính trạng của genotype là</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Phenotype(kiểu hình)</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Tính trạng</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Genotype</w:t>
      </w:r>
    </w:p>
    <w:p w:rsidR="00010C51" w:rsidRDefault="00010C51" w:rsidP="00010C51">
      <w:pPr>
        <w:pStyle w:val="ListParagraph"/>
        <w:numPr>
          <w:ilvl w:val="1"/>
          <w:numId w:val="1"/>
        </w:numPr>
        <w:rPr>
          <w:rFonts w:asciiTheme="majorHAnsi" w:hAnsiTheme="majorHAnsi"/>
          <w:sz w:val="24"/>
        </w:rPr>
      </w:pPr>
      <w:r>
        <w:rPr>
          <w:rFonts w:asciiTheme="majorHAnsi" w:hAnsiTheme="majorHAnsi"/>
          <w:sz w:val="24"/>
        </w:rPr>
        <w:t>Alen</w:t>
      </w:r>
    </w:p>
    <w:p w:rsidR="00010C51" w:rsidRDefault="0025584B" w:rsidP="00010C51">
      <w:pPr>
        <w:pStyle w:val="ListParagraph"/>
        <w:numPr>
          <w:ilvl w:val="0"/>
          <w:numId w:val="1"/>
        </w:numPr>
        <w:rPr>
          <w:rFonts w:asciiTheme="majorHAnsi" w:hAnsiTheme="majorHAnsi"/>
          <w:sz w:val="24"/>
        </w:rPr>
      </w:pPr>
      <w:r>
        <w:rPr>
          <w:rFonts w:asciiTheme="majorHAnsi" w:hAnsiTheme="majorHAnsi"/>
          <w:sz w:val="24"/>
        </w:rPr>
        <w:t>Phương pháp lai hai cây bố mẹ chỉ khác nhau về một tính trạng hoặc chỉ so sánh về một tính trạng gọi là?</w:t>
      </w:r>
    </w:p>
    <w:p w:rsidR="0025584B" w:rsidRDefault="0025584B" w:rsidP="0025584B">
      <w:pPr>
        <w:pStyle w:val="ListParagraph"/>
        <w:numPr>
          <w:ilvl w:val="1"/>
          <w:numId w:val="1"/>
        </w:numPr>
        <w:rPr>
          <w:rFonts w:asciiTheme="majorHAnsi" w:hAnsiTheme="majorHAnsi"/>
          <w:sz w:val="24"/>
        </w:rPr>
      </w:pPr>
      <w:r>
        <w:rPr>
          <w:rFonts w:asciiTheme="majorHAnsi" w:hAnsiTheme="majorHAnsi"/>
          <w:sz w:val="24"/>
        </w:rPr>
        <w:t>Lai một tính</w:t>
      </w:r>
    </w:p>
    <w:p w:rsidR="0025584B" w:rsidRDefault="0025584B" w:rsidP="0025584B">
      <w:pPr>
        <w:pStyle w:val="ListParagraph"/>
        <w:numPr>
          <w:ilvl w:val="1"/>
          <w:numId w:val="1"/>
        </w:numPr>
        <w:rPr>
          <w:rFonts w:asciiTheme="majorHAnsi" w:hAnsiTheme="majorHAnsi"/>
          <w:sz w:val="24"/>
        </w:rPr>
      </w:pPr>
      <w:r>
        <w:rPr>
          <w:rFonts w:asciiTheme="majorHAnsi" w:hAnsiTheme="majorHAnsi"/>
          <w:sz w:val="24"/>
        </w:rPr>
        <w:t>Lai hai tính</w:t>
      </w:r>
    </w:p>
    <w:p w:rsidR="0025584B" w:rsidRDefault="0025584B" w:rsidP="0025584B">
      <w:pPr>
        <w:pStyle w:val="ListParagraph"/>
        <w:numPr>
          <w:ilvl w:val="1"/>
          <w:numId w:val="1"/>
        </w:numPr>
        <w:rPr>
          <w:rFonts w:asciiTheme="majorHAnsi" w:hAnsiTheme="majorHAnsi"/>
          <w:sz w:val="24"/>
        </w:rPr>
      </w:pPr>
      <w:r>
        <w:rPr>
          <w:rFonts w:asciiTheme="majorHAnsi" w:hAnsiTheme="majorHAnsi"/>
          <w:sz w:val="24"/>
        </w:rPr>
        <w:t>Lai ba tính</w:t>
      </w:r>
    </w:p>
    <w:p w:rsidR="0025584B" w:rsidRDefault="0025584B" w:rsidP="0025584B">
      <w:pPr>
        <w:pStyle w:val="ListParagraph"/>
        <w:numPr>
          <w:ilvl w:val="1"/>
          <w:numId w:val="1"/>
        </w:numPr>
        <w:rPr>
          <w:rFonts w:asciiTheme="majorHAnsi" w:hAnsiTheme="majorHAnsi"/>
          <w:sz w:val="24"/>
        </w:rPr>
      </w:pPr>
      <w:r>
        <w:rPr>
          <w:rFonts w:asciiTheme="majorHAnsi" w:hAnsiTheme="majorHAnsi"/>
          <w:sz w:val="24"/>
        </w:rPr>
        <w:t>Lai bốn tính</w:t>
      </w:r>
    </w:p>
    <w:p w:rsidR="0025584B" w:rsidRDefault="0025584B" w:rsidP="00010C51">
      <w:pPr>
        <w:pStyle w:val="ListParagraph"/>
        <w:numPr>
          <w:ilvl w:val="0"/>
          <w:numId w:val="1"/>
        </w:numPr>
        <w:rPr>
          <w:rFonts w:asciiTheme="majorHAnsi" w:hAnsiTheme="majorHAnsi"/>
          <w:sz w:val="24"/>
        </w:rPr>
      </w:pPr>
      <w:r>
        <w:rPr>
          <w:rFonts w:asciiTheme="majorHAnsi" w:hAnsiTheme="majorHAnsi"/>
          <w:sz w:val="24"/>
        </w:rPr>
        <w:t>Định luật Menden I là định luật phân tính Đ/S?</w:t>
      </w:r>
    </w:p>
    <w:p w:rsidR="0025584B" w:rsidRDefault="0025584B" w:rsidP="00010C51">
      <w:pPr>
        <w:pStyle w:val="ListParagraph"/>
        <w:numPr>
          <w:ilvl w:val="0"/>
          <w:numId w:val="1"/>
        </w:numPr>
        <w:rPr>
          <w:rFonts w:asciiTheme="majorHAnsi" w:hAnsiTheme="majorHAnsi"/>
          <w:sz w:val="24"/>
        </w:rPr>
      </w:pPr>
      <w:r>
        <w:rPr>
          <w:rFonts w:asciiTheme="majorHAnsi" w:hAnsiTheme="majorHAnsi"/>
          <w:sz w:val="24"/>
        </w:rPr>
        <w:t>Định luật Menden III là định luật phân ly độc lập Đ/S?</w:t>
      </w:r>
    </w:p>
    <w:p w:rsidR="003D73C4" w:rsidRDefault="003D73C4" w:rsidP="00010C51">
      <w:pPr>
        <w:pStyle w:val="ListParagraph"/>
        <w:numPr>
          <w:ilvl w:val="0"/>
          <w:numId w:val="1"/>
        </w:numPr>
        <w:rPr>
          <w:rFonts w:asciiTheme="majorHAnsi" w:hAnsiTheme="majorHAnsi"/>
          <w:sz w:val="24"/>
        </w:rPr>
      </w:pPr>
      <w:r>
        <w:rPr>
          <w:rFonts w:asciiTheme="majorHAnsi" w:hAnsiTheme="majorHAnsi"/>
          <w:sz w:val="24"/>
        </w:rPr>
        <w:t>Khi lai đa tính thì sự phân ly về genotype sẽ là (3+1)</w:t>
      </w:r>
      <w:r>
        <w:rPr>
          <w:rFonts w:asciiTheme="majorHAnsi" w:hAnsiTheme="majorHAnsi"/>
          <w:sz w:val="24"/>
          <w:vertAlign w:val="superscript"/>
        </w:rPr>
        <w:t xml:space="preserve">n </w:t>
      </w:r>
      <w:r>
        <w:rPr>
          <w:rFonts w:asciiTheme="majorHAnsi" w:hAnsiTheme="majorHAnsi"/>
          <w:sz w:val="24"/>
        </w:rPr>
        <w:t>và phenotype sẽ là (1+2+1)</w:t>
      </w:r>
      <w:r>
        <w:rPr>
          <w:rFonts w:asciiTheme="majorHAnsi" w:hAnsiTheme="majorHAnsi"/>
          <w:sz w:val="24"/>
          <w:vertAlign w:val="superscript"/>
        </w:rPr>
        <w:t>n</w:t>
      </w:r>
      <w:r>
        <w:rPr>
          <w:rFonts w:asciiTheme="majorHAnsi" w:hAnsiTheme="majorHAnsi"/>
          <w:sz w:val="24"/>
        </w:rPr>
        <w:t xml:space="preserve"> Đ/S?</w:t>
      </w:r>
    </w:p>
    <w:p w:rsidR="003D73C4" w:rsidRDefault="003D73C4" w:rsidP="00010C51">
      <w:pPr>
        <w:pStyle w:val="ListParagraph"/>
        <w:numPr>
          <w:ilvl w:val="0"/>
          <w:numId w:val="1"/>
        </w:numPr>
        <w:rPr>
          <w:rFonts w:asciiTheme="majorHAnsi" w:hAnsiTheme="majorHAnsi"/>
          <w:sz w:val="24"/>
        </w:rPr>
      </w:pPr>
      <w:r>
        <w:rPr>
          <w:rFonts w:asciiTheme="majorHAnsi" w:hAnsiTheme="majorHAnsi"/>
          <w:sz w:val="24"/>
        </w:rPr>
        <w:t>Di truyền đơn gen:</w:t>
      </w:r>
    </w:p>
    <w:p w:rsidR="003D73C4" w:rsidRDefault="003D73C4" w:rsidP="00010C51">
      <w:pPr>
        <w:pStyle w:val="ListParagraph"/>
        <w:numPr>
          <w:ilvl w:val="0"/>
          <w:numId w:val="1"/>
        </w:numPr>
        <w:rPr>
          <w:rFonts w:asciiTheme="majorHAnsi" w:hAnsiTheme="majorHAnsi"/>
          <w:sz w:val="24"/>
        </w:rPr>
      </w:pPr>
      <w:r>
        <w:rPr>
          <w:rFonts w:asciiTheme="majorHAnsi" w:hAnsiTheme="majorHAnsi"/>
          <w:sz w:val="24"/>
        </w:rPr>
        <w:t>Là kiểu di truyền mà sự quy định một tính trạng nào đó của từng cơ thể và của các cá thể trong quần thể chỉ do các alen của một gen quy định Đ/S?</w:t>
      </w:r>
    </w:p>
    <w:p w:rsidR="003D73C4" w:rsidRDefault="003D73C4" w:rsidP="00010C51">
      <w:pPr>
        <w:pStyle w:val="ListParagraph"/>
        <w:numPr>
          <w:ilvl w:val="0"/>
          <w:numId w:val="1"/>
        </w:numPr>
        <w:rPr>
          <w:rFonts w:asciiTheme="majorHAnsi" w:hAnsiTheme="majorHAnsi"/>
          <w:sz w:val="24"/>
        </w:rPr>
      </w:pPr>
      <w:r>
        <w:rPr>
          <w:rFonts w:asciiTheme="majorHAnsi" w:hAnsiTheme="majorHAnsi"/>
          <w:sz w:val="24"/>
        </w:rPr>
        <w:lastRenderedPageBreak/>
        <w:t>Di truyền đơn gen bao gồm di truyền hai alen và di truyền nhiều alen Đ/S?</w:t>
      </w:r>
    </w:p>
    <w:p w:rsidR="003D73C4" w:rsidRDefault="000B3F0A" w:rsidP="00010C51">
      <w:pPr>
        <w:pStyle w:val="ListParagraph"/>
        <w:numPr>
          <w:ilvl w:val="0"/>
          <w:numId w:val="1"/>
        </w:numPr>
        <w:rPr>
          <w:rFonts w:asciiTheme="majorHAnsi" w:hAnsiTheme="majorHAnsi"/>
          <w:sz w:val="24"/>
        </w:rPr>
      </w:pPr>
      <w:r>
        <w:rPr>
          <w:rFonts w:asciiTheme="majorHAnsi" w:hAnsiTheme="majorHAnsi"/>
          <w:sz w:val="24"/>
        </w:rPr>
        <w:t>Cùng 1 gen như nhau nhưng trong các điều kiện này của môi trường có thể hoạt động như gen trội và trong các điều kiện khác của môi trường có thể hoạt động như gen lặn Đ/S?</w:t>
      </w:r>
    </w:p>
    <w:p w:rsidR="000B3F0A" w:rsidRDefault="000B3F0A" w:rsidP="00010C51">
      <w:pPr>
        <w:pStyle w:val="ListParagraph"/>
        <w:numPr>
          <w:ilvl w:val="0"/>
          <w:numId w:val="1"/>
        </w:numPr>
        <w:rPr>
          <w:rFonts w:asciiTheme="majorHAnsi" w:hAnsiTheme="majorHAnsi"/>
          <w:sz w:val="24"/>
        </w:rPr>
      </w:pPr>
      <w:r>
        <w:rPr>
          <w:rFonts w:asciiTheme="majorHAnsi" w:hAnsiTheme="majorHAnsi"/>
          <w:sz w:val="24"/>
        </w:rPr>
        <w:t>Màu hoa của cây mõm chó có genotype AA có hoa màu đỏ, cây aa có hoa màu trắng, còn cây Aa có hoa màu hồng là ví dụ về:</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trội lặn hoàn toàn</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trội lặn ko hoàn toàn</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đồng trội</w:t>
      </w:r>
    </w:p>
    <w:p w:rsidR="000B3F0A" w:rsidRDefault="000B3F0A" w:rsidP="00010C51">
      <w:pPr>
        <w:pStyle w:val="ListParagraph"/>
        <w:numPr>
          <w:ilvl w:val="0"/>
          <w:numId w:val="1"/>
        </w:numPr>
        <w:rPr>
          <w:rFonts w:asciiTheme="majorHAnsi" w:hAnsiTheme="majorHAnsi"/>
          <w:sz w:val="24"/>
        </w:rPr>
      </w:pPr>
      <w:r>
        <w:rPr>
          <w:rFonts w:asciiTheme="majorHAnsi" w:hAnsiTheme="majorHAnsi"/>
          <w:sz w:val="24"/>
        </w:rPr>
        <w:t>Nhóm máu MN là ví dụ về:</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trội lặn hoàn toàn</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trội lặn ko hoàn toàn</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Tương quan đồng trội</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Di truyền nhóm máu ABO là ví dụ  về di truyền đơn gen hai alen Đ/S?</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át chế của gen trội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cộng gộp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át chế của gen lặn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bổ trợ giữa hai gen trội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lastRenderedPageBreak/>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khử của gen khử lên gen không alen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0B3F0A" w:rsidP="000B3F0A">
      <w:pPr>
        <w:pStyle w:val="ListParagraph"/>
        <w:numPr>
          <w:ilvl w:val="0"/>
          <w:numId w:val="1"/>
        </w:numPr>
        <w:rPr>
          <w:rFonts w:asciiTheme="majorHAnsi" w:hAnsiTheme="majorHAnsi"/>
          <w:sz w:val="24"/>
        </w:rPr>
      </w:pPr>
      <w:r>
        <w:rPr>
          <w:rFonts w:asciiTheme="majorHAnsi" w:hAnsiTheme="majorHAnsi"/>
          <w:sz w:val="24"/>
        </w:rPr>
        <w:t>Đối với sự tương tác hai gen không alen thì tương tác bổ trợ trùng hợp với hiệu quả bổ sung có tỷ lệ là?</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12:3:1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9:3:4</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9:6:1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15:1</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9:7</w:t>
      </w:r>
    </w:p>
    <w:p w:rsidR="000B3F0A" w:rsidRDefault="000B3F0A" w:rsidP="000B3F0A">
      <w:pPr>
        <w:pStyle w:val="ListParagraph"/>
        <w:numPr>
          <w:ilvl w:val="1"/>
          <w:numId w:val="1"/>
        </w:numPr>
        <w:rPr>
          <w:rFonts w:asciiTheme="majorHAnsi" w:hAnsiTheme="majorHAnsi"/>
          <w:sz w:val="24"/>
        </w:rPr>
      </w:pPr>
      <w:r>
        <w:rPr>
          <w:rFonts w:asciiTheme="majorHAnsi" w:hAnsiTheme="majorHAnsi"/>
          <w:sz w:val="24"/>
        </w:rPr>
        <w:t>13:3</w:t>
      </w:r>
    </w:p>
    <w:p w:rsidR="000B3F0A" w:rsidRDefault="00653BED" w:rsidP="000B3F0A">
      <w:pPr>
        <w:pStyle w:val="ListParagraph"/>
        <w:numPr>
          <w:ilvl w:val="0"/>
          <w:numId w:val="1"/>
        </w:numPr>
        <w:rPr>
          <w:rFonts w:asciiTheme="majorHAnsi" w:hAnsiTheme="majorHAnsi"/>
          <w:sz w:val="24"/>
        </w:rPr>
      </w:pPr>
      <w:r>
        <w:rPr>
          <w:rFonts w:asciiTheme="majorHAnsi" w:hAnsiTheme="majorHAnsi"/>
          <w:sz w:val="24"/>
        </w:rPr>
        <w:t>Màu da người là di truyền theo kiểu:</w:t>
      </w:r>
    </w:p>
    <w:p w:rsidR="00653BED" w:rsidRDefault="00653BED" w:rsidP="00653BED">
      <w:pPr>
        <w:pStyle w:val="ListParagraph"/>
        <w:numPr>
          <w:ilvl w:val="1"/>
          <w:numId w:val="1"/>
        </w:numPr>
        <w:rPr>
          <w:rFonts w:asciiTheme="majorHAnsi" w:hAnsiTheme="majorHAnsi"/>
          <w:sz w:val="24"/>
        </w:rPr>
      </w:pPr>
      <w:r>
        <w:rPr>
          <w:rFonts w:asciiTheme="majorHAnsi" w:hAnsiTheme="majorHAnsi"/>
          <w:sz w:val="24"/>
        </w:rPr>
        <w:t>Đơn gen hai alen</w:t>
      </w:r>
    </w:p>
    <w:p w:rsidR="00653BED" w:rsidRDefault="00653BED" w:rsidP="00653BED">
      <w:pPr>
        <w:pStyle w:val="ListParagraph"/>
        <w:numPr>
          <w:ilvl w:val="1"/>
          <w:numId w:val="1"/>
        </w:numPr>
        <w:rPr>
          <w:rFonts w:asciiTheme="majorHAnsi" w:hAnsiTheme="majorHAnsi"/>
          <w:sz w:val="24"/>
        </w:rPr>
      </w:pPr>
      <w:r>
        <w:rPr>
          <w:rFonts w:asciiTheme="majorHAnsi" w:hAnsiTheme="majorHAnsi"/>
          <w:sz w:val="24"/>
        </w:rPr>
        <w:t>Đơn gen nhiều alen</w:t>
      </w:r>
    </w:p>
    <w:p w:rsidR="00653BED" w:rsidRDefault="00653BED" w:rsidP="00653BED">
      <w:pPr>
        <w:pStyle w:val="ListParagraph"/>
        <w:numPr>
          <w:ilvl w:val="1"/>
          <w:numId w:val="1"/>
        </w:numPr>
        <w:rPr>
          <w:rFonts w:asciiTheme="majorHAnsi" w:hAnsiTheme="majorHAnsi"/>
          <w:sz w:val="24"/>
        </w:rPr>
      </w:pPr>
      <w:r>
        <w:rPr>
          <w:rFonts w:asciiTheme="majorHAnsi" w:hAnsiTheme="majorHAnsi"/>
          <w:sz w:val="24"/>
        </w:rPr>
        <w:t>Đa gen, đa nhân tố</w:t>
      </w:r>
    </w:p>
    <w:p w:rsidR="00653BED" w:rsidRDefault="00D93021" w:rsidP="000B3F0A">
      <w:pPr>
        <w:pStyle w:val="ListParagraph"/>
        <w:numPr>
          <w:ilvl w:val="0"/>
          <w:numId w:val="1"/>
        </w:numPr>
        <w:rPr>
          <w:rFonts w:asciiTheme="majorHAnsi" w:hAnsiTheme="majorHAnsi"/>
          <w:sz w:val="24"/>
        </w:rPr>
      </w:pPr>
      <w:r>
        <w:rPr>
          <w:rFonts w:asciiTheme="majorHAnsi" w:hAnsiTheme="majorHAnsi"/>
          <w:sz w:val="24"/>
        </w:rPr>
        <w:t>Câu nào sau đây sai về di truyền ngoài NST?</w:t>
      </w:r>
    </w:p>
    <w:p w:rsidR="00D93021" w:rsidRDefault="00D93021" w:rsidP="00D93021">
      <w:pPr>
        <w:pStyle w:val="ListParagraph"/>
        <w:numPr>
          <w:ilvl w:val="1"/>
          <w:numId w:val="1"/>
        </w:numPr>
        <w:rPr>
          <w:rFonts w:asciiTheme="majorHAnsi" w:hAnsiTheme="majorHAnsi"/>
          <w:sz w:val="24"/>
        </w:rPr>
      </w:pPr>
      <w:r>
        <w:rPr>
          <w:rFonts w:asciiTheme="majorHAnsi" w:hAnsiTheme="majorHAnsi"/>
          <w:sz w:val="24"/>
        </w:rPr>
        <w:t>Phân ly theo kiểu Mendel</w:t>
      </w:r>
    </w:p>
    <w:p w:rsidR="00D93021" w:rsidRDefault="00D93021" w:rsidP="00D93021">
      <w:pPr>
        <w:pStyle w:val="ListParagraph"/>
        <w:numPr>
          <w:ilvl w:val="1"/>
          <w:numId w:val="1"/>
        </w:numPr>
        <w:rPr>
          <w:rFonts w:asciiTheme="majorHAnsi" w:hAnsiTheme="majorHAnsi"/>
          <w:sz w:val="24"/>
        </w:rPr>
      </w:pPr>
      <w:r>
        <w:rPr>
          <w:rFonts w:asciiTheme="majorHAnsi" w:hAnsiTheme="majorHAnsi"/>
          <w:sz w:val="24"/>
        </w:rPr>
        <w:t>Không có sự đổi khác về tính trạng khi thay thế nhân tế bào bằng nhân có cấu trúc di truyền khác</w:t>
      </w:r>
    </w:p>
    <w:p w:rsidR="00D93021" w:rsidRDefault="00D93021" w:rsidP="00D93021">
      <w:pPr>
        <w:pStyle w:val="ListParagraph"/>
        <w:numPr>
          <w:ilvl w:val="1"/>
          <w:numId w:val="1"/>
        </w:numPr>
        <w:rPr>
          <w:rFonts w:asciiTheme="majorHAnsi" w:hAnsiTheme="majorHAnsi"/>
          <w:sz w:val="24"/>
        </w:rPr>
      </w:pPr>
      <w:r>
        <w:rPr>
          <w:rFonts w:asciiTheme="majorHAnsi" w:hAnsiTheme="majorHAnsi"/>
          <w:sz w:val="24"/>
        </w:rPr>
        <w:t>Lai thuận nghịch cho các kết quả khác nhau trong các trường hợp noãn giao</w:t>
      </w:r>
    </w:p>
    <w:p w:rsidR="00D93021" w:rsidRDefault="00D93021" w:rsidP="00D93021">
      <w:pPr>
        <w:pStyle w:val="ListParagraph"/>
        <w:numPr>
          <w:ilvl w:val="1"/>
          <w:numId w:val="1"/>
        </w:numPr>
        <w:rPr>
          <w:rFonts w:asciiTheme="majorHAnsi" w:hAnsiTheme="majorHAnsi"/>
          <w:sz w:val="24"/>
        </w:rPr>
      </w:pPr>
      <w:r>
        <w:rPr>
          <w:rFonts w:asciiTheme="majorHAnsi" w:hAnsiTheme="majorHAnsi"/>
          <w:sz w:val="24"/>
        </w:rPr>
        <w:t>Các đặc điểm mang tính chất di truyền theo dòng mẹ</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D93021" w:rsidTr="00D93021">
        <w:tc>
          <w:tcPr>
            <w:tcW w:w="957" w:type="dxa"/>
          </w:tcPr>
          <w:p w:rsidR="00D93021" w:rsidRDefault="00D93021" w:rsidP="00D93021">
            <w:pPr>
              <w:rPr>
                <w:rFonts w:asciiTheme="majorHAnsi" w:hAnsiTheme="majorHAnsi"/>
                <w:sz w:val="24"/>
              </w:rPr>
            </w:pPr>
            <w:r>
              <w:rPr>
                <w:rFonts w:asciiTheme="majorHAnsi" w:hAnsiTheme="majorHAnsi"/>
                <w:sz w:val="24"/>
              </w:rPr>
              <w:t>1.B</w:t>
            </w:r>
          </w:p>
        </w:tc>
        <w:tc>
          <w:tcPr>
            <w:tcW w:w="957" w:type="dxa"/>
          </w:tcPr>
          <w:p w:rsidR="00D93021" w:rsidRDefault="00D93021" w:rsidP="00D93021">
            <w:pPr>
              <w:rPr>
                <w:rFonts w:asciiTheme="majorHAnsi" w:hAnsiTheme="majorHAnsi"/>
                <w:sz w:val="24"/>
              </w:rPr>
            </w:pPr>
            <w:r>
              <w:rPr>
                <w:rFonts w:asciiTheme="majorHAnsi" w:hAnsiTheme="majorHAnsi"/>
                <w:sz w:val="24"/>
              </w:rPr>
              <w:t>2.D</w:t>
            </w:r>
          </w:p>
        </w:tc>
        <w:tc>
          <w:tcPr>
            <w:tcW w:w="957" w:type="dxa"/>
          </w:tcPr>
          <w:p w:rsidR="00D93021" w:rsidRDefault="00D93021" w:rsidP="00D93021">
            <w:pPr>
              <w:rPr>
                <w:rFonts w:asciiTheme="majorHAnsi" w:hAnsiTheme="majorHAnsi"/>
                <w:sz w:val="24"/>
              </w:rPr>
            </w:pPr>
            <w:r>
              <w:rPr>
                <w:rFonts w:asciiTheme="majorHAnsi" w:hAnsiTheme="majorHAnsi"/>
                <w:sz w:val="24"/>
              </w:rPr>
              <w:t>C</w:t>
            </w:r>
          </w:p>
        </w:tc>
        <w:tc>
          <w:tcPr>
            <w:tcW w:w="957" w:type="dxa"/>
          </w:tcPr>
          <w:p w:rsidR="00D93021" w:rsidRDefault="00D93021" w:rsidP="00D93021">
            <w:pPr>
              <w:rPr>
                <w:rFonts w:asciiTheme="majorHAnsi" w:hAnsiTheme="majorHAnsi"/>
                <w:sz w:val="24"/>
              </w:rPr>
            </w:pPr>
            <w:r>
              <w:rPr>
                <w:rFonts w:asciiTheme="majorHAnsi" w:hAnsiTheme="majorHAnsi"/>
                <w:sz w:val="24"/>
              </w:rPr>
              <w:t>A</w:t>
            </w:r>
          </w:p>
        </w:tc>
        <w:tc>
          <w:tcPr>
            <w:tcW w:w="958" w:type="dxa"/>
          </w:tcPr>
          <w:p w:rsidR="00D93021" w:rsidRDefault="00D93021" w:rsidP="00D93021">
            <w:pPr>
              <w:rPr>
                <w:rFonts w:asciiTheme="majorHAnsi" w:hAnsiTheme="majorHAnsi"/>
                <w:sz w:val="24"/>
              </w:rPr>
            </w:pPr>
            <w:r>
              <w:rPr>
                <w:rFonts w:asciiTheme="majorHAnsi" w:hAnsiTheme="majorHAnsi"/>
                <w:sz w:val="24"/>
              </w:rPr>
              <w:t>A</w:t>
            </w:r>
          </w:p>
        </w:tc>
        <w:tc>
          <w:tcPr>
            <w:tcW w:w="958" w:type="dxa"/>
          </w:tcPr>
          <w:p w:rsidR="00D93021" w:rsidRDefault="00D93021" w:rsidP="00D93021">
            <w:pPr>
              <w:rPr>
                <w:rFonts w:asciiTheme="majorHAnsi" w:hAnsiTheme="majorHAnsi"/>
                <w:sz w:val="24"/>
              </w:rPr>
            </w:pPr>
            <w:r>
              <w:rPr>
                <w:rFonts w:asciiTheme="majorHAnsi" w:hAnsiTheme="majorHAnsi"/>
                <w:sz w:val="24"/>
              </w:rPr>
              <w:t>S</w:t>
            </w:r>
          </w:p>
        </w:tc>
        <w:tc>
          <w:tcPr>
            <w:tcW w:w="958" w:type="dxa"/>
          </w:tcPr>
          <w:p w:rsidR="00D93021" w:rsidRDefault="00D93021" w:rsidP="00D93021">
            <w:pPr>
              <w:rPr>
                <w:rFonts w:asciiTheme="majorHAnsi" w:hAnsiTheme="majorHAnsi"/>
                <w:sz w:val="24"/>
              </w:rPr>
            </w:pPr>
            <w:r>
              <w:rPr>
                <w:rFonts w:asciiTheme="majorHAnsi" w:hAnsiTheme="majorHAnsi"/>
                <w:sz w:val="24"/>
              </w:rPr>
              <w:t>Đ</w:t>
            </w:r>
          </w:p>
        </w:tc>
        <w:tc>
          <w:tcPr>
            <w:tcW w:w="958" w:type="dxa"/>
          </w:tcPr>
          <w:p w:rsidR="00D93021" w:rsidRDefault="00D93021" w:rsidP="00D93021">
            <w:pPr>
              <w:rPr>
                <w:rFonts w:asciiTheme="majorHAnsi" w:hAnsiTheme="majorHAnsi"/>
                <w:sz w:val="24"/>
              </w:rPr>
            </w:pPr>
            <w:r>
              <w:rPr>
                <w:rFonts w:asciiTheme="majorHAnsi" w:hAnsiTheme="majorHAnsi"/>
                <w:sz w:val="24"/>
              </w:rPr>
              <w:t>S</w:t>
            </w: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r>
              <w:rPr>
                <w:rFonts w:asciiTheme="majorHAnsi" w:hAnsiTheme="majorHAnsi"/>
                <w:sz w:val="24"/>
              </w:rPr>
              <w:t>Đ</w:t>
            </w:r>
          </w:p>
        </w:tc>
      </w:tr>
      <w:tr w:rsidR="00D93021" w:rsidTr="00D93021">
        <w:tc>
          <w:tcPr>
            <w:tcW w:w="957" w:type="dxa"/>
          </w:tcPr>
          <w:p w:rsidR="00D93021" w:rsidRDefault="00D93021" w:rsidP="00D93021">
            <w:pPr>
              <w:rPr>
                <w:rFonts w:asciiTheme="majorHAnsi" w:hAnsiTheme="majorHAnsi"/>
                <w:sz w:val="24"/>
              </w:rPr>
            </w:pPr>
            <w:r>
              <w:rPr>
                <w:rFonts w:asciiTheme="majorHAnsi" w:hAnsiTheme="majorHAnsi"/>
                <w:sz w:val="24"/>
              </w:rPr>
              <w:t>Đ</w:t>
            </w:r>
          </w:p>
        </w:tc>
        <w:tc>
          <w:tcPr>
            <w:tcW w:w="957" w:type="dxa"/>
          </w:tcPr>
          <w:p w:rsidR="00D93021" w:rsidRDefault="00D93021" w:rsidP="00D93021">
            <w:pPr>
              <w:rPr>
                <w:rFonts w:asciiTheme="majorHAnsi" w:hAnsiTheme="majorHAnsi"/>
                <w:sz w:val="24"/>
              </w:rPr>
            </w:pPr>
            <w:r>
              <w:rPr>
                <w:rFonts w:asciiTheme="majorHAnsi" w:hAnsiTheme="majorHAnsi"/>
                <w:sz w:val="24"/>
              </w:rPr>
              <w:t>Đ</w:t>
            </w:r>
          </w:p>
        </w:tc>
        <w:tc>
          <w:tcPr>
            <w:tcW w:w="957" w:type="dxa"/>
          </w:tcPr>
          <w:p w:rsidR="00D93021" w:rsidRDefault="00D93021" w:rsidP="00D93021">
            <w:pPr>
              <w:rPr>
                <w:rFonts w:asciiTheme="majorHAnsi" w:hAnsiTheme="majorHAnsi"/>
                <w:sz w:val="24"/>
              </w:rPr>
            </w:pPr>
            <w:r>
              <w:rPr>
                <w:rFonts w:asciiTheme="majorHAnsi" w:hAnsiTheme="majorHAnsi"/>
                <w:sz w:val="24"/>
              </w:rPr>
              <w:t>B</w:t>
            </w:r>
          </w:p>
        </w:tc>
        <w:tc>
          <w:tcPr>
            <w:tcW w:w="957" w:type="dxa"/>
          </w:tcPr>
          <w:p w:rsidR="00D93021" w:rsidRDefault="00D93021" w:rsidP="00D93021">
            <w:pPr>
              <w:rPr>
                <w:rFonts w:asciiTheme="majorHAnsi" w:hAnsiTheme="majorHAnsi"/>
                <w:sz w:val="24"/>
              </w:rPr>
            </w:pPr>
            <w:r>
              <w:rPr>
                <w:rFonts w:asciiTheme="majorHAnsi" w:hAnsiTheme="majorHAnsi"/>
                <w:sz w:val="24"/>
              </w:rPr>
              <w:t>C</w:t>
            </w:r>
          </w:p>
        </w:tc>
        <w:tc>
          <w:tcPr>
            <w:tcW w:w="958" w:type="dxa"/>
          </w:tcPr>
          <w:p w:rsidR="00D93021" w:rsidRDefault="00D93021" w:rsidP="00D93021">
            <w:pPr>
              <w:rPr>
                <w:rFonts w:asciiTheme="majorHAnsi" w:hAnsiTheme="majorHAnsi"/>
                <w:sz w:val="24"/>
              </w:rPr>
            </w:pPr>
            <w:r>
              <w:rPr>
                <w:rFonts w:asciiTheme="majorHAnsi" w:hAnsiTheme="majorHAnsi"/>
                <w:sz w:val="24"/>
              </w:rPr>
              <w:t>S</w:t>
            </w:r>
          </w:p>
        </w:tc>
        <w:tc>
          <w:tcPr>
            <w:tcW w:w="958" w:type="dxa"/>
          </w:tcPr>
          <w:p w:rsidR="00D93021" w:rsidRDefault="00D93021" w:rsidP="00D93021">
            <w:pPr>
              <w:rPr>
                <w:rFonts w:asciiTheme="majorHAnsi" w:hAnsiTheme="majorHAnsi"/>
                <w:sz w:val="24"/>
              </w:rPr>
            </w:pPr>
            <w:r>
              <w:rPr>
                <w:rFonts w:asciiTheme="majorHAnsi" w:hAnsiTheme="majorHAnsi"/>
                <w:sz w:val="24"/>
              </w:rPr>
              <w:t>A</w:t>
            </w:r>
          </w:p>
        </w:tc>
        <w:tc>
          <w:tcPr>
            <w:tcW w:w="958" w:type="dxa"/>
          </w:tcPr>
          <w:p w:rsidR="00D93021" w:rsidRDefault="00D93021" w:rsidP="00D93021">
            <w:pPr>
              <w:rPr>
                <w:rFonts w:asciiTheme="majorHAnsi" w:hAnsiTheme="majorHAnsi"/>
                <w:sz w:val="24"/>
              </w:rPr>
            </w:pPr>
            <w:r>
              <w:rPr>
                <w:rFonts w:asciiTheme="majorHAnsi" w:hAnsiTheme="majorHAnsi"/>
                <w:sz w:val="24"/>
              </w:rPr>
              <w:t>D</w:t>
            </w:r>
          </w:p>
        </w:tc>
        <w:tc>
          <w:tcPr>
            <w:tcW w:w="958" w:type="dxa"/>
          </w:tcPr>
          <w:p w:rsidR="00D93021" w:rsidRDefault="00D93021" w:rsidP="00D93021">
            <w:pPr>
              <w:rPr>
                <w:rFonts w:asciiTheme="majorHAnsi" w:hAnsiTheme="majorHAnsi"/>
                <w:sz w:val="24"/>
              </w:rPr>
            </w:pPr>
            <w:r>
              <w:rPr>
                <w:rFonts w:asciiTheme="majorHAnsi" w:hAnsiTheme="majorHAnsi"/>
                <w:sz w:val="24"/>
              </w:rPr>
              <w:t>B</w:t>
            </w:r>
          </w:p>
        </w:tc>
        <w:tc>
          <w:tcPr>
            <w:tcW w:w="958" w:type="dxa"/>
          </w:tcPr>
          <w:p w:rsidR="00D93021" w:rsidRDefault="00D93021" w:rsidP="00D93021">
            <w:pPr>
              <w:rPr>
                <w:rFonts w:asciiTheme="majorHAnsi" w:hAnsiTheme="majorHAnsi"/>
                <w:sz w:val="24"/>
              </w:rPr>
            </w:pPr>
            <w:r>
              <w:rPr>
                <w:rFonts w:asciiTheme="majorHAnsi" w:hAnsiTheme="majorHAnsi"/>
                <w:sz w:val="24"/>
              </w:rPr>
              <w:t>C</w:t>
            </w:r>
          </w:p>
        </w:tc>
        <w:tc>
          <w:tcPr>
            <w:tcW w:w="958" w:type="dxa"/>
          </w:tcPr>
          <w:p w:rsidR="00D93021" w:rsidRDefault="00D93021" w:rsidP="00D93021">
            <w:pPr>
              <w:rPr>
                <w:rFonts w:asciiTheme="majorHAnsi" w:hAnsiTheme="majorHAnsi"/>
                <w:sz w:val="24"/>
              </w:rPr>
            </w:pPr>
            <w:r>
              <w:rPr>
                <w:rFonts w:asciiTheme="majorHAnsi" w:hAnsiTheme="majorHAnsi"/>
                <w:sz w:val="24"/>
              </w:rPr>
              <w:t>F</w:t>
            </w:r>
          </w:p>
        </w:tc>
      </w:tr>
      <w:tr w:rsidR="00D93021" w:rsidTr="00D93021">
        <w:tc>
          <w:tcPr>
            <w:tcW w:w="957" w:type="dxa"/>
          </w:tcPr>
          <w:p w:rsidR="00D93021" w:rsidRDefault="00D93021" w:rsidP="00D93021">
            <w:pPr>
              <w:rPr>
                <w:rFonts w:asciiTheme="majorHAnsi" w:hAnsiTheme="majorHAnsi"/>
                <w:sz w:val="24"/>
              </w:rPr>
            </w:pPr>
            <w:r>
              <w:rPr>
                <w:rFonts w:asciiTheme="majorHAnsi" w:hAnsiTheme="majorHAnsi"/>
                <w:sz w:val="24"/>
              </w:rPr>
              <w:t>E</w:t>
            </w:r>
          </w:p>
        </w:tc>
        <w:tc>
          <w:tcPr>
            <w:tcW w:w="957" w:type="dxa"/>
          </w:tcPr>
          <w:p w:rsidR="00D93021" w:rsidRDefault="00D93021" w:rsidP="00D93021">
            <w:pPr>
              <w:rPr>
                <w:rFonts w:asciiTheme="majorHAnsi" w:hAnsiTheme="majorHAnsi"/>
                <w:sz w:val="24"/>
              </w:rPr>
            </w:pPr>
            <w:r>
              <w:rPr>
                <w:rFonts w:asciiTheme="majorHAnsi" w:hAnsiTheme="majorHAnsi"/>
                <w:sz w:val="24"/>
              </w:rPr>
              <w:t>C</w:t>
            </w:r>
          </w:p>
        </w:tc>
        <w:tc>
          <w:tcPr>
            <w:tcW w:w="957" w:type="dxa"/>
          </w:tcPr>
          <w:p w:rsidR="00D93021" w:rsidRDefault="00D93021" w:rsidP="00D93021">
            <w:pPr>
              <w:rPr>
                <w:rFonts w:asciiTheme="majorHAnsi" w:hAnsiTheme="majorHAnsi"/>
                <w:sz w:val="24"/>
              </w:rPr>
            </w:pPr>
            <w:r>
              <w:rPr>
                <w:rFonts w:asciiTheme="majorHAnsi" w:hAnsiTheme="majorHAnsi"/>
                <w:sz w:val="24"/>
              </w:rPr>
              <w:t>A</w:t>
            </w:r>
            <w:bookmarkStart w:id="0" w:name="_GoBack"/>
            <w:bookmarkEnd w:id="0"/>
          </w:p>
        </w:tc>
        <w:tc>
          <w:tcPr>
            <w:tcW w:w="957"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c>
          <w:tcPr>
            <w:tcW w:w="958" w:type="dxa"/>
          </w:tcPr>
          <w:p w:rsidR="00D93021" w:rsidRDefault="00D93021" w:rsidP="00D93021">
            <w:pPr>
              <w:rPr>
                <w:rFonts w:asciiTheme="majorHAnsi" w:hAnsiTheme="majorHAnsi"/>
                <w:sz w:val="24"/>
              </w:rPr>
            </w:pPr>
          </w:p>
        </w:tc>
      </w:tr>
    </w:tbl>
    <w:p w:rsidR="00D93021" w:rsidRPr="00D93021" w:rsidRDefault="00D93021" w:rsidP="00D93021">
      <w:pPr>
        <w:rPr>
          <w:rFonts w:asciiTheme="majorHAnsi" w:hAnsiTheme="majorHAnsi"/>
          <w:sz w:val="24"/>
        </w:rPr>
      </w:pPr>
    </w:p>
    <w:sectPr w:rsidR="00D93021" w:rsidRPr="00D9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7206D"/>
    <w:multiLevelType w:val="hybridMultilevel"/>
    <w:tmpl w:val="43A6A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1D"/>
    <w:rsid w:val="00010C51"/>
    <w:rsid w:val="000B3F0A"/>
    <w:rsid w:val="0013071D"/>
    <w:rsid w:val="0025584B"/>
    <w:rsid w:val="003D73C4"/>
    <w:rsid w:val="00653BED"/>
    <w:rsid w:val="00BB3311"/>
    <w:rsid w:val="00D93021"/>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C51"/>
    <w:pPr>
      <w:ind w:left="720"/>
      <w:contextualSpacing/>
    </w:pPr>
  </w:style>
  <w:style w:type="table" w:styleId="TableGrid">
    <w:name w:val="Table Grid"/>
    <w:basedOn w:val="TableNormal"/>
    <w:uiPriority w:val="59"/>
    <w:rsid w:val="00D93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C51"/>
    <w:pPr>
      <w:ind w:left="720"/>
      <w:contextualSpacing/>
    </w:pPr>
  </w:style>
  <w:style w:type="table" w:styleId="TableGrid">
    <w:name w:val="Table Grid"/>
    <w:basedOn w:val="TableNormal"/>
    <w:uiPriority w:val="59"/>
    <w:rsid w:val="00D93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2017-05-23T08:34:00Z</dcterms:created>
  <dcterms:modified xsi:type="dcterms:W3CDTF">2017-05-23T14:58:00Z</dcterms:modified>
</cp:coreProperties>
</file>