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574" w:rsidRPr="00937C3D" w:rsidRDefault="00937C3D" w:rsidP="00937C3D">
      <w:pPr>
        <w:ind w:left="-1134" w:firstLine="1134"/>
        <w:rPr>
          <w:rFonts w:ascii="Times New Roman" w:hAnsi="Times New Roman" w:cs="Times New Roman"/>
          <w:color w:val="141823"/>
          <w:sz w:val="28"/>
          <w:szCs w:val="28"/>
          <w:shd w:val="clear" w:color="auto" w:fill="FFFFFF"/>
        </w:rPr>
      </w:pPr>
      <w:r>
        <w:rPr>
          <w:rFonts w:ascii="Times New Roman" w:hAnsi="Times New Roman" w:cs="Times New Roman"/>
          <w:color w:val="141823"/>
          <w:sz w:val="28"/>
          <w:szCs w:val="28"/>
          <w:shd w:val="clear" w:color="auto" w:fill="FFFFFF"/>
        </w:rPr>
        <w:t xml:space="preserve">I. </w:t>
      </w:r>
      <w:r w:rsidRPr="00937C3D">
        <w:rPr>
          <w:rFonts w:ascii="Times New Roman" w:hAnsi="Times New Roman" w:cs="Times New Roman"/>
          <w:color w:val="141823"/>
          <w:sz w:val="28"/>
          <w:szCs w:val="28"/>
          <w:shd w:val="clear" w:color="auto" w:fill="FFFFFF"/>
        </w:rPr>
        <w:t>Về quá trình sinh trưởng</w:t>
      </w:r>
    </w:p>
    <w:p w:rsidR="00937C3D" w:rsidRPr="00937C3D" w:rsidRDefault="00937C3D" w:rsidP="00937C3D">
      <w:pPr>
        <w:pStyle w:val="NormalWeb"/>
        <w:shd w:val="clear" w:color="auto" w:fill="FFFFFF"/>
        <w:spacing w:before="0" w:beforeAutospacing="0" w:after="0" w:afterAutospacing="0"/>
        <w:rPr>
          <w:color w:val="141823"/>
          <w:sz w:val="28"/>
          <w:szCs w:val="28"/>
        </w:rPr>
      </w:pPr>
      <w:r w:rsidRPr="00937C3D">
        <w:rPr>
          <w:color w:val="141823"/>
          <w:sz w:val="28"/>
          <w:szCs w:val="28"/>
        </w:rPr>
        <w:t>1. Đồng hóa lớn hơn dị hóa</w:t>
      </w:r>
    </w:p>
    <w:p w:rsidR="00937C3D" w:rsidRPr="00937C3D" w:rsidRDefault="00937C3D" w:rsidP="00937C3D">
      <w:pPr>
        <w:pStyle w:val="NormalWeb"/>
        <w:shd w:val="clear" w:color="auto" w:fill="FFFFFF"/>
        <w:spacing w:before="150" w:beforeAutospacing="0" w:after="0" w:afterAutospacing="0"/>
        <w:rPr>
          <w:color w:val="141823"/>
          <w:sz w:val="28"/>
          <w:szCs w:val="28"/>
        </w:rPr>
      </w:pPr>
      <w:r>
        <w:rPr>
          <w:color w:val="141823"/>
          <w:sz w:val="28"/>
          <w:szCs w:val="28"/>
        </w:rPr>
        <w:t>2. M</w:t>
      </w:r>
      <w:r w:rsidRPr="00937C3D">
        <w:rPr>
          <w:color w:val="141823"/>
          <w:sz w:val="28"/>
          <w:szCs w:val="28"/>
        </w:rPr>
        <w:t>iễn dịch kém</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3. Các cơ quan phát triển chưa hoàn thiện</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4. Hoạt động sinh dục chưa hiệu quả</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5. Có sự nhảy vọt về chất, các cơ quan đi vào hoạt động ổn định</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À. mà có mấy câu về phần này cơ</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E có thể nhớ lộn đáp án hay là ko chính xác</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Tóm lại e cũng ko rõ đâu</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6. Dị hóa mạnh hơn đồng hóa</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7. Các cơ quan phát triển mạnh và chưa hằng định, có cơ quan mất đi và hình thành cơ quan mới</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Mấy ý nữa e k nhớ</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Tiếp nè, Về di truyền miễn dịch</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1. Nghiên cứu về nhóm máu và quy luật di truyền nhóm máu</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2. Nghiên cứu về bản chất kháng nguyên, kháng thể</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3. Nghiên cứu về các phản ứng cơ chế miễn dịch</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4. Nghiên cứu về tính di truyền các kháng nguyên kháng thể</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Cho sơ đồ ( sơ đồ dịch mã)</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1. Nhân tố IF3 ứng với số mấy</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2. Nhân tố If2 ứng với các số nào</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Về thí nghiệm của Griffifth</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1. Khi tiêm phế cầu khuẩn chủng R, chuột sống</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2. Khi tiêm phế cầu khuẩn chủng R và chất chiết từ phế cầu khuẩn chủng S, chuột chết</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3. khi tiêm phế cầu khuẩn chủng S, chuột chết</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Còn mấy câu nữa kiểu tn. Nói chung cái thí ng này có mấy cụm đúng sai hỏi liền</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Mấy câu trắc ng đi, mấy cái đúng sai e loạn hết đáp án r</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1. Trẻ sinh nhiệt độ thấp nhất vào thời gian nào? 3h,5h,7h,...</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2. Tim trẻ bắt đầu hoạt động theo chu kì ngày đêm từ khi nào? Mới sinh ra, 6 tháng tuổi,6 tuần tu</w:t>
      </w:r>
      <w:bookmarkStart w:id="0" w:name="_GoBack"/>
      <w:bookmarkEnd w:id="0"/>
      <w:r w:rsidRPr="00937C3D">
        <w:rPr>
          <w:color w:val="141823"/>
          <w:sz w:val="28"/>
          <w:szCs w:val="28"/>
        </w:rPr>
        <w:t>ổi,1 tuổi</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lastRenderedPageBreak/>
        <w:t>3. hiện tượng đa bội khảm khi : rối loạn phân chia lần thứ 1 của hợp tử, lần thứ 2, thụ tinh giao tử thường và bất thường,...</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4. Con của người bị đột biến nst hòa nhập tâm có</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Kiểu hình bình thường cí</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45nst,2 bất thường</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46nst, 1 bất thường, 2 bất thường, tất cả bình thường</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5. Kiểu đb nào ko làm mất vật liệu di truyền?</w:t>
      </w:r>
    </w:p>
    <w:p w:rsidR="00937C3D" w:rsidRPr="00937C3D" w:rsidRDefault="00937C3D" w:rsidP="00937C3D">
      <w:pPr>
        <w:pStyle w:val="NormalWeb"/>
        <w:shd w:val="clear" w:color="auto" w:fill="FFFFFF"/>
        <w:spacing w:before="150" w:beforeAutospacing="0" w:after="0" w:afterAutospacing="0"/>
        <w:rPr>
          <w:color w:val="141823"/>
          <w:sz w:val="28"/>
          <w:szCs w:val="28"/>
        </w:rPr>
      </w:pPr>
    </w:p>
    <w:p w:rsidR="00937C3D" w:rsidRPr="00937C3D" w:rsidRDefault="00937C3D" w:rsidP="00937C3D">
      <w:pPr>
        <w:pStyle w:val="NormalWeb"/>
        <w:shd w:val="clear" w:color="auto" w:fill="FFFFFF"/>
        <w:spacing w:before="0" w:beforeAutospacing="0" w:after="0" w:afterAutospacing="0"/>
        <w:rPr>
          <w:color w:val="141823"/>
          <w:sz w:val="28"/>
          <w:szCs w:val="28"/>
        </w:rPr>
      </w:pPr>
      <w:r w:rsidRPr="00937C3D">
        <w:rPr>
          <w:color w:val="141823"/>
          <w:sz w:val="28"/>
          <w:szCs w:val="28"/>
        </w:rPr>
        <w:t>Tóm lại e nhớ các phần hỏi thi sinh sau đây</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Hỏi nhiều và lặp lại</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Thí nghiệm của griffift, avery, khảm thuốc lá</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Enzym tái bản adn, phiên mã</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Của prokaryota và eukaryota</w:t>
      </w:r>
    </w:p>
    <w:p w:rsidR="00937C3D" w:rsidRPr="00937C3D" w:rsidRDefault="00937C3D" w:rsidP="00937C3D">
      <w:pPr>
        <w:pStyle w:val="NormalWeb"/>
        <w:shd w:val="clear" w:color="auto" w:fill="FFFFFF"/>
        <w:spacing w:before="0" w:beforeAutospacing="0" w:after="0" w:afterAutospacing="0"/>
        <w:rPr>
          <w:color w:val="141823"/>
          <w:sz w:val="28"/>
          <w:szCs w:val="28"/>
        </w:rPr>
      </w:pPr>
      <w:r w:rsidRPr="00937C3D">
        <w:rPr>
          <w:color w:val="141823"/>
          <w:sz w:val="28"/>
          <w:szCs w:val="28"/>
        </w:rPr>
        <w:t>Hỏi về cấu tạo màng tb, cụ thể cả gồm mấy lớp tb, kích thc ra sao, lớp sẫm là cái j, nhạt là j, tỉ lệ các loại phospholipid theo trình tự ít dần</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Tỉ lệ p/l các loại màng</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Thành phần trên các màng ty thể, lạp thể, khoảng gian màng</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Adn loại B,H,A,Z, cụ thể chiều dài chu kì xoắn, số nu, đặc trưng như H</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Gen thì hỏi cả ví dụ gen nhảy có ở sinh vật nào, trình tự ko mã hóa nằm ở đâu của gen</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Cấu trúc của tâm động, histon vs ống vi thể hay siêu vi thể j đó</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Cấu trúc của lỗ màng nhân</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Hạch nhân quan sát dc ở kì nào</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Nst trao đổi đoạn ở kì nào</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Trứng của ng ntn?</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Cấu trúc phần trung gian của tinh trùng</w:t>
      </w:r>
    </w:p>
    <w:p w:rsidR="00937C3D" w:rsidRPr="00937C3D" w:rsidRDefault="00937C3D" w:rsidP="00937C3D">
      <w:pPr>
        <w:pStyle w:val="NormalWeb"/>
        <w:shd w:val="clear" w:color="auto" w:fill="FFFFFF"/>
        <w:spacing w:before="150" w:beforeAutospacing="0" w:after="0" w:afterAutospacing="0"/>
        <w:rPr>
          <w:color w:val="141823"/>
          <w:sz w:val="28"/>
          <w:szCs w:val="28"/>
        </w:rPr>
      </w:pP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Đề cơ bản ko hỏi xoáy, nhưng cũng kĩ</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Tiến hóa gần như ko có</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Sinh thái rất ít</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Hỏi cả mục tiêu của sinh thái học cơ</w:t>
      </w:r>
    </w:p>
    <w:p w:rsidR="00937C3D" w:rsidRPr="00937C3D" w:rsidRDefault="00937C3D">
      <w:pPr>
        <w:rPr>
          <w:rFonts w:ascii="Times New Roman" w:hAnsi="Times New Roman" w:cs="Times New Roman"/>
          <w:sz w:val="28"/>
          <w:szCs w:val="28"/>
        </w:rPr>
      </w:pP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lastRenderedPageBreak/>
        <w:t>Nhưng mà mấy cái kích cỡ cũng hỏi</w:t>
      </w:r>
    </w:p>
    <w:p w:rsidR="00937C3D" w:rsidRPr="00937C3D" w:rsidRDefault="00937C3D" w:rsidP="00937C3D">
      <w:pPr>
        <w:pStyle w:val="NormalWeb"/>
        <w:shd w:val="clear" w:color="auto" w:fill="FFFFFF"/>
        <w:spacing w:before="150" w:beforeAutospacing="0" w:after="0" w:afterAutospacing="0"/>
        <w:rPr>
          <w:color w:val="141823"/>
          <w:sz w:val="28"/>
          <w:szCs w:val="28"/>
        </w:rPr>
      </w:pPr>
      <w:r w:rsidRPr="00937C3D">
        <w:rPr>
          <w:color w:val="141823"/>
          <w:sz w:val="28"/>
          <w:szCs w:val="28"/>
        </w:rPr>
        <w:t>Kiểu peroxyxom có kích thc khoảng bn</w:t>
      </w:r>
    </w:p>
    <w:p w:rsidR="00937C3D" w:rsidRPr="00937C3D" w:rsidRDefault="00937C3D">
      <w:pPr>
        <w:rPr>
          <w:rFonts w:ascii="Times New Roman" w:hAnsi="Times New Roman" w:cs="Times New Roman"/>
          <w:sz w:val="28"/>
          <w:szCs w:val="28"/>
        </w:rPr>
      </w:pPr>
    </w:p>
    <w:sectPr w:rsidR="00937C3D" w:rsidRPr="00937C3D" w:rsidSect="00DD544A">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C3D"/>
    <w:rsid w:val="00093282"/>
    <w:rsid w:val="003662E8"/>
    <w:rsid w:val="00392661"/>
    <w:rsid w:val="005235EF"/>
    <w:rsid w:val="00937C3D"/>
    <w:rsid w:val="00B50D6A"/>
    <w:rsid w:val="00BD3574"/>
    <w:rsid w:val="00DD544A"/>
    <w:rsid w:val="00DF4CBC"/>
    <w:rsid w:val="00FE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C3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C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62652">
      <w:bodyDiv w:val="1"/>
      <w:marLeft w:val="0"/>
      <w:marRight w:val="0"/>
      <w:marTop w:val="0"/>
      <w:marBottom w:val="0"/>
      <w:divBdr>
        <w:top w:val="none" w:sz="0" w:space="0" w:color="auto"/>
        <w:left w:val="none" w:sz="0" w:space="0" w:color="auto"/>
        <w:bottom w:val="none" w:sz="0" w:space="0" w:color="auto"/>
        <w:right w:val="none" w:sz="0" w:space="0" w:color="auto"/>
      </w:divBdr>
      <w:divsChild>
        <w:div w:id="663051809">
          <w:marLeft w:val="0"/>
          <w:marRight w:val="750"/>
          <w:marTop w:val="0"/>
          <w:marBottom w:val="0"/>
          <w:divBdr>
            <w:top w:val="none" w:sz="0" w:space="0" w:color="auto"/>
            <w:left w:val="none" w:sz="0" w:space="0" w:color="auto"/>
            <w:bottom w:val="none" w:sz="0" w:space="0" w:color="auto"/>
            <w:right w:val="none" w:sz="0" w:space="0" w:color="auto"/>
          </w:divBdr>
        </w:div>
        <w:div w:id="945311971">
          <w:marLeft w:val="0"/>
          <w:marRight w:val="750"/>
          <w:marTop w:val="0"/>
          <w:marBottom w:val="0"/>
          <w:divBdr>
            <w:top w:val="none" w:sz="0" w:space="0" w:color="auto"/>
            <w:left w:val="none" w:sz="0" w:space="0" w:color="auto"/>
            <w:bottom w:val="none" w:sz="0" w:space="0" w:color="auto"/>
            <w:right w:val="none" w:sz="0" w:space="0" w:color="auto"/>
          </w:divBdr>
        </w:div>
        <w:div w:id="771558099">
          <w:marLeft w:val="0"/>
          <w:marRight w:val="750"/>
          <w:marTop w:val="0"/>
          <w:marBottom w:val="0"/>
          <w:divBdr>
            <w:top w:val="none" w:sz="0" w:space="0" w:color="auto"/>
            <w:left w:val="none" w:sz="0" w:space="0" w:color="auto"/>
            <w:bottom w:val="none" w:sz="0" w:space="0" w:color="auto"/>
            <w:right w:val="none" w:sz="0" w:space="0" w:color="auto"/>
          </w:divBdr>
        </w:div>
        <w:div w:id="1350984597">
          <w:marLeft w:val="0"/>
          <w:marRight w:val="750"/>
          <w:marTop w:val="0"/>
          <w:marBottom w:val="0"/>
          <w:divBdr>
            <w:top w:val="none" w:sz="0" w:space="0" w:color="auto"/>
            <w:left w:val="none" w:sz="0" w:space="0" w:color="auto"/>
            <w:bottom w:val="none" w:sz="0" w:space="0" w:color="auto"/>
            <w:right w:val="none" w:sz="0" w:space="0" w:color="auto"/>
          </w:divBdr>
        </w:div>
        <w:div w:id="1584532531">
          <w:marLeft w:val="0"/>
          <w:marRight w:val="750"/>
          <w:marTop w:val="0"/>
          <w:marBottom w:val="0"/>
          <w:divBdr>
            <w:top w:val="none" w:sz="0" w:space="0" w:color="auto"/>
            <w:left w:val="none" w:sz="0" w:space="0" w:color="auto"/>
            <w:bottom w:val="none" w:sz="0" w:space="0" w:color="auto"/>
            <w:right w:val="none" w:sz="0" w:space="0" w:color="auto"/>
          </w:divBdr>
        </w:div>
        <w:div w:id="86923414">
          <w:marLeft w:val="0"/>
          <w:marRight w:val="750"/>
          <w:marTop w:val="0"/>
          <w:marBottom w:val="0"/>
          <w:divBdr>
            <w:top w:val="none" w:sz="0" w:space="0" w:color="auto"/>
            <w:left w:val="none" w:sz="0" w:space="0" w:color="auto"/>
            <w:bottom w:val="none" w:sz="0" w:space="0" w:color="auto"/>
            <w:right w:val="none" w:sz="0" w:space="0" w:color="auto"/>
          </w:divBdr>
        </w:div>
        <w:div w:id="624889914">
          <w:marLeft w:val="0"/>
          <w:marRight w:val="750"/>
          <w:marTop w:val="0"/>
          <w:marBottom w:val="0"/>
          <w:divBdr>
            <w:top w:val="none" w:sz="0" w:space="0" w:color="auto"/>
            <w:left w:val="none" w:sz="0" w:space="0" w:color="auto"/>
            <w:bottom w:val="none" w:sz="0" w:space="0" w:color="auto"/>
            <w:right w:val="none" w:sz="0" w:space="0" w:color="auto"/>
          </w:divBdr>
        </w:div>
        <w:div w:id="250116567">
          <w:marLeft w:val="0"/>
          <w:marRight w:val="750"/>
          <w:marTop w:val="0"/>
          <w:marBottom w:val="0"/>
          <w:divBdr>
            <w:top w:val="none" w:sz="0" w:space="0" w:color="auto"/>
            <w:left w:val="none" w:sz="0" w:space="0" w:color="auto"/>
            <w:bottom w:val="none" w:sz="0" w:space="0" w:color="auto"/>
            <w:right w:val="none" w:sz="0" w:space="0" w:color="auto"/>
          </w:divBdr>
        </w:div>
        <w:div w:id="1501509588">
          <w:marLeft w:val="0"/>
          <w:marRight w:val="750"/>
          <w:marTop w:val="0"/>
          <w:marBottom w:val="0"/>
          <w:divBdr>
            <w:top w:val="none" w:sz="0" w:space="0" w:color="auto"/>
            <w:left w:val="none" w:sz="0" w:space="0" w:color="auto"/>
            <w:bottom w:val="none" w:sz="0" w:space="0" w:color="auto"/>
            <w:right w:val="none" w:sz="0" w:space="0" w:color="auto"/>
          </w:divBdr>
        </w:div>
        <w:div w:id="1403409277">
          <w:marLeft w:val="0"/>
          <w:marRight w:val="750"/>
          <w:marTop w:val="0"/>
          <w:marBottom w:val="0"/>
          <w:divBdr>
            <w:top w:val="none" w:sz="0" w:space="0" w:color="auto"/>
            <w:left w:val="none" w:sz="0" w:space="0" w:color="auto"/>
            <w:bottom w:val="none" w:sz="0" w:space="0" w:color="auto"/>
            <w:right w:val="none" w:sz="0" w:space="0" w:color="auto"/>
          </w:divBdr>
        </w:div>
        <w:div w:id="2067795240">
          <w:marLeft w:val="0"/>
          <w:marRight w:val="750"/>
          <w:marTop w:val="0"/>
          <w:marBottom w:val="0"/>
          <w:divBdr>
            <w:top w:val="none" w:sz="0" w:space="0" w:color="auto"/>
            <w:left w:val="none" w:sz="0" w:space="0" w:color="auto"/>
            <w:bottom w:val="none" w:sz="0" w:space="0" w:color="auto"/>
            <w:right w:val="none" w:sz="0" w:space="0" w:color="auto"/>
          </w:divBdr>
        </w:div>
        <w:div w:id="856580794">
          <w:marLeft w:val="0"/>
          <w:marRight w:val="750"/>
          <w:marTop w:val="0"/>
          <w:marBottom w:val="0"/>
          <w:divBdr>
            <w:top w:val="none" w:sz="0" w:space="0" w:color="auto"/>
            <w:left w:val="none" w:sz="0" w:space="0" w:color="auto"/>
            <w:bottom w:val="none" w:sz="0" w:space="0" w:color="auto"/>
            <w:right w:val="none" w:sz="0" w:space="0" w:color="auto"/>
          </w:divBdr>
        </w:div>
        <w:div w:id="725565031">
          <w:marLeft w:val="0"/>
          <w:marRight w:val="750"/>
          <w:marTop w:val="0"/>
          <w:marBottom w:val="0"/>
          <w:divBdr>
            <w:top w:val="none" w:sz="0" w:space="0" w:color="auto"/>
            <w:left w:val="none" w:sz="0" w:space="0" w:color="auto"/>
            <w:bottom w:val="none" w:sz="0" w:space="0" w:color="auto"/>
            <w:right w:val="none" w:sz="0" w:space="0" w:color="auto"/>
          </w:divBdr>
        </w:div>
        <w:div w:id="129716788">
          <w:marLeft w:val="0"/>
          <w:marRight w:val="750"/>
          <w:marTop w:val="0"/>
          <w:marBottom w:val="0"/>
          <w:divBdr>
            <w:top w:val="none" w:sz="0" w:space="0" w:color="auto"/>
            <w:left w:val="none" w:sz="0" w:space="0" w:color="auto"/>
            <w:bottom w:val="none" w:sz="0" w:space="0" w:color="auto"/>
            <w:right w:val="none" w:sz="0" w:space="0" w:color="auto"/>
          </w:divBdr>
        </w:div>
        <w:div w:id="608002468">
          <w:marLeft w:val="0"/>
          <w:marRight w:val="750"/>
          <w:marTop w:val="0"/>
          <w:marBottom w:val="0"/>
          <w:divBdr>
            <w:top w:val="none" w:sz="0" w:space="0" w:color="auto"/>
            <w:left w:val="none" w:sz="0" w:space="0" w:color="auto"/>
            <w:bottom w:val="none" w:sz="0" w:space="0" w:color="auto"/>
            <w:right w:val="none" w:sz="0" w:space="0" w:color="auto"/>
          </w:divBdr>
        </w:div>
        <w:div w:id="9308117">
          <w:marLeft w:val="0"/>
          <w:marRight w:val="750"/>
          <w:marTop w:val="0"/>
          <w:marBottom w:val="0"/>
          <w:divBdr>
            <w:top w:val="none" w:sz="0" w:space="0" w:color="auto"/>
            <w:left w:val="none" w:sz="0" w:space="0" w:color="auto"/>
            <w:bottom w:val="none" w:sz="0" w:space="0" w:color="auto"/>
            <w:right w:val="none" w:sz="0" w:space="0" w:color="auto"/>
          </w:divBdr>
        </w:div>
        <w:div w:id="313337151">
          <w:marLeft w:val="0"/>
          <w:marRight w:val="750"/>
          <w:marTop w:val="0"/>
          <w:marBottom w:val="0"/>
          <w:divBdr>
            <w:top w:val="none" w:sz="0" w:space="0" w:color="auto"/>
            <w:left w:val="none" w:sz="0" w:space="0" w:color="auto"/>
            <w:bottom w:val="none" w:sz="0" w:space="0" w:color="auto"/>
            <w:right w:val="none" w:sz="0" w:space="0" w:color="auto"/>
          </w:divBdr>
        </w:div>
        <w:div w:id="74012923">
          <w:marLeft w:val="0"/>
          <w:marRight w:val="750"/>
          <w:marTop w:val="0"/>
          <w:marBottom w:val="0"/>
          <w:divBdr>
            <w:top w:val="none" w:sz="0" w:space="0" w:color="auto"/>
            <w:left w:val="none" w:sz="0" w:space="0" w:color="auto"/>
            <w:bottom w:val="none" w:sz="0" w:space="0" w:color="auto"/>
            <w:right w:val="none" w:sz="0" w:space="0" w:color="auto"/>
          </w:divBdr>
        </w:div>
        <w:div w:id="793866323">
          <w:marLeft w:val="0"/>
          <w:marRight w:val="750"/>
          <w:marTop w:val="0"/>
          <w:marBottom w:val="0"/>
          <w:divBdr>
            <w:top w:val="none" w:sz="0" w:space="0" w:color="auto"/>
            <w:left w:val="none" w:sz="0" w:space="0" w:color="auto"/>
            <w:bottom w:val="none" w:sz="0" w:space="0" w:color="auto"/>
            <w:right w:val="none" w:sz="0" w:space="0" w:color="auto"/>
          </w:divBdr>
        </w:div>
        <w:div w:id="926688849">
          <w:marLeft w:val="0"/>
          <w:marRight w:val="750"/>
          <w:marTop w:val="0"/>
          <w:marBottom w:val="0"/>
          <w:divBdr>
            <w:top w:val="none" w:sz="0" w:space="0" w:color="auto"/>
            <w:left w:val="none" w:sz="0" w:space="0" w:color="auto"/>
            <w:bottom w:val="none" w:sz="0" w:space="0" w:color="auto"/>
            <w:right w:val="none" w:sz="0" w:space="0" w:color="auto"/>
          </w:divBdr>
        </w:div>
        <w:div w:id="1966427327">
          <w:marLeft w:val="0"/>
          <w:marRight w:val="750"/>
          <w:marTop w:val="0"/>
          <w:marBottom w:val="0"/>
          <w:divBdr>
            <w:top w:val="none" w:sz="0" w:space="0" w:color="auto"/>
            <w:left w:val="none" w:sz="0" w:space="0" w:color="auto"/>
            <w:bottom w:val="none" w:sz="0" w:space="0" w:color="auto"/>
            <w:right w:val="none" w:sz="0" w:space="0" w:color="auto"/>
          </w:divBdr>
        </w:div>
        <w:div w:id="1217005605">
          <w:marLeft w:val="0"/>
          <w:marRight w:val="750"/>
          <w:marTop w:val="0"/>
          <w:marBottom w:val="0"/>
          <w:divBdr>
            <w:top w:val="none" w:sz="0" w:space="0" w:color="auto"/>
            <w:left w:val="none" w:sz="0" w:space="0" w:color="auto"/>
            <w:bottom w:val="none" w:sz="0" w:space="0" w:color="auto"/>
            <w:right w:val="none" w:sz="0" w:space="0" w:color="auto"/>
          </w:divBdr>
        </w:div>
        <w:div w:id="2018074732">
          <w:marLeft w:val="0"/>
          <w:marRight w:val="750"/>
          <w:marTop w:val="0"/>
          <w:marBottom w:val="0"/>
          <w:divBdr>
            <w:top w:val="none" w:sz="0" w:space="0" w:color="auto"/>
            <w:left w:val="none" w:sz="0" w:space="0" w:color="auto"/>
            <w:bottom w:val="none" w:sz="0" w:space="0" w:color="auto"/>
            <w:right w:val="none" w:sz="0" w:space="0" w:color="auto"/>
          </w:divBdr>
        </w:div>
        <w:div w:id="1133135962">
          <w:marLeft w:val="0"/>
          <w:marRight w:val="750"/>
          <w:marTop w:val="0"/>
          <w:marBottom w:val="0"/>
          <w:divBdr>
            <w:top w:val="none" w:sz="0" w:space="0" w:color="auto"/>
            <w:left w:val="none" w:sz="0" w:space="0" w:color="auto"/>
            <w:bottom w:val="none" w:sz="0" w:space="0" w:color="auto"/>
            <w:right w:val="none" w:sz="0" w:space="0" w:color="auto"/>
          </w:divBdr>
        </w:div>
        <w:div w:id="1227691071">
          <w:marLeft w:val="0"/>
          <w:marRight w:val="750"/>
          <w:marTop w:val="0"/>
          <w:marBottom w:val="0"/>
          <w:divBdr>
            <w:top w:val="none" w:sz="0" w:space="0" w:color="auto"/>
            <w:left w:val="none" w:sz="0" w:space="0" w:color="auto"/>
            <w:bottom w:val="none" w:sz="0" w:space="0" w:color="auto"/>
            <w:right w:val="none" w:sz="0" w:space="0" w:color="auto"/>
          </w:divBdr>
        </w:div>
        <w:div w:id="946933789">
          <w:marLeft w:val="0"/>
          <w:marRight w:val="750"/>
          <w:marTop w:val="0"/>
          <w:marBottom w:val="0"/>
          <w:divBdr>
            <w:top w:val="none" w:sz="0" w:space="0" w:color="auto"/>
            <w:left w:val="none" w:sz="0" w:space="0" w:color="auto"/>
            <w:bottom w:val="none" w:sz="0" w:space="0" w:color="auto"/>
            <w:right w:val="none" w:sz="0" w:space="0" w:color="auto"/>
          </w:divBdr>
        </w:div>
        <w:div w:id="1072435619">
          <w:marLeft w:val="0"/>
          <w:marRight w:val="750"/>
          <w:marTop w:val="0"/>
          <w:marBottom w:val="0"/>
          <w:divBdr>
            <w:top w:val="none" w:sz="0" w:space="0" w:color="auto"/>
            <w:left w:val="none" w:sz="0" w:space="0" w:color="auto"/>
            <w:bottom w:val="none" w:sz="0" w:space="0" w:color="auto"/>
            <w:right w:val="none" w:sz="0" w:space="0" w:color="auto"/>
          </w:divBdr>
        </w:div>
        <w:div w:id="522747784">
          <w:marLeft w:val="0"/>
          <w:marRight w:val="750"/>
          <w:marTop w:val="0"/>
          <w:marBottom w:val="0"/>
          <w:divBdr>
            <w:top w:val="none" w:sz="0" w:space="0" w:color="auto"/>
            <w:left w:val="none" w:sz="0" w:space="0" w:color="auto"/>
            <w:bottom w:val="none" w:sz="0" w:space="0" w:color="auto"/>
            <w:right w:val="none" w:sz="0" w:space="0" w:color="auto"/>
          </w:divBdr>
        </w:div>
        <w:div w:id="639724695">
          <w:marLeft w:val="0"/>
          <w:marRight w:val="750"/>
          <w:marTop w:val="0"/>
          <w:marBottom w:val="0"/>
          <w:divBdr>
            <w:top w:val="none" w:sz="0" w:space="0" w:color="auto"/>
            <w:left w:val="none" w:sz="0" w:space="0" w:color="auto"/>
            <w:bottom w:val="none" w:sz="0" w:space="0" w:color="auto"/>
            <w:right w:val="none" w:sz="0" w:space="0" w:color="auto"/>
          </w:divBdr>
        </w:div>
        <w:div w:id="233248619">
          <w:marLeft w:val="0"/>
          <w:marRight w:val="750"/>
          <w:marTop w:val="0"/>
          <w:marBottom w:val="0"/>
          <w:divBdr>
            <w:top w:val="none" w:sz="0" w:space="0" w:color="auto"/>
            <w:left w:val="none" w:sz="0" w:space="0" w:color="auto"/>
            <w:bottom w:val="none" w:sz="0" w:space="0" w:color="auto"/>
            <w:right w:val="none" w:sz="0" w:space="0" w:color="auto"/>
          </w:divBdr>
        </w:div>
        <w:div w:id="1951349525">
          <w:marLeft w:val="0"/>
          <w:marRight w:val="750"/>
          <w:marTop w:val="0"/>
          <w:marBottom w:val="0"/>
          <w:divBdr>
            <w:top w:val="none" w:sz="0" w:space="0" w:color="auto"/>
            <w:left w:val="none" w:sz="0" w:space="0" w:color="auto"/>
            <w:bottom w:val="none" w:sz="0" w:space="0" w:color="auto"/>
            <w:right w:val="none" w:sz="0" w:space="0" w:color="auto"/>
          </w:divBdr>
        </w:div>
        <w:div w:id="856235234">
          <w:marLeft w:val="0"/>
          <w:marRight w:val="750"/>
          <w:marTop w:val="0"/>
          <w:marBottom w:val="0"/>
          <w:divBdr>
            <w:top w:val="none" w:sz="0" w:space="0" w:color="auto"/>
            <w:left w:val="none" w:sz="0" w:space="0" w:color="auto"/>
            <w:bottom w:val="none" w:sz="0" w:space="0" w:color="auto"/>
            <w:right w:val="none" w:sz="0" w:space="0" w:color="auto"/>
          </w:divBdr>
        </w:div>
        <w:div w:id="445000180">
          <w:marLeft w:val="0"/>
          <w:marRight w:val="750"/>
          <w:marTop w:val="0"/>
          <w:marBottom w:val="0"/>
          <w:divBdr>
            <w:top w:val="none" w:sz="0" w:space="0" w:color="auto"/>
            <w:left w:val="none" w:sz="0" w:space="0" w:color="auto"/>
            <w:bottom w:val="none" w:sz="0" w:space="0" w:color="auto"/>
            <w:right w:val="none" w:sz="0" w:space="0" w:color="auto"/>
          </w:divBdr>
        </w:div>
      </w:divsChild>
    </w:div>
    <w:div w:id="640352806">
      <w:bodyDiv w:val="1"/>
      <w:marLeft w:val="0"/>
      <w:marRight w:val="0"/>
      <w:marTop w:val="0"/>
      <w:marBottom w:val="0"/>
      <w:divBdr>
        <w:top w:val="none" w:sz="0" w:space="0" w:color="auto"/>
        <w:left w:val="none" w:sz="0" w:space="0" w:color="auto"/>
        <w:bottom w:val="none" w:sz="0" w:space="0" w:color="auto"/>
        <w:right w:val="none" w:sz="0" w:space="0" w:color="auto"/>
      </w:divBdr>
      <w:divsChild>
        <w:div w:id="758983961">
          <w:marLeft w:val="0"/>
          <w:marRight w:val="750"/>
          <w:marTop w:val="0"/>
          <w:marBottom w:val="0"/>
          <w:divBdr>
            <w:top w:val="none" w:sz="0" w:space="0" w:color="auto"/>
            <w:left w:val="none" w:sz="0" w:space="0" w:color="auto"/>
            <w:bottom w:val="none" w:sz="0" w:space="0" w:color="auto"/>
            <w:right w:val="none" w:sz="0" w:space="0" w:color="auto"/>
          </w:divBdr>
        </w:div>
        <w:div w:id="681977682">
          <w:marLeft w:val="0"/>
          <w:marRight w:val="750"/>
          <w:marTop w:val="0"/>
          <w:marBottom w:val="0"/>
          <w:divBdr>
            <w:top w:val="none" w:sz="0" w:space="0" w:color="auto"/>
            <w:left w:val="none" w:sz="0" w:space="0" w:color="auto"/>
            <w:bottom w:val="none" w:sz="0" w:space="0" w:color="auto"/>
            <w:right w:val="none" w:sz="0" w:space="0" w:color="auto"/>
          </w:divBdr>
        </w:div>
        <w:div w:id="227888538">
          <w:marLeft w:val="0"/>
          <w:marRight w:val="750"/>
          <w:marTop w:val="0"/>
          <w:marBottom w:val="0"/>
          <w:divBdr>
            <w:top w:val="none" w:sz="0" w:space="0" w:color="auto"/>
            <w:left w:val="none" w:sz="0" w:space="0" w:color="auto"/>
            <w:bottom w:val="none" w:sz="0" w:space="0" w:color="auto"/>
            <w:right w:val="none" w:sz="0" w:space="0" w:color="auto"/>
          </w:divBdr>
        </w:div>
        <w:div w:id="464810508">
          <w:marLeft w:val="0"/>
          <w:marRight w:val="750"/>
          <w:marTop w:val="0"/>
          <w:marBottom w:val="0"/>
          <w:divBdr>
            <w:top w:val="none" w:sz="0" w:space="0" w:color="auto"/>
            <w:left w:val="none" w:sz="0" w:space="0" w:color="auto"/>
            <w:bottom w:val="none" w:sz="0" w:space="0" w:color="auto"/>
            <w:right w:val="none" w:sz="0" w:space="0" w:color="auto"/>
          </w:divBdr>
        </w:div>
        <w:div w:id="1712028830">
          <w:marLeft w:val="0"/>
          <w:marRight w:val="750"/>
          <w:marTop w:val="0"/>
          <w:marBottom w:val="0"/>
          <w:divBdr>
            <w:top w:val="none" w:sz="0" w:space="0" w:color="auto"/>
            <w:left w:val="none" w:sz="0" w:space="0" w:color="auto"/>
            <w:bottom w:val="none" w:sz="0" w:space="0" w:color="auto"/>
            <w:right w:val="none" w:sz="0" w:space="0" w:color="auto"/>
          </w:divBdr>
        </w:div>
        <w:div w:id="1726290370">
          <w:marLeft w:val="0"/>
          <w:marRight w:val="750"/>
          <w:marTop w:val="0"/>
          <w:marBottom w:val="0"/>
          <w:divBdr>
            <w:top w:val="none" w:sz="0" w:space="0" w:color="auto"/>
            <w:left w:val="none" w:sz="0" w:space="0" w:color="auto"/>
            <w:bottom w:val="none" w:sz="0" w:space="0" w:color="auto"/>
            <w:right w:val="none" w:sz="0" w:space="0" w:color="auto"/>
          </w:divBdr>
        </w:div>
        <w:div w:id="1225947263">
          <w:marLeft w:val="0"/>
          <w:marRight w:val="750"/>
          <w:marTop w:val="0"/>
          <w:marBottom w:val="0"/>
          <w:divBdr>
            <w:top w:val="none" w:sz="0" w:space="0" w:color="auto"/>
            <w:left w:val="none" w:sz="0" w:space="0" w:color="auto"/>
            <w:bottom w:val="none" w:sz="0" w:space="0" w:color="auto"/>
            <w:right w:val="none" w:sz="0" w:space="0" w:color="auto"/>
          </w:divBdr>
        </w:div>
        <w:div w:id="1308440039">
          <w:marLeft w:val="0"/>
          <w:marRight w:val="750"/>
          <w:marTop w:val="0"/>
          <w:marBottom w:val="0"/>
          <w:divBdr>
            <w:top w:val="none" w:sz="0" w:space="0" w:color="auto"/>
            <w:left w:val="none" w:sz="0" w:space="0" w:color="auto"/>
            <w:bottom w:val="none" w:sz="0" w:space="0" w:color="auto"/>
            <w:right w:val="none" w:sz="0" w:space="0" w:color="auto"/>
          </w:divBdr>
        </w:div>
        <w:div w:id="63263283">
          <w:marLeft w:val="0"/>
          <w:marRight w:val="750"/>
          <w:marTop w:val="0"/>
          <w:marBottom w:val="0"/>
          <w:divBdr>
            <w:top w:val="none" w:sz="0" w:space="0" w:color="auto"/>
            <w:left w:val="none" w:sz="0" w:space="0" w:color="auto"/>
            <w:bottom w:val="none" w:sz="0" w:space="0" w:color="auto"/>
            <w:right w:val="none" w:sz="0" w:space="0" w:color="auto"/>
          </w:divBdr>
        </w:div>
        <w:div w:id="173345397">
          <w:marLeft w:val="0"/>
          <w:marRight w:val="750"/>
          <w:marTop w:val="0"/>
          <w:marBottom w:val="0"/>
          <w:divBdr>
            <w:top w:val="none" w:sz="0" w:space="0" w:color="auto"/>
            <w:left w:val="none" w:sz="0" w:space="0" w:color="auto"/>
            <w:bottom w:val="none" w:sz="0" w:space="0" w:color="auto"/>
            <w:right w:val="none" w:sz="0" w:space="0" w:color="auto"/>
          </w:divBdr>
        </w:div>
        <w:div w:id="927033736">
          <w:marLeft w:val="0"/>
          <w:marRight w:val="750"/>
          <w:marTop w:val="0"/>
          <w:marBottom w:val="0"/>
          <w:divBdr>
            <w:top w:val="none" w:sz="0" w:space="0" w:color="auto"/>
            <w:left w:val="none" w:sz="0" w:space="0" w:color="auto"/>
            <w:bottom w:val="none" w:sz="0" w:space="0" w:color="auto"/>
            <w:right w:val="none" w:sz="0" w:space="0" w:color="auto"/>
          </w:divBdr>
        </w:div>
      </w:divsChild>
    </w:div>
    <w:div w:id="728960172">
      <w:bodyDiv w:val="1"/>
      <w:marLeft w:val="0"/>
      <w:marRight w:val="0"/>
      <w:marTop w:val="0"/>
      <w:marBottom w:val="0"/>
      <w:divBdr>
        <w:top w:val="none" w:sz="0" w:space="0" w:color="auto"/>
        <w:left w:val="none" w:sz="0" w:space="0" w:color="auto"/>
        <w:bottom w:val="none" w:sz="0" w:space="0" w:color="auto"/>
        <w:right w:val="none" w:sz="0" w:space="0" w:color="auto"/>
      </w:divBdr>
      <w:divsChild>
        <w:div w:id="558370097">
          <w:marLeft w:val="0"/>
          <w:marRight w:val="750"/>
          <w:marTop w:val="0"/>
          <w:marBottom w:val="0"/>
          <w:divBdr>
            <w:top w:val="none" w:sz="0" w:space="0" w:color="auto"/>
            <w:left w:val="none" w:sz="0" w:space="0" w:color="auto"/>
            <w:bottom w:val="none" w:sz="0" w:space="0" w:color="auto"/>
            <w:right w:val="none" w:sz="0" w:space="0" w:color="auto"/>
          </w:divBdr>
        </w:div>
        <w:div w:id="773789991">
          <w:marLeft w:val="0"/>
          <w:marRight w:val="750"/>
          <w:marTop w:val="0"/>
          <w:marBottom w:val="0"/>
          <w:divBdr>
            <w:top w:val="none" w:sz="0" w:space="0" w:color="auto"/>
            <w:left w:val="none" w:sz="0" w:space="0" w:color="auto"/>
            <w:bottom w:val="none" w:sz="0" w:space="0" w:color="auto"/>
            <w:right w:val="none" w:sz="0" w:space="0" w:color="auto"/>
          </w:divBdr>
        </w:div>
        <w:div w:id="213272342">
          <w:marLeft w:val="0"/>
          <w:marRight w:val="750"/>
          <w:marTop w:val="0"/>
          <w:marBottom w:val="0"/>
          <w:divBdr>
            <w:top w:val="none" w:sz="0" w:space="0" w:color="auto"/>
            <w:left w:val="none" w:sz="0" w:space="0" w:color="auto"/>
            <w:bottom w:val="none" w:sz="0" w:space="0" w:color="auto"/>
            <w:right w:val="none" w:sz="0" w:space="0" w:color="auto"/>
          </w:divBdr>
        </w:div>
        <w:div w:id="773288682">
          <w:marLeft w:val="0"/>
          <w:marRight w:val="750"/>
          <w:marTop w:val="0"/>
          <w:marBottom w:val="0"/>
          <w:divBdr>
            <w:top w:val="none" w:sz="0" w:space="0" w:color="auto"/>
            <w:left w:val="none" w:sz="0" w:space="0" w:color="auto"/>
            <w:bottom w:val="none" w:sz="0" w:space="0" w:color="auto"/>
            <w:right w:val="none" w:sz="0" w:space="0" w:color="auto"/>
          </w:divBdr>
        </w:div>
      </w:divsChild>
    </w:div>
    <w:div w:id="751581761">
      <w:bodyDiv w:val="1"/>
      <w:marLeft w:val="0"/>
      <w:marRight w:val="0"/>
      <w:marTop w:val="0"/>
      <w:marBottom w:val="0"/>
      <w:divBdr>
        <w:top w:val="none" w:sz="0" w:space="0" w:color="auto"/>
        <w:left w:val="none" w:sz="0" w:space="0" w:color="auto"/>
        <w:bottom w:val="none" w:sz="0" w:space="0" w:color="auto"/>
        <w:right w:val="none" w:sz="0" w:space="0" w:color="auto"/>
      </w:divBdr>
      <w:divsChild>
        <w:div w:id="559638057">
          <w:marLeft w:val="0"/>
          <w:marRight w:val="750"/>
          <w:marTop w:val="0"/>
          <w:marBottom w:val="0"/>
          <w:divBdr>
            <w:top w:val="none" w:sz="0" w:space="0" w:color="auto"/>
            <w:left w:val="none" w:sz="0" w:space="0" w:color="auto"/>
            <w:bottom w:val="none" w:sz="0" w:space="0" w:color="auto"/>
            <w:right w:val="none" w:sz="0" w:space="0" w:color="auto"/>
          </w:divBdr>
        </w:div>
        <w:div w:id="1494757564">
          <w:marLeft w:val="0"/>
          <w:marRight w:val="750"/>
          <w:marTop w:val="0"/>
          <w:marBottom w:val="0"/>
          <w:divBdr>
            <w:top w:val="none" w:sz="0" w:space="0" w:color="auto"/>
            <w:left w:val="none" w:sz="0" w:space="0" w:color="auto"/>
            <w:bottom w:val="none" w:sz="0" w:space="0" w:color="auto"/>
            <w:right w:val="none" w:sz="0" w:space="0" w:color="auto"/>
          </w:divBdr>
        </w:div>
        <w:div w:id="976297926">
          <w:marLeft w:val="0"/>
          <w:marRight w:val="750"/>
          <w:marTop w:val="0"/>
          <w:marBottom w:val="0"/>
          <w:divBdr>
            <w:top w:val="none" w:sz="0" w:space="0" w:color="auto"/>
            <w:left w:val="none" w:sz="0" w:space="0" w:color="auto"/>
            <w:bottom w:val="none" w:sz="0" w:space="0" w:color="auto"/>
            <w:right w:val="none" w:sz="0" w:space="0" w:color="auto"/>
          </w:divBdr>
        </w:div>
        <w:div w:id="88283276">
          <w:marLeft w:val="0"/>
          <w:marRight w:val="750"/>
          <w:marTop w:val="0"/>
          <w:marBottom w:val="0"/>
          <w:divBdr>
            <w:top w:val="none" w:sz="0" w:space="0" w:color="auto"/>
            <w:left w:val="none" w:sz="0" w:space="0" w:color="auto"/>
            <w:bottom w:val="none" w:sz="0" w:space="0" w:color="auto"/>
            <w:right w:val="none" w:sz="0" w:space="0" w:color="auto"/>
          </w:divBdr>
        </w:div>
        <w:div w:id="1196698078">
          <w:marLeft w:val="0"/>
          <w:marRight w:val="750"/>
          <w:marTop w:val="0"/>
          <w:marBottom w:val="0"/>
          <w:divBdr>
            <w:top w:val="none" w:sz="0" w:space="0" w:color="auto"/>
            <w:left w:val="none" w:sz="0" w:space="0" w:color="auto"/>
            <w:bottom w:val="none" w:sz="0" w:space="0" w:color="auto"/>
            <w:right w:val="none" w:sz="0" w:space="0" w:color="auto"/>
          </w:divBdr>
        </w:div>
      </w:divsChild>
    </w:div>
    <w:div w:id="1961496309">
      <w:bodyDiv w:val="1"/>
      <w:marLeft w:val="0"/>
      <w:marRight w:val="0"/>
      <w:marTop w:val="0"/>
      <w:marBottom w:val="0"/>
      <w:divBdr>
        <w:top w:val="none" w:sz="0" w:space="0" w:color="auto"/>
        <w:left w:val="none" w:sz="0" w:space="0" w:color="auto"/>
        <w:bottom w:val="none" w:sz="0" w:space="0" w:color="auto"/>
        <w:right w:val="none" w:sz="0" w:space="0" w:color="auto"/>
      </w:divBdr>
      <w:divsChild>
        <w:div w:id="8720852">
          <w:marLeft w:val="0"/>
          <w:marRight w:val="750"/>
          <w:marTop w:val="0"/>
          <w:marBottom w:val="0"/>
          <w:divBdr>
            <w:top w:val="none" w:sz="0" w:space="0" w:color="auto"/>
            <w:left w:val="none" w:sz="0" w:space="0" w:color="auto"/>
            <w:bottom w:val="none" w:sz="0" w:space="0" w:color="auto"/>
            <w:right w:val="none" w:sz="0" w:space="0" w:color="auto"/>
          </w:divBdr>
        </w:div>
        <w:div w:id="155801192">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QUOC THANG</dc:creator>
  <cp:lastModifiedBy>VU QUOC THANG</cp:lastModifiedBy>
  <cp:revision>1</cp:revision>
  <dcterms:created xsi:type="dcterms:W3CDTF">2015-07-05T11:40:00Z</dcterms:created>
  <dcterms:modified xsi:type="dcterms:W3CDTF">2015-07-05T11:47:00Z</dcterms:modified>
</cp:coreProperties>
</file>