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F500" w14:textId="676B221D" w:rsidR="00A516A0" w:rsidRDefault="00A516A0" w:rsidP="00DE3E3C">
      <w:pPr>
        <w:pStyle w:val="Title"/>
        <w:ind w:right="836"/>
      </w:pPr>
      <w:r>
        <w:t xml:space="preserve">       </w:t>
      </w:r>
      <w:r w:rsidR="009B3063">
        <w:t xml:space="preserve">      </w:t>
      </w:r>
      <w:r w:rsidRPr="00A516A0">
        <w:t>Điều trị Tăng huyết áp trên bệnh thận mạn</w:t>
      </w:r>
    </w:p>
    <w:p w14:paraId="1062F638" w14:textId="20936411" w:rsidR="00C23C85" w:rsidRDefault="004A523F" w:rsidP="00DC0998">
      <w:pPr>
        <w:jc w:val="center"/>
        <w:rPr>
          <w:b/>
          <w:bCs/>
          <w:sz w:val="26"/>
          <w:szCs w:val="26"/>
        </w:rPr>
      </w:pPr>
      <w:r>
        <w:rPr>
          <w:b/>
          <w:bCs/>
          <w:sz w:val="26"/>
          <w:szCs w:val="26"/>
        </w:rPr>
        <w:t xml:space="preserve">Tác giả: </w:t>
      </w:r>
      <w:r w:rsidR="009B3063" w:rsidRPr="009B3063">
        <w:rPr>
          <w:b/>
          <w:bCs/>
          <w:sz w:val="26"/>
          <w:szCs w:val="26"/>
        </w:rPr>
        <w:t>Rigas G. Kalaitzidis &amp; Moses S. Elisaf</w:t>
      </w:r>
    </w:p>
    <w:p w14:paraId="51F74AD7" w14:textId="3AFFD3C9" w:rsidR="005F14A8" w:rsidRPr="009B3063" w:rsidRDefault="005F14A8" w:rsidP="00DC0998">
      <w:pPr>
        <w:jc w:val="center"/>
        <w:rPr>
          <w:rFonts w:cs="Times New Roman"/>
          <w:b/>
          <w:bCs/>
          <w:sz w:val="26"/>
          <w:szCs w:val="26"/>
        </w:rPr>
      </w:pPr>
      <w:r>
        <w:rPr>
          <w:b/>
          <w:bCs/>
          <w:sz w:val="26"/>
          <w:szCs w:val="26"/>
        </w:rPr>
        <w:t xml:space="preserve">Dịch giả: </w:t>
      </w:r>
      <w:r w:rsidR="007173DB">
        <w:rPr>
          <w:b/>
          <w:bCs/>
          <w:sz w:val="26"/>
          <w:szCs w:val="26"/>
        </w:rPr>
        <w:t xml:space="preserve">Tourist Team - </w:t>
      </w:r>
      <w:r w:rsidR="00FC7AD1">
        <w:rPr>
          <w:b/>
          <w:bCs/>
          <w:sz w:val="26"/>
          <w:szCs w:val="26"/>
        </w:rPr>
        <w:t>Đỗ</w:t>
      </w:r>
      <w:r w:rsidR="0040738C">
        <w:rPr>
          <w:b/>
          <w:bCs/>
          <w:sz w:val="26"/>
          <w:szCs w:val="26"/>
        </w:rPr>
        <w:t xml:space="preserve"> Thị</w:t>
      </w:r>
      <w:r w:rsidR="00FC7AD1">
        <w:rPr>
          <w:b/>
          <w:bCs/>
          <w:sz w:val="26"/>
          <w:szCs w:val="26"/>
        </w:rPr>
        <w:t xml:space="preserve"> </w:t>
      </w:r>
      <w:r w:rsidR="009B2C0B">
        <w:rPr>
          <w:b/>
          <w:bCs/>
          <w:sz w:val="26"/>
          <w:szCs w:val="26"/>
        </w:rPr>
        <w:t xml:space="preserve">Thanh </w:t>
      </w:r>
      <w:r w:rsidR="00FC7AD1">
        <w:rPr>
          <w:b/>
          <w:bCs/>
          <w:sz w:val="26"/>
          <w:szCs w:val="26"/>
        </w:rPr>
        <w:t>Thư</w:t>
      </w:r>
      <w:r w:rsidR="007173DB">
        <w:rPr>
          <w:b/>
          <w:bCs/>
          <w:sz w:val="26"/>
          <w:szCs w:val="26"/>
        </w:rPr>
        <w:t xml:space="preserve"> &amp;</w:t>
      </w:r>
      <w:r w:rsidR="00FC7AD1">
        <w:rPr>
          <w:b/>
          <w:bCs/>
          <w:sz w:val="26"/>
          <w:szCs w:val="26"/>
        </w:rPr>
        <w:t xml:space="preserve"> Louis Nguyễn</w:t>
      </w:r>
    </w:p>
    <w:p w14:paraId="15C4920D"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C61B6F" w14:paraId="06EE2840" w14:textId="77777777" w:rsidTr="00C61B6F">
        <w:trPr>
          <w:jc w:val="center"/>
        </w:trPr>
        <w:tc>
          <w:tcPr>
            <w:tcW w:w="4590" w:type="dxa"/>
          </w:tcPr>
          <w:p w14:paraId="2AA95987" w14:textId="77777777" w:rsidR="00EC1A98" w:rsidRDefault="00EC1A98" w:rsidP="008F7763">
            <w:pPr>
              <w:rPr>
                <w:rFonts w:cs="Times New Roman"/>
                <w:i/>
                <w:iCs/>
                <w:szCs w:val="20"/>
              </w:rPr>
            </w:pPr>
          </w:p>
          <w:p w14:paraId="415F23DF" w14:textId="73E17097" w:rsidR="00C61B6F" w:rsidRPr="00C61B6F" w:rsidRDefault="00C61B6F" w:rsidP="008F7763">
            <w:pPr>
              <w:rPr>
                <w:rFonts w:cs="Times New Roman"/>
                <w:i/>
                <w:iCs/>
                <w:szCs w:val="20"/>
              </w:rPr>
            </w:pPr>
            <w:r w:rsidRPr="00C61B6F">
              <w:rPr>
                <w:rFonts w:cs="Times New Roman"/>
                <w:i/>
                <w:iCs/>
                <w:szCs w:val="20"/>
              </w:rPr>
              <w:t>“</w:t>
            </w:r>
            <w:r w:rsidR="004F51DC" w:rsidRPr="004F51DC">
              <w:rPr>
                <w:rFonts w:cs="Times New Roman"/>
                <w:i/>
                <w:iCs/>
                <w:szCs w:val="20"/>
              </w:rPr>
              <w:t>No man ever steps in the same river twice, for it's not the same river and he's not the same man</w:t>
            </w:r>
            <w:r w:rsidRPr="00C61B6F">
              <w:rPr>
                <w:rFonts w:cs="Times New Roman"/>
                <w:i/>
                <w:iCs/>
                <w:szCs w:val="20"/>
              </w:rPr>
              <w:t>.”</w:t>
            </w:r>
          </w:p>
          <w:p w14:paraId="79EFFDF2" w14:textId="5DB7E2F0" w:rsidR="00C61B6F" w:rsidRDefault="004F51DC" w:rsidP="00C61B6F">
            <w:pPr>
              <w:jc w:val="right"/>
              <w:rPr>
                <w:rFonts w:cs="Times New Roman"/>
                <w:szCs w:val="20"/>
              </w:rPr>
            </w:pPr>
            <w:r w:rsidRPr="004F51DC">
              <w:rPr>
                <w:rFonts w:cs="Times New Roman"/>
                <w:szCs w:val="20"/>
              </w:rPr>
              <w:t>Heraclitus</w:t>
            </w:r>
          </w:p>
        </w:tc>
      </w:tr>
    </w:tbl>
    <w:p w14:paraId="798AD220" w14:textId="489FAD76" w:rsidR="008A09BA" w:rsidRPr="00C61B6F" w:rsidRDefault="00A516A0"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softHyphen/>
      </w:r>
      <w:r w:rsidR="00CE2101">
        <w:rPr>
          <w:rFonts w:cs="Times New Roman"/>
          <w:szCs w:val="20"/>
        </w:rPr>
        <w:t>________________________________________________________________________________________</w:t>
      </w:r>
    </w:p>
    <w:p w14:paraId="5064F69A" w14:textId="57600916" w:rsidR="00C10A77" w:rsidRPr="00D6322E" w:rsidRDefault="00C10A77" w:rsidP="00D6322E">
      <w:pPr>
        <w:rPr>
          <w:b/>
          <w:bCs/>
        </w:rPr>
      </w:pPr>
      <w:r w:rsidRPr="00D6322E">
        <w:rPr>
          <w:b/>
          <w:bCs/>
        </w:rPr>
        <w:t>T</w:t>
      </w:r>
      <w:r w:rsidR="000942B4" w:rsidRPr="00D6322E">
        <w:rPr>
          <w:b/>
          <w:bCs/>
        </w:rPr>
        <w:t>ổng quan</w:t>
      </w:r>
    </w:p>
    <w:p w14:paraId="1A40CAEC" w14:textId="02F6A836" w:rsidR="009B2113" w:rsidRDefault="009B2113" w:rsidP="00C87D40">
      <w:pPr>
        <w:rPr>
          <w:rFonts w:cs="Times New Roman"/>
          <w:szCs w:val="20"/>
        </w:rPr>
      </w:pPr>
      <w:r>
        <w:rPr>
          <w:rFonts w:cs="Times New Roman"/>
          <w:b/>
          <w:bCs/>
          <w:szCs w:val="20"/>
        </w:rPr>
        <w:t xml:space="preserve">Mục đích của </w:t>
      </w:r>
      <w:r w:rsidR="009237AD">
        <w:rPr>
          <w:rFonts w:cs="Times New Roman"/>
          <w:b/>
          <w:bCs/>
          <w:szCs w:val="20"/>
        </w:rPr>
        <w:t>đánh giá</w:t>
      </w:r>
      <w:r>
        <w:rPr>
          <w:rFonts w:cs="Times New Roman"/>
          <w:b/>
          <w:bCs/>
          <w:szCs w:val="20"/>
        </w:rPr>
        <w:t xml:space="preserve"> </w:t>
      </w:r>
      <w:r>
        <w:rPr>
          <w:rFonts w:cs="Times New Roman"/>
          <w:szCs w:val="20"/>
        </w:rPr>
        <w:t>Bệnh thận mạn (</w:t>
      </w:r>
      <w:r w:rsidR="00A21381" w:rsidRPr="00A21381">
        <w:rPr>
          <w:rFonts w:cs="Times New Roman"/>
          <w:szCs w:val="20"/>
        </w:rPr>
        <w:t>Chronic kidney disease</w:t>
      </w:r>
      <w:r w:rsidR="001824F5">
        <w:rPr>
          <w:rFonts w:cs="Times New Roman"/>
          <w:szCs w:val="20"/>
        </w:rPr>
        <w:t>, viết tắt là CKD</w:t>
      </w:r>
      <w:r>
        <w:rPr>
          <w:rFonts w:cs="Times New Roman"/>
          <w:szCs w:val="20"/>
        </w:rPr>
        <w:t xml:space="preserve">) được </w:t>
      </w:r>
      <w:r w:rsidR="00AE4540">
        <w:rPr>
          <w:rFonts w:cs="Times New Roman"/>
          <w:szCs w:val="20"/>
        </w:rPr>
        <w:t>biết đến như</w:t>
      </w:r>
      <w:r>
        <w:rPr>
          <w:rFonts w:cs="Times New Roman"/>
          <w:szCs w:val="20"/>
        </w:rPr>
        <w:t xml:space="preserve"> một bệnh dịch </w:t>
      </w:r>
      <w:r w:rsidR="001B783F">
        <w:rPr>
          <w:rFonts w:cs="Times New Roman"/>
          <w:szCs w:val="20"/>
        </w:rPr>
        <w:t>của</w:t>
      </w:r>
      <w:r w:rsidR="00AE4540">
        <w:rPr>
          <w:rFonts w:cs="Times New Roman"/>
          <w:szCs w:val="20"/>
        </w:rPr>
        <w:t xml:space="preserve"> </w:t>
      </w:r>
      <w:r>
        <w:rPr>
          <w:rFonts w:cs="Times New Roman"/>
          <w:szCs w:val="20"/>
        </w:rPr>
        <w:t>thế giới.</w:t>
      </w:r>
      <w:r w:rsidR="00A557C6">
        <w:rPr>
          <w:rFonts w:cs="Times New Roman"/>
          <w:szCs w:val="20"/>
        </w:rPr>
        <w:t xml:space="preserve"> CKD</w:t>
      </w:r>
      <w:r>
        <w:rPr>
          <w:rFonts w:cs="Times New Roman"/>
          <w:szCs w:val="20"/>
        </w:rPr>
        <w:t xml:space="preserve"> thường </w:t>
      </w:r>
      <w:r w:rsidR="00A557C6">
        <w:rPr>
          <w:rFonts w:cs="Times New Roman"/>
          <w:szCs w:val="20"/>
        </w:rPr>
        <w:t>song hành</w:t>
      </w:r>
      <w:r>
        <w:rPr>
          <w:rFonts w:cs="Times New Roman"/>
          <w:szCs w:val="20"/>
        </w:rPr>
        <w:t xml:space="preserve"> với </w:t>
      </w:r>
      <w:r w:rsidR="00A557C6">
        <w:rPr>
          <w:rFonts w:cs="Times New Roman"/>
          <w:szCs w:val="20"/>
        </w:rPr>
        <w:t>tăng huyết áp</w:t>
      </w:r>
      <w:r>
        <w:rPr>
          <w:rFonts w:cs="Times New Roman"/>
          <w:szCs w:val="20"/>
        </w:rPr>
        <w:t xml:space="preserve"> và tỷ lệ hiện mắc </w:t>
      </w:r>
      <w:r w:rsidR="00731D2C">
        <w:rPr>
          <w:rFonts w:cs="Times New Roman"/>
          <w:szCs w:val="20"/>
        </w:rPr>
        <w:t xml:space="preserve">của </w:t>
      </w:r>
      <w:r w:rsidR="007E2ECD">
        <w:rPr>
          <w:rFonts w:cs="Times New Roman"/>
          <w:szCs w:val="20"/>
        </w:rPr>
        <w:t>tăng huyết áp</w:t>
      </w:r>
      <w:r w:rsidR="00731D2C">
        <w:rPr>
          <w:rFonts w:cs="Times New Roman"/>
          <w:szCs w:val="20"/>
        </w:rPr>
        <w:t xml:space="preserve"> đang tăng dần </w:t>
      </w:r>
      <w:r w:rsidR="00007C03">
        <w:rPr>
          <w:rFonts w:cs="Times New Roman"/>
          <w:szCs w:val="20"/>
        </w:rPr>
        <w:t xml:space="preserve">cùng </w:t>
      </w:r>
      <w:r w:rsidR="007E2ECD">
        <w:rPr>
          <w:rFonts w:cs="Times New Roman"/>
          <w:szCs w:val="20"/>
        </w:rPr>
        <w:t>với</w:t>
      </w:r>
      <w:r w:rsidR="00731D2C">
        <w:rPr>
          <w:rFonts w:cs="Times New Roman"/>
          <w:szCs w:val="20"/>
        </w:rPr>
        <w:t xml:space="preserve"> sự suy giảm </w:t>
      </w:r>
      <w:r w:rsidR="00EF6A5F">
        <w:rPr>
          <w:rFonts w:cs="Times New Roman"/>
          <w:szCs w:val="20"/>
        </w:rPr>
        <w:t xml:space="preserve">của </w:t>
      </w:r>
      <w:r w:rsidR="00731D2C">
        <w:rPr>
          <w:rFonts w:cs="Times New Roman"/>
          <w:szCs w:val="20"/>
        </w:rPr>
        <w:t>chức năng thận.</w:t>
      </w:r>
    </w:p>
    <w:p w14:paraId="093CEAEB" w14:textId="0FC3F374" w:rsidR="006D1237" w:rsidRPr="00ED39B5" w:rsidRDefault="00731D2C" w:rsidP="00C87D40">
      <w:pPr>
        <w:rPr>
          <w:rFonts w:cs="Times New Roman"/>
          <w:szCs w:val="20"/>
        </w:rPr>
      </w:pPr>
      <w:r>
        <w:rPr>
          <w:rFonts w:cs="Times New Roman"/>
          <w:b/>
          <w:bCs/>
          <w:szCs w:val="20"/>
        </w:rPr>
        <w:t xml:space="preserve">Những phát hiện gần đây </w:t>
      </w:r>
      <w:r>
        <w:rPr>
          <w:rFonts w:cs="Times New Roman"/>
          <w:szCs w:val="20"/>
        </w:rPr>
        <w:t xml:space="preserve">Đối với những bệnh nhân đã </w:t>
      </w:r>
      <w:r w:rsidR="000C6C1E">
        <w:rPr>
          <w:rFonts w:cs="Times New Roman"/>
          <w:szCs w:val="20"/>
        </w:rPr>
        <w:t>mắc</w:t>
      </w:r>
      <w:r>
        <w:rPr>
          <w:rFonts w:cs="Times New Roman"/>
          <w:szCs w:val="20"/>
        </w:rPr>
        <w:t xml:space="preserve"> CKD và/hoặc đái tháo đường có albumin niệu, những hướng dẫn</w:t>
      </w:r>
      <w:r w:rsidR="00911674">
        <w:rPr>
          <w:rFonts w:cs="Times New Roman"/>
          <w:szCs w:val="20"/>
        </w:rPr>
        <w:t xml:space="preserve"> cập nhật</w:t>
      </w:r>
      <w:r>
        <w:rPr>
          <w:rFonts w:cs="Times New Roman"/>
          <w:szCs w:val="20"/>
        </w:rPr>
        <w:t xml:space="preserve"> về</w:t>
      </w:r>
      <w:r w:rsidR="00911674">
        <w:rPr>
          <w:rFonts w:cs="Times New Roman"/>
          <w:szCs w:val="20"/>
        </w:rPr>
        <w:t xml:space="preserve"> điều trị</w:t>
      </w:r>
      <w:r>
        <w:rPr>
          <w:rFonts w:cs="Times New Roman"/>
          <w:szCs w:val="20"/>
        </w:rPr>
        <w:t xml:space="preserve"> tăng huyết áp đề xuất</w:t>
      </w:r>
      <w:r w:rsidR="00911674">
        <w:rPr>
          <w:rFonts w:cs="Times New Roman"/>
          <w:szCs w:val="20"/>
        </w:rPr>
        <w:t xml:space="preserve"> </w:t>
      </w:r>
      <w:r>
        <w:rPr>
          <w:rFonts w:cs="Times New Roman"/>
          <w:szCs w:val="20"/>
        </w:rPr>
        <w:t>huyết áp</w:t>
      </w:r>
      <w:r w:rsidR="00911674">
        <w:rPr>
          <w:rFonts w:cs="Times New Roman"/>
          <w:szCs w:val="20"/>
        </w:rPr>
        <w:t xml:space="preserve"> mục tiêu</w:t>
      </w:r>
      <w:r>
        <w:rPr>
          <w:rFonts w:cs="Times New Roman"/>
          <w:szCs w:val="20"/>
        </w:rPr>
        <w:t xml:space="preserve"> &lt;</w:t>
      </w:r>
      <w:r w:rsidR="007C5259">
        <w:rPr>
          <w:rFonts w:cs="Times New Roman"/>
          <w:szCs w:val="20"/>
        </w:rPr>
        <w:t xml:space="preserve"> </w:t>
      </w:r>
      <w:r>
        <w:rPr>
          <w:rFonts w:cs="Times New Roman"/>
          <w:szCs w:val="20"/>
        </w:rPr>
        <w:t xml:space="preserve">130/80 mmHg. </w:t>
      </w:r>
      <w:r w:rsidR="003B3A33">
        <w:rPr>
          <w:rFonts w:cs="Times New Roman"/>
          <w:szCs w:val="20"/>
        </w:rPr>
        <w:t>Những bệnh nhân CKD có m</w:t>
      </w:r>
      <w:r>
        <w:rPr>
          <w:rFonts w:cs="Times New Roman"/>
          <w:szCs w:val="20"/>
        </w:rPr>
        <w:t xml:space="preserve">ức huyết áp trên 130/80 mmHg </w:t>
      </w:r>
      <w:r w:rsidR="003B3A33">
        <w:rPr>
          <w:rFonts w:cs="Times New Roman"/>
          <w:szCs w:val="20"/>
        </w:rPr>
        <w:t>cẩn</w:t>
      </w:r>
      <w:r>
        <w:rPr>
          <w:rFonts w:cs="Times New Roman"/>
          <w:szCs w:val="20"/>
        </w:rPr>
        <w:t xml:space="preserve"> điều chỉnh lối sống và sử dụng </w:t>
      </w:r>
      <w:r w:rsidR="003B3A33">
        <w:rPr>
          <w:rFonts w:cs="Times New Roman"/>
          <w:szCs w:val="20"/>
        </w:rPr>
        <w:t>nhiều</w:t>
      </w:r>
      <w:r>
        <w:rPr>
          <w:rFonts w:cs="Times New Roman"/>
          <w:szCs w:val="20"/>
        </w:rPr>
        <w:t xml:space="preserve"> loại thuốc </w:t>
      </w:r>
      <w:r w:rsidR="003B3A33">
        <w:rPr>
          <w:rFonts w:cs="Times New Roman"/>
          <w:szCs w:val="20"/>
        </w:rPr>
        <w:t>hạ</w:t>
      </w:r>
      <w:r>
        <w:rPr>
          <w:rFonts w:cs="Times New Roman"/>
          <w:szCs w:val="20"/>
        </w:rPr>
        <w:t xml:space="preserve"> huyết áp. Theo những hướng dẫn gần đây, thuốc ức chế men chuyển angiotensin (</w:t>
      </w:r>
      <w:r w:rsidR="006542ED">
        <w:rPr>
          <w:rFonts w:cs="Times New Roman"/>
          <w:szCs w:val="20"/>
        </w:rPr>
        <w:t xml:space="preserve">engiotensin-converting enzyme, </w:t>
      </w:r>
      <w:r>
        <w:rPr>
          <w:rFonts w:cs="Times New Roman"/>
          <w:szCs w:val="20"/>
        </w:rPr>
        <w:t xml:space="preserve">ACE) </w:t>
      </w:r>
      <w:r w:rsidR="00CE4C11">
        <w:rPr>
          <w:rFonts w:cs="Times New Roman"/>
          <w:szCs w:val="20"/>
        </w:rPr>
        <w:t xml:space="preserve">được lựa chọn </w:t>
      </w:r>
      <w:r w:rsidR="00B90159">
        <w:rPr>
          <w:rFonts w:cs="Times New Roman"/>
          <w:szCs w:val="20"/>
        </w:rPr>
        <w:t>là thuốc đầu tay</w:t>
      </w:r>
      <w:r w:rsidR="00CE4C11">
        <w:rPr>
          <w:rFonts w:cs="Times New Roman"/>
          <w:szCs w:val="20"/>
        </w:rPr>
        <w:t>. Thuốc chẹn thụ thể angiotensin II</w:t>
      </w:r>
      <w:r w:rsidR="00F450D9">
        <w:rPr>
          <w:rFonts w:cs="Times New Roman"/>
          <w:szCs w:val="20"/>
        </w:rPr>
        <w:t xml:space="preserve"> (</w:t>
      </w:r>
      <w:r w:rsidR="006B16FA">
        <w:t>a</w:t>
      </w:r>
      <w:r w:rsidR="00F450D9">
        <w:t>ngiotensin II receptor blockers, ARBs)</w:t>
      </w:r>
      <w:r w:rsidR="00CE4C11">
        <w:rPr>
          <w:rFonts w:cs="Times New Roman"/>
          <w:szCs w:val="20"/>
        </w:rPr>
        <w:t xml:space="preserve"> được sử dụng nếu </w:t>
      </w:r>
      <w:r w:rsidR="00E91361">
        <w:rPr>
          <w:rFonts w:cs="Times New Roman"/>
          <w:szCs w:val="20"/>
        </w:rPr>
        <w:t>ACE</w:t>
      </w:r>
      <w:r w:rsidR="00CE4C11">
        <w:rPr>
          <w:rFonts w:cs="Times New Roman"/>
          <w:szCs w:val="20"/>
        </w:rPr>
        <w:t xml:space="preserve"> không được </w:t>
      </w:r>
      <w:r w:rsidR="00E91361">
        <w:rPr>
          <w:rFonts w:cs="Times New Roman"/>
          <w:szCs w:val="20"/>
        </w:rPr>
        <w:t>đem lại tác dụng</w:t>
      </w:r>
      <w:r w:rsidR="00CE4C11">
        <w:rPr>
          <w:rFonts w:cs="Times New Roman"/>
          <w:szCs w:val="20"/>
        </w:rPr>
        <w:t xml:space="preserve">. </w:t>
      </w:r>
      <w:r w:rsidR="00B84584">
        <w:rPr>
          <w:rFonts w:cs="Times New Roman"/>
          <w:szCs w:val="20"/>
        </w:rPr>
        <w:t>Các t</w:t>
      </w:r>
      <w:r w:rsidR="00CE4C11">
        <w:rPr>
          <w:rFonts w:cs="Times New Roman"/>
          <w:szCs w:val="20"/>
        </w:rPr>
        <w:t>huốc chẹn kênh canxi</w:t>
      </w:r>
      <w:r w:rsidR="00B84584">
        <w:rPr>
          <w:rFonts w:cs="Times New Roman"/>
          <w:szCs w:val="20"/>
        </w:rPr>
        <w:t xml:space="preserve"> (</w:t>
      </w:r>
      <w:r w:rsidR="006A2DA2">
        <w:rPr>
          <w:rFonts w:cs="Times New Roman"/>
          <w:szCs w:val="20"/>
        </w:rPr>
        <w:t>c</w:t>
      </w:r>
      <w:r w:rsidR="006A2DA2" w:rsidRPr="006A2DA2">
        <w:rPr>
          <w:rFonts w:cs="Times New Roman"/>
          <w:szCs w:val="20"/>
        </w:rPr>
        <w:t xml:space="preserve">alcium </w:t>
      </w:r>
      <w:r w:rsidR="006A2DA2">
        <w:rPr>
          <w:rFonts w:cs="Times New Roman"/>
          <w:szCs w:val="20"/>
        </w:rPr>
        <w:t>c</w:t>
      </w:r>
      <w:r w:rsidR="006A2DA2" w:rsidRPr="006A2DA2">
        <w:rPr>
          <w:rFonts w:cs="Times New Roman"/>
          <w:szCs w:val="20"/>
        </w:rPr>
        <w:t xml:space="preserve">hannel </w:t>
      </w:r>
      <w:r w:rsidR="006A2DA2">
        <w:rPr>
          <w:rFonts w:cs="Times New Roman"/>
          <w:szCs w:val="20"/>
        </w:rPr>
        <w:t>b</w:t>
      </w:r>
      <w:r w:rsidR="006A2DA2" w:rsidRPr="006A2DA2">
        <w:rPr>
          <w:rFonts w:cs="Times New Roman"/>
          <w:szCs w:val="20"/>
        </w:rPr>
        <w:t>locke</w:t>
      </w:r>
      <w:r w:rsidR="006A2DA2">
        <w:rPr>
          <w:rFonts w:cs="Times New Roman"/>
          <w:szCs w:val="20"/>
        </w:rPr>
        <w:t>rs,</w:t>
      </w:r>
      <w:r w:rsidR="006A2DA2" w:rsidRPr="006A2DA2">
        <w:rPr>
          <w:rFonts w:cs="Times New Roman"/>
          <w:szCs w:val="20"/>
        </w:rPr>
        <w:t xml:space="preserve"> </w:t>
      </w:r>
      <w:r w:rsidR="00B84584">
        <w:rPr>
          <w:rFonts w:cs="Times New Roman"/>
          <w:szCs w:val="20"/>
        </w:rPr>
        <w:t>CCBs)</w:t>
      </w:r>
      <w:r w:rsidR="008176AD">
        <w:rPr>
          <w:rFonts w:cs="Times New Roman"/>
          <w:szCs w:val="20"/>
        </w:rPr>
        <w:t xml:space="preserve"> không dihydropyridine</w:t>
      </w:r>
      <w:r w:rsidR="00CE4C11">
        <w:rPr>
          <w:rFonts w:cs="Times New Roman"/>
          <w:szCs w:val="20"/>
        </w:rPr>
        <w:t xml:space="preserve"> </w:t>
      </w:r>
      <w:r w:rsidR="00717C60">
        <w:rPr>
          <w:rFonts w:cs="Times New Roman"/>
          <w:szCs w:val="20"/>
        </w:rPr>
        <w:t>tác dụng</w:t>
      </w:r>
      <w:r w:rsidR="00CE4C11">
        <w:rPr>
          <w:rFonts w:cs="Times New Roman"/>
          <w:szCs w:val="20"/>
        </w:rPr>
        <w:t xml:space="preserve"> giảm album</w:t>
      </w:r>
      <w:r w:rsidR="00654085">
        <w:rPr>
          <w:rFonts w:cs="Times New Roman"/>
          <w:szCs w:val="20"/>
        </w:rPr>
        <w:t>in niệu và làm chậm sự suy giảm chức năng thận</w:t>
      </w:r>
      <w:r w:rsidR="001941B6">
        <w:rPr>
          <w:rFonts w:cs="Times New Roman"/>
          <w:szCs w:val="20"/>
        </w:rPr>
        <w:t xml:space="preserve"> một cách mạnh mẽ</w:t>
      </w:r>
      <w:r w:rsidR="00654085">
        <w:rPr>
          <w:rFonts w:cs="Times New Roman"/>
          <w:szCs w:val="20"/>
        </w:rPr>
        <w:t xml:space="preserve">. </w:t>
      </w:r>
      <w:r w:rsidR="000050E3">
        <w:rPr>
          <w:rFonts w:cs="Times New Roman"/>
          <w:szCs w:val="20"/>
        </w:rPr>
        <w:t>CCBs</w:t>
      </w:r>
      <w:r w:rsidR="00654085">
        <w:rPr>
          <w:rFonts w:cs="Times New Roman"/>
          <w:szCs w:val="20"/>
        </w:rPr>
        <w:t xml:space="preserve"> nhóm dihyropyridine không nên</w:t>
      </w:r>
      <w:r w:rsidR="00D67BF8">
        <w:rPr>
          <w:rFonts w:cs="Times New Roman"/>
          <w:szCs w:val="20"/>
        </w:rPr>
        <w:t xml:space="preserve"> dùng đơn độc</w:t>
      </w:r>
      <w:r w:rsidR="00654085">
        <w:rPr>
          <w:rFonts w:cs="Times New Roman"/>
          <w:szCs w:val="20"/>
        </w:rPr>
        <w:t xml:space="preserve"> ở những bệnh nhân CKD có protein niệu </w:t>
      </w:r>
      <w:r w:rsidR="00296897">
        <w:rPr>
          <w:rFonts w:cs="Times New Roman"/>
          <w:szCs w:val="20"/>
        </w:rPr>
        <w:t>mà</w:t>
      </w:r>
      <w:r w:rsidR="00654085">
        <w:rPr>
          <w:rFonts w:cs="Times New Roman"/>
          <w:szCs w:val="20"/>
        </w:rPr>
        <w:t xml:space="preserve"> luôn kết hợp với </w:t>
      </w:r>
      <w:r w:rsidR="003510F8">
        <w:rPr>
          <w:rFonts w:cs="Times New Roman"/>
          <w:szCs w:val="20"/>
        </w:rPr>
        <w:t xml:space="preserve">một </w:t>
      </w:r>
      <w:r w:rsidR="00654085">
        <w:rPr>
          <w:rFonts w:cs="Times New Roman"/>
          <w:szCs w:val="20"/>
        </w:rPr>
        <w:t xml:space="preserve">thuốc chẹn </w:t>
      </w:r>
      <w:r w:rsidR="000051F3">
        <w:rPr>
          <w:rFonts w:cs="Times New Roman"/>
          <w:szCs w:val="20"/>
        </w:rPr>
        <w:t xml:space="preserve">hệ </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w:t>
      </w:r>
      <w:r w:rsidR="00296897">
        <w:rPr>
          <w:rFonts w:cs="Times New Roman"/>
          <w:szCs w:val="20"/>
        </w:rPr>
        <w:t xml:space="preserve"> </w:t>
      </w:r>
      <w:r w:rsidR="000051F3">
        <w:rPr>
          <w:rFonts w:cs="Times New Roman"/>
          <w:szCs w:val="20"/>
        </w:rPr>
        <w:t>(</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 system</w:t>
      </w:r>
      <w:r w:rsidR="00296897">
        <w:rPr>
          <w:rFonts w:cs="Times New Roman"/>
          <w:szCs w:val="20"/>
        </w:rPr>
        <w:t>, RAAS</w:t>
      </w:r>
      <w:r w:rsidR="000051F3">
        <w:rPr>
          <w:rFonts w:cs="Times New Roman"/>
          <w:szCs w:val="20"/>
        </w:rPr>
        <w:t xml:space="preserve">). Thuốc lợi </w:t>
      </w:r>
      <w:r w:rsidR="004B79D8">
        <w:rPr>
          <w:rFonts w:cs="Times New Roman"/>
          <w:szCs w:val="20"/>
        </w:rPr>
        <w:t>tiểu</w:t>
      </w:r>
      <w:r w:rsidR="000051F3">
        <w:rPr>
          <w:rFonts w:cs="Times New Roman"/>
          <w:szCs w:val="20"/>
        </w:rPr>
        <w:t xml:space="preserve"> được sử dụng phổ biến và </w:t>
      </w:r>
      <w:r w:rsidR="004B79D8">
        <w:rPr>
          <w:rFonts w:cs="Times New Roman"/>
          <w:szCs w:val="20"/>
        </w:rPr>
        <w:t>cơ sở</w:t>
      </w:r>
      <w:r w:rsidR="000051F3">
        <w:rPr>
          <w:rFonts w:cs="Times New Roman"/>
          <w:szCs w:val="20"/>
        </w:rPr>
        <w:t xml:space="preserve"> trong việc quản lý những bệnh nhân CKD. Những </w:t>
      </w:r>
      <w:r w:rsidR="00AC50D8">
        <w:rPr>
          <w:rFonts w:cs="Times New Roman"/>
          <w:szCs w:val="20"/>
        </w:rPr>
        <w:t>thuốc</w:t>
      </w:r>
      <w:r w:rsidR="000051F3">
        <w:rPr>
          <w:rFonts w:cs="Times New Roman"/>
          <w:szCs w:val="20"/>
        </w:rPr>
        <w:t xml:space="preserve"> khác được sử dụng để điều trị </w:t>
      </w:r>
      <w:r w:rsidR="001C3DAC">
        <w:rPr>
          <w:rFonts w:cs="Times New Roman"/>
          <w:szCs w:val="20"/>
        </w:rPr>
        <w:t>trong trường hợp</w:t>
      </w:r>
      <w:r w:rsidR="0026026B">
        <w:rPr>
          <w:rFonts w:cs="Times New Roman"/>
          <w:szCs w:val="20"/>
        </w:rPr>
        <w:t xml:space="preserve"> những</w:t>
      </w:r>
      <w:r w:rsidR="000942B4">
        <w:rPr>
          <w:rFonts w:cs="Times New Roman"/>
          <w:szCs w:val="20"/>
        </w:rPr>
        <w:t xml:space="preserve"> t</w:t>
      </w:r>
      <w:r w:rsidR="00AC50D8">
        <w:rPr>
          <w:rFonts w:cs="Times New Roman"/>
          <w:szCs w:val="20"/>
        </w:rPr>
        <w:t>huốc</w:t>
      </w:r>
      <w:r w:rsidR="000942B4">
        <w:rPr>
          <w:rFonts w:cs="Times New Roman"/>
          <w:szCs w:val="20"/>
        </w:rPr>
        <w:t xml:space="preserve"> chính thất bại. </w:t>
      </w:r>
    </w:p>
    <w:p w14:paraId="3E8951BB" w14:textId="38562921" w:rsidR="000942B4" w:rsidRDefault="000942B4" w:rsidP="00C87D40">
      <w:pPr>
        <w:rPr>
          <w:rFonts w:cs="Times New Roman"/>
          <w:szCs w:val="20"/>
        </w:rPr>
      </w:pPr>
      <w:r>
        <w:rPr>
          <w:rFonts w:cs="Times New Roman"/>
          <w:b/>
          <w:bCs/>
          <w:szCs w:val="20"/>
        </w:rPr>
        <w:t>Tóm tắt</w:t>
      </w:r>
      <w:r>
        <w:rPr>
          <w:rFonts w:cs="Times New Roman"/>
          <w:szCs w:val="20"/>
        </w:rPr>
        <w:t xml:space="preserve"> Ở những bệnh nhân mắc CKD, huyết áp</w:t>
      </w:r>
      <w:r w:rsidR="00ED39B5">
        <w:rPr>
          <w:rFonts w:cs="Times New Roman"/>
          <w:szCs w:val="20"/>
        </w:rPr>
        <w:t xml:space="preserve"> mục tiêu</w:t>
      </w:r>
      <w:r>
        <w:rPr>
          <w:rFonts w:cs="Times New Roman"/>
          <w:szCs w:val="20"/>
        </w:rPr>
        <w:t xml:space="preserve"> &lt; 130/80 mmHg được khuyến cáo. Chúng t</w:t>
      </w:r>
      <w:r w:rsidR="00D6322E">
        <w:rPr>
          <w:rFonts w:cs="Times New Roman"/>
          <w:szCs w:val="20"/>
        </w:rPr>
        <w:t>a</w:t>
      </w:r>
      <w:r>
        <w:rPr>
          <w:rFonts w:cs="Times New Roman"/>
          <w:szCs w:val="20"/>
        </w:rPr>
        <w:t xml:space="preserve"> xem xét những lựa chọn điều trị hiện tại</w:t>
      </w:r>
      <w:r w:rsidR="00D6322E">
        <w:rPr>
          <w:rFonts w:cs="Times New Roman"/>
          <w:szCs w:val="20"/>
        </w:rPr>
        <w:t>.</w:t>
      </w:r>
    </w:p>
    <w:p w14:paraId="35DBE435" w14:textId="4FCE84B8" w:rsidR="000942B4" w:rsidRDefault="000942B4" w:rsidP="00C87D40">
      <w:pPr>
        <w:rPr>
          <w:rFonts w:cs="Times New Roman"/>
          <w:szCs w:val="20"/>
        </w:rPr>
      </w:pPr>
    </w:p>
    <w:p w14:paraId="40C65AEA" w14:textId="62D82C51" w:rsidR="000942B4" w:rsidRPr="00D6322E" w:rsidRDefault="000942B4" w:rsidP="00D6322E">
      <w:pPr>
        <w:pStyle w:val="Heading1"/>
      </w:pPr>
      <w:r w:rsidRPr="00D6322E">
        <w:t>Giới thiệu</w:t>
      </w:r>
    </w:p>
    <w:p w14:paraId="0212BF54" w14:textId="77777777" w:rsidR="00863BCD" w:rsidRDefault="00863BCD" w:rsidP="00C87D40">
      <w:pPr>
        <w:rPr>
          <w:rFonts w:cs="Times New Roman"/>
          <w:szCs w:val="20"/>
        </w:rPr>
      </w:pPr>
    </w:p>
    <w:p w14:paraId="1A290482" w14:textId="68A0F638" w:rsidR="000942B4" w:rsidRDefault="000942B4" w:rsidP="00C87D40">
      <w:pPr>
        <w:rPr>
          <w:rFonts w:cs="Times New Roman"/>
          <w:szCs w:val="20"/>
        </w:rPr>
      </w:pPr>
      <w:r>
        <w:rPr>
          <w:rFonts w:cs="Times New Roman"/>
          <w:szCs w:val="20"/>
        </w:rPr>
        <w:t>Tăng huyết áp và bệnh thận mạn (CKD) là hai yếu tố nguy cơ dẫn đến bệnh tim mạch (</w:t>
      </w:r>
      <w:r w:rsidR="00991A6E">
        <w:t>cardiovascular,</w:t>
      </w:r>
      <w:r w:rsidR="00991A6E">
        <w:rPr>
          <w:rFonts w:cs="Times New Roman"/>
          <w:szCs w:val="20"/>
        </w:rPr>
        <w:t xml:space="preserve"> </w:t>
      </w:r>
      <w:r>
        <w:rPr>
          <w:rFonts w:cs="Times New Roman"/>
          <w:szCs w:val="20"/>
        </w:rPr>
        <w:t xml:space="preserve">CV). Ở Mỹ, tăng huyết áp ảnh hưởng đến 80 triệu người trong đó tỷ lệ </w:t>
      </w:r>
      <w:r w:rsidR="00EB5C82">
        <w:rPr>
          <w:rFonts w:cs="Times New Roman"/>
          <w:szCs w:val="20"/>
        </w:rPr>
        <w:t>người</w:t>
      </w:r>
      <w:r>
        <w:rPr>
          <w:rFonts w:cs="Times New Roman"/>
          <w:szCs w:val="20"/>
        </w:rPr>
        <w:t xml:space="preserve"> trưởng thành</w:t>
      </w:r>
      <w:r w:rsidR="00EB5C82">
        <w:rPr>
          <w:rFonts w:cs="Times New Roman"/>
          <w:szCs w:val="20"/>
        </w:rPr>
        <w:t xml:space="preserve"> mắc tăng huyết áp</w:t>
      </w:r>
      <w:r>
        <w:rPr>
          <w:rFonts w:cs="Times New Roman"/>
          <w:szCs w:val="20"/>
        </w:rPr>
        <w:t xml:space="preserve"> là 14.8% vào năm 2011-2014. </w:t>
      </w:r>
      <w:r w:rsidR="00321F06">
        <w:rPr>
          <w:rFonts w:cs="Times New Roman"/>
          <w:szCs w:val="20"/>
        </w:rPr>
        <w:t xml:space="preserve">Hơn nữa, ở những người trên 65 tuổi, tỷ lệ mắc </w:t>
      </w:r>
      <w:r w:rsidR="004823C2">
        <w:rPr>
          <w:rFonts w:cs="Times New Roman"/>
          <w:szCs w:val="20"/>
        </w:rPr>
        <w:t>CKD</w:t>
      </w:r>
      <w:r w:rsidR="00321F06">
        <w:rPr>
          <w:rFonts w:cs="Times New Roman"/>
          <w:szCs w:val="20"/>
        </w:rPr>
        <w:t xml:space="preserve"> hàng năm hơn 1200 người trên </w:t>
      </w:r>
      <w:r w:rsidR="00F635A2">
        <w:rPr>
          <w:rFonts w:cs="Times New Roman"/>
          <w:szCs w:val="20"/>
        </w:rPr>
        <w:t xml:space="preserve">1 </w:t>
      </w:r>
      <w:r w:rsidR="00321F06">
        <w:rPr>
          <w:rFonts w:cs="Times New Roman"/>
          <w:szCs w:val="20"/>
        </w:rPr>
        <w:t>triệu dân. Do đó, CKD đã được công nhận</w:t>
      </w:r>
      <w:r w:rsidR="00BE20DD">
        <w:rPr>
          <w:rFonts w:cs="Times New Roman"/>
          <w:szCs w:val="20"/>
        </w:rPr>
        <w:t xml:space="preserve"> như</w:t>
      </w:r>
      <w:r w:rsidR="00321F06">
        <w:rPr>
          <w:rFonts w:cs="Times New Roman"/>
          <w:szCs w:val="20"/>
        </w:rPr>
        <w:t xml:space="preserve"> một bệnh dịch trên toàn thế giới. Vì những người suy </w:t>
      </w:r>
      <w:r w:rsidR="00321F06">
        <w:rPr>
          <w:rFonts w:cs="Times New Roman"/>
          <w:szCs w:val="20"/>
        </w:rPr>
        <w:t>thận được điều trị bằng lọc máu hoặc thẩm phân phúc mạc và ghép</w:t>
      </w:r>
      <w:r w:rsidR="00A53ACB">
        <w:rPr>
          <w:rFonts w:cs="Times New Roman"/>
          <w:szCs w:val="20"/>
        </w:rPr>
        <w:t xml:space="preserve"> thận</w:t>
      </w:r>
      <w:r w:rsidR="00321F06">
        <w:rPr>
          <w:rFonts w:cs="Times New Roman"/>
          <w:szCs w:val="20"/>
        </w:rPr>
        <w:t xml:space="preserve"> liên tục tăng, vậy nên dường như đến năm 2030, những bệnh nhân CKD </w:t>
      </w:r>
      <w:r w:rsidR="001349A7">
        <w:rPr>
          <w:rFonts w:cs="Times New Roman"/>
          <w:szCs w:val="20"/>
        </w:rPr>
        <w:t>mắc</w:t>
      </w:r>
      <w:r w:rsidR="00321F06">
        <w:rPr>
          <w:rFonts w:cs="Times New Roman"/>
          <w:szCs w:val="20"/>
        </w:rPr>
        <w:t xml:space="preserve"> bệnh thận giai đoạn cuối (</w:t>
      </w:r>
      <w:r w:rsidR="00BF589A">
        <w:t>end-stage renal disease</w:t>
      </w:r>
      <w:r w:rsidR="00BF589A">
        <w:rPr>
          <w:rFonts w:cs="Times New Roman"/>
          <w:szCs w:val="20"/>
        </w:rPr>
        <w:t xml:space="preserve">, </w:t>
      </w:r>
      <w:r w:rsidR="00321F06">
        <w:rPr>
          <w:rFonts w:cs="Times New Roman"/>
          <w:szCs w:val="20"/>
        </w:rPr>
        <w:t>ESRD) cần lọc máu nên nhiều hơn 2.2 triệu người.</w:t>
      </w:r>
    </w:p>
    <w:p w14:paraId="07D977B8" w14:textId="7574B306" w:rsidR="00BA7AD1" w:rsidRDefault="009375F9" w:rsidP="00C87D40">
      <w:pPr>
        <w:rPr>
          <w:rFonts w:cs="Times New Roman"/>
          <w:szCs w:val="20"/>
        </w:rPr>
      </w:pPr>
      <w:r>
        <w:rPr>
          <w:rFonts w:cs="Times New Roman"/>
          <w:szCs w:val="20"/>
        </w:rPr>
        <w:t xml:space="preserve">    </w:t>
      </w:r>
      <w:r w:rsidR="00321F06">
        <w:rPr>
          <w:rFonts w:cs="Times New Roman"/>
          <w:szCs w:val="20"/>
        </w:rPr>
        <w:t xml:space="preserve">Tăng huyết áp </w:t>
      </w:r>
      <w:r w:rsidR="00B100C7">
        <w:rPr>
          <w:rFonts w:cs="Times New Roman"/>
          <w:szCs w:val="20"/>
        </w:rPr>
        <w:t>cùng tồn tại</w:t>
      </w:r>
      <w:r w:rsidR="006219AD">
        <w:rPr>
          <w:rFonts w:cs="Times New Roman"/>
          <w:szCs w:val="20"/>
        </w:rPr>
        <w:t xml:space="preserve"> với CKD</w:t>
      </w:r>
      <w:r w:rsidR="00B100C7">
        <w:rPr>
          <w:rFonts w:cs="Times New Roman"/>
          <w:szCs w:val="20"/>
        </w:rPr>
        <w:t xml:space="preserve"> trong khoảng 80-85% </w:t>
      </w:r>
      <w:r w:rsidR="005E3496">
        <w:rPr>
          <w:rFonts w:cs="Times New Roman"/>
          <w:szCs w:val="20"/>
        </w:rPr>
        <w:t>bệnh nhâ</w:t>
      </w:r>
      <w:r w:rsidR="006219AD">
        <w:rPr>
          <w:rFonts w:cs="Times New Roman"/>
          <w:szCs w:val="20"/>
        </w:rPr>
        <w:t>n</w:t>
      </w:r>
      <w:r w:rsidR="00B100C7">
        <w:rPr>
          <w:rFonts w:cs="Times New Roman"/>
          <w:szCs w:val="20"/>
        </w:rPr>
        <w:t>. Ở những bệnh nhân tăng huyết áp</w:t>
      </w:r>
      <w:r w:rsidR="003E2B40">
        <w:rPr>
          <w:rFonts w:cs="Times New Roman"/>
          <w:szCs w:val="20"/>
        </w:rPr>
        <w:t xml:space="preserve"> có</w:t>
      </w:r>
      <w:r w:rsidR="00B100C7">
        <w:rPr>
          <w:rFonts w:cs="Times New Roman"/>
          <w:szCs w:val="20"/>
        </w:rPr>
        <w:t xml:space="preserve"> trên 15.8% mắc CKD. Mặt khác</w:t>
      </w:r>
      <w:r w:rsidR="00BA7AD1">
        <w:rPr>
          <w:rFonts w:cs="Times New Roman"/>
          <w:szCs w:val="20"/>
        </w:rPr>
        <w:t xml:space="preserve">, trong </w:t>
      </w:r>
      <w:r w:rsidR="0086028D">
        <w:rPr>
          <w:rFonts w:cs="Times New Roman"/>
          <w:szCs w:val="20"/>
        </w:rPr>
        <w:t>N</w:t>
      </w:r>
      <w:r w:rsidR="00BA7AD1">
        <w:rPr>
          <w:rFonts w:cs="Times New Roman"/>
          <w:szCs w:val="20"/>
        </w:rPr>
        <w:t xml:space="preserve">ghiên cứu </w:t>
      </w:r>
      <w:r w:rsidR="002A3803">
        <w:rPr>
          <w:rFonts w:cs="Times New Roman"/>
          <w:szCs w:val="20"/>
        </w:rPr>
        <w:t>thuần tập</w:t>
      </w:r>
      <w:r w:rsidR="00BA7AD1">
        <w:rPr>
          <w:rFonts w:cs="Times New Roman"/>
          <w:szCs w:val="20"/>
        </w:rPr>
        <w:t xml:space="preserve"> về bệnh suy thận mạn</w:t>
      </w:r>
      <w:r w:rsidR="006832CE">
        <w:rPr>
          <w:rFonts w:cs="Times New Roman"/>
          <w:szCs w:val="20"/>
        </w:rPr>
        <w:t xml:space="preserve"> (</w:t>
      </w:r>
      <w:r w:rsidR="009D606E">
        <w:rPr>
          <w:rFonts w:cs="Times New Roman"/>
          <w:szCs w:val="20"/>
        </w:rPr>
        <w:t xml:space="preserve">the </w:t>
      </w:r>
      <w:r w:rsidR="006832CE">
        <w:t>Chronic Renal Insufficiency Cohort, CRIC)</w:t>
      </w:r>
      <w:r w:rsidR="00BA7AD1">
        <w:rPr>
          <w:rFonts w:cs="Times New Roman"/>
          <w:szCs w:val="20"/>
        </w:rPr>
        <w:t xml:space="preserve">, tăng huyết áp được </w:t>
      </w:r>
      <w:r w:rsidR="00A05844">
        <w:rPr>
          <w:rFonts w:cs="Times New Roman"/>
          <w:szCs w:val="20"/>
        </w:rPr>
        <w:t>tìm thấy</w:t>
      </w:r>
      <w:r w:rsidR="00BA7AD1">
        <w:rPr>
          <w:rFonts w:cs="Times New Roman"/>
          <w:szCs w:val="20"/>
        </w:rPr>
        <w:t xml:space="preserve"> </w:t>
      </w:r>
      <w:r w:rsidR="00C562C3">
        <w:rPr>
          <w:rFonts w:cs="Times New Roman"/>
          <w:szCs w:val="20"/>
        </w:rPr>
        <w:t>trong</w:t>
      </w:r>
      <w:r w:rsidR="00BA7AD1">
        <w:rPr>
          <w:rFonts w:cs="Times New Roman"/>
          <w:szCs w:val="20"/>
        </w:rPr>
        <w:t xml:space="preserve"> 67-92% bệnh nhân. Ngoài ra, tỷ lệ tăng huyết áp đang tăng dần </w:t>
      </w:r>
      <w:r w:rsidR="005D4921">
        <w:rPr>
          <w:rFonts w:cs="Times New Roman"/>
          <w:szCs w:val="20"/>
        </w:rPr>
        <w:t xml:space="preserve">trong </w:t>
      </w:r>
      <w:r w:rsidR="00BA7AD1">
        <w:rPr>
          <w:rFonts w:cs="Times New Roman"/>
          <w:szCs w:val="20"/>
        </w:rPr>
        <w:t>khi chức năng thận suy giảm.</w:t>
      </w:r>
    </w:p>
    <w:p w14:paraId="6C340197" w14:textId="6D0ACCCE" w:rsidR="00BA7AD1" w:rsidRDefault="00BA7AD1" w:rsidP="00C87D40">
      <w:pPr>
        <w:rPr>
          <w:rFonts w:cs="Times New Roman"/>
          <w:szCs w:val="20"/>
        </w:rPr>
      </w:pPr>
      <w:r>
        <w:rPr>
          <w:rFonts w:cs="Times New Roman"/>
          <w:szCs w:val="20"/>
        </w:rPr>
        <w:t xml:space="preserve">    Sự </w:t>
      </w:r>
      <w:r w:rsidR="00C42082">
        <w:rPr>
          <w:rFonts w:cs="Times New Roman"/>
          <w:szCs w:val="20"/>
        </w:rPr>
        <w:t>song hành</w:t>
      </w:r>
      <w:r>
        <w:rPr>
          <w:rFonts w:cs="Times New Roman"/>
          <w:szCs w:val="20"/>
        </w:rPr>
        <w:t xml:space="preserve"> của tăng huyết áp và CKD dẫn đến khó khăn </w:t>
      </w:r>
      <w:r w:rsidR="00472603">
        <w:rPr>
          <w:rFonts w:cs="Times New Roman"/>
          <w:szCs w:val="20"/>
        </w:rPr>
        <w:t xml:space="preserve">tăng lên trong </w:t>
      </w:r>
      <w:r>
        <w:rPr>
          <w:rFonts w:cs="Times New Roman"/>
          <w:szCs w:val="20"/>
        </w:rPr>
        <w:t xml:space="preserve">kiểm soát huyết áp. Tại Mỹ, </w:t>
      </w:r>
      <w:r w:rsidR="000351FD">
        <w:rPr>
          <w:rFonts w:cs="Times New Roman"/>
          <w:szCs w:val="20"/>
        </w:rPr>
        <w:t>khoảng</w:t>
      </w:r>
      <w:r>
        <w:rPr>
          <w:rFonts w:cs="Times New Roman"/>
          <w:szCs w:val="20"/>
        </w:rPr>
        <w:t xml:space="preserve"> 52% những người Mỹ trưởng thành được kiểm soát huyết áp trong những năm 2011-2014. Ở bệnh nhân CKD, kiểm soát </w:t>
      </w:r>
      <w:r w:rsidR="00713C0F">
        <w:rPr>
          <w:rFonts w:cs="Times New Roman"/>
          <w:szCs w:val="20"/>
        </w:rPr>
        <w:t xml:space="preserve">bệnh </w:t>
      </w:r>
      <w:r>
        <w:rPr>
          <w:rFonts w:cs="Times New Roman"/>
          <w:szCs w:val="20"/>
        </w:rPr>
        <w:t xml:space="preserve">tăng huyết áp không tối ưu và tỷ lệ kiểm soát rất thấp (13,2%). </w:t>
      </w:r>
      <w:r w:rsidR="000E0B8A">
        <w:rPr>
          <w:rFonts w:cs="Times New Roman"/>
          <w:szCs w:val="20"/>
        </w:rPr>
        <w:t xml:space="preserve">Trong </w:t>
      </w:r>
      <w:r w:rsidR="0086028D">
        <w:rPr>
          <w:rFonts w:cs="Times New Roman"/>
          <w:szCs w:val="20"/>
        </w:rPr>
        <w:t>N</w:t>
      </w:r>
      <w:r w:rsidR="000E0B8A">
        <w:rPr>
          <w:rFonts w:cs="Times New Roman"/>
          <w:szCs w:val="20"/>
        </w:rPr>
        <w:t>ghiên cứu những</w:t>
      </w:r>
      <w:r w:rsidR="00555A90">
        <w:rPr>
          <w:rFonts w:cs="Times New Roman"/>
          <w:szCs w:val="20"/>
        </w:rPr>
        <w:t xml:space="preserve"> </w:t>
      </w:r>
      <w:r w:rsidR="00734F5B">
        <w:rPr>
          <w:rFonts w:cs="Times New Roman"/>
          <w:szCs w:val="20"/>
        </w:rPr>
        <w:t xml:space="preserve">nguyên nhân </w:t>
      </w:r>
      <w:r w:rsidR="00555A90">
        <w:rPr>
          <w:rFonts w:cs="Times New Roman"/>
          <w:szCs w:val="20"/>
        </w:rPr>
        <w:t xml:space="preserve">khác biệt về </w:t>
      </w:r>
      <w:r w:rsidR="00885D34">
        <w:rPr>
          <w:rFonts w:cs="Times New Roman"/>
          <w:szCs w:val="20"/>
        </w:rPr>
        <w:t>địa</w:t>
      </w:r>
      <w:r w:rsidR="00555A90">
        <w:rPr>
          <w:rFonts w:cs="Times New Roman"/>
          <w:szCs w:val="20"/>
        </w:rPr>
        <w:t xml:space="preserve"> lý và chủng tộc trong chống đột quỵ</w:t>
      </w:r>
      <w:r w:rsidR="000E0B8A">
        <w:rPr>
          <w:rFonts w:cs="Times New Roman"/>
          <w:szCs w:val="20"/>
        </w:rPr>
        <w:t xml:space="preserve"> (</w:t>
      </w:r>
      <w:r w:rsidR="000E0B8A">
        <w:t>the Reasons for Geographic and Racial Differences in Stroke, REGARDS)</w:t>
      </w:r>
      <w:r w:rsidR="00555A90">
        <w:rPr>
          <w:rFonts w:cs="Times New Roman"/>
          <w:szCs w:val="20"/>
        </w:rPr>
        <w:t xml:space="preserve">, tăng huyết áp được  </w:t>
      </w:r>
      <w:r w:rsidR="00013883">
        <w:rPr>
          <w:rFonts w:cs="Times New Roman"/>
          <w:szCs w:val="20"/>
        </w:rPr>
        <w:t>phát hiện</w:t>
      </w:r>
      <w:r w:rsidR="00555A90">
        <w:rPr>
          <w:rFonts w:cs="Times New Roman"/>
          <w:szCs w:val="20"/>
        </w:rPr>
        <w:t xml:space="preserve"> ở 28.1% người trưởng thành đồng</w:t>
      </w:r>
      <w:r w:rsidR="00973368">
        <w:rPr>
          <w:rFonts w:cs="Times New Roman"/>
          <w:szCs w:val="20"/>
        </w:rPr>
        <w:t xml:space="preserve"> mắc</w:t>
      </w:r>
      <w:r w:rsidR="00555A90">
        <w:rPr>
          <w:rFonts w:cs="Times New Roman"/>
          <w:szCs w:val="20"/>
        </w:rPr>
        <w:t xml:space="preserve"> tăng huyết áp và CKD. Những tỷ lệ </w:t>
      </w:r>
      <w:r w:rsidR="000373FD">
        <w:rPr>
          <w:rFonts w:cs="Times New Roman"/>
          <w:szCs w:val="20"/>
        </w:rPr>
        <w:t>trên</w:t>
      </w:r>
      <w:r w:rsidR="00555A90">
        <w:rPr>
          <w:rFonts w:cs="Times New Roman"/>
          <w:szCs w:val="20"/>
        </w:rPr>
        <w:t xml:space="preserve"> tăng lên </w:t>
      </w:r>
      <w:r w:rsidR="00201199">
        <w:rPr>
          <w:rFonts w:cs="Times New Roman"/>
          <w:szCs w:val="20"/>
        </w:rPr>
        <w:t>t</w:t>
      </w:r>
      <w:r w:rsidR="00D3602D">
        <w:rPr>
          <w:rFonts w:cs="Times New Roman"/>
          <w:szCs w:val="20"/>
        </w:rPr>
        <w:t>heo</w:t>
      </w:r>
      <w:r w:rsidR="00555A90">
        <w:rPr>
          <w:rFonts w:cs="Times New Roman"/>
          <w:szCs w:val="20"/>
        </w:rPr>
        <w:t xml:space="preserve"> giai đoạn tiến triển của bệnh thận và tăng huyết áp tâm thu nguyên nhân</w:t>
      </w:r>
      <w:r w:rsidR="00721714">
        <w:rPr>
          <w:rFonts w:cs="Times New Roman"/>
          <w:szCs w:val="20"/>
        </w:rPr>
        <w:t xml:space="preserve"> chủ yếu là do</w:t>
      </w:r>
      <w:r w:rsidR="00555A90">
        <w:rPr>
          <w:rFonts w:cs="Times New Roman"/>
          <w:szCs w:val="20"/>
        </w:rPr>
        <w:t xml:space="preserve"> không</w:t>
      </w:r>
      <w:r w:rsidR="00581A3B">
        <w:rPr>
          <w:rFonts w:cs="Times New Roman"/>
          <w:szCs w:val="20"/>
        </w:rPr>
        <w:t xml:space="preserve"> được</w:t>
      </w:r>
      <w:r w:rsidR="00555A90">
        <w:rPr>
          <w:rFonts w:cs="Times New Roman"/>
          <w:szCs w:val="20"/>
        </w:rPr>
        <w:t xml:space="preserve"> kiểm soát. Tuy nhiên tỷ lệ </w:t>
      </w:r>
      <w:r w:rsidR="00B87450">
        <w:rPr>
          <w:rFonts w:cs="Times New Roman"/>
          <w:szCs w:val="20"/>
        </w:rPr>
        <w:t xml:space="preserve">người mắc bệnh CKD đã nhận thức, điều trị và đã kiểm soát bệnh tật tăng đều đặn từ khoảng 8% trong những nghiên cứu </w:t>
      </w:r>
      <w:r w:rsidR="008A1123">
        <w:rPr>
          <w:rFonts w:cs="Times New Roman"/>
          <w:szCs w:val="20"/>
        </w:rPr>
        <w:t>thuần tập</w:t>
      </w:r>
      <w:r w:rsidR="00B87450">
        <w:rPr>
          <w:rFonts w:cs="Times New Roman"/>
          <w:szCs w:val="20"/>
        </w:rPr>
        <w:t xml:space="preserve"> đầu 1999-2002, </w:t>
      </w:r>
      <w:r w:rsidR="00011587">
        <w:rPr>
          <w:rFonts w:cs="Times New Roman"/>
          <w:szCs w:val="20"/>
        </w:rPr>
        <w:t>lên</w:t>
      </w:r>
      <w:r w:rsidR="00B87450">
        <w:rPr>
          <w:rFonts w:cs="Times New Roman"/>
          <w:szCs w:val="20"/>
        </w:rPr>
        <w:t xml:space="preserve"> 28% trong 2011-2014.</w:t>
      </w:r>
    </w:p>
    <w:p w14:paraId="5B4A932D" w14:textId="2E088F75" w:rsidR="00B87450" w:rsidRDefault="00B87450" w:rsidP="00C87D40">
      <w:pPr>
        <w:rPr>
          <w:rFonts w:cs="Times New Roman"/>
          <w:szCs w:val="20"/>
        </w:rPr>
      </w:pPr>
      <w:r>
        <w:rPr>
          <w:rFonts w:cs="Times New Roman"/>
          <w:szCs w:val="20"/>
        </w:rPr>
        <w:t xml:space="preserve">    Mặc dù bệnh thận đặc trưng bởi </w:t>
      </w:r>
      <w:r w:rsidR="008A0665">
        <w:rPr>
          <w:rFonts w:cs="Times New Roman"/>
          <w:szCs w:val="20"/>
        </w:rPr>
        <w:t xml:space="preserve">tổn thương </w:t>
      </w:r>
      <w:r>
        <w:rPr>
          <w:rFonts w:cs="Times New Roman"/>
          <w:szCs w:val="20"/>
        </w:rPr>
        <w:t xml:space="preserve">tiến triển </w:t>
      </w:r>
      <w:r w:rsidR="001739CD">
        <w:rPr>
          <w:rFonts w:cs="Times New Roman"/>
          <w:szCs w:val="20"/>
        </w:rPr>
        <w:t xml:space="preserve">đến </w:t>
      </w:r>
      <w:r>
        <w:rPr>
          <w:rFonts w:cs="Times New Roman"/>
          <w:szCs w:val="20"/>
        </w:rPr>
        <w:t xml:space="preserve">cuối cùng ảnh hưởng đến tất cả các cấu trúc của thận </w:t>
      </w:r>
      <w:r w:rsidR="006D1237">
        <w:rPr>
          <w:rFonts w:cs="Times New Roman"/>
          <w:szCs w:val="20"/>
        </w:rPr>
        <w:t xml:space="preserve">do </w:t>
      </w:r>
      <w:r>
        <w:rPr>
          <w:rFonts w:cs="Times New Roman"/>
          <w:szCs w:val="20"/>
        </w:rPr>
        <w:t xml:space="preserve">bất kỳ nguyên nhân </w:t>
      </w:r>
      <w:r w:rsidR="006D1237">
        <w:rPr>
          <w:rFonts w:cs="Times New Roman"/>
          <w:szCs w:val="20"/>
        </w:rPr>
        <w:t>nào</w:t>
      </w:r>
      <w:r>
        <w:rPr>
          <w:rFonts w:cs="Times New Roman"/>
          <w:szCs w:val="20"/>
        </w:rPr>
        <w:t xml:space="preserve">, tuy nhiên, sự xuất hiện của tăng huyết áp có thể </w:t>
      </w:r>
      <w:r w:rsidR="006A3CAC">
        <w:rPr>
          <w:rFonts w:cs="Times New Roman"/>
          <w:szCs w:val="20"/>
        </w:rPr>
        <w:t>đẩy nhanh</w:t>
      </w:r>
      <w:r w:rsidR="00A11D1F">
        <w:rPr>
          <w:rFonts w:cs="Times New Roman"/>
          <w:szCs w:val="20"/>
        </w:rPr>
        <w:t xml:space="preserve"> quá trình</w:t>
      </w:r>
      <w:r>
        <w:rPr>
          <w:rFonts w:cs="Times New Roman"/>
          <w:szCs w:val="20"/>
        </w:rPr>
        <w:t xml:space="preserve"> </w:t>
      </w:r>
      <w:r w:rsidR="00383F11">
        <w:rPr>
          <w:rFonts w:cs="Times New Roman"/>
          <w:szCs w:val="20"/>
        </w:rPr>
        <w:t>phá hủy</w:t>
      </w:r>
      <w:r>
        <w:rPr>
          <w:rFonts w:cs="Times New Roman"/>
          <w:szCs w:val="20"/>
        </w:rPr>
        <w:t xml:space="preserve"> thận; do đó, điều trị tăng huyết áp </w:t>
      </w:r>
      <w:r w:rsidR="00D61F14">
        <w:rPr>
          <w:rFonts w:cs="Times New Roman"/>
          <w:szCs w:val="20"/>
        </w:rPr>
        <w:t>rất</w:t>
      </w:r>
      <w:r>
        <w:rPr>
          <w:rFonts w:cs="Times New Roman"/>
          <w:szCs w:val="20"/>
        </w:rPr>
        <w:t xml:space="preserve"> quan trọng cho việc ngăn ngừa </w:t>
      </w:r>
      <w:r w:rsidR="004C3803">
        <w:rPr>
          <w:rFonts w:cs="Times New Roman"/>
          <w:szCs w:val="20"/>
        </w:rPr>
        <w:t>thận nhận thêm</w:t>
      </w:r>
      <w:r>
        <w:rPr>
          <w:rFonts w:cs="Times New Roman"/>
          <w:szCs w:val="20"/>
        </w:rPr>
        <w:t xml:space="preserve"> tổn thương </w:t>
      </w:r>
      <w:r w:rsidR="004C3803">
        <w:rPr>
          <w:rFonts w:cs="Times New Roman"/>
          <w:szCs w:val="20"/>
        </w:rPr>
        <w:t xml:space="preserve">tạo thành vòng xoắn </w:t>
      </w:r>
      <w:r w:rsidR="00FE0080">
        <w:rPr>
          <w:rFonts w:cs="Times New Roman"/>
          <w:szCs w:val="20"/>
        </w:rPr>
        <w:t>dẫn đến suy giảm chức năng. Ở những bệnh n</w:t>
      </w:r>
      <w:r w:rsidR="006D1237">
        <w:rPr>
          <w:rFonts w:cs="Times New Roman"/>
          <w:szCs w:val="20"/>
        </w:rPr>
        <w:t>hâ</w:t>
      </w:r>
      <w:r w:rsidR="00FE0080">
        <w:rPr>
          <w:rFonts w:cs="Times New Roman"/>
          <w:szCs w:val="20"/>
        </w:rPr>
        <w:t xml:space="preserve">n CKD, mức huyết áp có thể </w:t>
      </w:r>
      <w:r w:rsidR="006D1237">
        <w:rPr>
          <w:rFonts w:cs="Times New Roman"/>
          <w:szCs w:val="20"/>
        </w:rPr>
        <w:t xml:space="preserve">giúp </w:t>
      </w:r>
      <w:r w:rsidR="00FE0080">
        <w:rPr>
          <w:rFonts w:cs="Times New Roman"/>
          <w:szCs w:val="20"/>
        </w:rPr>
        <w:t xml:space="preserve">dự đoán sự phát triển của ESRD. Trong </w:t>
      </w:r>
      <w:r w:rsidR="00E363F6">
        <w:rPr>
          <w:rFonts w:cs="Times New Roman"/>
          <w:szCs w:val="20"/>
        </w:rPr>
        <w:t>c</w:t>
      </w:r>
      <w:r w:rsidR="00FE0080">
        <w:rPr>
          <w:rFonts w:cs="Times New Roman"/>
          <w:szCs w:val="20"/>
        </w:rPr>
        <w:t xml:space="preserve">hương trình </w:t>
      </w:r>
      <w:r w:rsidR="00E363F6">
        <w:rPr>
          <w:rFonts w:cs="Times New Roman"/>
          <w:szCs w:val="20"/>
        </w:rPr>
        <w:t>Đ</w:t>
      </w:r>
      <w:r w:rsidR="00FE0080">
        <w:rPr>
          <w:rFonts w:cs="Times New Roman"/>
          <w:szCs w:val="20"/>
        </w:rPr>
        <w:t>ánh giá sớm về thận</w:t>
      </w:r>
      <w:r w:rsidR="00B155B2">
        <w:rPr>
          <w:rFonts w:cs="Times New Roman"/>
          <w:szCs w:val="20"/>
        </w:rPr>
        <w:t xml:space="preserve"> (</w:t>
      </w:r>
      <w:r w:rsidR="00B155B2">
        <w:t>the Kidney Early Evaluation Program, KEEP)</w:t>
      </w:r>
      <w:r w:rsidR="00FE0080">
        <w:rPr>
          <w:rFonts w:cs="Times New Roman"/>
          <w:szCs w:val="20"/>
        </w:rPr>
        <w:t xml:space="preserve">, </w:t>
      </w:r>
      <w:r w:rsidR="00F8280F">
        <w:rPr>
          <w:rFonts w:cs="Times New Roman"/>
          <w:szCs w:val="20"/>
        </w:rPr>
        <w:t>với</w:t>
      </w:r>
      <w:r w:rsidR="00FE0080">
        <w:rPr>
          <w:rFonts w:cs="Times New Roman"/>
          <w:szCs w:val="20"/>
        </w:rPr>
        <w:t xml:space="preserve"> 88,559 người tham gia, huyết áp tâm thu ban đầu </w:t>
      </w:r>
      <w:r w:rsidR="008677FC">
        <w:rPr>
          <w:rFonts w:cs="Times New Roman"/>
          <w:szCs w:val="20"/>
        </w:rPr>
        <w:t xml:space="preserve">có </w:t>
      </w:r>
      <w:r w:rsidR="00FE0080">
        <w:rPr>
          <w:rFonts w:cs="Times New Roman"/>
          <w:szCs w:val="20"/>
        </w:rPr>
        <w:t xml:space="preserve">liên </w:t>
      </w:r>
      <w:r w:rsidR="008677FC">
        <w:rPr>
          <w:rFonts w:cs="Times New Roman"/>
          <w:szCs w:val="20"/>
        </w:rPr>
        <w:t>quan</w:t>
      </w:r>
      <w:r w:rsidR="00FE0080">
        <w:rPr>
          <w:rFonts w:cs="Times New Roman"/>
          <w:szCs w:val="20"/>
        </w:rPr>
        <w:t xml:space="preserve"> độc lập với sự hiện diện của bệnh thận. Trong </w:t>
      </w:r>
      <w:r w:rsidR="00A67448">
        <w:rPr>
          <w:rFonts w:cs="Times New Roman"/>
          <w:szCs w:val="20"/>
        </w:rPr>
        <w:t>T</w:t>
      </w:r>
      <w:r w:rsidR="00FE0080">
        <w:rPr>
          <w:rFonts w:cs="Times New Roman"/>
          <w:szCs w:val="20"/>
        </w:rPr>
        <w:t xml:space="preserve">hử nghiệm can thiệp </w:t>
      </w:r>
      <w:r w:rsidR="00F8280F">
        <w:rPr>
          <w:rFonts w:cs="Times New Roman"/>
          <w:szCs w:val="20"/>
        </w:rPr>
        <w:t>đa</w:t>
      </w:r>
      <w:r w:rsidR="00FE0080">
        <w:rPr>
          <w:rFonts w:cs="Times New Roman"/>
          <w:szCs w:val="20"/>
        </w:rPr>
        <w:t xml:space="preserve"> yếu tố nguy cơ (</w:t>
      </w:r>
      <w:r w:rsidR="00F8280F">
        <w:t>the Multiple Risk Factor Intervention Trial</w:t>
      </w:r>
      <w:r w:rsidR="00F8280F">
        <w:rPr>
          <w:rFonts w:cs="Times New Roman"/>
          <w:szCs w:val="20"/>
        </w:rPr>
        <w:t xml:space="preserve">, </w:t>
      </w:r>
      <w:r w:rsidR="00FE0080">
        <w:rPr>
          <w:rFonts w:cs="Times New Roman"/>
          <w:szCs w:val="20"/>
        </w:rPr>
        <w:t xml:space="preserve">MRFIT), trong hơn 330,000 </w:t>
      </w:r>
      <w:r w:rsidR="00FE0080">
        <w:rPr>
          <w:rFonts w:cs="Times New Roman"/>
          <w:szCs w:val="20"/>
        </w:rPr>
        <w:lastRenderedPageBreak/>
        <w:t>những người đàn ông trung niên tham gia nghiên cứu kéo dài hơn 16 năm</w:t>
      </w:r>
      <w:r w:rsidR="00491523">
        <w:rPr>
          <w:rFonts w:cs="Times New Roman"/>
          <w:szCs w:val="20"/>
        </w:rPr>
        <w:t xml:space="preserve">, mối liên </w:t>
      </w:r>
      <w:r w:rsidR="00B0607E">
        <w:rPr>
          <w:rFonts w:cs="Times New Roman"/>
          <w:szCs w:val="20"/>
        </w:rPr>
        <w:t xml:space="preserve">kết </w:t>
      </w:r>
      <w:r w:rsidR="00491523">
        <w:rPr>
          <w:rFonts w:cs="Times New Roman"/>
          <w:szCs w:val="20"/>
        </w:rPr>
        <w:t>giữa huyết áp tâm thu, huyết áp tâm trương, và ESRD đã được</w:t>
      </w:r>
      <w:r w:rsidR="005F2FF6">
        <w:rPr>
          <w:rFonts w:cs="Times New Roman"/>
          <w:szCs w:val="20"/>
        </w:rPr>
        <w:t xml:space="preserve"> xác định</w:t>
      </w:r>
      <w:r w:rsidR="00491523">
        <w:rPr>
          <w:rFonts w:cs="Times New Roman"/>
          <w:szCs w:val="20"/>
        </w:rPr>
        <w:t xml:space="preserve">. Do đó, kiểm soát huyết áp ở những bệnh nhân CKD đã trở thành một trong những thử thách lớn nhất để cải thiện sự suy giảm chức năng thận và </w:t>
      </w:r>
      <w:r w:rsidR="00100519">
        <w:rPr>
          <w:rFonts w:cs="Times New Roman"/>
          <w:szCs w:val="20"/>
        </w:rPr>
        <w:t>khả năng sống sót của</w:t>
      </w:r>
      <w:r w:rsidR="00491523">
        <w:rPr>
          <w:rFonts w:cs="Times New Roman"/>
          <w:szCs w:val="20"/>
        </w:rPr>
        <w:t xml:space="preserve"> bệnh nhân. </w:t>
      </w:r>
    </w:p>
    <w:p w14:paraId="257AC3BC" w14:textId="66BF1EAE" w:rsidR="00FD1541" w:rsidRDefault="00FD1541" w:rsidP="00C87D40">
      <w:pPr>
        <w:rPr>
          <w:rFonts w:cs="Times New Roman"/>
          <w:szCs w:val="20"/>
        </w:rPr>
      </w:pPr>
    </w:p>
    <w:p w14:paraId="4D08F046" w14:textId="77777777" w:rsidR="002417C0" w:rsidRDefault="002417C0" w:rsidP="00C87D40">
      <w:pPr>
        <w:rPr>
          <w:rFonts w:cs="Times New Roman"/>
          <w:szCs w:val="20"/>
        </w:rPr>
      </w:pPr>
    </w:p>
    <w:p w14:paraId="1AE70885" w14:textId="11FA9F10" w:rsidR="00FD1541" w:rsidRPr="00863BCD" w:rsidRDefault="00BC158F" w:rsidP="00863BCD">
      <w:pPr>
        <w:pStyle w:val="Heading1"/>
      </w:pPr>
      <w:r w:rsidRPr="00863BCD">
        <w:t>H</w:t>
      </w:r>
      <w:r w:rsidR="00FD1541" w:rsidRPr="00863BCD">
        <w:t>uyết áp</w:t>
      </w:r>
      <w:r w:rsidRPr="00863BCD">
        <w:t xml:space="preserve"> mục tiêu</w:t>
      </w:r>
      <w:r w:rsidR="00FD1541" w:rsidRPr="00863BCD">
        <w:t xml:space="preserve"> ở những bệnh nhân CKD</w:t>
      </w:r>
    </w:p>
    <w:p w14:paraId="664FD3F4" w14:textId="639F88AB" w:rsidR="00BA7AD1" w:rsidRDefault="00BA7AD1" w:rsidP="00C87D40">
      <w:pPr>
        <w:rPr>
          <w:rFonts w:cs="Times New Roman"/>
          <w:szCs w:val="20"/>
        </w:rPr>
      </w:pPr>
      <w:r>
        <w:rPr>
          <w:rFonts w:cs="Times New Roman"/>
          <w:szCs w:val="20"/>
        </w:rPr>
        <w:t xml:space="preserve">   </w:t>
      </w:r>
    </w:p>
    <w:p w14:paraId="4C921C2D" w14:textId="0B031DBF" w:rsidR="00E050D2" w:rsidRDefault="000F4D6C" w:rsidP="00C87D40">
      <w:pPr>
        <w:rPr>
          <w:rFonts w:cs="Times New Roman"/>
          <w:szCs w:val="20"/>
        </w:rPr>
      </w:pPr>
      <w:r>
        <w:rPr>
          <w:rFonts w:cs="Times New Roman"/>
          <w:szCs w:val="20"/>
        </w:rPr>
        <w:t>Những hướng dẫn về tăng huyết áp mới đ</w:t>
      </w:r>
      <w:r w:rsidR="002A2DC3">
        <w:rPr>
          <w:rFonts w:cs="Times New Roman"/>
          <w:szCs w:val="20"/>
        </w:rPr>
        <w:t>ược</w:t>
      </w:r>
      <w:r>
        <w:rPr>
          <w:rFonts w:cs="Times New Roman"/>
          <w:szCs w:val="20"/>
        </w:rPr>
        <w:t xml:space="preserve"> cập nhật </w:t>
      </w:r>
      <w:r w:rsidR="002A2DC3">
        <w:rPr>
          <w:rFonts w:cs="Times New Roman"/>
          <w:szCs w:val="20"/>
        </w:rPr>
        <w:t xml:space="preserve">được phát triển bởi </w:t>
      </w:r>
      <w:r w:rsidR="00440C07">
        <w:rPr>
          <w:rFonts w:cs="Times New Roman"/>
          <w:szCs w:val="20"/>
        </w:rPr>
        <w:t>H</w:t>
      </w:r>
      <w:r w:rsidR="002A2DC3">
        <w:rPr>
          <w:rFonts w:cs="Times New Roman"/>
          <w:szCs w:val="20"/>
        </w:rPr>
        <w:t xml:space="preserve">iệp hội </w:t>
      </w:r>
      <w:r w:rsidR="000F6502">
        <w:rPr>
          <w:rFonts w:cs="Times New Roman"/>
          <w:szCs w:val="20"/>
        </w:rPr>
        <w:t>t</w:t>
      </w:r>
      <w:r w:rsidR="002A2DC3">
        <w:rPr>
          <w:rFonts w:cs="Times New Roman"/>
          <w:szCs w:val="20"/>
        </w:rPr>
        <w:t>im mạch Hoa Kỳ (</w:t>
      </w:r>
      <w:r w:rsidR="00266A79">
        <w:rPr>
          <w:rFonts w:cs="Times New Roman"/>
          <w:szCs w:val="20"/>
        </w:rPr>
        <w:t xml:space="preserve">the </w:t>
      </w:r>
      <w:r w:rsidR="00F55441">
        <w:t>American Heart Association</w:t>
      </w:r>
      <w:r w:rsidR="00F55441">
        <w:rPr>
          <w:rFonts w:cs="Times New Roman"/>
          <w:szCs w:val="20"/>
        </w:rPr>
        <w:t xml:space="preserve">, </w:t>
      </w:r>
      <w:r w:rsidR="002A2DC3">
        <w:rPr>
          <w:rFonts w:cs="Times New Roman"/>
          <w:szCs w:val="20"/>
        </w:rPr>
        <w:t xml:space="preserve">AHA) và Đại học </w:t>
      </w:r>
      <w:r w:rsidR="000F6502">
        <w:rPr>
          <w:rFonts w:cs="Times New Roman"/>
          <w:szCs w:val="20"/>
        </w:rPr>
        <w:t>t</w:t>
      </w:r>
      <w:r w:rsidR="002A2DC3">
        <w:rPr>
          <w:rFonts w:cs="Times New Roman"/>
          <w:szCs w:val="20"/>
        </w:rPr>
        <w:t xml:space="preserve">im mạch Hoa Kỳ hỗ trợ kiểm soát huyết áp </w:t>
      </w:r>
      <w:r w:rsidR="00FA07FE">
        <w:rPr>
          <w:rFonts w:cs="Times New Roman"/>
          <w:szCs w:val="20"/>
        </w:rPr>
        <w:t>nghiêm ngặt</w:t>
      </w:r>
      <w:r w:rsidR="002A2DC3">
        <w:rPr>
          <w:rFonts w:cs="Times New Roman"/>
          <w:szCs w:val="20"/>
        </w:rPr>
        <w:t xml:space="preserve"> ở những bệnh nhân </w:t>
      </w:r>
      <w:r w:rsidR="003504B1">
        <w:rPr>
          <w:rFonts w:cs="Times New Roman"/>
          <w:szCs w:val="20"/>
        </w:rPr>
        <w:t>được chẩn đoán</w:t>
      </w:r>
      <w:r w:rsidR="002A2DC3">
        <w:rPr>
          <w:rFonts w:cs="Times New Roman"/>
          <w:szCs w:val="20"/>
        </w:rPr>
        <w:t xml:space="preserve"> CKD</w:t>
      </w:r>
      <w:r w:rsidR="00FA07FE">
        <w:rPr>
          <w:rFonts w:cs="Times New Roman"/>
          <w:szCs w:val="20"/>
        </w:rPr>
        <w:t>,</w:t>
      </w:r>
      <w:r w:rsidR="002A2DC3">
        <w:rPr>
          <w:rFonts w:cs="Times New Roman"/>
          <w:szCs w:val="20"/>
        </w:rPr>
        <w:t xml:space="preserve"> ngưỡng huyết áp được hạ xuống </w:t>
      </w:r>
      <w:r w:rsidR="00FA07FE">
        <w:rPr>
          <w:rFonts w:cs="Times New Roman"/>
          <w:szCs w:val="20"/>
        </w:rPr>
        <w:t>còn</w:t>
      </w:r>
      <w:r w:rsidR="002A2DC3">
        <w:rPr>
          <w:rFonts w:cs="Times New Roman"/>
          <w:szCs w:val="20"/>
        </w:rPr>
        <w:t xml:space="preserve"> 130/80 mmHg. Những hướng dẫn </w:t>
      </w:r>
      <w:r w:rsidR="00187B3D">
        <w:rPr>
          <w:rFonts w:cs="Times New Roman"/>
          <w:szCs w:val="20"/>
        </w:rPr>
        <w:t>đề xuất</w:t>
      </w:r>
      <w:r w:rsidR="002A2DC3">
        <w:rPr>
          <w:rFonts w:cs="Times New Roman"/>
          <w:szCs w:val="20"/>
        </w:rPr>
        <w:t xml:space="preserve"> rằng điều trị hạ huyết áp </w:t>
      </w:r>
      <w:r w:rsidR="00AB78FE">
        <w:rPr>
          <w:rFonts w:cs="Times New Roman"/>
          <w:szCs w:val="20"/>
        </w:rPr>
        <w:t>cần</w:t>
      </w:r>
      <w:r w:rsidR="002A2DC3">
        <w:rPr>
          <w:rFonts w:cs="Times New Roman"/>
          <w:szCs w:val="20"/>
        </w:rPr>
        <w:t xml:space="preserve"> dựa trên đánh giá </w:t>
      </w:r>
      <w:r w:rsidR="00AB78FE">
        <w:rPr>
          <w:rFonts w:cs="Times New Roman"/>
          <w:szCs w:val="20"/>
        </w:rPr>
        <w:t>toàn diện</w:t>
      </w:r>
      <w:r w:rsidR="002A2DC3">
        <w:rPr>
          <w:rFonts w:cs="Times New Roman"/>
          <w:szCs w:val="20"/>
        </w:rPr>
        <w:t xml:space="preserve"> bệnh </w:t>
      </w:r>
      <w:r w:rsidR="00AB78FE">
        <w:rPr>
          <w:rFonts w:cs="Times New Roman"/>
          <w:szCs w:val="20"/>
        </w:rPr>
        <w:t>t</w:t>
      </w:r>
      <w:r w:rsidR="002A2DC3">
        <w:rPr>
          <w:rFonts w:cs="Times New Roman"/>
          <w:szCs w:val="20"/>
        </w:rPr>
        <w:t>im xơ vữa động mạch</w:t>
      </w:r>
      <w:r w:rsidR="00314654">
        <w:rPr>
          <w:rFonts w:cs="Times New Roman"/>
          <w:szCs w:val="20"/>
        </w:rPr>
        <w:t xml:space="preserve"> </w:t>
      </w:r>
      <w:r w:rsidR="008033E8">
        <w:rPr>
          <w:rFonts w:cs="Times New Roman"/>
          <w:szCs w:val="20"/>
        </w:rPr>
        <w:t>(</w:t>
      </w:r>
      <w:r w:rsidR="00911064">
        <w:t>Atherosclerotic Cardiovascular Disease,</w:t>
      </w:r>
      <w:r w:rsidR="00911064">
        <w:rPr>
          <w:rFonts w:cs="Times New Roman"/>
          <w:szCs w:val="20"/>
        </w:rPr>
        <w:t xml:space="preserve"> </w:t>
      </w:r>
      <w:r w:rsidR="008033E8">
        <w:rPr>
          <w:rFonts w:cs="Times New Roman"/>
          <w:szCs w:val="20"/>
        </w:rPr>
        <w:t>ASCVD)</w:t>
      </w:r>
      <w:r w:rsidR="002A2DC3">
        <w:rPr>
          <w:rFonts w:cs="Times New Roman"/>
          <w:szCs w:val="20"/>
        </w:rPr>
        <w:t xml:space="preserve"> kết hợp với mức huyết áp. </w:t>
      </w:r>
      <w:r w:rsidR="00BE555D">
        <w:rPr>
          <w:rFonts w:cs="Times New Roman"/>
          <w:szCs w:val="20"/>
        </w:rPr>
        <w:t>Đánh giá</w:t>
      </w:r>
      <w:r w:rsidR="002A2DC3">
        <w:rPr>
          <w:rFonts w:cs="Times New Roman"/>
          <w:szCs w:val="20"/>
        </w:rPr>
        <w:t xml:space="preserve"> </w:t>
      </w:r>
      <w:r w:rsidR="00AB78FE">
        <w:rPr>
          <w:rFonts w:cs="Times New Roman"/>
          <w:szCs w:val="20"/>
        </w:rPr>
        <w:t xml:space="preserve">ủng hộ </w:t>
      </w:r>
      <w:r w:rsidR="002A2DC3">
        <w:rPr>
          <w:rFonts w:cs="Times New Roman"/>
          <w:szCs w:val="20"/>
        </w:rPr>
        <w:t>thêm</w:t>
      </w:r>
      <w:r w:rsidR="000078AE">
        <w:rPr>
          <w:rFonts w:cs="Times New Roman"/>
          <w:szCs w:val="20"/>
        </w:rPr>
        <w:t xml:space="preserve"> </w:t>
      </w:r>
      <w:r w:rsidR="00D54806">
        <w:rPr>
          <w:rFonts w:cs="Times New Roman"/>
          <w:szCs w:val="20"/>
        </w:rPr>
        <w:t xml:space="preserve">mức </w:t>
      </w:r>
      <w:r w:rsidR="002A2DC3">
        <w:rPr>
          <w:rFonts w:cs="Times New Roman"/>
          <w:szCs w:val="20"/>
        </w:rPr>
        <w:t>huyết áp tâm thu</w:t>
      </w:r>
      <w:r w:rsidR="00AB78FE">
        <w:rPr>
          <w:rFonts w:cs="Times New Roman"/>
          <w:szCs w:val="20"/>
        </w:rPr>
        <w:t xml:space="preserve"> mục tiêu</w:t>
      </w:r>
      <w:r w:rsidR="002A2DC3">
        <w:rPr>
          <w:rFonts w:cs="Times New Roman"/>
          <w:szCs w:val="20"/>
        </w:rPr>
        <w:t xml:space="preserve"> từ 125 </w:t>
      </w:r>
      <w:r w:rsidR="008033E8">
        <w:rPr>
          <w:rFonts w:cs="Times New Roman"/>
          <w:szCs w:val="20"/>
        </w:rPr>
        <w:t xml:space="preserve">đến 130 mmHg với những người có thể dung nạp được ở mức này. Chiến </w:t>
      </w:r>
      <w:r w:rsidR="008033E8">
        <w:rPr>
          <w:rFonts w:cs="Times New Roman"/>
          <w:szCs w:val="20"/>
        </w:rPr>
        <w:t>lược</w:t>
      </w:r>
      <w:r w:rsidR="00900847">
        <w:rPr>
          <w:rFonts w:cs="Times New Roman"/>
          <w:szCs w:val="20"/>
        </w:rPr>
        <w:t xml:space="preserve"> kiểm soát</w:t>
      </w:r>
      <w:r w:rsidR="008033E8">
        <w:rPr>
          <w:rFonts w:cs="Times New Roman"/>
          <w:szCs w:val="20"/>
        </w:rPr>
        <w:t xml:space="preserve"> này có thể ngăn chặn </w:t>
      </w:r>
      <w:r w:rsidR="00E547CA">
        <w:rPr>
          <w:rFonts w:cs="Times New Roman"/>
          <w:szCs w:val="20"/>
        </w:rPr>
        <w:t>nhiều</w:t>
      </w:r>
      <w:r w:rsidR="008033E8">
        <w:rPr>
          <w:rFonts w:cs="Times New Roman"/>
          <w:szCs w:val="20"/>
        </w:rPr>
        <w:t xml:space="preserve"> hơn những </w:t>
      </w:r>
      <w:r w:rsidR="00885D34">
        <w:rPr>
          <w:rFonts w:cs="Times New Roman"/>
          <w:szCs w:val="20"/>
        </w:rPr>
        <w:t xml:space="preserve">biến </w:t>
      </w:r>
      <w:r w:rsidR="00E547CA">
        <w:rPr>
          <w:rFonts w:cs="Times New Roman"/>
          <w:szCs w:val="20"/>
        </w:rPr>
        <w:t>chứng</w:t>
      </w:r>
      <w:r w:rsidR="008033E8">
        <w:rPr>
          <w:rFonts w:cs="Times New Roman"/>
          <w:szCs w:val="20"/>
        </w:rPr>
        <w:t xml:space="preserve"> bệnh </w:t>
      </w:r>
      <w:r w:rsidR="00E547CA">
        <w:rPr>
          <w:rFonts w:cs="Times New Roman"/>
          <w:szCs w:val="20"/>
        </w:rPr>
        <w:t>t</w:t>
      </w:r>
      <w:r w:rsidR="008033E8">
        <w:rPr>
          <w:rFonts w:cs="Times New Roman"/>
          <w:szCs w:val="20"/>
        </w:rPr>
        <w:t>im mạch so với</w:t>
      </w:r>
      <w:r w:rsidR="00FC586C">
        <w:rPr>
          <w:rFonts w:cs="Times New Roman"/>
          <w:szCs w:val="20"/>
        </w:rPr>
        <w:t xml:space="preserve"> việc</w:t>
      </w:r>
      <w:r w:rsidR="008033E8">
        <w:rPr>
          <w:rFonts w:cs="Times New Roman"/>
          <w:szCs w:val="20"/>
        </w:rPr>
        <w:t xml:space="preserve"> điều trị </w:t>
      </w:r>
      <w:r w:rsidR="00FC586C">
        <w:rPr>
          <w:rFonts w:cs="Times New Roman"/>
          <w:szCs w:val="20"/>
        </w:rPr>
        <w:t xml:space="preserve">chỉ </w:t>
      </w:r>
      <w:r w:rsidR="008033E8">
        <w:rPr>
          <w:rFonts w:cs="Times New Roman"/>
          <w:szCs w:val="20"/>
        </w:rPr>
        <w:t>dựa</w:t>
      </w:r>
      <w:r w:rsidR="00FC586C">
        <w:rPr>
          <w:rFonts w:cs="Times New Roman"/>
          <w:szCs w:val="20"/>
        </w:rPr>
        <w:t xml:space="preserve"> </w:t>
      </w:r>
      <w:r w:rsidR="008033E8">
        <w:rPr>
          <w:rFonts w:cs="Times New Roman"/>
          <w:szCs w:val="20"/>
        </w:rPr>
        <w:t xml:space="preserve">trên mức huyết áp đơn thuần. </w:t>
      </w:r>
      <w:r w:rsidR="00DB76C4">
        <w:rPr>
          <w:rFonts w:cs="Times New Roman"/>
          <w:szCs w:val="20"/>
        </w:rPr>
        <w:t>M</w:t>
      </w:r>
      <w:r w:rsidR="008033E8">
        <w:rPr>
          <w:rFonts w:cs="Times New Roman"/>
          <w:szCs w:val="20"/>
        </w:rPr>
        <w:t xml:space="preserve">ục tiêu huyết áp </w:t>
      </w:r>
      <w:r w:rsidR="00FE26FB">
        <w:rPr>
          <w:rFonts w:cs="Times New Roman"/>
          <w:szCs w:val="20"/>
        </w:rPr>
        <w:t>nghiêm ngặt</w:t>
      </w:r>
      <w:r w:rsidR="008033E8">
        <w:rPr>
          <w:rFonts w:cs="Times New Roman"/>
          <w:szCs w:val="20"/>
        </w:rPr>
        <w:t xml:space="preserve"> không</w:t>
      </w:r>
      <w:r w:rsidR="00DB76C4">
        <w:rPr>
          <w:rFonts w:cs="Times New Roman"/>
          <w:szCs w:val="20"/>
        </w:rPr>
        <w:t xml:space="preserve"> còn </w:t>
      </w:r>
      <w:r w:rsidR="002A6D80">
        <w:rPr>
          <w:rFonts w:cs="Times New Roman"/>
          <w:szCs w:val="20"/>
        </w:rPr>
        <w:t>chấp nhận</w:t>
      </w:r>
      <w:r w:rsidR="008033E8">
        <w:rPr>
          <w:rFonts w:cs="Times New Roman"/>
          <w:szCs w:val="20"/>
        </w:rPr>
        <w:t xml:space="preserve"> với </w:t>
      </w:r>
      <w:r w:rsidR="00845E62">
        <w:rPr>
          <w:rFonts w:cs="Times New Roman"/>
          <w:szCs w:val="20"/>
        </w:rPr>
        <w:t>các</w:t>
      </w:r>
      <w:r w:rsidR="008033E8">
        <w:rPr>
          <w:rFonts w:cs="Times New Roman"/>
          <w:szCs w:val="20"/>
        </w:rPr>
        <w:t xml:space="preserve"> hướng dẫn trong quá khứ</w:t>
      </w:r>
      <w:r w:rsidR="00856E6F">
        <w:rPr>
          <w:rFonts w:cs="Times New Roman"/>
          <w:szCs w:val="20"/>
        </w:rPr>
        <w:t>,</w:t>
      </w:r>
      <w:r w:rsidR="008033E8">
        <w:rPr>
          <w:rFonts w:cs="Times New Roman"/>
          <w:szCs w:val="20"/>
        </w:rPr>
        <w:t xml:space="preserve"> </w:t>
      </w:r>
      <w:r w:rsidR="001E12C6">
        <w:rPr>
          <w:rFonts w:cs="Times New Roman"/>
          <w:szCs w:val="20"/>
        </w:rPr>
        <w:t>rằng</w:t>
      </w:r>
      <w:r w:rsidR="008033E8">
        <w:rPr>
          <w:rFonts w:cs="Times New Roman"/>
          <w:szCs w:val="20"/>
        </w:rPr>
        <w:t xml:space="preserve"> khuyến nghị huyết áp</w:t>
      </w:r>
      <w:r w:rsidR="008565E8">
        <w:rPr>
          <w:rFonts w:cs="Times New Roman"/>
          <w:szCs w:val="20"/>
        </w:rPr>
        <w:t xml:space="preserve"> mục tiêu</w:t>
      </w:r>
      <w:r w:rsidR="008033E8">
        <w:rPr>
          <w:rFonts w:cs="Times New Roman"/>
          <w:szCs w:val="20"/>
        </w:rPr>
        <w:t xml:space="preserve"> &lt; 140</w:t>
      </w:r>
      <w:r w:rsidR="00F86D99">
        <w:rPr>
          <w:rFonts w:cs="Times New Roman"/>
          <w:szCs w:val="20"/>
        </w:rPr>
        <w:t>/</w:t>
      </w:r>
      <w:r w:rsidR="008033E8">
        <w:rPr>
          <w:rFonts w:cs="Times New Roman"/>
          <w:szCs w:val="20"/>
        </w:rPr>
        <w:t>80 mmHg cho những bệnh nhân CKD và/hoặc đái tháo đường</w:t>
      </w:r>
      <w:r w:rsidR="002F5944">
        <w:rPr>
          <w:rFonts w:cs="Times New Roman"/>
          <w:szCs w:val="20"/>
        </w:rPr>
        <w:t xml:space="preserve">, bao gồm </w:t>
      </w:r>
      <w:r w:rsidR="00C57F9A">
        <w:rPr>
          <w:rFonts w:cs="Times New Roman"/>
          <w:szCs w:val="20"/>
        </w:rPr>
        <w:t>B</w:t>
      </w:r>
      <w:r w:rsidR="008D615A">
        <w:rPr>
          <w:rFonts w:cs="Times New Roman"/>
          <w:szCs w:val="20"/>
        </w:rPr>
        <w:t>áo cáo thứ tám của</w:t>
      </w:r>
      <w:r w:rsidR="002F5944">
        <w:rPr>
          <w:rFonts w:cs="Times New Roman"/>
          <w:szCs w:val="20"/>
        </w:rPr>
        <w:t xml:space="preserve"> </w:t>
      </w:r>
      <w:r w:rsidR="00747EB7">
        <w:rPr>
          <w:rFonts w:cs="Times New Roman"/>
          <w:szCs w:val="20"/>
        </w:rPr>
        <w:t>ủ</w:t>
      </w:r>
      <w:r w:rsidR="002F5944">
        <w:rPr>
          <w:rFonts w:cs="Times New Roman"/>
          <w:szCs w:val="20"/>
        </w:rPr>
        <w:t xml:space="preserve">y ban </w:t>
      </w:r>
      <w:r w:rsidR="00B41B04">
        <w:rPr>
          <w:rFonts w:cs="Times New Roman"/>
          <w:szCs w:val="20"/>
        </w:rPr>
        <w:t>đ</w:t>
      </w:r>
      <w:r w:rsidR="008D615A">
        <w:rPr>
          <w:rFonts w:cs="Times New Roman"/>
          <w:szCs w:val="20"/>
        </w:rPr>
        <w:t>a</w:t>
      </w:r>
      <w:r w:rsidR="002F5944">
        <w:rPr>
          <w:rFonts w:cs="Times New Roman"/>
          <w:szCs w:val="20"/>
        </w:rPr>
        <w:t xml:space="preserve"> </w:t>
      </w:r>
      <w:r w:rsidR="00B41B04">
        <w:rPr>
          <w:rFonts w:cs="Times New Roman"/>
          <w:szCs w:val="20"/>
        </w:rPr>
        <w:t>q</w:t>
      </w:r>
      <w:r w:rsidR="002F5944">
        <w:rPr>
          <w:rFonts w:cs="Times New Roman"/>
          <w:szCs w:val="20"/>
        </w:rPr>
        <w:t>uốc gi</w:t>
      </w:r>
      <w:r w:rsidR="008D615A">
        <w:rPr>
          <w:rFonts w:cs="Times New Roman"/>
          <w:szCs w:val="20"/>
        </w:rPr>
        <w:t xml:space="preserve">a </w:t>
      </w:r>
      <w:r w:rsidR="002F5944">
        <w:rPr>
          <w:rFonts w:cs="Times New Roman"/>
          <w:szCs w:val="20"/>
        </w:rPr>
        <w:t>(</w:t>
      </w:r>
      <w:r w:rsidR="008D615A" w:rsidRPr="008D615A">
        <w:rPr>
          <w:rFonts w:cs="Times New Roman"/>
          <w:szCs w:val="20"/>
        </w:rPr>
        <w:t>the Eighth Report of the Joint National Committee</w:t>
      </w:r>
      <w:r w:rsidR="008D615A">
        <w:rPr>
          <w:rFonts w:cs="Times New Roman"/>
          <w:szCs w:val="20"/>
        </w:rPr>
        <w:t xml:space="preserve">, </w:t>
      </w:r>
      <w:r w:rsidR="002F5944">
        <w:rPr>
          <w:rFonts w:cs="Times New Roman"/>
          <w:szCs w:val="20"/>
        </w:rPr>
        <w:t xml:space="preserve">JNC-8) và Hiệp hội </w:t>
      </w:r>
      <w:r w:rsidR="00B41B04">
        <w:rPr>
          <w:rFonts w:cs="Times New Roman"/>
          <w:szCs w:val="20"/>
        </w:rPr>
        <w:t>t</w:t>
      </w:r>
      <w:r w:rsidR="002F5944">
        <w:rPr>
          <w:rFonts w:cs="Times New Roman"/>
          <w:szCs w:val="20"/>
        </w:rPr>
        <w:t xml:space="preserve">ăng huyết áp Châu Âu-Ủy ban </w:t>
      </w:r>
      <w:r w:rsidR="00447B90">
        <w:rPr>
          <w:rFonts w:cs="Times New Roman"/>
          <w:szCs w:val="20"/>
        </w:rPr>
        <w:t>t</w:t>
      </w:r>
      <w:r w:rsidR="002F5944">
        <w:rPr>
          <w:rFonts w:cs="Times New Roman"/>
          <w:szCs w:val="20"/>
        </w:rPr>
        <w:t xml:space="preserve">im mạch Châu Âu, </w:t>
      </w:r>
      <w:r w:rsidR="000E34DC">
        <w:rPr>
          <w:rFonts w:cs="Times New Roman"/>
          <w:szCs w:val="20"/>
        </w:rPr>
        <w:t xml:space="preserve">cũng như </w:t>
      </w:r>
      <w:r w:rsidR="00447B90">
        <w:rPr>
          <w:rFonts w:cs="Times New Roman"/>
          <w:szCs w:val="20"/>
        </w:rPr>
        <w:t>T</w:t>
      </w:r>
      <w:r w:rsidR="000E34DC">
        <w:rPr>
          <w:rFonts w:cs="Times New Roman"/>
          <w:szCs w:val="20"/>
        </w:rPr>
        <w:t xml:space="preserve">ổ chức </w:t>
      </w:r>
      <w:r w:rsidR="00447B90">
        <w:rPr>
          <w:rFonts w:cs="Times New Roman"/>
          <w:szCs w:val="20"/>
        </w:rPr>
        <w:t>t</w:t>
      </w:r>
      <w:r w:rsidR="000E34DC">
        <w:rPr>
          <w:rFonts w:cs="Times New Roman"/>
          <w:szCs w:val="20"/>
        </w:rPr>
        <w:t xml:space="preserve">hận </w:t>
      </w:r>
      <w:r w:rsidR="00447B90">
        <w:rPr>
          <w:rFonts w:cs="Times New Roman"/>
          <w:szCs w:val="20"/>
        </w:rPr>
        <w:t>q</w:t>
      </w:r>
      <w:r w:rsidR="000E34DC">
        <w:rPr>
          <w:rFonts w:cs="Times New Roman"/>
          <w:szCs w:val="20"/>
        </w:rPr>
        <w:t>uốc gia</w:t>
      </w:r>
      <w:r w:rsidR="00F81A36">
        <w:rPr>
          <w:rFonts w:cs="Times New Roman"/>
          <w:szCs w:val="20"/>
        </w:rPr>
        <w:t>-Sáng kiến chất lượng điều trị bệnh thận</w:t>
      </w:r>
      <w:r w:rsidR="000E34DC">
        <w:rPr>
          <w:rFonts w:cs="Times New Roman"/>
          <w:szCs w:val="20"/>
        </w:rPr>
        <w:t xml:space="preserve"> (</w:t>
      </w:r>
      <w:r w:rsidR="00F81A36">
        <w:t>the National Kidney Foundation–Kidney Disease Outcomes Quality Initiative</w:t>
      </w:r>
      <w:r w:rsidR="00F81A36">
        <w:rPr>
          <w:rFonts w:cs="Times New Roman"/>
          <w:szCs w:val="20"/>
        </w:rPr>
        <w:t xml:space="preserve">, </w:t>
      </w:r>
      <w:r w:rsidR="000E34DC">
        <w:rPr>
          <w:rFonts w:cs="Times New Roman"/>
          <w:szCs w:val="20"/>
        </w:rPr>
        <w:t xml:space="preserve">NKF-KDOQI) nhóm </w:t>
      </w:r>
      <w:r w:rsidR="00383D0A">
        <w:rPr>
          <w:rFonts w:cs="Times New Roman"/>
          <w:szCs w:val="20"/>
        </w:rPr>
        <w:t>nghiên cứu</w:t>
      </w:r>
      <w:r w:rsidR="000E34DC">
        <w:rPr>
          <w:rFonts w:cs="Times New Roman"/>
          <w:szCs w:val="20"/>
        </w:rPr>
        <w:t xml:space="preserve"> CKD. Những khuyến nghị của ADA </w:t>
      </w:r>
      <w:r w:rsidR="005D5140">
        <w:rPr>
          <w:rFonts w:cs="Times New Roman"/>
          <w:szCs w:val="20"/>
        </w:rPr>
        <w:t>đề xuất</w:t>
      </w:r>
      <w:r w:rsidR="000E34DC">
        <w:rPr>
          <w:rFonts w:cs="Times New Roman"/>
          <w:szCs w:val="20"/>
        </w:rPr>
        <w:t xml:space="preserve"> những người mắc bệnh đái tháo đường có nguy cơ cao mắc bệnh tim mạch,</w:t>
      </w:r>
      <w:r w:rsidR="005D3F82">
        <w:rPr>
          <w:rFonts w:cs="Times New Roman"/>
          <w:szCs w:val="20"/>
        </w:rPr>
        <w:t xml:space="preserve"> </w:t>
      </w:r>
      <w:r w:rsidR="000E34DC">
        <w:rPr>
          <w:rFonts w:cs="Times New Roman"/>
          <w:szCs w:val="20"/>
        </w:rPr>
        <w:t>huyết áp tâm thu và tâm trương</w:t>
      </w:r>
      <w:r w:rsidR="005D3F82">
        <w:rPr>
          <w:rFonts w:cs="Times New Roman"/>
          <w:szCs w:val="20"/>
        </w:rPr>
        <w:t xml:space="preserve"> mục tiêu</w:t>
      </w:r>
      <w:r w:rsidR="000E34DC">
        <w:rPr>
          <w:rFonts w:cs="Times New Roman"/>
          <w:szCs w:val="20"/>
        </w:rPr>
        <w:t xml:space="preserve"> thấp hơn (&lt;</w:t>
      </w:r>
      <w:r w:rsidR="007C5259">
        <w:rPr>
          <w:rFonts w:cs="Times New Roman"/>
          <w:szCs w:val="20"/>
        </w:rPr>
        <w:t xml:space="preserve"> </w:t>
      </w:r>
      <w:r w:rsidR="000E34DC">
        <w:rPr>
          <w:rFonts w:cs="Times New Roman"/>
          <w:szCs w:val="20"/>
        </w:rPr>
        <w:t>130/80</w:t>
      </w:r>
      <w:r w:rsidR="005D3F82">
        <w:rPr>
          <w:rFonts w:cs="Times New Roman"/>
          <w:szCs w:val="20"/>
        </w:rPr>
        <w:t xml:space="preserve"> mmHg</w:t>
      </w:r>
      <w:r w:rsidR="000E34DC">
        <w:rPr>
          <w:rFonts w:cs="Times New Roman"/>
          <w:szCs w:val="20"/>
        </w:rPr>
        <w:t xml:space="preserve">) có thể </w:t>
      </w:r>
      <w:r w:rsidR="00EE57D4">
        <w:rPr>
          <w:rFonts w:cs="Times New Roman"/>
          <w:szCs w:val="20"/>
        </w:rPr>
        <w:t>chấp nhận</w:t>
      </w:r>
      <w:r w:rsidR="000E34DC">
        <w:rPr>
          <w:rFonts w:cs="Times New Roman"/>
          <w:szCs w:val="20"/>
        </w:rPr>
        <w:t xml:space="preserve">, nếu như </w:t>
      </w:r>
      <w:r w:rsidR="00E063F7">
        <w:rPr>
          <w:rFonts w:cs="Times New Roman"/>
          <w:szCs w:val="20"/>
        </w:rPr>
        <w:t xml:space="preserve">nó </w:t>
      </w:r>
      <w:r w:rsidR="000E34DC">
        <w:rPr>
          <w:rFonts w:cs="Times New Roman"/>
          <w:szCs w:val="20"/>
        </w:rPr>
        <w:t xml:space="preserve">có thể đạt được mà không </w:t>
      </w:r>
      <w:r w:rsidR="00E063F7">
        <w:rPr>
          <w:rFonts w:cs="Times New Roman"/>
          <w:szCs w:val="20"/>
        </w:rPr>
        <w:t>kèm theo</w:t>
      </w:r>
      <w:r w:rsidR="000E34DC">
        <w:rPr>
          <w:rFonts w:cs="Times New Roman"/>
          <w:szCs w:val="20"/>
        </w:rPr>
        <w:t xml:space="preserve"> gánh nặng điều trị quá </w:t>
      </w:r>
      <w:r w:rsidR="008C7058">
        <w:rPr>
          <w:rFonts w:cs="Times New Roman"/>
          <w:szCs w:val="20"/>
        </w:rPr>
        <w:t>cao</w:t>
      </w:r>
      <w:r w:rsidR="000E34DC">
        <w:rPr>
          <w:rFonts w:cs="Times New Roman"/>
          <w:szCs w:val="20"/>
        </w:rPr>
        <w:t xml:space="preserve">. </w:t>
      </w:r>
      <w:r w:rsidR="009B1639">
        <w:rPr>
          <w:rFonts w:cs="Times New Roman"/>
          <w:szCs w:val="20"/>
        </w:rPr>
        <w:t xml:space="preserve">Tăng cường </w:t>
      </w:r>
      <w:r w:rsidR="0021127F">
        <w:rPr>
          <w:rFonts w:cs="Times New Roman"/>
          <w:szCs w:val="20"/>
        </w:rPr>
        <w:t xml:space="preserve">liệu pháp hạ huyết áp để huyết áp </w:t>
      </w:r>
      <w:r w:rsidR="000B2ADE">
        <w:rPr>
          <w:rFonts w:cs="Times New Roman"/>
          <w:szCs w:val="20"/>
        </w:rPr>
        <w:t xml:space="preserve">mục tiêu </w:t>
      </w:r>
      <w:r w:rsidR="0021127F">
        <w:rPr>
          <w:rFonts w:cs="Times New Roman"/>
          <w:szCs w:val="20"/>
        </w:rPr>
        <w:t>thấp hơn &lt;</w:t>
      </w:r>
      <w:r w:rsidR="007C5259">
        <w:rPr>
          <w:rFonts w:cs="Times New Roman"/>
          <w:szCs w:val="20"/>
        </w:rPr>
        <w:t xml:space="preserve"> </w:t>
      </w:r>
      <w:r w:rsidR="0021127F">
        <w:rPr>
          <w:rFonts w:cs="Times New Roman"/>
          <w:szCs w:val="20"/>
        </w:rPr>
        <w:t xml:space="preserve">130/80 mmHg có thể có lợi cho những bệnh nhân mắc bệnh tiểu đường </w:t>
      </w:r>
      <w:r w:rsidR="00F63D28">
        <w:rPr>
          <w:rFonts w:cs="Times New Roman"/>
          <w:szCs w:val="20"/>
        </w:rPr>
        <w:t xml:space="preserve">cũng </w:t>
      </w:r>
      <w:r w:rsidR="0021127F">
        <w:rPr>
          <w:rFonts w:cs="Times New Roman"/>
          <w:szCs w:val="20"/>
        </w:rPr>
        <w:t>như những bệnh nhân có nguy cơ cao mắc bệnh tim mạch (</w:t>
      </w:r>
      <w:r w:rsidR="00FB58A2">
        <w:rPr>
          <w:rFonts w:cs="Times New Roman"/>
          <w:szCs w:val="20"/>
        </w:rPr>
        <w:t>B</w:t>
      </w:r>
      <w:r w:rsidR="0021127F">
        <w:rPr>
          <w:rFonts w:cs="Times New Roman"/>
          <w:szCs w:val="20"/>
        </w:rPr>
        <w:t>ảng 1)</w:t>
      </w:r>
      <w:r w:rsidR="00E050D2">
        <w:rPr>
          <w:rFonts w:cs="Times New Roman"/>
          <w:szCs w:val="20"/>
        </w:rPr>
        <w:t>.</w:t>
      </w:r>
    </w:p>
    <w:p w14:paraId="28B0227C" w14:textId="77777777" w:rsidR="00E050D2" w:rsidRDefault="00E050D2" w:rsidP="00E050D2">
      <w:pPr>
        <w:pBdr>
          <w:bottom w:val="single" w:sz="4" w:space="1" w:color="auto"/>
        </w:pBdr>
        <w:rPr>
          <w:rFonts w:cs="Times New Roman"/>
          <w:szCs w:val="20"/>
        </w:rPr>
        <w:sectPr w:rsidR="00E050D2" w:rsidSect="004861E2">
          <w:headerReference w:type="default" r:id="rId10"/>
          <w:type w:val="continuous"/>
          <w:pgSz w:w="11906" w:h="16838"/>
          <w:pgMar w:top="1440" w:right="1080" w:bottom="1440" w:left="1080" w:header="708" w:footer="708" w:gutter="0"/>
          <w:cols w:num="2" w:space="708"/>
          <w:docGrid w:linePitch="360"/>
        </w:sectPr>
      </w:pPr>
    </w:p>
    <w:p w14:paraId="7052DB15" w14:textId="77777777" w:rsidR="002D231F" w:rsidRDefault="002D231F" w:rsidP="00E050D2">
      <w:pPr>
        <w:rPr>
          <w:b/>
          <w:bCs/>
          <w:sz w:val="18"/>
          <w:szCs w:val="18"/>
        </w:rPr>
      </w:pPr>
    </w:p>
    <w:p w14:paraId="03A17063" w14:textId="77777777" w:rsidR="000A23AA" w:rsidRDefault="000A23AA" w:rsidP="00E050D2">
      <w:pPr>
        <w:rPr>
          <w:b/>
          <w:bCs/>
          <w:sz w:val="18"/>
          <w:szCs w:val="18"/>
        </w:rPr>
        <w:sectPr w:rsidR="000A23AA" w:rsidSect="00E050D2">
          <w:type w:val="continuous"/>
          <w:pgSz w:w="11906" w:h="16838"/>
          <w:pgMar w:top="1440" w:right="1080" w:bottom="1440" w:left="1080" w:header="708" w:footer="708" w:gutter="0"/>
          <w:cols w:space="708"/>
          <w:docGrid w:linePitch="360"/>
        </w:sectPr>
      </w:pPr>
    </w:p>
    <w:p w14:paraId="3A825488" w14:textId="303013CC" w:rsidR="00E050D2" w:rsidRPr="00E050D2" w:rsidRDefault="00E050D2" w:rsidP="00E050D2">
      <w:pPr>
        <w:rPr>
          <w:noProof w:val="0"/>
          <w:sz w:val="18"/>
          <w:szCs w:val="18"/>
        </w:rPr>
      </w:pPr>
      <w:r w:rsidRPr="00E050D2">
        <w:rPr>
          <w:b/>
          <w:bCs/>
          <w:sz w:val="18"/>
          <w:szCs w:val="18"/>
        </w:rPr>
        <w:t>Bảng 1</w:t>
      </w:r>
      <w:r w:rsidR="00220583">
        <w:rPr>
          <w:b/>
          <w:bCs/>
          <w:sz w:val="18"/>
          <w:szCs w:val="18"/>
        </w:rPr>
        <w:t xml:space="preserve">     </w:t>
      </w:r>
      <w:r w:rsidRPr="00E050D2">
        <w:rPr>
          <w:sz w:val="18"/>
          <w:szCs w:val="18"/>
        </w:rPr>
        <w:t>Các khuyến nghị chính trong hướng dẫn điều trị liên quan đến quản lý tăng huyết áp ở bệnh nhân CKD và</w:t>
      </w:r>
      <w:r w:rsidR="002D231F">
        <w:rPr>
          <w:sz w:val="18"/>
          <w:szCs w:val="18"/>
        </w:rPr>
        <w:t xml:space="preserve"> </w:t>
      </w:r>
      <w:r w:rsidRPr="00E050D2">
        <w:rPr>
          <w:sz w:val="18"/>
          <w:szCs w:val="18"/>
        </w:rPr>
        <w:t>albumin</w:t>
      </w:r>
      <w:r w:rsidR="002D231F">
        <w:rPr>
          <w:sz w:val="18"/>
          <w:szCs w:val="18"/>
        </w:rPr>
        <w:t xml:space="preserve"> niệu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050D2" w:rsidRPr="00E050D2" w14:paraId="08F61743" w14:textId="77777777" w:rsidTr="00656B08">
        <w:trPr>
          <w:trHeight w:val="477"/>
        </w:trPr>
        <w:tc>
          <w:tcPr>
            <w:tcW w:w="1870" w:type="dxa"/>
            <w:tcBorders>
              <w:top w:val="single" w:sz="18" w:space="0" w:color="auto"/>
              <w:bottom w:val="single" w:sz="18" w:space="0" w:color="auto"/>
            </w:tcBorders>
            <w:shd w:val="clear" w:color="auto" w:fill="auto"/>
            <w:vAlign w:val="center"/>
          </w:tcPr>
          <w:p w14:paraId="34F1CA69" w14:textId="77777777" w:rsidR="00E050D2" w:rsidRPr="00E050D2" w:rsidRDefault="00E050D2" w:rsidP="002D231F">
            <w:pPr>
              <w:jc w:val="center"/>
              <w:rPr>
                <w:sz w:val="18"/>
                <w:szCs w:val="18"/>
              </w:rPr>
            </w:pPr>
          </w:p>
        </w:tc>
        <w:tc>
          <w:tcPr>
            <w:tcW w:w="1870" w:type="dxa"/>
            <w:tcBorders>
              <w:top w:val="single" w:sz="18" w:space="0" w:color="auto"/>
              <w:bottom w:val="single" w:sz="18" w:space="0" w:color="auto"/>
            </w:tcBorders>
            <w:shd w:val="clear" w:color="auto" w:fill="auto"/>
            <w:vAlign w:val="center"/>
            <w:hideMark/>
          </w:tcPr>
          <w:p w14:paraId="3AEEF24A" w14:textId="77777777" w:rsidR="00E050D2" w:rsidRPr="00E050D2" w:rsidRDefault="00E050D2" w:rsidP="002D231F">
            <w:pPr>
              <w:jc w:val="center"/>
              <w:rPr>
                <w:sz w:val="18"/>
                <w:szCs w:val="18"/>
              </w:rPr>
            </w:pPr>
            <w:r w:rsidRPr="00E050D2">
              <w:rPr>
                <w:sz w:val="18"/>
                <w:szCs w:val="18"/>
              </w:rPr>
              <w:t>2017 ACC/AHH</w:t>
            </w:r>
          </w:p>
        </w:tc>
        <w:tc>
          <w:tcPr>
            <w:tcW w:w="1870" w:type="dxa"/>
            <w:tcBorders>
              <w:top w:val="single" w:sz="18" w:space="0" w:color="auto"/>
              <w:bottom w:val="single" w:sz="18" w:space="0" w:color="auto"/>
            </w:tcBorders>
            <w:shd w:val="clear" w:color="auto" w:fill="auto"/>
            <w:vAlign w:val="center"/>
            <w:hideMark/>
          </w:tcPr>
          <w:p w14:paraId="7BD1DA0B" w14:textId="77777777" w:rsidR="00E050D2" w:rsidRPr="00E050D2" w:rsidRDefault="00E050D2" w:rsidP="002D231F">
            <w:pPr>
              <w:jc w:val="center"/>
              <w:rPr>
                <w:sz w:val="18"/>
                <w:szCs w:val="18"/>
              </w:rPr>
            </w:pPr>
            <w:r w:rsidRPr="00E050D2">
              <w:rPr>
                <w:sz w:val="18"/>
                <w:szCs w:val="18"/>
              </w:rPr>
              <w:t>2013 ESH/ESC</w:t>
            </w:r>
          </w:p>
        </w:tc>
        <w:tc>
          <w:tcPr>
            <w:tcW w:w="1870" w:type="dxa"/>
            <w:tcBorders>
              <w:top w:val="single" w:sz="18" w:space="0" w:color="auto"/>
              <w:bottom w:val="single" w:sz="18" w:space="0" w:color="auto"/>
            </w:tcBorders>
            <w:shd w:val="clear" w:color="auto" w:fill="auto"/>
            <w:vAlign w:val="center"/>
            <w:hideMark/>
          </w:tcPr>
          <w:p w14:paraId="3CA6DE0B" w14:textId="77777777" w:rsidR="00E050D2" w:rsidRPr="00E050D2" w:rsidRDefault="00E050D2" w:rsidP="002D231F">
            <w:pPr>
              <w:jc w:val="center"/>
              <w:rPr>
                <w:sz w:val="18"/>
                <w:szCs w:val="18"/>
              </w:rPr>
            </w:pPr>
            <w:r w:rsidRPr="00E050D2">
              <w:rPr>
                <w:sz w:val="18"/>
                <w:szCs w:val="18"/>
              </w:rPr>
              <w:t>2018 ADA</w:t>
            </w:r>
          </w:p>
        </w:tc>
        <w:tc>
          <w:tcPr>
            <w:tcW w:w="1870" w:type="dxa"/>
            <w:tcBorders>
              <w:top w:val="single" w:sz="18" w:space="0" w:color="auto"/>
              <w:bottom w:val="single" w:sz="18" w:space="0" w:color="auto"/>
            </w:tcBorders>
            <w:shd w:val="clear" w:color="auto" w:fill="auto"/>
            <w:vAlign w:val="center"/>
            <w:hideMark/>
          </w:tcPr>
          <w:p w14:paraId="68A1242F" w14:textId="77777777" w:rsidR="00E050D2" w:rsidRPr="00E050D2" w:rsidRDefault="00E050D2" w:rsidP="002D231F">
            <w:pPr>
              <w:jc w:val="center"/>
              <w:rPr>
                <w:sz w:val="18"/>
                <w:szCs w:val="18"/>
              </w:rPr>
            </w:pPr>
            <w:r w:rsidRPr="00E050D2">
              <w:rPr>
                <w:sz w:val="18"/>
                <w:szCs w:val="18"/>
              </w:rPr>
              <w:t>2012 NKF KDOQI</w:t>
            </w:r>
          </w:p>
        </w:tc>
      </w:tr>
      <w:tr w:rsidR="002D231F" w:rsidRPr="00E050D2" w14:paraId="2CBA609C" w14:textId="77777777" w:rsidTr="00C67A28">
        <w:tc>
          <w:tcPr>
            <w:tcW w:w="1870" w:type="dxa"/>
            <w:tcBorders>
              <w:top w:val="single" w:sz="18" w:space="0" w:color="auto"/>
            </w:tcBorders>
          </w:tcPr>
          <w:p w14:paraId="63E7264D" w14:textId="7C422B0C" w:rsidR="002D231F" w:rsidRPr="00E050D2" w:rsidRDefault="002D231F" w:rsidP="002D231F">
            <w:pPr>
              <w:rPr>
                <w:sz w:val="18"/>
                <w:szCs w:val="18"/>
              </w:rPr>
            </w:pPr>
            <w:r w:rsidRPr="003D2225">
              <w:t>Loại CKD được xem xét</w:t>
            </w:r>
          </w:p>
        </w:tc>
        <w:tc>
          <w:tcPr>
            <w:tcW w:w="1870" w:type="dxa"/>
            <w:tcBorders>
              <w:top w:val="single" w:sz="18" w:space="0" w:color="auto"/>
            </w:tcBorders>
            <w:hideMark/>
          </w:tcPr>
          <w:p w14:paraId="060ACA4B" w14:textId="6050B4EA" w:rsidR="002D231F" w:rsidRPr="00E050D2" w:rsidRDefault="002D231F" w:rsidP="002D231F">
            <w:pPr>
              <w:rPr>
                <w:sz w:val="18"/>
                <w:szCs w:val="18"/>
              </w:rPr>
            </w:pPr>
            <w:r w:rsidRPr="002D231F">
              <w:rPr>
                <w:sz w:val="18"/>
                <w:szCs w:val="18"/>
              </w:rPr>
              <w:t>Albumin niệu ≥300 mg/d hoặc ≥ 300 mg/g creatinin</w:t>
            </w:r>
          </w:p>
        </w:tc>
        <w:tc>
          <w:tcPr>
            <w:tcW w:w="1870" w:type="dxa"/>
            <w:tcBorders>
              <w:top w:val="single" w:sz="18" w:space="0" w:color="auto"/>
            </w:tcBorders>
          </w:tcPr>
          <w:p w14:paraId="66FF642E" w14:textId="78E00E55" w:rsidR="002D231F" w:rsidRPr="00E050D2" w:rsidRDefault="00C67A28" w:rsidP="002D231F">
            <w:pPr>
              <w:rPr>
                <w:sz w:val="18"/>
                <w:szCs w:val="18"/>
              </w:rPr>
            </w:pPr>
            <w:r w:rsidRPr="00C67A28">
              <w:rPr>
                <w:sz w:val="18"/>
                <w:szCs w:val="18"/>
              </w:rPr>
              <w:t>Protein niệu vượt mức</w:t>
            </w:r>
          </w:p>
        </w:tc>
        <w:tc>
          <w:tcPr>
            <w:tcW w:w="1870" w:type="dxa"/>
            <w:tcBorders>
              <w:top w:val="single" w:sz="18" w:space="0" w:color="auto"/>
            </w:tcBorders>
            <w:hideMark/>
          </w:tcPr>
          <w:p w14:paraId="6EB316BE" w14:textId="0FE3DF63" w:rsidR="002D231F" w:rsidRPr="00E050D2" w:rsidRDefault="00C67A28" w:rsidP="002D231F">
            <w:pPr>
              <w:rPr>
                <w:sz w:val="18"/>
                <w:szCs w:val="18"/>
              </w:rPr>
            </w:pPr>
            <w:r w:rsidRPr="00C67A28">
              <w:rPr>
                <w:sz w:val="18"/>
                <w:szCs w:val="18"/>
              </w:rPr>
              <w:t>Tỷ lệ</w:t>
            </w:r>
            <w:r w:rsidR="006D1FDB">
              <w:rPr>
                <w:sz w:val="18"/>
                <w:szCs w:val="18"/>
              </w:rPr>
              <w:t xml:space="preserve"> </w:t>
            </w:r>
            <w:r w:rsidRPr="00C67A28">
              <w:rPr>
                <w:sz w:val="18"/>
                <w:szCs w:val="18"/>
              </w:rPr>
              <w:t>albumin</w:t>
            </w:r>
            <w:r w:rsidR="00FF6B15">
              <w:rPr>
                <w:sz w:val="18"/>
                <w:szCs w:val="18"/>
              </w:rPr>
              <w:t xml:space="preserve"> trên </w:t>
            </w:r>
            <w:r w:rsidRPr="00C67A28">
              <w:rPr>
                <w:sz w:val="18"/>
                <w:szCs w:val="18"/>
              </w:rPr>
              <w:t>creatinin nước tiểu ≥ 300 mg/g creatinin hoặc 30-299 mg/g creatinin</w:t>
            </w:r>
          </w:p>
        </w:tc>
        <w:tc>
          <w:tcPr>
            <w:tcW w:w="1870" w:type="dxa"/>
            <w:tcBorders>
              <w:top w:val="single" w:sz="18" w:space="0" w:color="auto"/>
            </w:tcBorders>
            <w:hideMark/>
          </w:tcPr>
          <w:p w14:paraId="677C75A6" w14:textId="0E0C6F39" w:rsidR="002D231F" w:rsidRPr="00E050D2" w:rsidRDefault="00C67A28" w:rsidP="002D231F">
            <w:pPr>
              <w:rPr>
                <w:sz w:val="18"/>
                <w:szCs w:val="18"/>
              </w:rPr>
            </w:pPr>
            <w:r w:rsidRPr="00C67A28">
              <w:rPr>
                <w:sz w:val="18"/>
                <w:szCs w:val="18"/>
              </w:rPr>
              <w:t>Bài tiết albumin trong nước tiểu 30-300 mg hoặc &gt; 300 mg mỗi 24h</w:t>
            </w:r>
          </w:p>
        </w:tc>
      </w:tr>
      <w:tr w:rsidR="002D231F" w:rsidRPr="00E050D2" w14:paraId="2DEBD58A" w14:textId="77777777" w:rsidTr="005A3FDD">
        <w:tc>
          <w:tcPr>
            <w:tcW w:w="1870" w:type="dxa"/>
          </w:tcPr>
          <w:p w14:paraId="05190B74" w14:textId="117A7126" w:rsidR="002D231F" w:rsidRPr="00E050D2" w:rsidRDefault="002D231F" w:rsidP="002D231F">
            <w:pPr>
              <w:rPr>
                <w:sz w:val="18"/>
                <w:szCs w:val="18"/>
              </w:rPr>
            </w:pPr>
            <w:r w:rsidRPr="003D2225">
              <w:t>Mục tiêu huyết áp được khuyến cáo</w:t>
            </w:r>
          </w:p>
        </w:tc>
        <w:tc>
          <w:tcPr>
            <w:tcW w:w="1870" w:type="dxa"/>
          </w:tcPr>
          <w:p w14:paraId="2CD91F42" w14:textId="579FCDBA" w:rsidR="002D231F" w:rsidRPr="00E050D2" w:rsidRDefault="005A3FDD" w:rsidP="002D231F">
            <w:pPr>
              <w:rPr>
                <w:sz w:val="18"/>
                <w:szCs w:val="18"/>
              </w:rPr>
            </w:pPr>
            <w:r w:rsidRPr="005A3FDD">
              <w:rPr>
                <w:sz w:val="18"/>
                <w:szCs w:val="18"/>
              </w:rPr>
              <w:t>Thấp &lt; 130/80</w:t>
            </w:r>
          </w:p>
        </w:tc>
        <w:tc>
          <w:tcPr>
            <w:tcW w:w="1870" w:type="dxa"/>
            <w:hideMark/>
          </w:tcPr>
          <w:p w14:paraId="2C23D3D5" w14:textId="529C1D2E" w:rsidR="00656B08" w:rsidRPr="00656B08" w:rsidRDefault="00656B08" w:rsidP="00656B08">
            <w:pPr>
              <w:rPr>
                <w:sz w:val="18"/>
                <w:szCs w:val="18"/>
              </w:rPr>
            </w:pPr>
            <w:r>
              <w:rPr>
                <w:sz w:val="18"/>
                <w:szCs w:val="18"/>
              </w:rPr>
              <w:t>H</w:t>
            </w:r>
            <w:r w:rsidRPr="00656B08">
              <w:rPr>
                <w:sz w:val="18"/>
                <w:szCs w:val="18"/>
              </w:rPr>
              <w:t xml:space="preserve">uyết áp tâm thu xuống &lt; 140 </w:t>
            </w:r>
          </w:p>
          <w:p w14:paraId="736F1F66" w14:textId="0CDA7CA0" w:rsidR="002D231F" w:rsidRPr="00E050D2" w:rsidRDefault="00656B08" w:rsidP="00656B08">
            <w:pPr>
              <w:rPr>
                <w:sz w:val="18"/>
                <w:szCs w:val="18"/>
              </w:rPr>
            </w:pPr>
            <w:r>
              <w:rPr>
                <w:sz w:val="18"/>
                <w:szCs w:val="18"/>
              </w:rPr>
              <w:t>T</w:t>
            </w:r>
            <w:r w:rsidRPr="00656B08">
              <w:rPr>
                <w:sz w:val="18"/>
                <w:szCs w:val="18"/>
              </w:rPr>
              <w:t>hấp &lt; 130/80 mmHg ở những người có protein niệu vượt mức</w:t>
            </w:r>
          </w:p>
        </w:tc>
        <w:tc>
          <w:tcPr>
            <w:tcW w:w="1870" w:type="dxa"/>
            <w:hideMark/>
          </w:tcPr>
          <w:p w14:paraId="67BC86D0" w14:textId="464C0E3C" w:rsidR="008E0701" w:rsidRPr="008E0701" w:rsidRDefault="00897D16" w:rsidP="008E0701">
            <w:pPr>
              <w:rPr>
                <w:sz w:val="18"/>
                <w:szCs w:val="18"/>
              </w:rPr>
            </w:pPr>
            <w:r>
              <w:rPr>
                <w:sz w:val="18"/>
                <w:szCs w:val="18"/>
              </w:rPr>
              <w:t>Thấp</w:t>
            </w:r>
            <w:r w:rsidR="008E0701" w:rsidRPr="008E0701">
              <w:rPr>
                <w:sz w:val="18"/>
                <w:szCs w:val="18"/>
              </w:rPr>
              <w:t xml:space="preserve"> &lt; 140/90</w:t>
            </w:r>
          </w:p>
          <w:p w14:paraId="74D12C3C" w14:textId="768EDA53" w:rsidR="002D231F" w:rsidRPr="00E050D2" w:rsidRDefault="00897D16" w:rsidP="008E0701">
            <w:pPr>
              <w:rPr>
                <w:sz w:val="18"/>
                <w:szCs w:val="18"/>
              </w:rPr>
            </w:pPr>
            <w:r>
              <w:rPr>
                <w:sz w:val="18"/>
                <w:szCs w:val="18"/>
              </w:rPr>
              <w:t>T</w:t>
            </w:r>
            <w:r w:rsidR="008E0701" w:rsidRPr="008E0701">
              <w:rPr>
                <w:sz w:val="18"/>
                <w:szCs w:val="18"/>
              </w:rPr>
              <w:t>hấp &lt; 130/80 mmHg ở những người có nguy cơ cao mắc bệnh tim mạch</w:t>
            </w:r>
          </w:p>
        </w:tc>
        <w:tc>
          <w:tcPr>
            <w:tcW w:w="1870" w:type="dxa"/>
            <w:hideMark/>
          </w:tcPr>
          <w:p w14:paraId="179AEFBD" w14:textId="3DDC4F82" w:rsidR="002D231F" w:rsidRPr="00E050D2" w:rsidRDefault="00333E14" w:rsidP="002D231F">
            <w:pPr>
              <w:rPr>
                <w:sz w:val="18"/>
                <w:szCs w:val="18"/>
              </w:rPr>
            </w:pPr>
            <w:r>
              <w:rPr>
                <w:sz w:val="18"/>
                <w:szCs w:val="18"/>
              </w:rPr>
              <w:t xml:space="preserve">Thấp </w:t>
            </w:r>
            <w:r w:rsidR="002D231F" w:rsidRPr="00E050D2">
              <w:rPr>
                <w:sz w:val="18"/>
                <w:szCs w:val="18"/>
              </w:rPr>
              <w:t>≤</w:t>
            </w:r>
            <w:r w:rsidR="00EC1A98">
              <w:rPr>
                <w:sz w:val="18"/>
                <w:szCs w:val="18"/>
              </w:rPr>
              <w:t xml:space="preserve"> </w:t>
            </w:r>
            <w:r w:rsidR="002D231F" w:rsidRPr="00E050D2">
              <w:rPr>
                <w:sz w:val="18"/>
                <w:szCs w:val="18"/>
              </w:rPr>
              <w:t>130/80</w:t>
            </w:r>
          </w:p>
        </w:tc>
      </w:tr>
      <w:tr w:rsidR="002D231F" w:rsidRPr="00E050D2" w14:paraId="6E20C802" w14:textId="77777777" w:rsidTr="002D231F">
        <w:tc>
          <w:tcPr>
            <w:tcW w:w="1870" w:type="dxa"/>
          </w:tcPr>
          <w:p w14:paraId="4B6BEB98" w14:textId="21536B64" w:rsidR="002D231F" w:rsidRPr="00E050D2" w:rsidRDefault="002D231F" w:rsidP="002D231F">
            <w:pPr>
              <w:rPr>
                <w:sz w:val="18"/>
                <w:szCs w:val="18"/>
              </w:rPr>
            </w:pPr>
            <w:r w:rsidRPr="003D2225">
              <w:t>Khuyến cáo ban đầu về điều trị hạ áp</w:t>
            </w:r>
          </w:p>
        </w:tc>
        <w:tc>
          <w:tcPr>
            <w:tcW w:w="1870" w:type="dxa"/>
            <w:hideMark/>
          </w:tcPr>
          <w:p w14:paraId="063A059B" w14:textId="7E0CF780" w:rsidR="002D231F" w:rsidRPr="00E050D2" w:rsidRDefault="00897D16" w:rsidP="002D231F">
            <w:pPr>
              <w:rPr>
                <w:sz w:val="18"/>
                <w:szCs w:val="18"/>
              </w:rPr>
            </w:pPr>
            <w:r w:rsidRPr="00897D16">
              <w:rPr>
                <w:sz w:val="18"/>
                <w:szCs w:val="18"/>
              </w:rPr>
              <w:t xml:space="preserve">Thuốc ức chế ACE hoặc ARB nếu thuốc ức chế ACE </w:t>
            </w:r>
            <w:r w:rsidR="006B3687">
              <w:rPr>
                <w:sz w:val="18"/>
                <w:szCs w:val="18"/>
              </w:rPr>
              <w:t xml:space="preserve">không </w:t>
            </w:r>
            <w:r w:rsidR="008778C8">
              <w:rPr>
                <w:sz w:val="18"/>
                <w:szCs w:val="18"/>
              </w:rPr>
              <w:t>đáp ứng</w:t>
            </w:r>
          </w:p>
        </w:tc>
        <w:tc>
          <w:tcPr>
            <w:tcW w:w="1870" w:type="dxa"/>
            <w:hideMark/>
          </w:tcPr>
          <w:p w14:paraId="7AF5C78C" w14:textId="52A56DFA" w:rsidR="002D231F" w:rsidRPr="00E050D2" w:rsidRDefault="00343881" w:rsidP="002D231F">
            <w:pPr>
              <w:rPr>
                <w:sz w:val="18"/>
                <w:szCs w:val="18"/>
              </w:rPr>
            </w:pPr>
            <w:r w:rsidRPr="00343881">
              <w:rPr>
                <w:sz w:val="18"/>
                <w:szCs w:val="18"/>
              </w:rPr>
              <w:t>Thuốc ức chế ACE hoặc ARB</w:t>
            </w:r>
          </w:p>
        </w:tc>
        <w:tc>
          <w:tcPr>
            <w:tcW w:w="1870" w:type="dxa"/>
            <w:hideMark/>
          </w:tcPr>
          <w:p w14:paraId="654D7CE0" w14:textId="77777777" w:rsidR="007B3113" w:rsidRPr="007B3113" w:rsidRDefault="007B3113" w:rsidP="007B3113">
            <w:pPr>
              <w:rPr>
                <w:sz w:val="18"/>
                <w:szCs w:val="18"/>
              </w:rPr>
            </w:pPr>
            <w:r w:rsidRPr="007B3113">
              <w:rPr>
                <w:sz w:val="18"/>
                <w:szCs w:val="18"/>
              </w:rPr>
              <w:t xml:space="preserve">Thuốc ức chế ACE hoặc ARB </w:t>
            </w:r>
          </w:p>
          <w:p w14:paraId="79C722F8" w14:textId="563DDBAE" w:rsidR="002D231F" w:rsidRPr="00E050D2" w:rsidRDefault="007B3113" w:rsidP="007B3113">
            <w:pPr>
              <w:rPr>
                <w:sz w:val="18"/>
                <w:szCs w:val="18"/>
              </w:rPr>
            </w:pPr>
            <w:r w:rsidRPr="007B3113">
              <w:rPr>
                <w:sz w:val="18"/>
                <w:szCs w:val="18"/>
              </w:rPr>
              <w:t xml:space="preserve">Nếu như một nhóm không được </w:t>
            </w:r>
            <w:r w:rsidR="00E95FA3">
              <w:rPr>
                <w:sz w:val="18"/>
                <w:szCs w:val="18"/>
              </w:rPr>
              <w:t>đáp ứng</w:t>
            </w:r>
            <w:r w:rsidRPr="007B3113">
              <w:rPr>
                <w:sz w:val="18"/>
                <w:szCs w:val="18"/>
              </w:rPr>
              <w:t>, nhóm khác nên được thay thế</w:t>
            </w:r>
          </w:p>
        </w:tc>
        <w:tc>
          <w:tcPr>
            <w:tcW w:w="1870" w:type="dxa"/>
            <w:hideMark/>
          </w:tcPr>
          <w:p w14:paraId="6795851E" w14:textId="07683002" w:rsidR="002D231F" w:rsidRPr="00E050D2" w:rsidRDefault="00F312D2" w:rsidP="002D231F">
            <w:pPr>
              <w:rPr>
                <w:sz w:val="18"/>
                <w:szCs w:val="18"/>
              </w:rPr>
            </w:pPr>
            <w:r w:rsidRPr="00F312D2">
              <w:rPr>
                <w:sz w:val="18"/>
                <w:szCs w:val="18"/>
              </w:rPr>
              <w:t>Thuốc ức chế ACE hoặc ARB</w:t>
            </w:r>
          </w:p>
        </w:tc>
      </w:tr>
      <w:tr w:rsidR="002D231F" w:rsidRPr="00E050D2" w14:paraId="5D45063B" w14:textId="77777777" w:rsidTr="00FF44B5">
        <w:tc>
          <w:tcPr>
            <w:tcW w:w="1870" w:type="dxa"/>
            <w:tcBorders>
              <w:bottom w:val="single" w:sz="18" w:space="0" w:color="auto"/>
            </w:tcBorders>
          </w:tcPr>
          <w:p w14:paraId="7AA5D515" w14:textId="184B91BB" w:rsidR="002D231F" w:rsidRPr="00E050D2" w:rsidRDefault="002D231F" w:rsidP="002D231F">
            <w:pPr>
              <w:rPr>
                <w:sz w:val="18"/>
                <w:szCs w:val="18"/>
              </w:rPr>
            </w:pPr>
            <w:r w:rsidRPr="003D2225">
              <w:t>Những nhận xét khác</w:t>
            </w:r>
          </w:p>
        </w:tc>
        <w:tc>
          <w:tcPr>
            <w:tcW w:w="1870" w:type="dxa"/>
            <w:tcBorders>
              <w:bottom w:val="single" w:sz="18" w:space="0" w:color="auto"/>
            </w:tcBorders>
          </w:tcPr>
          <w:p w14:paraId="46EC773F" w14:textId="7B5AE601" w:rsidR="002D231F" w:rsidRPr="00E050D2" w:rsidRDefault="004A68E8" w:rsidP="002D231F">
            <w:pPr>
              <w:rPr>
                <w:sz w:val="18"/>
                <w:szCs w:val="18"/>
              </w:rPr>
            </w:pPr>
            <w:r w:rsidRPr="004A68E8">
              <w:rPr>
                <w:sz w:val="18"/>
                <w:szCs w:val="18"/>
              </w:rPr>
              <w:t>Tăng từ 10-</w:t>
            </w:r>
            <w:r>
              <w:rPr>
                <w:sz w:val="18"/>
                <w:szCs w:val="18"/>
              </w:rPr>
              <w:t>2</w:t>
            </w:r>
            <w:r w:rsidRPr="004A68E8">
              <w:rPr>
                <w:sz w:val="18"/>
                <w:szCs w:val="18"/>
              </w:rPr>
              <w:t xml:space="preserve">5% creatinin huyết thanh có thể xảy ra ở một số bệnh nhân bị CKD do </w:t>
            </w:r>
            <w:r w:rsidR="003A0D46">
              <w:rPr>
                <w:sz w:val="18"/>
                <w:szCs w:val="18"/>
              </w:rPr>
              <w:t>điều trị</w:t>
            </w:r>
            <w:r w:rsidRPr="004A68E8">
              <w:rPr>
                <w:sz w:val="18"/>
                <w:szCs w:val="18"/>
              </w:rPr>
              <w:t xml:space="preserve"> RAAS</w:t>
            </w:r>
          </w:p>
        </w:tc>
        <w:tc>
          <w:tcPr>
            <w:tcW w:w="1870" w:type="dxa"/>
            <w:tcBorders>
              <w:bottom w:val="single" w:sz="18" w:space="0" w:color="auto"/>
            </w:tcBorders>
            <w:hideMark/>
          </w:tcPr>
          <w:p w14:paraId="78A78606" w14:textId="05B6DDB2" w:rsidR="002D231F" w:rsidRPr="00E050D2" w:rsidRDefault="00B03D7B" w:rsidP="002D231F">
            <w:pPr>
              <w:rPr>
                <w:sz w:val="18"/>
                <w:szCs w:val="18"/>
              </w:rPr>
            </w:pPr>
            <w:r>
              <w:rPr>
                <w:sz w:val="18"/>
                <w:szCs w:val="18"/>
              </w:rPr>
              <w:t>Chẹn</w:t>
            </w:r>
            <w:r w:rsidR="002104EE" w:rsidRPr="002104EE">
              <w:rPr>
                <w:sz w:val="18"/>
                <w:szCs w:val="18"/>
              </w:rPr>
              <w:t xml:space="preserve"> RAAS hiệu quả hơn tr</w:t>
            </w:r>
            <w:r w:rsidR="009B61F0">
              <w:rPr>
                <w:sz w:val="18"/>
                <w:szCs w:val="18"/>
              </w:rPr>
              <w:t>ong</w:t>
            </w:r>
            <w:r w:rsidR="002104EE" w:rsidRPr="002104EE">
              <w:rPr>
                <w:sz w:val="18"/>
                <w:szCs w:val="18"/>
              </w:rPr>
              <w:t xml:space="preserve"> việc làm giảm albumin niệu </w:t>
            </w:r>
            <w:r w:rsidR="009B61F0">
              <w:rPr>
                <w:sz w:val="18"/>
                <w:szCs w:val="18"/>
              </w:rPr>
              <w:t>so với</w:t>
            </w:r>
            <w:r w:rsidR="002104EE" w:rsidRPr="002104EE">
              <w:rPr>
                <w:sz w:val="18"/>
                <w:szCs w:val="18"/>
              </w:rPr>
              <w:t xml:space="preserve"> những thuốc hạ áp khác và cũng hiệu quả trong việc ngăn ngừa xuất hiện microalbumin niệu</w:t>
            </w:r>
          </w:p>
        </w:tc>
        <w:tc>
          <w:tcPr>
            <w:tcW w:w="1870" w:type="dxa"/>
            <w:tcBorders>
              <w:bottom w:val="single" w:sz="18" w:space="0" w:color="auto"/>
            </w:tcBorders>
            <w:hideMark/>
          </w:tcPr>
          <w:p w14:paraId="5E781049" w14:textId="6239C0CB" w:rsidR="00FB3397" w:rsidRPr="00FB3397" w:rsidRDefault="00A220FA" w:rsidP="00FB3397">
            <w:pPr>
              <w:rPr>
                <w:sz w:val="18"/>
                <w:szCs w:val="18"/>
              </w:rPr>
            </w:pPr>
            <w:r>
              <w:rPr>
                <w:sz w:val="18"/>
                <w:szCs w:val="18"/>
              </w:rPr>
              <w:t>B</w:t>
            </w:r>
            <w:r w:rsidR="00FB3397" w:rsidRPr="00FB3397">
              <w:rPr>
                <w:sz w:val="18"/>
                <w:szCs w:val="18"/>
              </w:rPr>
              <w:t xml:space="preserve">ệnh nhân và bác sĩ lâm sàng nên </w:t>
            </w:r>
            <w:r>
              <w:rPr>
                <w:sz w:val="18"/>
                <w:szCs w:val="18"/>
              </w:rPr>
              <w:t>thảo luận</w:t>
            </w:r>
            <w:r w:rsidR="00FB3397" w:rsidRPr="00FB3397">
              <w:rPr>
                <w:sz w:val="18"/>
                <w:szCs w:val="18"/>
              </w:rPr>
              <w:t xml:space="preserve"> </w:t>
            </w:r>
            <w:r>
              <w:rPr>
                <w:sz w:val="18"/>
                <w:szCs w:val="18"/>
              </w:rPr>
              <w:t xml:space="preserve">đưa </w:t>
            </w:r>
            <w:r w:rsidR="00FB3397" w:rsidRPr="00FB3397">
              <w:rPr>
                <w:sz w:val="18"/>
                <w:szCs w:val="18"/>
              </w:rPr>
              <w:t xml:space="preserve">ra quyết định </w:t>
            </w:r>
            <w:r>
              <w:rPr>
                <w:sz w:val="18"/>
                <w:szCs w:val="18"/>
              </w:rPr>
              <w:t xml:space="preserve">chung </w:t>
            </w:r>
            <w:r w:rsidR="00FB3397" w:rsidRPr="00FB3397">
              <w:rPr>
                <w:sz w:val="18"/>
                <w:szCs w:val="18"/>
              </w:rPr>
              <w:t xml:space="preserve">xác định mục tiêu huyết áp mỗi </w:t>
            </w:r>
            <w:r>
              <w:rPr>
                <w:sz w:val="18"/>
                <w:szCs w:val="18"/>
              </w:rPr>
              <w:t>bệnh nhân</w:t>
            </w:r>
          </w:p>
          <w:p w14:paraId="5FF685A0" w14:textId="4DC7B5FD" w:rsidR="002D231F" w:rsidRPr="00E050D2" w:rsidRDefault="00FB3397" w:rsidP="00FB3397">
            <w:pPr>
              <w:rPr>
                <w:sz w:val="18"/>
                <w:szCs w:val="18"/>
              </w:rPr>
            </w:pPr>
            <w:r w:rsidRPr="00FB3397">
              <w:rPr>
                <w:sz w:val="18"/>
                <w:szCs w:val="18"/>
              </w:rPr>
              <w:t xml:space="preserve">Liều </w:t>
            </w:r>
            <w:r w:rsidR="0031264A">
              <w:rPr>
                <w:sz w:val="18"/>
                <w:szCs w:val="18"/>
              </w:rPr>
              <w:t>dùng trước khi</w:t>
            </w:r>
            <w:r w:rsidRPr="00FB3397">
              <w:rPr>
                <w:sz w:val="18"/>
                <w:szCs w:val="18"/>
              </w:rPr>
              <w:t xml:space="preserve"> ngủ: </w:t>
            </w:r>
            <w:r w:rsidR="0031264A">
              <w:rPr>
                <w:sz w:val="18"/>
                <w:szCs w:val="18"/>
              </w:rPr>
              <w:t>Dùng</w:t>
            </w:r>
            <w:r w:rsidRPr="00FB3397">
              <w:rPr>
                <w:sz w:val="18"/>
                <w:szCs w:val="18"/>
              </w:rPr>
              <w:t xml:space="preserve"> ít nhất một thuốc hạ áp trước khi đi ngủ</w:t>
            </w:r>
          </w:p>
        </w:tc>
        <w:tc>
          <w:tcPr>
            <w:tcW w:w="1870" w:type="dxa"/>
            <w:tcBorders>
              <w:bottom w:val="single" w:sz="18" w:space="0" w:color="auto"/>
            </w:tcBorders>
            <w:hideMark/>
          </w:tcPr>
          <w:p w14:paraId="033682D0" w14:textId="5FC5E19B" w:rsidR="002D231F" w:rsidRPr="00E050D2" w:rsidRDefault="00B9615A" w:rsidP="00B9615A">
            <w:pPr>
              <w:rPr>
                <w:sz w:val="18"/>
                <w:szCs w:val="18"/>
              </w:rPr>
            </w:pPr>
            <w:r w:rsidRPr="00B9615A">
              <w:rPr>
                <w:sz w:val="18"/>
                <w:szCs w:val="18"/>
              </w:rPr>
              <w:t>Những tác động hạ áp và kháng albumin niệu</w:t>
            </w:r>
            <w:r w:rsidR="00DA1243">
              <w:rPr>
                <w:sz w:val="18"/>
                <w:szCs w:val="18"/>
              </w:rPr>
              <w:t xml:space="preserve"> của t</w:t>
            </w:r>
            <w:r w:rsidRPr="00B9615A">
              <w:rPr>
                <w:sz w:val="18"/>
                <w:szCs w:val="18"/>
              </w:rPr>
              <w:t xml:space="preserve">huốc ức chế ACE hoặc ARB </w:t>
            </w:r>
            <w:r w:rsidR="00DA1243">
              <w:rPr>
                <w:sz w:val="18"/>
                <w:szCs w:val="18"/>
              </w:rPr>
              <w:t>tăng cường</w:t>
            </w:r>
            <w:r w:rsidRPr="00B9615A">
              <w:rPr>
                <w:sz w:val="18"/>
                <w:szCs w:val="18"/>
              </w:rPr>
              <w:t xml:space="preserve"> bởi chế độ ăn kiêng hạn chế </w:t>
            </w:r>
            <w:r w:rsidR="00DA1243">
              <w:rPr>
                <w:sz w:val="18"/>
                <w:szCs w:val="18"/>
              </w:rPr>
              <w:t>n</w:t>
            </w:r>
            <w:r w:rsidRPr="00B9615A">
              <w:rPr>
                <w:sz w:val="18"/>
                <w:szCs w:val="18"/>
              </w:rPr>
              <w:t>atri hoặc sử dụng thuốc lợi tiểu</w:t>
            </w:r>
          </w:p>
        </w:tc>
      </w:tr>
    </w:tbl>
    <w:p w14:paraId="24808DE2" w14:textId="77777777" w:rsidR="000A23AA" w:rsidRDefault="000A23AA" w:rsidP="00E050D2">
      <w:pPr>
        <w:rPr>
          <w:sz w:val="18"/>
          <w:szCs w:val="18"/>
        </w:rPr>
      </w:pPr>
    </w:p>
    <w:p w14:paraId="06F45E34" w14:textId="5F07133E" w:rsidR="00E050D2" w:rsidRPr="00E050D2" w:rsidRDefault="00E050D2" w:rsidP="00E050D2">
      <w:pPr>
        <w:rPr>
          <w:sz w:val="18"/>
          <w:szCs w:val="18"/>
        </w:rPr>
      </w:pPr>
      <w:r w:rsidRPr="000A23AA">
        <w:rPr>
          <w:i/>
          <w:iCs/>
          <w:sz w:val="18"/>
          <w:szCs w:val="18"/>
        </w:rPr>
        <w:t>ACC/AHA</w:t>
      </w:r>
      <w:r w:rsidR="00C74E24">
        <w:rPr>
          <w:i/>
          <w:iCs/>
          <w:sz w:val="18"/>
          <w:szCs w:val="18"/>
        </w:rPr>
        <w:t>,</w:t>
      </w:r>
      <w:r w:rsidRPr="00E050D2">
        <w:rPr>
          <w:sz w:val="18"/>
          <w:szCs w:val="18"/>
        </w:rPr>
        <w:t xml:space="preserve"> Đại học </w:t>
      </w:r>
      <w:r w:rsidR="00E10442">
        <w:rPr>
          <w:sz w:val="18"/>
          <w:szCs w:val="18"/>
        </w:rPr>
        <w:t>t</w:t>
      </w:r>
      <w:r w:rsidRPr="00E050D2">
        <w:rPr>
          <w:sz w:val="18"/>
          <w:szCs w:val="18"/>
        </w:rPr>
        <w:t xml:space="preserve">im mạch Hoa Kỳ/Hiệp hội tim mạch Hoa Kỳ; </w:t>
      </w:r>
      <w:r w:rsidRPr="00C74E24">
        <w:rPr>
          <w:i/>
          <w:iCs/>
          <w:sz w:val="18"/>
          <w:szCs w:val="18"/>
        </w:rPr>
        <w:t>ACE</w:t>
      </w:r>
      <w:r w:rsidR="00C74E24">
        <w:rPr>
          <w:sz w:val="18"/>
          <w:szCs w:val="18"/>
        </w:rPr>
        <w:t>,</w:t>
      </w:r>
      <w:r w:rsidR="000A23AA">
        <w:rPr>
          <w:sz w:val="18"/>
          <w:szCs w:val="18"/>
        </w:rPr>
        <w:t xml:space="preserve"> </w:t>
      </w:r>
      <w:r w:rsidR="00C74E24">
        <w:rPr>
          <w:sz w:val="18"/>
          <w:szCs w:val="18"/>
        </w:rPr>
        <w:t>m</w:t>
      </w:r>
      <w:r w:rsidRPr="00E050D2">
        <w:rPr>
          <w:sz w:val="18"/>
          <w:szCs w:val="18"/>
        </w:rPr>
        <w:t>en chuy</w:t>
      </w:r>
      <w:r w:rsidR="000A23AA">
        <w:rPr>
          <w:sz w:val="18"/>
          <w:szCs w:val="18"/>
        </w:rPr>
        <w:t>ể</w:t>
      </w:r>
      <w:r w:rsidRPr="00E050D2">
        <w:rPr>
          <w:sz w:val="18"/>
          <w:szCs w:val="18"/>
        </w:rPr>
        <w:t>n</w:t>
      </w:r>
      <w:r w:rsidR="00C74E24">
        <w:rPr>
          <w:sz w:val="18"/>
          <w:szCs w:val="18"/>
        </w:rPr>
        <w:t xml:space="preserve"> hóa angiotensin</w:t>
      </w:r>
      <w:r w:rsidRPr="00E050D2">
        <w:rPr>
          <w:sz w:val="18"/>
          <w:szCs w:val="18"/>
        </w:rPr>
        <w:t xml:space="preserve">; </w:t>
      </w:r>
      <w:r w:rsidRPr="000A23AA">
        <w:rPr>
          <w:i/>
          <w:iCs/>
          <w:sz w:val="18"/>
          <w:szCs w:val="18"/>
        </w:rPr>
        <w:t>ADA</w:t>
      </w:r>
      <w:r w:rsidR="00C74E24">
        <w:rPr>
          <w:sz w:val="18"/>
          <w:szCs w:val="18"/>
        </w:rPr>
        <w:t>,</w:t>
      </w:r>
      <w:r w:rsidRPr="00E050D2">
        <w:rPr>
          <w:sz w:val="18"/>
          <w:szCs w:val="18"/>
        </w:rPr>
        <w:t xml:space="preserve"> Hiệp hội tiểu đường Hoa Kỳ; </w:t>
      </w:r>
      <w:r w:rsidRPr="00C74E24">
        <w:rPr>
          <w:i/>
          <w:iCs/>
          <w:sz w:val="18"/>
          <w:szCs w:val="18"/>
        </w:rPr>
        <w:t>ARBs</w:t>
      </w:r>
      <w:r w:rsidR="00C74E24">
        <w:rPr>
          <w:sz w:val="18"/>
          <w:szCs w:val="18"/>
        </w:rPr>
        <w:t>,</w:t>
      </w:r>
      <w:r w:rsidRPr="00E050D2">
        <w:rPr>
          <w:sz w:val="18"/>
          <w:szCs w:val="18"/>
        </w:rPr>
        <w:t xml:space="preserve"> </w:t>
      </w:r>
      <w:r w:rsidR="00C74E24">
        <w:rPr>
          <w:sz w:val="18"/>
          <w:szCs w:val="18"/>
        </w:rPr>
        <w:t xml:space="preserve">chẹn </w:t>
      </w:r>
      <w:r w:rsidRPr="00E050D2">
        <w:rPr>
          <w:sz w:val="18"/>
          <w:szCs w:val="18"/>
        </w:rPr>
        <w:t xml:space="preserve">thụ thể angiotensin II; </w:t>
      </w:r>
      <w:r w:rsidRPr="00C74E24">
        <w:rPr>
          <w:i/>
          <w:iCs/>
          <w:sz w:val="18"/>
          <w:szCs w:val="18"/>
        </w:rPr>
        <w:t>CKD</w:t>
      </w:r>
      <w:r w:rsidR="00C74E24">
        <w:rPr>
          <w:sz w:val="18"/>
          <w:szCs w:val="18"/>
        </w:rPr>
        <w:t>,</w:t>
      </w:r>
      <w:r w:rsidRPr="00E050D2">
        <w:rPr>
          <w:sz w:val="18"/>
          <w:szCs w:val="18"/>
        </w:rPr>
        <w:t xml:space="preserve"> bệnh thận mạn; </w:t>
      </w:r>
      <w:r w:rsidRPr="00C74E24">
        <w:rPr>
          <w:i/>
          <w:iCs/>
          <w:sz w:val="18"/>
          <w:szCs w:val="18"/>
        </w:rPr>
        <w:t>ESH/ESC</w:t>
      </w:r>
      <w:r w:rsidR="00C74E24">
        <w:rPr>
          <w:sz w:val="18"/>
          <w:szCs w:val="18"/>
        </w:rPr>
        <w:t>,</w:t>
      </w:r>
      <w:r w:rsidRPr="00E050D2">
        <w:rPr>
          <w:sz w:val="18"/>
          <w:szCs w:val="18"/>
        </w:rPr>
        <w:t xml:space="preserve"> Hiệp hội </w:t>
      </w:r>
      <w:r w:rsidR="00E10442">
        <w:rPr>
          <w:sz w:val="18"/>
          <w:szCs w:val="18"/>
        </w:rPr>
        <w:t>t</w:t>
      </w:r>
      <w:r w:rsidRPr="00E050D2">
        <w:rPr>
          <w:sz w:val="18"/>
          <w:szCs w:val="18"/>
        </w:rPr>
        <w:t>ăng huyết áp châu Âu/</w:t>
      </w:r>
      <w:r w:rsidR="00C74E24">
        <w:rPr>
          <w:sz w:val="18"/>
          <w:szCs w:val="18"/>
        </w:rPr>
        <w:t>H</w:t>
      </w:r>
      <w:r w:rsidRPr="00E050D2">
        <w:rPr>
          <w:sz w:val="18"/>
          <w:szCs w:val="18"/>
        </w:rPr>
        <w:t xml:space="preserve">iệp hội </w:t>
      </w:r>
      <w:r w:rsidR="00E10442">
        <w:rPr>
          <w:sz w:val="18"/>
          <w:szCs w:val="18"/>
        </w:rPr>
        <w:t>t</w:t>
      </w:r>
      <w:r w:rsidRPr="00E050D2">
        <w:rPr>
          <w:sz w:val="18"/>
          <w:szCs w:val="18"/>
        </w:rPr>
        <w:t xml:space="preserve">im mạch </w:t>
      </w:r>
      <w:r w:rsidR="00E10442">
        <w:rPr>
          <w:sz w:val="18"/>
          <w:szCs w:val="18"/>
        </w:rPr>
        <w:t>C</w:t>
      </w:r>
      <w:r w:rsidRPr="00E050D2">
        <w:rPr>
          <w:sz w:val="18"/>
          <w:szCs w:val="18"/>
        </w:rPr>
        <w:t xml:space="preserve">hâu Âu; </w:t>
      </w:r>
      <w:r w:rsidRPr="00C74E24">
        <w:rPr>
          <w:i/>
          <w:iCs/>
          <w:sz w:val="18"/>
          <w:szCs w:val="18"/>
        </w:rPr>
        <w:t>RAS</w:t>
      </w:r>
      <w:r w:rsidR="00C74E24">
        <w:rPr>
          <w:sz w:val="18"/>
          <w:szCs w:val="18"/>
        </w:rPr>
        <w:t>,</w:t>
      </w:r>
      <w:r w:rsidRPr="00E050D2">
        <w:rPr>
          <w:sz w:val="18"/>
          <w:szCs w:val="18"/>
        </w:rPr>
        <w:t xml:space="preserve"> hệ renin-angiotensin; </w:t>
      </w:r>
      <w:r w:rsidRPr="00C74E24">
        <w:rPr>
          <w:i/>
          <w:iCs/>
          <w:sz w:val="18"/>
          <w:szCs w:val="18"/>
        </w:rPr>
        <w:t>NKF</w:t>
      </w:r>
      <w:r w:rsidR="00C74E24" w:rsidRPr="00C74E24">
        <w:rPr>
          <w:i/>
          <w:iCs/>
          <w:sz w:val="18"/>
          <w:szCs w:val="18"/>
        </w:rPr>
        <w:t>,</w:t>
      </w:r>
      <w:r w:rsidRPr="00E050D2">
        <w:rPr>
          <w:sz w:val="18"/>
          <w:szCs w:val="18"/>
        </w:rPr>
        <w:t xml:space="preserve"> </w:t>
      </w:r>
      <w:r w:rsidR="00C74E24">
        <w:rPr>
          <w:sz w:val="18"/>
          <w:szCs w:val="18"/>
        </w:rPr>
        <w:t>T</w:t>
      </w:r>
      <w:r w:rsidRPr="00E050D2">
        <w:rPr>
          <w:sz w:val="18"/>
          <w:szCs w:val="18"/>
        </w:rPr>
        <w:t xml:space="preserve">ổ chức </w:t>
      </w:r>
      <w:r w:rsidR="00E10442">
        <w:rPr>
          <w:sz w:val="18"/>
          <w:szCs w:val="18"/>
        </w:rPr>
        <w:t>t</w:t>
      </w:r>
      <w:r w:rsidRPr="00E050D2">
        <w:rPr>
          <w:sz w:val="18"/>
          <w:szCs w:val="18"/>
        </w:rPr>
        <w:t xml:space="preserve">hận học </w:t>
      </w:r>
      <w:r w:rsidR="00E10442">
        <w:rPr>
          <w:sz w:val="18"/>
          <w:szCs w:val="18"/>
        </w:rPr>
        <w:t>q</w:t>
      </w:r>
      <w:r w:rsidRPr="00E050D2">
        <w:rPr>
          <w:sz w:val="18"/>
          <w:szCs w:val="18"/>
        </w:rPr>
        <w:t xml:space="preserve">uốc </w:t>
      </w:r>
      <w:r w:rsidR="00C74E24">
        <w:rPr>
          <w:sz w:val="18"/>
          <w:szCs w:val="18"/>
        </w:rPr>
        <w:t>g</w:t>
      </w:r>
      <w:r w:rsidRPr="00E050D2">
        <w:rPr>
          <w:sz w:val="18"/>
          <w:szCs w:val="18"/>
        </w:rPr>
        <w:t>ia</w:t>
      </w:r>
    </w:p>
    <w:p w14:paraId="521DB591" w14:textId="77777777" w:rsidR="00E050D2" w:rsidRDefault="00E050D2" w:rsidP="00C87D40">
      <w:pPr>
        <w:rPr>
          <w:rFonts w:cs="Times New Roman"/>
          <w:szCs w:val="20"/>
        </w:rPr>
        <w:sectPr w:rsidR="00E050D2" w:rsidSect="000A23AA">
          <w:type w:val="continuous"/>
          <w:pgSz w:w="11906" w:h="16838"/>
          <w:pgMar w:top="1440" w:right="1080" w:bottom="1440" w:left="1080" w:header="708" w:footer="708" w:gutter="0"/>
          <w:cols w:space="708"/>
          <w:docGrid w:linePitch="360"/>
        </w:sectPr>
      </w:pPr>
    </w:p>
    <w:p w14:paraId="20DD58A5" w14:textId="77777777" w:rsidR="000A23AA" w:rsidRDefault="000A23AA" w:rsidP="00C87D40">
      <w:pPr>
        <w:rPr>
          <w:rFonts w:cs="Times New Roman"/>
          <w:szCs w:val="20"/>
        </w:rPr>
        <w:sectPr w:rsidR="000A23AA" w:rsidSect="004861E2">
          <w:type w:val="continuous"/>
          <w:pgSz w:w="11906" w:h="16838"/>
          <w:pgMar w:top="1440" w:right="1080" w:bottom="1440" w:left="1080" w:header="708" w:footer="708" w:gutter="0"/>
          <w:cols w:num="2" w:space="708"/>
          <w:docGrid w:linePitch="360"/>
        </w:sectPr>
      </w:pPr>
    </w:p>
    <w:p w14:paraId="6D209067" w14:textId="591036D0" w:rsidR="0021127F" w:rsidRDefault="0085086E" w:rsidP="00C87D40">
      <w:pPr>
        <w:rPr>
          <w:rFonts w:cs="Times New Roman"/>
          <w:szCs w:val="20"/>
        </w:rPr>
      </w:pPr>
      <w:r>
        <w:rPr>
          <w:rFonts w:cs="Times New Roman"/>
          <w:szCs w:val="20"/>
        </w:rPr>
        <w:lastRenderedPageBreak/>
        <w:t xml:space="preserve">    </w:t>
      </w:r>
      <w:r w:rsidR="0021127F">
        <w:rPr>
          <w:rFonts w:cs="Times New Roman"/>
          <w:szCs w:val="20"/>
        </w:rPr>
        <w:t>Điều này được thể hiện rõ nhất trong</w:t>
      </w:r>
      <w:r w:rsidR="00EC04FC">
        <w:rPr>
          <w:rFonts w:cs="Times New Roman"/>
          <w:szCs w:val="20"/>
        </w:rPr>
        <w:t xml:space="preserve"> chương trình</w:t>
      </w:r>
      <w:r w:rsidR="00885D34">
        <w:rPr>
          <w:rFonts w:cs="Times New Roman"/>
          <w:szCs w:val="20"/>
        </w:rPr>
        <w:t xml:space="preserve"> </w:t>
      </w:r>
      <w:r w:rsidR="00EC04FC">
        <w:rPr>
          <w:rFonts w:cs="Times New Roman"/>
          <w:szCs w:val="20"/>
        </w:rPr>
        <w:t>Hành động</w:t>
      </w:r>
      <w:r w:rsidR="0021127F">
        <w:rPr>
          <w:rFonts w:cs="Times New Roman"/>
          <w:szCs w:val="20"/>
        </w:rPr>
        <w:t xml:space="preserve"> </w:t>
      </w:r>
      <w:r w:rsidR="00E4786C">
        <w:rPr>
          <w:rFonts w:cs="Times New Roman"/>
          <w:szCs w:val="20"/>
        </w:rPr>
        <w:t>k</w:t>
      </w:r>
      <w:r w:rsidR="0021127F">
        <w:rPr>
          <w:rFonts w:cs="Times New Roman"/>
          <w:szCs w:val="20"/>
        </w:rPr>
        <w:t xml:space="preserve">iểm soát nguy cơ </w:t>
      </w:r>
      <w:r w:rsidR="00E4786C">
        <w:rPr>
          <w:rFonts w:cs="Times New Roman"/>
          <w:szCs w:val="20"/>
        </w:rPr>
        <w:t>t</w:t>
      </w:r>
      <w:r w:rsidR="0021127F">
        <w:rPr>
          <w:rFonts w:cs="Times New Roman"/>
          <w:szCs w:val="20"/>
        </w:rPr>
        <w:t>im mạch ở bệnh</w:t>
      </w:r>
      <w:r w:rsidR="00452EA9">
        <w:rPr>
          <w:rFonts w:cs="Times New Roman"/>
          <w:szCs w:val="20"/>
        </w:rPr>
        <w:t xml:space="preserve"> nhân</w:t>
      </w:r>
      <w:r w:rsidR="0021127F">
        <w:rPr>
          <w:rFonts w:cs="Times New Roman"/>
          <w:szCs w:val="20"/>
        </w:rPr>
        <w:t xml:space="preserve"> tiểu đường (</w:t>
      </w:r>
      <w:r w:rsidR="00B00C83">
        <w:t>t</w:t>
      </w:r>
      <w:r w:rsidR="00565AB8">
        <w:t>he Action to Control Cardiovascular Risk in Diabetes Blood Pressure</w:t>
      </w:r>
      <w:r w:rsidR="00565AB8">
        <w:rPr>
          <w:rFonts w:cs="Times New Roman"/>
          <w:szCs w:val="20"/>
        </w:rPr>
        <w:t xml:space="preserve">, </w:t>
      </w:r>
      <w:r w:rsidR="0021127F">
        <w:rPr>
          <w:rFonts w:cs="Times New Roman"/>
          <w:szCs w:val="20"/>
        </w:rPr>
        <w:t xml:space="preserve">ACCORDBP) </w:t>
      </w:r>
      <w:r w:rsidR="0001279C">
        <w:rPr>
          <w:rFonts w:cs="Times New Roman"/>
          <w:szCs w:val="20"/>
        </w:rPr>
        <w:t xml:space="preserve">là việc </w:t>
      </w:r>
      <w:r w:rsidR="006158AA">
        <w:rPr>
          <w:rFonts w:cs="Times New Roman"/>
          <w:szCs w:val="20"/>
        </w:rPr>
        <w:t xml:space="preserve">kiểm soát huyết áp </w:t>
      </w:r>
      <w:r>
        <w:rPr>
          <w:rFonts w:cs="Times New Roman"/>
          <w:szCs w:val="20"/>
        </w:rPr>
        <w:t>nghiêm ngặt</w:t>
      </w:r>
      <w:r w:rsidR="006158AA">
        <w:rPr>
          <w:rFonts w:cs="Times New Roman"/>
          <w:szCs w:val="20"/>
        </w:rPr>
        <w:t xml:space="preserve"> ở những người mắc bệnh đái tháo đường type 2 </w:t>
      </w:r>
      <w:r w:rsidR="009645F6">
        <w:rPr>
          <w:rFonts w:cs="Times New Roman"/>
          <w:szCs w:val="20"/>
        </w:rPr>
        <w:t>với</w:t>
      </w:r>
      <w:r w:rsidR="006158AA">
        <w:rPr>
          <w:rFonts w:cs="Times New Roman"/>
          <w:szCs w:val="20"/>
        </w:rPr>
        <w:t xml:space="preserve"> huyết áp tâm thu</w:t>
      </w:r>
      <w:r w:rsidR="00F74B6D">
        <w:rPr>
          <w:rFonts w:cs="Times New Roman"/>
          <w:szCs w:val="20"/>
        </w:rPr>
        <w:t xml:space="preserve"> mục tiêu</w:t>
      </w:r>
      <w:r w:rsidR="006158AA">
        <w:rPr>
          <w:rFonts w:cs="Times New Roman"/>
          <w:szCs w:val="20"/>
        </w:rPr>
        <w:t xml:space="preserve"> &lt; 120 mmHg </w:t>
      </w:r>
      <w:r w:rsidR="00D756E9">
        <w:rPr>
          <w:rFonts w:cs="Times New Roman"/>
          <w:szCs w:val="20"/>
        </w:rPr>
        <w:t xml:space="preserve">đã </w:t>
      </w:r>
      <w:r w:rsidR="006158AA">
        <w:rPr>
          <w:rFonts w:cs="Times New Roman"/>
          <w:szCs w:val="20"/>
        </w:rPr>
        <w:t xml:space="preserve">làm giảm nguy cơ đột quỵ, với </w:t>
      </w:r>
      <w:r w:rsidR="009645F6">
        <w:rPr>
          <w:rFonts w:cs="Times New Roman"/>
          <w:szCs w:val="20"/>
        </w:rPr>
        <w:t xml:space="preserve">sự gia tăng </w:t>
      </w:r>
      <w:r w:rsidR="006158AA">
        <w:rPr>
          <w:rFonts w:cs="Times New Roman"/>
          <w:szCs w:val="20"/>
        </w:rPr>
        <w:t xml:space="preserve">chi phí </w:t>
      </w:r>
      <w:r w:rsidR="009645F6">
        <w:rPr>
          <w:rFonts w:cs="Times New Roman"/>
          <w:szCs w:val="20"/>
        </w:rPr>
        <w:t>kèm theo</w:t>
      </w:r>
      <w:r w:rsidR="0054722C">
        <w:rPr>
          <w:rFonts w:cs="Times New Roman"/>
          <w:szCs w:val="20"/>
        </w:rPr>
        <w:t>,</w:t>
      </w:r>
      <w:r w:rsidR="006158AA">
        <w:rPr>
          <w:rFonts w:cs="Times New Roman"/>
          <w:szCs w:val="20"/>
        </w:rPr>
        <w:t xml:space="preserve"> có thể phù hợp </w:t>
      </w:r>
      <w:r w:rsidR="0054722C">
        <w:rPr>
          <w:rFonts w:cs="Times New Roman"/>
          <w:szCs w:val="20"/>
        </w:rPr>
        <w:t>cho</w:t>
      </w:r>
      <w:r w:rsidR="006158AA">
        <w:rPr>
          <w:rFonts w:cs="Times New Roman"/>
          <w:szCs w:val="20"/>
        </w:rPr>
        <w:t xml:space="preserve"> những bệnh nhân được chọn</w:t>
      </w:r>
      <w:r w:rsidR="00885D34">
        <w:rPr>
          <w:rFonts w:cs="Times New Roman"/>
          <w:szCs w:val="20"/>
        </w:rPr>
        <w:t>-</w:t>
      </w:r>
      <w:r w:rsidR="006158AA">
        <w:rPr>
          <w:rFonts w:cs="Times New Roman"/>
          <w:szCs w:val="20"/>
        </w:rPr>
        <w:t>những người đã được gi</w:t>
      </w:r>
      <w:r w:rsidR="009645F6">
        <w:rPr>
          <w:rFonts w:cs="Times New Roman"/>
          <w:szCs w:val="20"/>
        </w:rPr>
        <w:t>ải thích</w:t>
      </w:r>
      <w:r w:rsidR="006158AA">
        <w:rPr>
          <w:rFonts w:cs="Times New Roman"/>
          <w:szCs w:val="20"/>
        </w:rPr>
        <w:t xml:space="preserve"> về</w:t>
      </w:r>
      <w:r w:rsidR="009645F6">
        <w:rPr>
          <w:rFonts w:cs="Times New Roman"/>
          <w:szCs w:val="20"/>
        </w:rPr>
        <w:t xml:space="preserve"> việc</w:t>
      </w:r>
      <w:r w:rsidR="006158AA">
        <w:rPr>
          <w:rFonts w:cs="Times New Roman"/>
          <w:szCs w:val="20"/>
        </w:rPr>
        <w:t xml:space="preserve"> tăng thêm gánh nặng trong điều trị</w:t>
      </w:r>
      <w:r w:rsidR="00C86272">
        <w:rPr>
          <w:rFonts w:cs="Times New Roman"/>
          <w:szCs w:val="20"/>
        </w:rPr>
        <w:t>.</w:t>
      </w:r>
    </w:p>
    <w:p w14:paraId="4291A0D7" w14:textId="55BDA2BA" w:rsidR="006158AA" w:rsidRDefault="006158AA" w:rsidP="00C87D40">
      <w:pPr>
        <w:rPr>
          <w:rFonts w:cs="Times New Roman"/>
          <w:szCs w:val="20"/>
        </w:rPr>
      </w:pPr>
      <w:r>
        <w:rPr>
          <w:rFonts w:cs="Times New Roman"/>
          <w:szCs w:val="20"/>
        </w:rPr>
        <w:t xml:space="preserve">   </w:t>
      </w:r>
      <w:r w:rsidR="007B2646">
        <w:rPr>
          <w:rFonts w:cs="Times New Roman"/>
          <w:szCs w:val="20"/>
        </w:rPr>
        <w:t xml:space="preserve"> </w:t>
      </w:r>
      <w:r>
        <w:rPr>
          <w:rFonts w:cs="Times New Roman"/>
          <w:szCs w:val="20"/>
        </w:rPr>
        <w:t xml:space="preserve">Những dữ liệu này cũng được </w:t>
      </w:r>
      <w:r w:rsidR="00EC04FC">
        <w:rPr>
          <w:rFonts w:cs="Times New Roman"/>
          <w:szCs w:val="20"/>
        </w:rPr>
        <w:t>chấp nhận</w:t>
      </w:r>
      <w:r>
        <w:rPr>
          <w:rFonts w:cs="Times New Roman"/>
          <w:szCs w:val="20"/>
        </w:rPr>
        <w:t xml:space="preserve"> bởi</w:t>
      </w:r>
      <w:r w:rsidR="00EC04FC">
        <w:rPr>
          <w:rFonts w:cs="Times New Roman"/>
          <w:szCs w:val="20"/>
        </w:rPr>
        <w:t xml:space="preserve"> chương trình</w:t>
      </w:r>
      <w:r>
        <w:rPr>
          <w:rFonts w:cs="Times New Roman"/>
          <w:szCs w:val="20"/>
        </w:rPr>
        <w:t xml:space="preserve"> Hành động trong </w:t>
      </w:r>
      <w:r w:rsidR="00AE0DFC">
        <w:rPr>
          <w:rFonts w:cs="Times New Roman"/>
          <w:szCs w:val="20"/>
        </w:rPr>
        <w:t xml:space="preserve">bệnh tiểu đường và bệnh mạch máu: </w:t>
      </w:r>
      <w:r w:rsidR="00EC04FC">
        <w:rPr>
          <w:rFonts w:cs="Times New Roman"/>
          <w:szCs w:val="20"/>
        </w:rPr>
        <w:t>T</w:t>
      </w:r>
      <w:r w:rsidR="00AE0DFC">
        <w:rPr>
          <w:rFonts w:cs="Times New Roman"/>
          <w:szCs w:val="20"/>
        </w:rPr>
        <w:t>hử nghiệm Preterax và Diamicron MR đánh giá có kiểm soát</w:t>
      </w:r>
      <w:r w:rsidR="00EC04FC">
        <w:rPr>
          <w:rFonts w:cs="Times New Roman"/>
          <w:szCs w:val="20"/>
        </w:rPr>
        <w:t xml:space="preserve"> </w:t>
      </w:r>
      <w:r w:rsidR="00AE0DFC">
        <w:rPr>
          <w:rFonts w:cs="Times New Roman"/>
          <w:szCs w:val="20"/>
        </w:rPr>
        <w:t>huyết áp (</w:t>
      </w:r>
      <w:r w:rsidR="00EC04FC">
        <w:t>the Action in Diabetes and Vascular Disease: Preterax and Diamicron MR Controlled Evaluation</w:t>
      </w:r>
      <w:r w:rsidR="00DB5BFA">
        <w:t>-</w:t>
      </w:r>
      <w:r w:rsidR="00EC04FC">
        <w:t xml:space="preserve">Blood Pressure, </w:t>
      </w:r>
      <w:r w:rsidR="00AE0DFC">
        <w:rPr>
          <w:rFonts w:cs="Times New Roman"/>
          <w:szCs w:val="20"/>
        </w:rPr>
        <w:t xml:space="preserve">ADVANCE BP), </w:t>
      </w:r>
      <w:r w:rsidR="00BA27CE">
        <w:rPr>
          <w:rFonts w:cs="Times New Roman"/>
          <w:szCs w:val="20"/>
        </w:rPr>
        <w:t>những nơi có can thiệp huyết áp</w:t>
      </w:r>
      <w:r w:rsidR="000339BC">
        <w:rPr>
          <w:rFonts w:cs="Times New Roman"/>
          <w:szCs w:val="20"/>
        </w:rPr>
        <w:t xml:space="preserve"> cánh</w:t>
      </w:r>
      <w:r w:rsidR="004F5129">
        <w:rPr>
          <w:rFonts w:cs="Times New Roman"/>
          <w:szCs w:val="20"/>
        </w:rPr>
        <w:t xml:space="preserve"> tay</w:t>
      </w:r>
      <w:r w:rsidR="00BA27CE">
        <w:rPr>
          <w:rFonts w:cs="Times New Roman"/>
          <w:szCs w:val="20"/>
        </w:rPr>
        <w:t xml:space="preserve"> tích cự</w:t>
      </w:r>
      <w:r w:rsidR="00885D34">
        <w:rPr>
          <w:rFonts w:cs="Times New Roman"/>
          <w:szCs w:val="20"/>
        </w:rPr>
        <w:t>c</w:t>
      </w:r>
      <w:r w:rsidR="00BA27CE">
        <w:rPr>
          <w:rFonts w:cs="Times New Roman"/>
          <w:szCs w:val="20"/>
        </w:rPr>
        <w:t>, một liều lượng cố định</w:t>
      </w:r>
      <w:r w:rsidR="004F5129">
        <w:rPr>
          <w:rFonts w:cs="Times New Roman"/>
          <w:szCs w:val="20"/>
        </w:rPr>
        <w:t xml:space="preserve"> kết hợp</w:t>
      </w:r>
      <w:r w:rsidR="00BA27CE">
        <w:rPr>
          <w:rFonts w:cs="Times New Roman"/>
          <w:szCs w:val="20"/>
        </w:rPr>
        <w:t xml:space="preserve"> của peridopril và indapamide, được so sánh với nhóm giả dược. Giảm huyết áp tâm thu trong quá trình theo dõi, thậm chí</w:t>
      </w:r>
      <w:r w:rsidR="00E239A0">
        <w:rPr>
          <w:rFonts w:cs="Times New Roman"/>
          <w:szCs w:val="20"/>
        </w:rPr>
        <w:t xml:space="preserve"> tới mức</w:t>
      </w:r>
      <w:r w:rsidR="00BA27CE">
        <w:rPr>
          <w:rFonts w:cs="Times New Roman"/>
          <w:szCs w:val="20"/>
        </w:rPr>
        <w:t xml:space="preserve"> &lt;</w:t>
      </w:r>
      <w:r w:rsidR="0066549F">
        <w:rPr>
          <w:rFonts w:cs="Times New Roman"/>
          <w:szCs w:val="20"/>
        </w:rPr>
        <w:t xml:space="preserve"> </w:t>
      </w:r>
      <w:r w:rsidR="00BA27CE">
        <w:rPr>
          <w:rFonts w:cs="Times New Roman"/>
          <w:szCs w:val="20"/>
        </w:rPr>
        <w:t>110 mmHg</w:t>
      </w:r>
      <w:r w:rsidR="0089477F">
        <w:rPr>
          <w:rFonts w:cs="Times New Roman"/>
          <w:szCs w:val="20"/>
        </w:rPr>
        <w:t>,</w:t>
      </w:r>
      <w:r w:rsidR="00BA27CE">
        <w:rPr>
          <w:rFonts w:cs="Times New Roman"/>
          <w:szCs w:val="20"/>
        </w:rPr>
        <w:t xml:space="preserve"> có liên quan đến tỷ lệ thấp dần</w:t>
      </w:r>
      <w:r w:rsidR="00E239A0">
        <w:rPr>
          <w:rFonts w:cs="Times New Roman"/>
          <w:szCs w:val="20"/>
        </w:rPr>
        <w:t xml:space="preserve"> hơn</w:t>
      </w:r>
      <w:r w:rsidR="00BA27CE">
        <w:rPr>
          <w:rFonts w:cs="Times New Roman"/>
          <w:szCs w:val="20"/>
        </w:rPr>
        <w:t xml:space="preserve"> các </w:t>
      </w:r>
      <w:r w:rsidR="00885D34">
        <w:rPr>
          <w:rFonts w:cs="Times New Roman"/>
          <w:szCs w:val="20"/>
        </w:rPr>
        <w:t xml:space="preserve">biến </w:t>
      </w:r>
      <w:r w:rsidR="0066549F">
        <w:rPr>
          <w:rFonts w:cs="Times New Roman"/>
          <w:szCs w:val="20"/>
        </w:rPr>
        <w:t>chứng</w:t>
      </w:r>
      <w:r w:rsidR="00BA27CE">
        <w:rPr>
          <w:rFonts w:cs="Times New Roman"/>
          <w:szCs w:val="20"/>
        </w:rPr>
        <w:t xml:space="preserve"> về thận mà không có bất kỳ</w:t>
      </w:r>
      <w:r w:rsidR="0079653A">
        <w:rPr>
          <w:rFonts w:cs="Times New Roman"/>
          <w:szCs w:val="20"/>
        </w:rPr>
        <w:t xml:space="preserve"> </w:t>
      </w:r>
      <w:r w:rsidR="002D31E6">
        <w:rPr>
          <w:rFonts w:cs="Times New Roman"/>
          <w:szCs w:val="20"/>
        </w:rPr>
        <w:t>huyết áp</w:t>
      </w:r>
      <w:r w:rsidR="0079653A">
        <w:rPr>
          <w:rFonts w:cs="Times New Roman"/>
          <w:szCs w:val="20"/>
        </w:rPr>
        <w:t xml:space="preserve"> dưới ngưỡng </w:t>
      </w:r>
      <w:r w:rsidR="002D31E6">
        <w:rPr>
          <w:rFonts w:cs="Times New Roman"/>
          <w:szCs w:val="20"/>
        </w:rPr>
        <w:t>nà</w:t>
      </w:r>
      <w:r w:rsidR="0089477F">
        <w:rPr>
          <w:rFonts w:cs="Times New Roman"/>
          <w:szCs w:val="20"/>
        </w:rPr>
        <w:t>y</w:t>
      </w:r>
      <w:r w:rsidR="002D31E6">
        <w:rPr>
          <w:rFonts w:cs="Times New Roman"/>
          <w:szCs w:val="20"/>
        </w:rPr>
        <w:t xml:space="preserve"> </w:t>
      </w:r>
      <w:r w:rsidR="0079653A">
        <w:rPr>
          <w:rFonts w:cs="Times New Roman"/>
          <w:szCs w:val="20"/>
        </w:rPr>
        <w:t>làm mất lợi ích c</w:t>
      </w:r>
      <w:r w:rsidR="005A143A">
        <w:rPr>
          <w:rFonts w:cs="Times New Roman"/>
          <w:szCs w:val="20"/>
        </w:rPr>
        <w:t>ho</w:t>
      </w:r>
      <w:r w:rsidR="0079653A">
        <w:rPr>
          <w:rFonts w:cs="Times New Roman"/>
          <w:szCs w:val="20"/>
        </w:rPr>
        <w:t xml:space="preserve"> thận.</w:t>
      </w:r>
    </w:p>
    <w:p w14:paraId="4EDD1DC3" w14:textId="56E2AD6B" w:rsidR="0079653A" w:rsidRDefault="005031E2" w:rsidP="00C87D40">
      <w:pPr>
        <w:rPr>
          <w:rFonts w:cs="Times New Roman"/>
          <w:szCs w:val="20"/>
        </w:rPr>
      </w:pPr>
      <w:r>
        <w:rPr>
          <w:rFonts w:cs="Times New Roman"/>
          <w:szCs w:val="20"/>
        </w:rPr>
        <w:t xml:space="preserve">    </w:t>
      </w:r>
      <w:r w:rsidR="0079653A">
        <w:rPr>
          <w:rFonts w:cs="Times New Roman"/>
          <w:szCs w:val="20"/>
        </w:rPr>
        <w:t xml:space="preserve">Ở những bệnh nhân không bị đái tháo đường, bằng chứng hiện </w:t>
      </w:r>
      <w:r w:rsidR="004F410D">
        <w:rPr>
          <w:rFonts w:cs="Times New Roman"/>
          <w:szCs w:val="20"/>
        </w:rPr>
        <w:t>tại</w:t>
      </w:r>
      <w:r w:rsidR="0079653A">
        <w:rPr>
          <w:rFonts w:cs="Times New Roman"/>
          <w:szCs w:val="20"/>
        </w:rPr>
        <w:t xml:space="preserve"> không thể kết luận </w:t>
      </w:r>
      <w:r w:rsidR="008D32E0">
        <w:rPr>
          <w:rFonts w:cs="Times New Roman"/>
          <w:szCs w:val="20"/>
        </w:rPr>
        <w:t>cho</w:t>
      </w:r>
      <w:r w:rsidR="0079653A">
        <w:rPr>
          <w:rFonts w:cs="Times New Roman"/>
          <w:szCs w:val="20"/>
        </w:rPr>
        <w:t xml:space="preserve"> toàn bộ nhóm CKD vì sự tồn tại</w:t>
      </w:r>
      <w:r w:rsidR="00252DF0">
        <w:rPr>
          <w:rFonts w:cs="Times New Roman"/>
          <w:szCs w:val="20"/>
        </w:rPr>
        <w:t xml:space="preserve"> các thử nghiệm ngẫu nhiên, bao gồm </w:t>
      </w:r>
      <w:r w:rsidR="00BE4895">
        <w:rPr>
          <w:rFonts w:cs="Times New Roman"/>
          <w:szCs w:val="20"/>
        </w:rPr>
        <w:t>T</w:t>
      </w:r>
      <w:r w:rsidR="00252DF0">
        <w:rPr>
          <w:rFonts w:cs="Times New Roman"/>
          <w:szCs w:val="20"/>
        </w:rPr>
        <w:t>hử nghiệm thay đổi chế độ ăn trong bệnh thận mạn (</w:t>
      </w:r>
      <w:r w:rsidR="007A4559">
        <w:t xml:space="preserve">the Modification of Diet in Renal Disease, </w:t>
      </w:r>
      <w:r w:rsidR="00252DF0">
        <w:rPr>
          <w:rFonts w:cs="Times New Roman"/>
          <w:szCs w:val="20"/>
        </w:rPr>
        <w:t xml:space="preserve">MDRD), </w:t>
      </w:r>
      <w:r w:rsidR="001C7F0C">
        <w:rPr>
          <w:rFonts w:cs="Times New Roman"/>
          <w:szCs w:val="20"/>
        </w:rPr>
        <w:t>N</w:t>
      </w:r>
      <w:r w:rsidR="00252DF0">
        <w:rPr>
          <w:rFonts w:cs="Times New Roman"/>
          <w:szCs w:val="20"/>
        </w:rPr>
        <w:t>ghiên cứu về bệnh thận của những người Mỹ gốc Phi</w:t>
      </w:r>
      <w:r w:rsidR="001C7F0C">
        <w:rPr>
          <w:rFonts w:cs="Times New Roman"/>
          <w:szCs w:val="20"/>
        </w:rPr>
        <w:t xml:space="preserve"> (</w:t>
      </w:r>
      <w:r w:rsidR="001C7F0C">
        <w:t>the African American Study of Kidney Disease</w:t>
      </w:r>
      <w:r w:rsidR="000D74A1">
        <w:t>, AASK</w:t>
      </w:r>
      <w:r w:rsidR="001C7F0C">
        <w:t>)</w:t>
      </w:r>
      <w:r w:rsidR="00252DF0">
        <w:rPr>
          <w:rFonts w:cs="Times New Roman"/>
          <w:szCs w:val="20"/>
        </w:rPr>
        <w:t xml:space="preserve">, và </w:t>
      </w:r>
      <w:r w:rsidR="00417EBE">
        <w:rPr>
          <w:rFonts w:cs="Times New Roman"/>
          <w:szCs w:val="20"/>
        </w:rPr>
        <w:t>N</w:t>
      </w:r>
      <w:r w:rsidR="00252DF0">
        <w:rPr>
          <w:rFonts w:cs="Times New Roman"/>
          <w:szCs w:val="20"/>
        </w:rPr>
        <w:t>ghiên cứu sự bảo vệ thận ở những bệnh nhân bệnh thận mạn không có đá</w:t>
      </w:r>
      <w:r w:rsidR="0082019E">
        <w:rPr>
          <w:rFonts w:cs="Times New Roman"/>
          <w:szCs w:val="20"/>
        </w:rPr>
        <w:t>i</w:t>
      </w:r>
      <w:r w:rsidR="00252DF0">
        <w:rPr>
          <w:rFonts w:cs="Times New Roman"/>
          <w:szCs w:val="20"/>
        </w:rPr>
        <w:t xml:space="preserve"> tháo đường (REIN 2), </w:t>
      </w:r>
      <w:r w:rsidR="00A67851">
        <w:rPr>
          <w:rFonts w:cs="Times New Roman"/>
          <w:szCs w:val="20"/>
        </w:rPr>
        <w:t>thất bại trong chỉ ra</w:t>
      </w:r>
      <w:r w:rsidR="00252DF0">
        <w:rPr>
          <w:rFonts w:cs="Times New Roman"/>
          <w:szCs w:val="20"/>
        </w:rPr>
        <w:t xml:space="preserve"> bất kỳ lợi ích nào khi huyết áp giảm &lt;130/80 mmHg. </w:t>
      </w:r>
      <w:r w:rsidR="00AC7909">
        <w:rPr>
          <w:rFonts w:cs="Times New Roman"/>
          <w:szCs w:val="20"/>
        </w:rPr>
        <w:t xml:space="preserve">Thử nghiệm MDRD </w:t>
      </w:r>
      <w:r w:rsidR="00972E9B">
        <w:rPr>
          <w:rFonts w:cs="Times New Roman"/>
          <w:szCs w:val="20"/>
        </w:rPr>
        <w:t xml:space="preserve">đã </w:t>
      </w:r>
      <w:r w:rsidR="00AC7909">
        <w:rPr>
          <w:rFonts w:cs="Times New Roman"/>
          <w:szCs w:val="20"/>
        </w:rPr>
        <w:t xml:space="preserve">kiểm </w:t>
      </w:r>
      <w:r w:rsidR="00202F5C">
        <w:rPr>
          <w:rFonts w:cs="Times New Roman"/>
          <w:szCs w:val="20"/>
        </w:rPr>
        <w:t>chứng</w:t>
      </w:r>
      <w:r w:rsidR="00AC7909">
        <w:rPr>
          <w:rFonts w:cs="Times New Roman"/>
          <w:szCs w:val="20"/>
        </w:rPr>
        <w:t xml:space="preserve"> xem liệu hai mức huyết áp </w:t>
      </w:r>
      <w:r w:rsidR="00C4495A">
        <w:rPr>
          <w:rFonts w:cs="Times New Roman"/>
          <w:szCs w:val="20"/>
        </w:rPr>
        <w:t xml:space="preserve">với </w:t>
      </w:r>
      <w:r w:rsidR="00AC7909">
        <w:rPr>
          <w:rFonts w:cs="Times New Roman"/>
          <w:szCs w:val="20"/>
        </w:rPr>
        <w:t>áp lực động mạch trung bình (</w:t>
      </w:r>
      <w:r w:rsidR="00926EF4">
        <w:t xml:space="preserve">mean arterial pressure, </w:t>
      </w:r>
      <w:r w:rsidR="00AC7909">
        <w:rPr>
          <w:rFonts w:cs="Times New Roman"/>
          <w:szCs w:val="20"/>
        </w:rPr>
        <w:t>MAP) &lt;</w:t>
      </w:r>
      <w:r w:rsidR="00C4495A">
        <w:rPr>
          <w:rFonts w:cs="Times New Roman"/>
          <w:szCs w:val="20"/>
        </w:rPr>
        <w:t xml:space="preserve"> </w:t>
      </w:r>
      <w:r w:rsidR="00AC7909">
        <w:rPr>
          <w:rFonts w:cs="Times New Roman"/>
          <w:szCs w:val="20"/>
        </w:rPr>
        <w:t xml:space="preserve">92 so với 102-107 mmHg </w:t>
      </w:r>
      <w:r w:rsidR="00972E9B">
        <w:rPr>
          <w:rFonts w:cs="Times New Roman"/>
          <w:szCs w:val="20"/>
        </w:rPr>
        <w:t xml:space="preserve">đem lại hiệu quả </w:t>
      </w:r>
      <w:r w:rsidR="002E6EEF">
        <w:rPr>
          <w:rFonts w:cs="Times New Roman"/>
          <w:szCs w:val="20"/>
        </w:rPr>
        <w:t>làm</w:t>
      </w:r>
      <w:r w:rsidR="00AC7909">
        <w:rPr>
          <w:rFonts w:cs="Times New Roman"/>
          <w:szCs w:val="20"/>
        </w:rPr>
        <w:t xml:space="preserve"> giảm CKD chậm hơn và làm giảm nguy cơ thay thế thận với mức lọc cầu thận (</w:t>
      </w:r>
      <w:r w:rsidR="002E6EEF">
        <w:t xml:space="preserve">glomerular filtration rate, </w:t>
      </w:r>
      <w:r w:rsidR="00AC7909">
        <w:rPr>
          <w:rFonts w:cs="Times New Roman"/>
          <w:szCs w:val="20"/>
        </w:rPr>
        <w:t>GFR) trung bình ban đầu 39 mL/phút, và protein niệu nhiều hơn 500</w:t>
      </w:r>
      <w:r w:rsidR="00972E9B">
        <w:rPr>
          <w:rFonts w:cs="Times New Roman"/>
          <w:szCs w:val="20"/>
        </w:rPr>
        <w:t xml:space="preserve"> </w:t>
      </w:r>
      <w:r w:rsidR="00AC7909">
        <w:rPr>
          <w:rFonts w:cs="Times New Roman"/>
          <w:szCs w:val="20"/>
        </w:rPr>
        <w:t xml:space="preserve">mg trên ngày. Nghiên cứu AASK </w:t>
      </w:r>
      <w:r w:rsidR="00547924">
        <w:rPr>
          <w:rFonts w:cs="Times New Roman"/>
          <w:szCs w:val="20"/>
        </w:rPr>
        <w:t>trên</w:t>
      </w:r>
      <w:r w:rsidR="00EB003F">
        <w:rPr>
          <w:rFonts w:cs="Times New Roman"/>
          <w:szCs w:val="20"/>
        </w:rPr>
        <w:t xml:space="preserve"> hơn</w:t>
      </w:r>
      <w:r w:rsidR="00AC7909">
        <w:rPr>
          <w:rFonts w:cs="Times New Roman"/>
          <w:szCs w:val="20"/>
        </w:rPr>
        <w:t xml:space="preserve"> 1000 bệnh nhân Mỹ gốc Phi có mức lọc cầu thận </w:t>
      </w:r>
      <w:r w:rsidR="00E82245">
        <w:rPr>
          <w:rFonts w:cs="Times New Roman"/>
          <w:szCs w:val="20"/>
        </w:rPr>
        <w:t>từ</w:t>
      </w:r>
      <w:r w:rsidR="00AC7909">
        <w:rPr>
          <w:rFonts w:cs="Times New Roman"/>
          <w:szCs w:val="20"/>
        </w:rPr>
        <w:t xml:space="preserve"> 20 đến 65 mL/phút/</w:t>
      </w:r>
      <w:r w:rsidR="005D3AF7">
        <w:rPr>
          <w:rFonts w:cs="Times New Roman"/>
          <w:szCs w:val="20"/>
        </w:rPr>
        <w:t>1.73m</w:t>
      </w:r>
      <w:r w:rsidR="005D3AF7">
        <w:rPr>
          <w:rFonts w:cs="Times New Roman"/>
          <w:szCs w:val="20"/>
          <w:vertAlign w:val="superscript"/>
        </w:rPr>
        <w:t>2</w:t>
      </w:r>
      <w:r w:rsidR="005D3AF7">
        <w:rPr>
          <w:rFonts w:cs="Times New Roman"/>
          <w:szCs w:val="20"/>
        </w:rPr>
        <w:t xml:space="preserve"> và albumin niệu ở hai mức huyết áp 140/80 mmHg với 128/77 mmHg. </w:t>
      </w:r>
      <w:r w:rsidR="00080873">
        <w:rPr>
          <w:rFonts w:cs="Times New Roman"/>
          <w:szCs w:val="20"/>
        </w:rPr>
        <w:t>Nghiên cứu</w:t>
      </w:r>
      <w:r w:rsidR="005D3AF7">
        <w:rPr>
          <w:rFonts w:cs="Times New Roman"/>
          <w:szCs w:val="20"/>
        </w:rPr>
        <w:t xml:space="preserve"> REIN-2 </w:t>
      </w:r>
      <w:r w:rsidR="00DB523D">
        <w:rPr>
          <w:rFonts w:cs="Times New Roman"/>
          <w:szCs w:val="20"/>
        </w:rPr>
        <w:t>trên</w:t>
      </w:r>
      <w:r w:rsidR="005D3AF7">
        <w:rPr>
          <w:rFonts w:cs="Times New Roman"/>
          <w:szCs w:val="20"/>
        </w:rPr>
        <w:t xml:space="preserve"> những bệnh nhân có protein niệu lớn hơn 1000 mg/</w:t>
      </w:r>
      <w:r w:rsidR="00151143">
        <w:rPr>
          <w:rFonts w:cs="Times New Roman"/>
          <w:szCs w:val="20"/>
        </w:rPr>
        <w:t>ngày</w:t>
      </w:r>
      <w:r w:rsidR="005D3AF7">
        <w:rPr>
          <w:rFonts w:cs="Times New Roman"/>
          <w:szCs w:val="20"/>
        </w:rPr>
        <w:t xml:space="preserve"> </w:t>
      </w:r>
      <w:r w:rsidR="007B2974">
        <w:rPr>
          <w:rFonts w:cs="Times New Roman"/>
          <w:szCs w:val="20"/>
        </w:rPr>
        <w:t>được chỉ định</w:t>
      </w:r>
      <w:r w:rsidR="00777633">
        <w:rPr>
          <w:rFonts w:cs="Times New Roman"/>
          <w:szCs w:val="20"/>
        </w:rPr>
        <w:t xml:space="preserve"> ngẫu nhiên</w:t>
      </w:r>
      <w:r w:rsidR="007B2974">
        <w:rPr>
          <w:rFonts w:cs="Times New Roman"/>
          <w:szCs w:val="20"/>
        </w:rPr>
        <w:t xml:space="preserve"> kiểm soát huyết áp thông thường (tâm trương &lt; 90</w:t>
      </w:r>
      <w:r w:rsidR="00687AD3">
        <w:rPr>
          <w:rFonts w:cs="Times New Roman"/>
          <w:szCs w:val="20"/>
        </w:rPr>
        <w:t xml:space="preserve"> </w:t>
      </w:r>
      <w:r w:rsidR="007B2974">
        <w:rPr>
          <w:rFonts w:cs="Times New Roman"/>
          <w:szCs w:val="20"/>
        </w:rPr>
        <w:t xml:space="preserve">mmHg) hoặc tăng cường (tâm thu/tâm trương &lt; 130/80 mmHg). </w:t>
      </w:r>
      <w:r w:rsidR="0086135B">
        <w:rPr>
          <w:rFonts w:cs="Times New Roman"/>
          <w:szCs w:val="20"/>
        </w:rPr>
        <w:t>Những n</w:t>
      </w:r>
      <w:r w:rsidR="00277561">
        <w:rPr>
          <w:rFonts w:cs="Times New Roman"/>
          <w:szCs w:val="20"/>
        </w:rPr>
        <w:t xml:space="preserve">ghiên cứu này đã không chứng minh </w:t>
      </w:r>
      <w:r w:rsidR="007527A4">
        <w:rPr>
          <w:rFonts w:cs="Times New Roman"/>
          <w:szCs w:val="20"/>
        </w:rPr>
        <w:t>được</w:t>
      </w:r>
      <w:r w:rsidR="00277561">
        <w:rPr>
          <w:rFonts w:cs="Times New Roman"/>
          <w:szCs w:val="20"/>
        </w:rPr>
        <w:t xml:space="preserve"> huyết áp mục tiêu thấp hơn 130/80 mmHg cải thiện </w:t>
      </w:r>
      <w:r w:rsidR="00703665">
        <w:rPr>
          <w:rFonts w:cs="Times New Roman"/>
          <w:szCs w:val="20"/>
        </w:rPr>
        <w:t>hiệu</w:t>
      </w:r>
      <w:r w:rsidR="00277561">
        <w:rPr>
          <w:rFonts w:cs="Times New Roman"/>
          <w:szCs w:val="20"/>
        </w:rPr>
        <w:t xml:space="preserve"> quả lâm sàng hơn so với </w:t>
      </w:r>
      <w:r w:rsidR="004647B2">
        <w:rPr>
          <w:rFonts w:cs="Times New Roman"/>
          <w:szCs w:val="20"/>
        </w:rPr>
        <w:t xml:space="preserve">140/90 mmHg ở những người trường thành </w:t>
      </w:r>
      <w:r w:rsidR="00BC0462">
        <w:rPr>
          <w:rFonts w:cs="Times New Roman"/>
          <w:szCs w:val="20"/>
        </w:rPr>
        <w:t>mắc</w:t>
      </w:r>
      <w:r w:rsidR="004647B2">
        <w:rPr>
          <w:rFonts w:cs="Times New Roman"/>
          <w:szCs w:val="20"/>
        </w:rPr>
        <w:t xml:space="preserve"> CKD. Những người </w:t>
      </w:r>
      <w:r w:rsidR="003146E2">
        <w:rPr>
          <w:rFonts w:cs="Times New Roman"/>
          <w:szCs w:val="20"/>
        </w:rPr>
        <w:t>có</w:t>
      </w:r>
      <w:r w:rsidR="004647B2">
        <w:rPr>
          <w:rFonts w:cs="Times New Roman"/>
          <w:szCs w:val="20"/>
        </w:rPr>
        <w:t xml:space="preserve"> protein niệu cao hơn &gt; 1000 mg có thể </w:t>
      </w:r>
      <w:r w:rsidR="003146E2">
        <w:rPr>
          <w:rFonts w:cs="Times New Roman"/>
          <w:szCs w:val="20"/>
        </w:rPr>
        <w:t>hưởng</w:t>
      </w:r>
      <w:r w:rsidR="004647B2">
        <w:rPr>
          <w:rFonts w:cs="Times New Roman"/>
          <w:szCs w:val="20"/>
        </w:rPr>
        <w:t xml:space="preserve"> lợi từ việc hạ </w:t>
      </w:r>
      <w:r w:rsidR="0085086E">
        <w:rPr>
          <w:rFonts w:cs="Times New Roman"/>
          <w:szCs w:val="20"/>
        </w:rPr>
        <w:t>huyết áp nghiêm ngặt</w:t>
      </w:r>
      <w:r w:rsidR="004647B2">
        <w:rPr>
          <w:rFonts w:cs="Times New Roman"/>
          <w:szCs w:val="20"/>
        </w:rPr>
        <w:t xml:space="preserve">. Những hướng dẫn mới đây chịu </w:t>
      </w:r>
      <w:r w:rsidR="00BB07A5">
        <w:rPr>
          <w:rFonts w:cs="Times New Roman"/>
          <w:szCs w:val="20"/>
        </w:rPr>
        <w:t>tác động</w:t>
      </w:r>
      <w:r w:rsidR="004647B2">
        <w:rPr>
          <w:rFonts w:cs="Times New Roman"/>
          <w:szCs w:val="20"/>
        </w:rPr>
        <w:t xml:space="preserve"> bởi Thử nghiệm can thiệp huyết áp tâm thu (</w:t>
      </w:r>
      <w:r w:rsidR="00BB07A5">
        <w:t>the Systolic Blood Pressure Intervention Trial</w:t>
      </w:r>
      <w:r w:rsidR="00BB07A5">
        <w:rPr>
          <w:rFonts w:cs="Times New Roman"/>
          <w:szCs w:val="20"/>
        </w:rPr>
        <w:t xml:space="preserve">, </w:t>
      </w:r>
      <w:r w:rsidR="004647B2">
        <w:rPr>
          <w:rFonts w:cs="Times New Roman"/>
          <w:szCs w:val="20"/>
        </w:rPr>
        <w:t xml:space="preserve">SPRINT) được </w:t>
      </w:r>
      <w:r w:rsidR="00891EFC">
        <w:rPr>
          <w:rFonts w:cs="Times New Roman"/>
          <w:szCs w:val="20"/>
        </w:rPr>
        <w:t>công bố</w:t>
      </w:r>
      <w:r w:rsidR="004647B2">
        <w:rPr>
          <w:rFonts w:cs="Times New Roman"/>
          <w:szCs w:val="20"/>
        </w:rPr>
        <w:t xml:space="preserve"> 3 năm trước. Thử nghiệm SPRINT được thiết kế để kiểm tra lợi ích của huyết áp tâm thu</w:t>
      </w:r>
      <w:r w:rsidR="00205AA8">
        <w:rPr>
          <w:rFonts w:cs="Times New Roman"/>
          <w:szCs w:val="20"/>
        </w:rPr>
        <w:t xml:space="preserve"> mục tiêu</w:t>
      </w:r>
      <w:r w:rsidR="004647B2">
        <w:rPr>
          <w:rFonts w:cs="Times New Roman"/>
          <w:szCs w:val="20"/>
        </w:rPr>
        <w:t xml:space="preserve"> dưới 120 mmHg so với &lt;</w:t>
      </w:r>
      <w:r w:rsidR="002C554A">
        <w:rPr>
          <w:rFonts w:cs="Times New Roman"/>
          <w:szCs w:val="20"/>
        </w:rPr>
        <w:t xml:space="preserve"> </w:t>
      </w:r>
      <w:r w:rsidR="004647B2">
        <w:rPr>
          <w:rFonts w:cs="Times New Roman"/>
          <w:szCs w:val="20"/>
        </w:rPr>
        <w:t>140 mmHg ở những bệnh nhân không đái tháo đường trên 55 tuổi, bao gồm một nhóm</w:t>
      </w:r>
      <w:r w:rsidR="00EB4606">
        <w:rPr>
          <w:rFonts w:cs="Times New Roman"/>
          <w:szCs w:val="20"/>
        </w:rPr>
        <w:t xml:space="preserve"> bệnh nhân</w:t>
      </w:r>
      <w:r w:rsidR="004647B2">
        <w:rPr>
          <w:rFonts w:cs="Times New Roman"/>
          <w:szCs w:val="20"/>
        </w:rPr>
        <w:t xml:space="preserve"> đáng kể mắc CKD. </w:t>
      </w:r>
      <w:r w:rsidR="00960586">
        <w:rPr>
          <w:rFonts w:cs="Times New Roman"/>
          <w:szCs w:val="20"/>
        </w:rPr>
        <w:t>Thử nghiệm</w:t>
      </w:r>
      <w:r w:rsidR="004647B2">
        <w:rPr>
          <w:rFonts w:cs="Times New Roman"/>
          <w:szCs w:val="20"/>
        </w:rPr>
        <w:t xml:space="preserve"> cho thấy </w:t>
      </w:r>
      <w:r w:rsidR="00A33789">
        <w:rPr>
          <w:rFonts w:cs="Times New Roman"/>
          <w:szCs w:val="20"/>
        </w:rPr>
        <w:t>kiểm soát</w:t>
      </w:r>
      <w:r w:rsidR="0067248F">
        <w:rPr>
          <w:rFonts w:cs="Times New Roman"/>
          <w:szCs w:val="20"/>
        </w:rPr>
        <w:t xml:space="preserve"> </w:t>
      </w:r>
      <w:r w:rsidR="004647B2">
        <w:rPr>
          <w:rFonts w:cs="Times New Roman"/>
          <w:szCs w:val="20"/>
        </w:rPr>
        <w:t>huyết áp tâm thu</w:t>
      </w:r>
      <w:r w:rsidR="00A33789">
        <w:rPr>
          <w:rFonts w:cs="Times New Roman"/>
          <w:szCs w:val="20"/>
        </w:rPr>
        <w:t xml:space="preserve"> </w:t>
      </w:r>
      <w:r w:rsidR="009C377F">
        <w:rPr>
          <w:rFonts w:cs="Times New Roman"/>
          <w:szCs w:val="20"/>
        </w:rPr>
        <w:t>nghiêm ngặt</w:t>
      </w:r>
      <w:r w:rsidR="004647B2">
        <w:rPr>
          <w:rFonts w:cs="Times New Roman"/>
          <w:szCs w:val="20"/>
        </w:rPr>
        <w:t xml:space="preserve"> &lt;</w:t>
      </w:r>
      <w:r w:rsidR="00A33789">
        <w:rPr>
          <w:rFonts w:cs="Times New Roman"/>
          <w:szCs w:val="20"/>
        </w:rPr>
        <w:t xml:space="preserve"> </w:t>
      </w:r>
      <w:r w:rsidR="004647B2">
        <w:rPr>
          <w:rFonts w:cs="Times New Roman"/>
          <w:szCs w:val="20"/>
        </w:rPr>
        <w:t xml:space="preserve">120 mmHg </w:t>
      </w:r>
      <w:r w:rsidR="0067248F">
        <w:rPr>
          <w:rFonts w:cs="Times New Roman"/>
          <w:szCs w:val="20"/>
        </w:rPr>
        <w:t>làm giảm gần 1/3 t</w:t>
      </w:r>
      <w:r w:rsidR="009C377F">
        <w:rPr>
          <w:rFonts w:cs="Times New Roman"/>
          <w:szCs w:val="20"/>
        </w:rPr>
        <w:t>ỷ lệ</w:t>
      </w:r>
      <w:r w:rsidR="0067248F">
        <w:rPr>
          <w:rFonts w:cs="Times New Roman"/>
          <w:szCs w:val="20"/>
        </w:rPr>
        <w:t xml:space="preserve"> kết hợp của nhồi máu cơ tim, hội chứng vành cấp, suy tim, hoặc đột quỵ, và giảm gần </w:t>
      </w:r>
      <w:r w:rsidR="009C377F">
        <w:rPr>
          <w:rFonts w:cs="Times New Roman"/>
          <w:szCs w:val="20"/>
        </w:rPr>
        <w:t>1/4</w:t>
      </w:r>
      <w:r w:rsidR="0067248F">
        <w:rPr>
          <w:rFonts w:cs="Times New Roman"/>
          <w:szCs w:val="20"/>
        </w:rPr>
        <w:t xml:space="preserve"> </w:t>
      </w:r>
      <w:r w:rsidR="00813171">
        <w:rPr>
          <w:rFonts w:cs="Times New Roman"/>
          <w:szCs w:val="20"/>
        </w:rPr>
        <w:t xml:space="preserve">tỷ lệ </w:t>
      </w:r>
      <w:r w:rsidR="009C377F">
        <w:rPr>
          <w:rFonts w:cs="Times New Roman"/>
          <w:szCs w:val="20"/>
        </w:rPr>
        <w:t>tử vong</w:t>
      </w:r>
      <w:r w:rsidR="0067248F">
        <w:rPr>
          <w:rFonts w:cs="Times New Roman"/>
          <w:szCs w:val="20"/>
        </w:rPr>
        <w:t xml:space="preserve"> </w:t>
      </w:r>
      <w:r w:rsidR="009C377F">
        <w:rPr>
          <w:rFonts w:cs="Times New Roman"/>
          <w:szCs w:val="20"/>
        </w:rPr>
        <w:t xml:space="preserve">do </w:t>
      </w:r>
      <w:r w:rsidR="0067248F">
        <w:rPr>
          <w:rFonts w:cs="Times New Roman"/>
          <w:szCs w:val="20"/>
        </w:rPr>
        <w:t xml:space="preserve">bất kỳ nguyên nhân nào so với </w:t>
      </w:r>
      <w:r w:rsidR="00813171">
        <w:rPr>
          <w:rFonts w:cs="Times New Roman"/>
          <w:szCs w:val="20"/>
        </w:rPr>
        <w:t xml:space="preserve">việc </w:t>
      </w:r>
      <w:r w:rsidR="0067248F">
        <w:rPr>
          <w:rFonts w:cs="Times New Roman"/>
          <w:szCs w:val="20"/>
        </w:rPr>
        <w:t xml:space="preserve">giảm huyết áp xuống dưới 140 mmHg. Kết quả của SPRINT cung cấp bằng chứng cho thấy mục tiêu của huyết áp tâm thu nên gần với 120 hơn là 140 mmHg. Các lợi ích tim mạch đã được nhìn thấy ở 30% những bệnh nhân </w:t>
      </w:r>
      <w:r w:rsidR="00315119">
        <w:rPr>
          <w:rFonts w:cs="Times New Roman"/>
          <w:szCs w:val="20"/>
        </w:rPr>
        <w:t>có</w:t>
      </w:r>
      <w:r w:rsidR="0067248F">
        <w:rPr>
          <w:rFonts w:cs="Times New Roman"/>
          <w:szCs w:val="20"/>
        </w:rPr>
        <w:t xml:space="preserve"> CKD</w:t>
      </w:r>
      <w:r w:rsidR="00315119">
        <w:rPr>
          <w:rFonts w:cs="Times New Roman"/>
          <w:szCs w:val="20"/>
        </w:rPr>
        <w:t xml:space="preserve"> trong SPRINT</w:t>
      </w:r>
      <w:r w:rsidR="0067248F">
        <w:rPr>
          <w:rFonts w:cs="Times New Roman"/>
          <w:szCs w:val="20"/>
        </w:rPr>
        <w:t xml:space="preserve">. </w:t>
      </w:r>
      <w:r w:rsidR="00A75760">
        <w:rPr>
          <w:rFonts w:cs="Times New Roman"/>
          <w:szCs w:val="20"/>
        </w:rPr>
        <w:t>Thật vậy, trong việc phân tích</w:t>
      </w:r>
      <w:r w:rsidR="00536C27">
        <w:rPr>
          <w:rFonts w:cs="Times New Roman"/>
          <w:szCs w:val="20"/>
        </w:rPr>
        <w:t xml:space="preserve"> kết quả</w:t>
      </w:r>
      <w:r w:rsidR="00DA755E">
        <w:rPr>
          <w:rFonts w:cs="Times New Roman"/>
          <w:szCs w:val="20"/>
        </w:rPr>
        <w:t xml:space="preserve"> ở</w:t>
      </w:r>
      <w:r w:rsidR="00A75760">
        <w:rPr>
          <w:rFonts w:cs="Times New Roman"/>
          <w:szCs w:val="20"/>
        </w:rPr>
        <w:t xml:space="preserve"> nhóm nhỏ những người tham gia </w:t>
      </w:r>
      <w:r w:rsidR="00536C27">
        <w:rPr>
          <w:rFonts w:cs="Times New Roman"/>
          <w:szCs w:val="20"/>
        </w:rPr>
        <w:t>mắc</w:t>
      </w:r>
      <w:r w:rsidR="00A75760">
        <w:rPr>
          <w:rFonts w:cs="Times New Roman"/>
          <w:szCs w:val="20"/>
        </w:rPr>
        <w:t xml:space="preserve"> CKD</w:t>
      </w:r>
      <w:r w:rsidR="00AF480F">
        <w:rPr>
          <w:rFonts w:cs="Times New Roman"/>
          <w:szCs w:val="20"/>
        </w:rPr>
        <w:t xml:space="preserve"> từ trước</w:t>
      </w:r>
      <w:r w:rsidR="00A75760">
        <w:rPr>
          <w:rFonts w:cs="Times New Roman"/>
          <w:szCs w:val="20"/>
        </w:rPr>
        <w:t xml:space="preserve">, kiểm soát </w:t>
      </w:r>
      <w:r w:rsidR="0085086E">
        <w:rPr>
          <w:rFonts w:cs="Times New Roman"/>
          <w:szCs w:val="20"/>
        </w:rPr>
        <w:t>huyết áp nghiêm ngặt</w:t>
      </w:r>
      <w:r w:rsidR="00A75760">
        <w:rPr>
          <w:rFonts w:cs="Times New Roman"/>
          <w:szCs w:val="20"/>
        </w:rPr>
        <w:t xml:space="preserve"> &lt;</w:t>
      </w:r>
      <w:r w:rsidR="00601D20">
        <w:rPr>
          <w:rFonts w:cs="Times New Roman"/>
          <w:szCs w:val="20"/>
        </w:rPr>
        <w:t xml:space="preserve"> </w:t>
      </w:r>
      <w:r w:rsidR="00A75760">
        <w:rPr>
          <w:rFonts w:cs="Times New Roman"/>
          <w:szCs w:val="20"/>
        </w:rPr>
        <w:t>120 mmHg so với &lt;</w:t>
      </w:r>
      <w:r w:rsidR="00601D20">
        <w:rPr>
          <w:rFonts w:cs="Times New Roman"/>
          <w:szCs w:val="20"/>
        </w:rPr>
        <w:t xml:space="preserve"> </w:t>
      </w:r>
      <w:r w:rsidR="00A75760">
        <w:rPr>
          <w:rFonts w:cs="Times New Roman"/>
          <w:szCs w:val="20"/>
        </w:rPr>
        <w:t xml:space="preserve">140 mmHg dẫn đến giảm đáng kể trong những </w:t>
      </w:r>
      <w:r w:rsidR="0082019E">
        <w:rPr>
          <w:rFonts w:cs="Times New Roman"/>
          <w:szCs w:val="20"/>
        </w:rPr>
        <w:t>biến c</w:t>
      </w:r>
      <w:r w:rsidR="00515004">
        <w:rPr>
          <w:rFonts w:cs="Times New Roman"/>
          <w:szCs w:val="20"/>
        </w:rPr>
        <w:t>hứng</w:t>
      </w:r>
      <w:r w:rsidR="00A75760">
        <w:rPr>
          <w:rFonts w:cs="Times New Roman"/>
          <w:szCs w:val="20"/>
        </w:rPr>
        <w:t xml:space="preserve"> </w:t>
      </w:r>
      <w:r w:rsidR="00515004">
        <w:rPr>
          <w:rFonts w:cs="Times New Roman"/>
          <w:szCs w:val="20"/>
        </w:rPr>
        <w:t xml:space="preserve">chính của </w:t>
      </w:r>
      <w:r w:rsidR="00A75760">
        <w:rPr>
          <w:rFonts w:cs="Times New Roman"/>
          <w:szCs w:val="20"/>
        </w:rPr>
        <w:t xml:space="preserve">tim mạch và </w:t>
      </w:r>
      <w:r w:rsidR="00B57CD7">
        <w:rPr>
          <w:rFonts w:cs="Times New Roman"/>
          <w:szCs w:val="20"/>
        </w:rPr>
        <w:t>tử vong</w:t>
      </w:r>
      <w:r w:rsidR="00A75760">
        <w:rPr>
          <w:rFonts w:cs="Times New Roman"/>
          <w:szCs w:val="20"/>
        </w:rPr>
        <w:t xml:space="preserve"> </w:t>
      </w:r>
      <w:r w:rsidR="00B57CD7">
        <w:rPr>
          <w:rFonts w:cs="Times New Roman"/>
          <w:szCs w:val="20"/>
        </w:rPr>
        <w:t>do mọi</w:t>
      </w:r>
      <w:r w:rsidR="00A75760">
        <w:rPr>
          <w:rFonts w:cs="Times New Roman"/>
          <w:szCs w:val="20"/>
        </w:rPr>
        <w:t xml:space="preserve"> nguyên nhân. Điều thú vị</w:t>
      </w:r>
      <w:r w:rsidR="00A11AC6">
        <w:rPr>
          <w:rFonts w:cs="Times New Roman"/>
          <w:szCs w:val="20"/>
        </w:rPr>
        <w:t xml:space="preserve">, </w:t>
      </w:r>
      <w:r w:rsidR="00A75760">
        <w:rPr>
          <w:rFonts w:cs="Times New Roman"/>
          <w:szCs w:val="20"/>
        </w:rPr>
        <w:t xml:space="preserve">ở những bệnh nhân CKD, kiểm soát </w:t>
      </w:r>
      <w:r w:rsidR="0085086E">
        <w:rPr>
          <w:rFonts w:cs="Times New Roman"/>
          <w:szCs w:val="20"/>
        </w:rPr>
        <w:t>huyết áp nghiêm ngặt</w:t>
      </w:r>
      <w:r w:rsidR="00A75760">
        <w:rPr>
          <w:rFonts w:cs="Times New Roman"/>
          <w:szCs w:val="20"/>
        </w:rPr>
        <w:t xml:space="preserve"> không liên quan đến</w:t>
      </w:r>
      <w:r w:rsidR="00297C9A">
        <w:rPr>
          <w:rFonts w:cs="Times New Roman"/>
          <w:szCs w:val="20"/>
        </w:rPr>
        <w:t xml:space="preserve"> chậm hơn</w:t>
      </w:r>
      <w:r w:rsidR="00A75760">
        <w:rPr>
          <w:rFonts w:cs="Times New Roman"/>
          <w:szCs w:val="20"/>
        </w:rPr>
        <w:t xml:space="preserve"> sự suy giảm chức năng thận. Tỷ lệ chung của các </w:t>
      </w:r>
      <w:r w:rsidR="0082019E">
        <w:rPr>
          <w:rFonts w:cs="Times New Roman"/>
          <w:szCs w:val="20"/>
        </w:rPr>
        <w:t xml:space="preserve">biến </w:t>
      </w:r>
      <w:r w:rsidR="00344A70">
        <w:rPr>
          <w:rFonts w:cs="Times New Roman"/>
          <w:szCs w:val="20"/>
        </w:rPr>
        <w:t>chứng</w:t>
      </w:r>
      <w:r w:rsidR="00A75760">
        <w:rPr>
          <w:rFonts w:cs="Times New Roman"/>
          <w:szCs w:val="20"/>
        </w:rPr>
        <w:t xml:space="preserve"> nghiêm trọng không khác nhau </w:t>
      </w:r>
      <w:r w:rsidR="00115F5F">
        <w:rPr>
          <w:rFonts w:cs="Times New Roman"/>
          <w:szCs w:val="20"/>
        </w:rPr>
        <w:t>giữa các nhóm</w:t>
      </w:r>
      <w:r w:rsidR="00D23349">
        <w:rPr>
          <w:rFonts w:cs="Times New Roman"/>
          <w:szCs w:val="20"/>
        </w:rPr>
        <w:t xml:space="preserve"> điều trị</w:t>
      </w:r>
      <w:r w:rsidR="00115F5F">
        <w:rPr>
          <w:rFonts w:cs="Times New Roman"/>
          <w:szCs w:val="20"/>
        </w:rPr>
        <w:t>, mặc dù một số</w:t>
      </w:r>
      <w:r w:rsidR="00854561">
        <w:rPr>
          <w:rFonts w:cs="Times New Roman"/>
          <w:szCs w:val="20"/>
        </w:rPr>
        <w:t xml:space="preserve"> biến chứng</w:t>
      </w:r>
      <w:r w:rsidR="00115F5F">
        <w:rPr>
          <w:rFonts w:cs="Times New Roman"/>
          <w:szCs w:val="20"/>
        </w:rPr>
        <w:t xml:space="preserve"> xảy ra thường xuyên hơn ở nhóm </w:t>
      </w:r>
      <w:r w:rsidR="00854561">
        <w:rPr>
          <w:rFonts w:cs="Times New Roman"/>
          <w:szCs w:val="20"/>
        </w:rPr>
        <w:t>nghiêm ngặt</w:t>
      </w:r>
      <w:r w:rsidR="00115F5F">
        <w:rPr>
          <w:rFonts w:cs="Times New Roman"/>
          <w:szCs w:val="20"/>
        </w:rPr>
        <w:t xml:space="preserve">. Trong một đánh giá có hệ thống gần đây và phân tích tổng hợp </w:t>
      </w:r>
      <w:r w:rsidR="00F116EF">
        <w:rPr>
          <w:rFonts w:cs="Times New Roman"/>
          <w:szCs w:val="20"/>
        </w:rPr>
        <w:t>trên</w:t>
      </w:r>
      <w:r w:rsidR="00115F5F">
        <w:rPr>
          <w:rFonts w:cs="Times New Roman"/>
          <w:szCs w:val="20"/>
        </w:rPr>
        <w:t xml:space="preserve"> hơn 8000 bệnh nhân </w:t>
      </w:r>
      <w:r w:rsidR="00F35F4E">
        <w:rPr>
          <w:rFonts w:cs="Times New Roman"/>
          <w:szCs w:val="20"/>
        </w:rPr>
        <w:t>mắc</w:t>
      </w:r>
      <w:r w:rsidR="00115F5F">
        <w:rPr>
          <w:rFonts w:cs="Times New Roman"/>
          <w:szCs w:val="20"/>
        </w:rPr>
        <w:t xml:space="preserve"> CKD không có đái tháo đường trong thời gian theo dõi 3.3 năm, kiểm soát </w:t>
      </w:r>
      <w:r w:rsidR="0085086E">
        <w:rPr>
          <w:rFonts w:cs="Times New Roman"/>
          <w:szCs w:val="20"/>
        </w:rPr>
        <w:t>huyết áp nghiêm ngặt</w:t>
      </w:r>
      <w:r w:rsidR="00714AF2">
        <w:rPr>
          <w:rFonts w:cs="Times New Roman"/>
          <w:szCs w:val="20"/>
        </w:rPr>
        <w:t xml:space="preserve"> (&lt;</w:t>
      </w:r>
      <w:r w:rsidR="00857D9E">
        <w:rPr>
          <w:rFonts w:cs="Times New Roman"/>
          <w:szCs w:val="20"/>
        </w:rPr>
        <w:t xml:space="preserve"> </w:t>
      </w:r>
      <w:r w:rsidR="00714AF2">
        <w:rPr>
          <w:rFonts w:cs="Times New Roman"/>
          <w:szCs w:val="20"/>
        </w:rPr>
        <w:t>130/80 mmHg) được so sánh với kiểm soát huyết áp tiêu chuẩn (&lt;</w:t>
      </w:r>
      <w:r w:rsidR="00857D9E">
        <w:rPr>
          <w:rFonts w:cs="Times New Roman"/>
          <w:szCs w:val="20"/>
        </w:rPr>
        <w:t xml:space="preserve"> </w:t>
      </w:r>
      <w:r w:rsidR="00714AF2">
        <w:rPr>
          <w:rFonts w:cs="Times New Roman"/>
          <w:szCs w:val="20"/>
        </w:rPr>
        <w:t xml:space="preserve">140/80 mmHg) </w:t>
      </w:r>
      <w:r w:rsidR="002B5261">
        <w:rPr>
          <w:rFonts w:cs="Times New Roman"/>
          <w:szCs w:val="20"/>
        </w:rPr>
        <w:t>dựa vào</w:t>
      </w:r>
      <w:r w:rsidR="00714AF2">
        <w:rPr>
          <w:rFonts w:cs="Times New Roman"/>
          <w:szCs w:val="20"/>
        </w:rPr>
        <w:t xml:space="preserve"> các </w:t>
      </w:r>
      <w:r w:rsidR="002B5261">
        <w:rPr>
          <w:rFonts w:cs="Times New Roman"/>
          <w:szCs w:val="20"/>
        </w:rPr>
        <w:t>hiệu</w:t>
      </w:r>
      <w:r w:rsidR="00714AF2">
        <w:rPr>
          <w:rFonts w:cs="Times New Roman"/>
          <w:szCs w:val="20"/>
        </w:rPr>
        <w:t xml:space="preserve"> quả chính </w:t>
      </w:r>
      <w:r w:rsidR="002B5261">
        <w:rPr>
          <w:rFonts w:cs="Times New Roman"/>
          <w:szCs w:val="20"/>
        </w:rPr>
        <w:t>với</w:t>
      </w:r>
      <w:r w:rsidR="00714AF2">
        <w:rPr>
          <w:rFonts w:cs="Times New Roman"/>
          <w:szCs w:val="20"/>
        </w:rPr>
        <w:t xml:space="preserve"> thận. Nó cho thấy rằng</w:t>
      </w:r>
      <w:r w:rsidR="002F7C9A">
        <w:rPr>
          <w:rFonts w:cs="Times New Roman"/>
          <w:szCs w:val="20"/>
        </w:rPr>
        <w:t xml:space="preserve"> </w:t>
      </w:r>
      <w:r w:rsidR="00714AF2">
        <w:rPr>
          <w:rFonts w:cs="Times New Roman"/>
          <w:szCs w:val="20"/>
        </w:rPr>
        <w:t xml:space="preserve">huyết áp </w:t>
      </w:r>
      <w:r w:rsidR="002F7C9A">
        <w:rPr>
          <w:rFonts w:cs="Times New Roman"/>
          <w:szCs w:val="20"/>
        </w:rPr>
        <w:t xml:space="preserve">mục tiêu </w:t>
      </w:r>
      <w:r w:rsidR="00714AF2">
        <w:rPr>
          <w:rFonts w:cs="Times New Roman"/>
          <w:szCs w:val="20"/>
        </w:rPr>
        <w:t xml:space="preserve">thấp hơn so với tiêu chuẩn hiện tại không mang lại lợi ích bổ sung </w:t>
      </w:r>
      <w:r w:rsidR="006E405D">
        <w:rPr>
          <w:rFonts w:cs="Times New Roman"/>
          <w:szCs w:val="20"/>
        </w:rPr>
        <w:t>hiệu quả với</w:t>
      </w:r>
      <w:r w:rsidR="00714AF2">
        <w:rPr>
          <w:rFonts w:cs="Times New Roman"/>
          <w:szCs w:val="20"/>
        </w:rPr>
        <w:t xml:space="preserve"> thận. Ngay cả trong </w:t>
      </w:r>
      <w:r w:rsidR="00D83009">
        <w:rPr>
          <w:rFonts w:cs="Times New Roman"/>
          <w:szCs w:val="20"/>
        </w:rPr>
        <w:t>đánh giá</w:t>
      </w:r>
      <w:r w:rsidR="00714AF2">
        <w:rPr>
          <w:rFonts w:cs="Times New Roman"/>
          <w:szCs w:val="20"/>
        </w:rPr>
        <w:t xml:space="preserve"> này, bệnh nhân không phải người da đen hoặc những người có mức protein niệu</w:t>
      </w:r>
      <w:r w:rsidR="00626B43">
        <w:rPr>
          <w:rFonts w:cs="Times New Roman"/>
          <w:szCs w:val="20"/>
        </w:rPr>
        <w:t xml:space="preserve"> cao</w:t>
      </w:r>
      <w:r w:rsidR="00714AF2">
        <w:rPr>
          <w:rFonts w:cs="Times New Roman"/>
          <w:szCs w:val="20"/>
        </w:rPr>
        <w:t xml:space="preserve"> có thể </w:t>
      </w:r>
      <w:r w:rsidR="00E251ED">
        <w:rPr>
          <w:rFonts w:cs="Times New Roman"/>
          <w:szCs w:val="20"/>
        </w:rPr>
        <w:t>hưởng</w:t>
      </w:r>
      <w:r w:rsidR="00714AF2">
        <w:rPr>
          <w:rFonts w:cs="Times New Roman"/>
          <w:szCs w:val="20"/>
        </w:rPr>
        <w:t xml:space="preserve"> lợi từ việc hạ </w:t>
      </w:r>
      <w:r w:rsidR="0085086E">
        <w:rPr>
          <w:rFonts w:cs="Times New Roman"/>
          <w:szCs w:val="20"/>
        </w:rPr>
        <w:t>huyết áp nghiêm ngặt</w:t>
      </w:r>
      <w:r w:rsidR="00714AF2">
        <w:rPr>
          <w:rFonts w:cs="Times New Roman"/>
          <w:szCs w:val="20"/>
        </w:rPr>
        <w:t xml:space="preserve"> và nguy cơ xảy ra những</w:t>
      </w:r>
      <w:r w:rsidR="00626B43">
        <w:rPr>
          <w:rFonts w:cs="Times New Roman"/>
          <w:szCs w:val="20"/>
        </w:rPr>
        <w:t xml:space="preserve"> biến chứng</w:t>
      </w:r>
      <w:r w:rsidR="00B15423">
        <w:rPr>
          <w:rFonts w:cs="Times New Roman"/>
          <w:szCs w:val="20"/>
        </w:rPr>
        <w:t xml:space="preserve"> </w:t>
      </w:r>
      <w:r w:rsidR="00A67768">
        <w:rPr>
          <w:rFonts w:cs="Times New Roman"/>
          <w:szCs w:val="20"/>
        </w:rPr>
        <w:t xml:space="preserve">hầu như </w:t>
      </w:r>
      <w:r w:rsidR="00B15423">
        <w:rPr>
          <w:rFonts w:cs="Times New Roman"/>
          <w:szCs w:val="20"/>
        </w:rPr>
        <w:t xml:space="preserve">tương tự </w:t>
      </w:r>
      <w:r w:rsidR="00A67768">
        <w:rPr>
          <w:rFonts w:cs="Times New Roman"/>
          <w:szCs w:val="20"/>
        </w:rPr>
        <w:t xml:space="preserve">nhau </w:t>
      </w:r>
      <w:r w:rsidR="00B15423">
        <w:rPr>
          <w:rFonts w:cs="Times New Roman"/>
          <w:szCs w:val="20"/>
        </w:rPr>
        <w:t>giữa những</w:t>
      </w:r>
      <w:r w:rsidR="003747EA">
        <w:rPr>
          <w:rFonts w:cs="Times New Roman"/>
          <w:szCs w:val="20"/>
        </w:rPr>
        <w:t xml:space="preserve"> </w:t>
      </w:r>
      <w:r w:rsidR="00B15423">
        <w:rPr>
          <w:rFonts w:cs="Times New Roman"/>
          <w:szCs w:val="20"/>
        </w:rPr>
        <w:t>huyết áp</w:t>
      </w:r>
      <w:r w:rsidR="003747EA">
        <w:rPr>
          <w:rFonts w:cs="Times New Roman"/>
          <w:szCs w:val="20"/>
        </w:rPr>
        <w:t xml:space="preserve"> mục tiêu</w:t>
      </w:r>
      <w:r w:rsidR="00B15423">
        <w:rPr>
          <w:rFonts w:cs="Times New Roman"/>
          <w:szCs w:val="20"/>
        </w:rPr>
        <w:t xml:space="preserve"> khác nhau</w:t>
      </w:r>
      <w:r w:rsidR="003747EA">
        <w:rPr>
          <w:rFonts w:cs="Times New Roman"/>
          <w:szCs w:val="20"/>
        </w:rPr>
        <w:t>,</w:t>
      </w:r>
      <w:r w:rsidR="00B15423">
        <w:rPr>
          <w:rFonts w:cs="Times New Roman"/>
          <w:szCs w:val="20"/>
        </w:rPr>
        <w:t xml:space="preserve"> nhấn mạnh </w:t>
      </w:r>
      <w:r w:rsidR="003747EA">
        <w:rPr>
          <w:rFonts w:cs="Times New Roman"/>
          <w:szCs w:val="20"/>
        </w:rPr>
        <w:t>sự cần thiết</w:t>
      </w:r>
      <w:r w:rsidR="00B15423">
        <w:rPr>
          <w:rFonts w:cs="Times New Roman"/>
          <w:szCs w:val="20"/>
        </w:rPr>
        <w:t xml:space="preserve"> cá nhân hóa các huyết áp</w:t>
      </w:r>
      <w:r w:rsidR="003747EA">
        <w:rPr>
          <w:rFonts w:cs="Times New Roman"/>
          <w:szCs w:val="20"/>
        </w:rPr>
        <w:t xml:space="preserve"> mục tiêu</w:t>
      </w:r>
      <w:r w:rsidR="00B15423">
        <w:rPr>
          <w:rFonts w:cs="Times New Roman"/>
          <w:szCs w:val="20"/>
        </w:rPr>
        <w:t xml:space="preserve">. </w:t>
      </w:r>
    </w:p>
    <w:p w14:paraId="35BDB1CC" w14:textId="7424C200" w:rsidR="00B15423" w:rsidRDefault="00B15423" w:rsidP="00C87D40">
      <w:pPr>
        <w:rPr>
          <w:rFonts w:cs="Times New Roman"/>
          <w:szCs w:val="20"/>
        </w:rPr>
      </w:pPr>
    </w:p>
    <w:p w14:paraId="41335DA8" w14:textId="6A9CBFFC" w:rsidR="00B15423" w:rsidRDefault="00B15423" w:rsidP="00C87D40">
      <w:pPr>
        <w:rPr>
          <w:rFonts w:cs="Times New Roman"/>
          <w:szCs w:val="20"/>
        </w:rPr>
      </w:pPr>
    </w:p>
    <w:p w14:paraId="1A7E0B1A" w14:textId="65CB661B" w:rsidR="00B15423" w:rsidRDefault="00B15423" w:rsidP="001055D8">
      <w:pPr>
        <w:pStyle w:val="Heading1"/>
      </w:pPr>
      <w:r>
        <w:t>Đo huyết áp ở những bệnh nhân CKD</w:t>
      </w:r>
    </w:p>
    <w:p w14:paraId="47190BA0" w14:textId="5D0577B3" w:rsidR="00B15423" w:rsidRDefault="00B15423" w:rsidP="00C87D40">
      <w:pPr>
        <w:rPr>
          <w:rFonts w:cs="Times New Roman"/>
          <w:b/>
          <w:bCs/>
          <w:szCs w:val="20"/>
        </w:rPr>
      </w:pPr>
    </w:p>
    <w:p w14:paraId="35CDF08F" w14:textId="27741AC1" w:rsidR="00B15423" w:rsidRDefault="00B15423" w:rsidP="00C87D40">
      <w:pPr>
        <w:rPr>
          <w:rFonts w:cs="Times New Roman"/>
          <w:szCs w:val="20"/>
        </w:rPr>
      </w:pPr>
      <w:r>
        <w:rPr>
          <w:rFonts w:cs="Times New Roman"/>
          <w:szCs w:val="20"/>
        </w:rPr>
        <w:t xml:space="preserve">CKD đã được chứng minh có liên quan đến sự thay đổi trong </w:t>
      </w:r>
      <w:r w:rsidR="00195C5D">
        <w:rPr>
          <w:rFonts w:cs="Times New Roman"/>
          <w:szCs w:val="20"/>
        </w:rPr>
        <w:t>hồ sơ</w:t>
      </w:r>
      <w:r w:rsidR="00CD4AEB">
        <w:rPr>
          <w:rFonts w:cs="Times New Roman"/>
          <w:szCs w:val="20"/>
        </w:rPr>
        <w:t xml:space="preserve"> huyết áp sinh học</w:t>
      </w:r>
      <w:r>
        <w:rPr>
          <w:rFonts w:cs="Times New Roman"/>
          <w:szCs w:val="20"/>
        </w:rPr>
        <w:t xml:space="preserve">, ví dụ như tăng huyết áp </w:t>
      </w:r>
      <w:r w:rsidR="00DC087A">
        <w:rPr>
          <w:rFonts w:cs="Times New Roman"/>
          <w:szCs w:val="20"/>
        </w:rPr>
        <w:t xml:space="preserve">nhiều </w:t>
      </w:r>
      <w:r>
        <w:rPr>
          <w:rFonts w:cs="Times New Roman"/>
          <w:szCs w:val="20"/>
        </w:rPr>
        <w:t>về đêm</w:t>
      </w:r>
      <w:r w:rsidR="00CD4AEB">
        <w:rPr>
          <w:rFonts w:cs="Times New Roman"/>
          <w:szCs w:val="20"/>
        </w:rPr>
        <w:t xml:space="preserve">, </w:t>
      </w:r>
      <w:r w:rsidR="00752C39">
        <w:rPr>
          <w:rFonts w:cs="Times New Roman"/>
          <w:szCs w:val="20"/>
        </w:rPr>
        <w:t>không</w:t>
      </w:r>
      <w:r w:rsidR="00CD4AEB">
        <w:rPr>
          <w:rFonts w:cs="Times New Roman"/>
          <w:szCs w:val="20"/>
        </w:rPr>
        <w:t xml:space="preserve"> trũng huyết áp</w:t>
      </w:r>
      <w:r w:rsidR="00752C39">
        <w:rPr>
          <w:rFonts w:cs="Times New Roman"/>
          <w:szCs w:val="20"/>
        </w:rPr>
        <w:t xml:space="preserve"> về đêm</w:t>
      </w:r>
      <w:r w:rsidR="00CD4AEB">
        <w:rPr>
          <w:rFonts w:cs="Times New Roman"/>
          <w:szCs w:val="20"/>
        </w:rPr>
        <w:t xml:space="preserve"> (hạ huyết áp về đêm)</w:t>
      </w:r>
      <w:r w:rsidR="00D725DD">
        <w:rPr>
          <w:rFonts w:cs="Times New Roman"/>
          <w:szCs w:val="20"/>
        </w:rPr>
        <w:t>, hoặc tăng huyết áp</w:t>
      </w:r>
      <w:r w:rsidR="009800A9">
        <w:rPr>
          <w:rFonts w:cs="Times New Roman"/>
          <w:szCs w:val="20"/>
        </w:rPr>
        <w:t xml:space="preserve"> đột ngột</w:t>
      </w:r>
      <w:r w:rsidR="001E55A1">
        <w:rPr>
          <w:rFonts w:cs="Times New Roman"/>
          <w:szCs w:val="20"/>
        </w:rPr>
        <w:t xml:space="preserve">. Do đó, nhấn mạnh </w:t>
      </w:r>
      <w:r w:rsidR="00123D4C">
        <w:rPr>
          <w:rFonts w:cs="Times New Roman"/>
          <w:szCs w:val="20"/>
        </w:rPr>
        <w:t>sự cần thiết</w:t>
      </w:r>
      <w:r w:rsidR="00475086">
        <w:rPr>
          <w:rFonts w:cs="Times New Roman"/>
          <w:szCs w:val="20"/>
        </w:rPr>
        <w:t xml:space="preserve"> </w:t>
      </w:r>
      <w:r w:rsidR="00123D4C">
        <w:rPr>
          <w:rFonts w:cs="Times New Roman"/>
          <w:szCs w:val="20"/>
        </w:rPr>
        <w:t xml:space="preserve">của </w:t>
      </w:r>
      <w:r w:rsidR="00475086">
        <w:rPr>
          <w:rFonts w:cs="Times New Roman"/>
          <w:szCs w:val="20"/>
        </w:rPr>
        <w:t xml:space="preserve">phương thức ghi lại huyết áp và tính </w:t>
      </w:r>
      <w:r w:rsidR="00123D4C">
        <w:rPr>
          <w:rFonts w:cs="Times New Roman"/>
          <w:szCs w:val="20"/>
        </w:rPr>
        <w:t>thiết thực</w:t>
      </w:r>
      <w:r w:rsidR="00475086">
        <w:rPr>
          <w:rFonts w:cs="Times New Roman"/>
          <w:szCs w:val="20"/>
        </w:rPr>
        <w:t xml:space="preserve"> của việc </w:t>
      </w:r>
      <w:r w:rsidR="005F7A91">
        <w:rPr>
          <w:rFonts w:cs="Times New Roman"/>
          <w:szCs w:val="20"/>
        </w:rPr>
        <w:t>tự theo dõi huyết áp tại nhà (</w:t>
      </w:r>
      <w:r w:rsidR="00DC19D4">
        <w:t xml:space="preserve">the </w:t>
      </w:r>
      <w:r w:rsidR="00DC19D4">
        <w:lastRenderedPageBreak/>
        <w:t>Home Blood Pressure Self-monitoring</w:t>
      </w:r>
      <w:r w:rsidR="00DC19D4">
        <w:rPr>
          <w:rFonts w:cs="Times New Roman"/>
          <w:szCs w:val="20"/>
        </w:rPr>
        <w:t xml:space="preserve">, </w:t>
      </w:r>
      <w:r w:rsidR="005F7A91">
        <w:rPr>
          <w:rFonts w:cs="Times New Roman"/>
          <w:szCs w:val="20"/>
        </w:rPr>
        <w:t>HBPM) và theo dõi huyết áp lưu động trong 24 giờ (</w:t>
      </w:r>
      <w:r w:rsidR="003475F8">
        <w:t>24-h Ambulatory Blood Pressure Monitoring, ABPM)</w:t>
      </w:r>
      <w:r w:rsidR="005F7A91">
        <w:rPr>
          <w:rFonts w:cs="Times New Roman"/>
          <w:szCs w:val="20"/>
        </w:rPr>
        <w:t>. Trong</w:t>
      </w:r>
      <w:r w:rsidR="00885D34">
        <w:rPr>
          <w:rFonts w:cs="Times New Roman"/>
          <w:szCs w:val="20"/>
        </w:rPr>
        <w:t xml:space="preserve"> phòng khám</w:t>
      </w:r>
      <w:r w:rsidR="005F7A91">
        <w:rPr>
          <w:rFonts w:cs="Times New Roman"/>
          <w:szCs w:val="20"/>
        </w:rPr>
        <w:t xml:space="preserve">, phương pháp ghi lại huyết áp </w:t>
      </w:r>
      <w:r w:rsidR="00F61EA2">
        <w:rPr>
          <w:rFonts w:cs="Times New Roman"/>
          <w:szCs w:val="20"/>
        </w:rPr>
        <w:t>phổ biến</w:t>
      </w:r>
      <w:r w:rsidR="005F7A91">
        <w:rPr>
          <w:rFonts w:cs="Times New Roman"/>
          <w:szCs w:val="20"/>
        </w:rPr>
        <w:t xml:space="preserve"> là đo huyết áp tự động</w:t>
      </w:r>
      <w:r w:rsidR="00885D34">
        <w:rPr>
          <w:rFonts w:cs="Times New Roman"/>
          <w:szCs w:val="20"/>
        </w:rPr>
        <w:t xml:space="preserve"> ngay tại phòng khám</w:t>
      </w:r>
      <w:r w:rsidR="005F7A91">
        <w:rPr>
          <w:rFonts w:cs="Times New Roman"/>
          <w:szCs w:val="20"/>
        </w:rPr>
        <w:t xml:space="preserve"> (</w:t>
      </w:r>
      <w:r w:rsidR="005410D6">
        <w:t>Automated Office Blood Pressure Measurement</w:t>
      </w:r>
      <w:r w:rsidR="005410D6">
        <w:rPr>
          <w:rFonts w:cs="Times New Roman"/>
          <w:szCs w:val="20"/>
        </w:rPr>
        <w:t xml:space="preserve">, </w:t>
      </w:r>
      <w:r w:rsidR="005F7A91">
        <w:rPr>
          <w:rFonts w:cs="Times New Roman"/>
          <w:szCs w:val="20"/>
        </w:rPr>
        <w:t xml:space="preserve">AOBPM) </w:t>
      </w:r>
      <w:r w:rsidR="00B02170">
        <w:rPr>
          <w:rFonts w:cs="Times New Roman"/>
          <w:szCs w:val="20"/>
        </w:rPr>
        <w:t xml:space="preserve">được </w:t>
      </w:r>
      <w:r w:rsidR="00490075">
        <w:rPr>
          <w:rFonts w:cs="Times New Roman"/>
          <w:szCs w:val="20"/>
        </w:rPr>
        <w:t>chứng minh rằng có thể</w:t>
      </w:r>
      <w:r w:rsidR="00B02170">
        <w:rPr>
          <w:rFonts w:cs="Times New Roman"/>
          <w:szCs w:val="20"/>
        </w:rPr>
        <w:t xml:space="preserve"> dự đoán </w:t>
      </w:r>
      <w:r w:rsidR="00490075">
        <w:rPr>
          <w:rFonts w:cs="Times New Roman"/>
          <w:szCs w:val="20"/>
        </w:rPr>
        <w:t>được các biến c</w:t>
      </w:r>
      <w:r w:rsidR="002B2829">
        <w:rPr>
          <w:rFonts w:cs="Times New Roman"/>
          <w:szCs w:val="20"/>
        </w:rPr>
        <w:t>hứng</w:t>
      </w:r>
      <w:r w:rsidR="00490075">
        <w:rPr>
          <w:rFonts w:cs="Times New Roman"/>
          <w:szCs w:val="20"/>
        </w:rPr>
        <w:t xml:space="preserve"> tim mạch có thể xảy ra</w:t>
      </w:r>
      <w:r w:rsidR="0099182E">
        <w:rPr>
          <w:rFonts w:cs="Times New Roman"/>
          <w:szCs w:val="20"/>
        </w:rPr>
        <w:t>. Hơn nữa</w:t>
      </w:r>
      <w:r w:rsidR="002A5738">
        <w:rPr>
          <w:rFonts w:cs="Times New Roman"/>
          <w:szCs w:val="20"/>
        </w:rPr>
        <w:t>,</w:t>
      </w:r>
      <w:r w:rsidR="0099182E">
        <w:rPr>
          <w:rFonts w:cs="Times New Roman"/>
          <w:szCs w:val="20"/>
        </w:rPr>
        <w:t xml:space="preserve"> các nghiên cứu ACCORD BP và SPRINT đo huyết áp bằng AOBPM </w:t>
      </w:r>
      <w:r w:rsidR="00490075">
        <w:rPr>
          <w:rFonts w:cs="Times New Roman"/>
          <w:szCs w:val="20"/>
        </w:rPr>
        <w:t>nhìn chung thu được giá trị</w:t>
      </w:r>
      <w:r w:rsidR="00585325">
        <w:rPr>
          <w:rFonts w:cs="Times New Roman"/>
          <w:szCs w:val="20"/>
        </w:rPr>
        <w:t xml:space="preserve"> huyết áp</w:t>
      </w:r>
      <w:r w:rsidR="00490075">
        <w:rPr>
          <w:rFonts w:cs="Times New Roman"/>
          <w:szCs w:val="20"/>
        </w:rPr>
        <w:t xml:space="preserve"> </w:t>
      </w:r>
      <w:r w:rsidR="0082019E">
        <w:rPr>
          <w:rFonts w:cs="Times New Roman"/>
          <w:szCs w:val="20"/>
        </w:rPr>
        <w:t xml:space="preserve">thấp </w:t>
      </w:r>
      <w:r w:rsidR="00490075">
        <w:rPr>
          <w:rFonts w:cs="Times New Roman"/>
          <w:szCs w:val="20"/>
        </w:rPr>
        <w:t>hơn</w:t>
      </w:r>
      <w:r w:rsidR="0082019E">
        <w:rPr>
          <w:rFonts w:cs="Times New Roman"/>
          <w:szCs w:val="20"/>
        </w:rPr>
        <w:t xml:space="preserve"> </w:t>
      </w:r>
      <w:r w:rsidR="00490075">
        <w:rPr>
          <w:rFonts w:cs="Times New Roman"/>
          <w:szCs w:val="20"/>
        </w:rPr>
        <w:t>tại phòng khám thường trong</w:t>
      </w:r>
      <w:r w:rsidR="0082019E">
        <w:rPr>
          <w:rFonts w:cs="Times New Roman"/>
          <w:szCs w:val="20"/>
        </w:rPr>
        <w:t xml:space="preserve"> khoảng từ 5-10 mmHg. HBPM và </w:t>
      </w:r>
      <w:r w:rsidR="00E572C6">
        <w:rPr>
          <w:rFonts w:cs="Times New Roman"/>
          <w:szCs w:val="20"/>
        </w:rPr>
        <w:t xml:space="preserve">24-h </w:t>
      </w:r>
      <w:r w:rsidR="0082019E">
        <w:rPr>
          <w:rFonts w:cs="Times New Roman"/>
          <w:szCs w:val="20"/>
        </w:rPr>
        <w:t xml:space="preserve">ABPM có thể cung cấp bằng chứng </w:t>
      </w:r>
      <w:r w:rsidR="00490075">
        <w:rPr>
          <w:rFonts w:cs="Times New Roman"/>
          <w:szCs w:val="20"/>
        </w:rPr>
        <w:t xml:space="preserve">về tăng huyết áp áo choàng trắng, tăng huyết áp </w:t>
      </w:r>
      <w:r w:rsidR="008E33A1">
        <w:rPr>
          <w:rFonts w:cs="Times New Roman"/>
          <w:szCs w:val="20"/>
        </w:rPr>
        <w:t>ẩn dấu</w:t>
      </w:r>
      <w:r w:rsidR="00490075">
        <w:rPr>
          <w:rFonts w:cs="Times New Roman"/>
          <w:szCs w:val="20"/>
        </w:rPr>
        <w:t>, sự biến thiên huyết áp, hoặc những sự khác biệt giữa huyết áp tại phòng khám và huyết áp thực</w:t>
      </w:r>
      <w:r w:rsidR="00342592">
        <w:rPr>
          <w:rFonts w:cs="Times New Roman"/>
          <w:szCs w:val="20"/>
        </w:rPr>
        <w:t xml:space="preserve"> tế</w:t>
      </w:r>
      <w:r w:rsidR="00490075">
        <w:rPr>
          <w:rFonts w:cs="Times New Roman"/>
          <w:szCs w:val="20"/>
        </w:rPr>
        <w:t xml:space="preserve"> thường thấy ở những bệnh nhân CKD. Tầm quan trọng của việc loại trừ tăng huyết áp áo choàng trắng trước khi bắt đầu điều trị bằng thuốc ở những bệnh nhân CKD có thể </w:t>
      </w:r>
      <w:r w:rsidR="0044458A">
        <w:rPr>
          <w:rFonts w:cs="Times New Roman"/>
          <w:szCs w:val="20"/>
        </w:rPr>
        <w:t>thực hiện</w:t>
      </w:r>
      <w:r w:rsidR="002C3869">
        <w:rPr>
          <w:rFonts w:cs="Times New Roman"/>
          <w:szCs w:val="20"/>
        </w:rPr>
        <w:t xml:space="preserve"> được bằng HBPM hoặc ABPM </w:t>
      </w:r>
      <w:r w:rsidR="0044458A">
        <w:rPr>
          <w:rFonts w:cs="Times New Roman"/>
          <w:szCs w:val="20"/>
        </w:rPr>
        <w:t>một cách</w:t>
      </w:r>
      <w:r w:rsidR="002C3869">
        <w:rPr>
          <w:rFonts w:cs="Times New Roman"/>
          <w:szCs w:val="20"/>
        </w:rPr>
        <w:t xml:space="preserve"> thích hợp. Tăng huyết áp</w:t>
      </w:r>
      <w:r w:rsidR="0085686D">
        <w:rPr>
          <w:rFonts w:cs="Times New Roman"/>
          <w:szCs w:val="20"/>
        </w:rPr>
        <w:t xml:space="preserve"> </w:t>
      </w:r>
      <w:r w:rsidR="008E33A1">
        <w:rPr>
          <w:rFonts w:cs="Times New Roman"/>
          <w:szCs w:val="20"/>
        </w:rPr>
        <w:t>ẩn dấu</w:t>
      </w:r>
      <w:r w:rsidR="0085686D">
        <w:rPr>
          <w:rFonts w:cs="Times New Roman"/>
          <w:szCs w:val="20"/>
        </w:rPr>
        <w:t xml:space="preserve"> có thể xảy ra ở 30% bệnh nhân </w:t>
      </w:r>
      <w:r w:rsidR="00275ECD">
        <w:rPr>
          <w:rFonts w:cs="Times New Roman"/>
          <w:szCs w:val="20"/>
        </w:rPr>
        <w:t>mắc</w:t>
      </w:r>
      <w:r w:rsidR="0085686D">
        <w:rPr>
          <w:rFonts w:cs="Times New Roman"/>
          <w:szCs w:val="20"/>
        </w:rPr>
        <w:t xml:space="preserve"> CKD và được </w:t>
      </w:r>
      <w:r w:rsidR="006A48EC">
        <w:rPr>
          <w:rFonts w:cs="Times New Roman"/>
          <w:szCs w:val="20"/>
        </w:rPr>
        <w:t>xem</w:t>
      </w:r>
      <w:r w:rsidR="0085686D">
        <w:rPr>
          <w:rFonts w:cs="Times New Roman"/>
          <w:szCs w:val="20"/>
        </w:rPr>
        <w:t xml:space="preserve"> có liên quan đến</w:t>
      </w:r>
      <w:r w:rsidR="00920587">
        <w:rPr>
          <w:rFonts w:cs="Times New Roman"/>
          <w:szCs w:val="20"/>
        </w:rPr>
        <w:t xml:space="preserve"> xấu thêm</w:t>
      </w:r>
      <w:r w:rsidR="0085686D">
        <w:rPr>
          <w:rFonts w:cs="Times New Roman"/>
          <w:szCs w:val="20"/>
        </w:rPr>
        <w:t xml:space="preserve"> </w:t>
      </w:r>
      <w:r w:rsidR="00920587">
        <w:rPr>
          <w:rFonts w:cs="Times New Roman"/>
          <w:szCs w:val="20"/>
        </w:rPr>
        <w:t xml:space="preserve">việc </w:t>
      </w:r>
      <w:r w:rsidR="0085686D">
        <w:rPr>
          <w:rFonts w:cs="Times New Roman"/>
          <w:szCs w:val="20"/>
        </w:rPr>
        <w:t xml:space="preserve">tổn thương thận. Với bệnh nhân CKD, biến thiên huyết áp </w:t>
      </w:r>
      <w:r w:rsidR="00B350A1">
        <w:rPr>
          <w:rFonts w:cs="Times New Roman"/>
          <w:szCs w:val="20"/>
        </w:rPr>
        <w:t xml:space="preserve">có liên quan đến </w:t>
      </w:r>
      <w:r w:rsidR="00024CC5">
        <w:rPr>
          <w:rFonts w:cs="Times New Roman"/>
          <w:szCs w:val="20"/>
        </w:rPr>
        <w:t>kết quả xấu trong điều trị</w:t>
      </w:r>
      <w:r w:rsidR="00B350A1">
        <w:rPr>
          <w:rFonts w:cs="Times New Roman"/>
          <w:szCs w:val="20"/>
        </w:rPr>
        <w:t xml:space="preserve">. HBPM cũng có thể cải thiện sự tuân thủ dùng thuốc </w:t>
      </w:r>
      <w:r w:rsidR="00E04B7B">
        <w:rPr>
          <w:rFonts w:cs="Times New Roman"/>
          <w:szCs w:val="20"/>
        </w:rPr>
        <w:t>ở</w:t>
      </w:r>
      <w:r w:rsidR="00B350A1">
        <w:rPr>
          <w:rFonts w:cs="Times New Roman"/>
          <w:szCs w:val="20"/>
        </w:rPr>
        <w:t xml:space="preserve"> bệnh nhân và do đó giúp giảm nguy cơ tim mạch. </w:t>
      </w:r>
    </w:p>
    <w:p w14:paraId="38A14954" w14:textId="0855CE66" w:rsidR="00B350A1" w:rsidRDefault="00B350A1" w:rsidP="00C87D40">
      <w:pPr>
        <w:rPr>
          <w:rFonts w:cs="Times New Roman"/>
          <w:szCs w:val="20"/>
        </w:rPr>
      </w:pPr>
    </w:p>
    <w:p w14:paraId="5EDBD06E" w14:textId="77777777" w:rsidR="00632D03" w:rsidRDefault="00632D03" w:rsidP="00C87D40">
      <w:pPr>
        <w:rPr>
          <w:rFonts w:cs="Times New Roman"/>
          <w:szCs w:val="20"/>
        </w:rPr>
      </w:pPr>
    </w:p>
    <w:p w14:paraId="3B87E9D5" w14:textId="2F107527" w:rsidR="00B350A1" w:rsidRPr="001055D8" w:rsidRDefault="00B350A1" w:rsidP="001055D8">
      <w:pPr>
        <w:pStyle w:val="Heading1"/>
      </w:pPr>
      <w:r w:rsidRPr="001055D8">
        <w:t>Thay đổi lối sống</w:t>
      </w:r>
    </w:p>
    <w:p w14:paraId="469FACB7" w14:textId="77777777" w:rsidR="00632D03" w:rsidRDefault="00632D03" w:rsidP="00C87D40">
      <w:pPr>
        <w:rPr>
          <w:rFonts w:cs="Times New Roman"/>
          <w:szCs w:val="20"/>
        </w:rPr>
      </w:pPr>
    </w:p>
    <w:p w14:paraId="256B157D" w14:textId="671D8103" w:rsidR="00B350A1" w:rsidRDefault="00B350A1" w:rsidP="00C87D40">
      <w:pPr>
        <w:rPr>
          <w:rFonts w:cs="Times New Roman"/>
          <w:szCs w:val="20"/>
        </w:rPr>
      </w:pPr>
      <w:r>
        <w:rPr>
          <w:rFonts w:cs="Times New Roman"/>
          <w:szCs w:val="20"/>
        </w:rPr>
        <w:t xml:space="preserve">Việc đạt được mục tiêu huyết áp &lt; 130/80 mmHg ở những bệnh nhân CKD là khó khăn và cần </w:t>
      </w:r>
      <w:r w:rsidR="002D7F4C">
        <w:rPr>
          <w:rFonts w:cs="Times New Roman"/>
          <w:szCs w:val="20"/>
        </w:rPr>
        <w:t>thay đổi</w:t>
      </w:r>
      <w:r>
        <w:rPr>
          <w:rFonts w:cs="Times New Roman"/>
          <w:szCs w:val="20"/>
        </w:rPr>
        <w:t xml:space="preserve"> lối sống và nhiều loại thuốc hạ áp</w:t>
      </w:r>
      <w:r w:rsidR="003B0D7F">
        <w:rPr>
          <w:rFonts w:cs="Times New Roman"/>
          <w:szCs w:val="20"/>
        </w:rPr>
        <w:t xml:space="preserve">. Những </w:t>
      </w:r>
      <w:r w:rsidR="00B3499C">
        <w:rPr>
          <w:rFonts w:cs="Times New Roman"/>
          <w:szCs w:val="20"/>
        </w:rPr>
        <w:t>bệnh</w:t>
      </w:r>
      <w:r w:rsidR="003B0D7F">
        <w:rPr>
          <w:rFonts w:cs="Times New Roman"/>
          <w:szCs w:val="20"/>
        </w:rPr>
        <w:t xml:space="preserve"> nhân </w:t>
      </w:r>
      <w:r w:rsidR="00B3499C">
        <w:rPr>
          <w:rFonts w:cs="Times New Roman"/>
          <w:szCs w:val="20"/>
        </w:rPr>
        <w:t>mắc</w:t>
      </w:r>
      <w:r w:rsidR="003B0D7F">
        <w:rPr>
          <w:rFonts w:cs="Times New Roman"/>
          <w:szCs w:val="20"/>
        </w:rPr>
        <w:t xml:space="preserve"> </w:t>
      </w:r>
      <w:r w:rsidR="00E41657">
        <w:rPr>
          <w:rFonts w:cs="Times New Roman"/>
          <w:szCs w:val="20"/>
        </w:rPr>
        <w:t xml:space="preserve">bệnh thận mạn </w:t>
      </w:r>
      <w:r w:rsidR="006A7739">
        <w:rPr>
          <w:rFonts w:cs="Times New Roman"/>
          <w:szCs w:val="20"/>
        </w:rPr>
        <w:t>biểu hiện</w:t>
      </w:r>
      <w:r w:rsidR="00E41657">
        <w:rPr>
          <w:rFonts w:cs="Times New Roman"/>
          <w:szCs w:val="20"/>
        </w:rPr>
        <w:t xml:space="preserve"> suy giảm </w:t>
      </w:r>
      <w:r w:rsidR="006A7739">
        <w:rPr>
          <w:rFonts w:cs="Times New Roman"/>
          <w:szCs w:val="20"/>
        </w:rPr>
        <w:t xml:space="preserve">sự </w:t>
      </w:r>
      <w:r w:rsidR="00E41657">
        <w:rPr>
          <w:rFonts w:cs="Times New Roman"/>
          <w:szCs w:val="20"/>
        </w:rPr>
        <w:t xml:space="preserve">bài tiết muối và </w:t>
      </w:r>
      <w:r w:rsidR="00E24D28">
        <w:rPr>
          <w:rFonts w:cs="Times New Roman"/>
          <w:szCs w:val="20"/>
        </w:rPr>
        <w:t xml:space="preserve">hạn chế </w:t>
      </w:r>
      <w:r w:rsidR="00407BA2">
        <w:rPr>
          <w:rFonts w:cs="Times New Roman"/>
          <w:szCs w:val="20"/>
        </w:rPr>
        <w:t>n</w:t>
      </w:r>
      <w:r w:rsidR="00E24D28">
        <w:rPr>
          <w:rFonts w:cs="Times New Roman"/>
          <w:szCs w:val="20"/>
        </w:rPr>
        <w:t xml:space="preserve">atri có thể </w:t>
      </w:r>
      <w:r w:rsidR="006442CA">
        <w:rPr>
          <w:rFonts w:cs="Times New Roman"/>
          <w:szCs w:val="20"/>
        </w:rPr>
        <w:t>cần thiết</w:t>
      </w:r>
      <w:r w:rsidR="00E24D28">
        <w:rPr>
          <w:rFonts w:cs="Times New Roman"/>
          <w:szCs w:val="20"/>
        </w:rPr>
        <w:t xml:space="preserve">, theo </w:t>
      </w:r>
      <w:r w:rsidR="0074357D">
        <w:rPr>
          <w:rFonts w:cs="Times New Roman"/>
          <w:szCs w:val="20"/>
        </w:rPr>
        <w:t>sau</w:t>
      </w:r>
      <w:r w:rsidR="00E24D28">
        <w:rPr>
          <w:rFonts w:cs="Times New Roman"/>
          <w:szCs w:val="20"/>
        </w:rPr>
        <w:t xml:space="preserve"> </w:t>
      </w:r>
      <w:r w:rsidR="00784EAC">
        <w:rPr>
          <w:rFonts w:cs="Times New Roman"/>
          <w:szCs w:val="20"/>
        </w:rPr>
        <w:t>đó</w:t>
      </w:r>
      <w:r w:rsidR="00E24D28">
        <w:rPr>
          <w:rFonts w:cs="Times New Roman"/>
          <w:szCs w:val="20"/>
        </w:rPr>
        <w:t xml:space="preserve"> </w:t>
      </w:r>
      <w:r w:rsidR="0074357D">
        <w:rPr>
          <w:rFonts w:cs="Times New Roman"/>
          <w:szCs w:val="20"/>
        </w:rPr>
        <w:t xml:space="preserve">là </w:t>
      </w:r>
      <w:r w:rsidR="00E24D28">
        <w:rPr>
          <w:rFonts w:cs="Times New Roman"/>
          <w:szCs w:val="20"/>
        </w:rPr>
        <w:t>cai thuốc và uống rượu vừa phải</w:t>
      </w:r>
      <w:r w:rsidR="00AD333B">
        <w:rPr>
          <w:rFonts w:cs="Times New Roman"/>
          <w:szCs w:val="20"/>
        </w:rPr>
        <w:t>. Hơn nữa, giảm cân nếu như thừa cân, béo phì, thường xuyên tập thể dục, và can thiệp ngưng thở do tắc nghẽn</w:t>
      </w:r>
      <w:r w:rsidR="00A35FE9">
        <w:rPr>
          <w:rFonts w:cs="Times New Roman"/>
          <w:szCs w:val="20"/>
        </w:rPr>
        <w:t xml:space="preserve"> khi ngủ</w:t>
      </w:r>
      <w:r w:rsidR="00AD333B">
        <w:rPr>
          <w:rFonts w:cs="Times New Roman"/>
          <w:szCs w:val="20"/>
        </w:rPr>
        <w:t xml:space="preserve"> cũng nên là một phần của </w:t>
      </w:r>
      <w:r w:rsidR="00B16DE7">
        <w:rPr>
          <w:rFonts w:cs="Times New Roman"/>
          <w:szCs w:val="20"/>
        </w:rPr>
        <w:t>phương thức</w:t>
      </w:r>
      <w:r w:rsidR="00AD333B">
        <w:rPr>
          <w:rFonts w:cs="Times New Roman"/>
          <w:szCs w:val="20"/>
        </w:rPr>
        <w:t xml:space="preserve"> toàn diện </w:t>
      </w:r>
      <w:r w:rsidR="00DD6E5F">
        <w:rPr>
          <w:rFonts w:cs="Times New Roman"/>
          <w:szCs w:val="20"/>
        </w:rPr>
        <w:t>trong</w:t>
      </w:r>
      <w:r w:rsidR="00AD333B">
        <w:rPr>
          <w:rFonts w:cs="Times New Roman"/>
          <w:szCs w:val="20"/>
        </w:rPr>
        <w:t xml:space="preserve"> việc điều trị hiệu quả </w:t>
      </w:r>
      <w:r w:rsidR="00234A5F">
        <w:rPr>
          <w:rFonts w:cs="Times New Roman"/>
          <w:szCs w:val="20"/>
        </w:rPr>
        <w:t xml:space="preserve">cho </w:t>
      </w:r>
      <w:r w:rsidR="00AD333B">
        <w:rPr>
          <w:rFonts w:cs="Times New Roman"/>
          <w:szCs w:val="20"/>
        </w:rPr>
        <w:t>tăng huyết áp ở bệnh thận mạn CKD. Thay đổi lối sống nâng cao hiệu quả của các thuốc hạ áp và có thể làm giảm các tác dụng phụ</w:t>
      </w:r>
      <w:r w:rsidR="003D0FF4">
        <w:rPr>
          <w:rFonts w:cs="Times New Roman"/>
          <w:szCs w:val="20"/>
        </w:rPr>
        <w:t xml:space="preserve"> xuất hiện</w:t>
      </w:r>
      <w:r w:rsidR="00AD333B">
        <w:rPr>
          <w:rFonts w:cs="Times New Roman"/>
          <w:szCs w:val="20"/>
        </w:rPr>
        <w:t xml:space="preserve">. </w:t>
      </w:r>
    </w:p>
    <w:p w14:paraId="600EC9CB" w14:textId="0A2A6B9C" w:rsidR="00AD333B" w:rsidRDefault="00AD333B" w:rsidP="00C87D40">
      <w:pPr>
        <w:rPr>
          <w:rFonts w:cs="Times New Roman"/>
          <w:szCs w:val="20"/>
        </w:rPr>
      </w:pPr>
    </w:p>
    <w:p w14:paraId="186EF5B3" w14:textId="77777777" w:rsidR="00672BD3" w:rsidRDefault="00672BD3" w:rsidP="00C87D40">
      <w:pPr>
        <w:rPr>
          <w:rFonts w:cs="Times New Roman"/>
          <w:szCs w:val="20"/>
        </w:rPr>
      </w:pPr>
    </w:p>
    <w:p w14:paraId="33A14816" w14:textId="513CF032" w:rsidR="00AD333B" w:rsidRPr="006B1541" w:rsidRDefault="00933E0F" w:rsidP="00C87D40">
      <w:pPr>
        <w:rPr>
          <w:rFonts w:cs="Times New Roman"/>
          <w:b/>
          <w:bCs/>
          <w:sz w:val="24"/>
          <w:szCs w:val="24"/>
        </w:rPr>
      </w:pPr>
      <w:r>
        <w:rPr>
          <w:rFonts w:cs="Times New Roman"/>
          <w:b/>
          <w:bCs/>
          <w:sz w:val="24"/>
          <w:szCs w:val="24"/>
        </w:rPr>
        <w:t>Tổng quan</w:t>
      </w:r>
      <w:r w:rsidR="006B1541" w:rsidRPr="006B1541">
        <w:rPr>
          <w:rFonts w:cs="Times New Roman"/>
          <w:b/>
          <w:bCs/>
          <w:sz w:val="24"/>
          <w:szCs w:val="24"/>
        </w:rPr>
        <w:t xml:space="preserve"> albumin niệu</w:t>
      </w:r>
    </w:p>
    <w:p w14:paraId="3B2893FE" w14:textId="77777777" w:rsidR="00672BD3" w:rsidRDefault="00672BD3" w:rsidP="00C87D40">
      <w:pPr>
        <w:rPr>
          <w:rFonts w:cs="Times New Roman"/>
          <w:szCs w:val="20"/>
        </w:rPr>
      </w:pPr>
    </w:p>
    <w:p w14:paraId="2DBEA361" w14:textId="223928A5" w:rsidR="006B1541" w:rsidRDefault="00AC175C" w:rsidP="00C87D40">
      <w:pPr>
        <w:rPr>
          <w:rFonts w:cs="Times New Roman"/>
          <w:szCs w:val="20"/>
        </w:rPr>
      </w:pPr>
      <w:r>
        <w:rPr>
          <w:rFonts w:cs="Times New Roman"/>
          <w:szCs w:val="20"/>
        </w:rPr>
        <w:t>T</w:t>
      </w:r>
      <w:r w:rsidR="006B1541">
        <w:rPr>
          <w:rFonts w:cs="Times New Roman"/>
          <w:szCs w:val="20"/>
        </w:rPr>
        <w:t>ỷ lệ albumin trên creatinin (</w:t>
      </w:r>
      <w:r w:rsidR="00672BD3">
        <w:rPr>
          <w:rFonts w:cs="Times New Roman"/>
          <w:szCs w:val="20"/>
        </w:rPr>
        <w:t>u</w:t>
      </w:r>
      <w:r w:rsidR="00672BD3" w:rsidRPr="00672BD3">
        <w:rPr>
          <w:rFonts w:cs="Times New Roman"/>
          <w:szCs w:val="20"/>
        </w:rPr>
        <w:t>rine albumin to creatinine ratio</w:t>
      </w:r>
      <w:r w:rsidR="00672BD3">
        <w:rPr>
          <w:rFonts w:cs="Times New Roman"/>
          <w:szCs w:val="20"/>
        </w:rPr>
        <w:t>,</w:t>
      </w:r>
      <w:r w:rsidR="00672BD3" w:rsidRPr="00672BD3">
        <w:rPr>
          <w:rFonts w:cs="Times New Roman"/>
          <w:szCs w:val="20"/>
        </w:rPr>
        <w:t xml:space="preserve"> </w:t>
      </w:r>
      <w:r w:rsidR="006B1541">
        <w:rPr>
          <w:rFonts w:cs="Times New Roman"/>
          <w:szCs w:val="20"/>
        </w:rPr>
        <w:t>ACR) &lt;</w:t>
      </w:r>
      <w:r w:rsidR="00672BD3">
        <w:rPr>
          <w:rFonts w:cs="Times New Roman"/>
          <w:szCs w:val="20"/>
        </w:rPr>
        <w:t xml:space="preserve"> </w:t>
      </w:r>
      <w:r w:rsidR="006B1541">
        <w:rPr>
          <w:rFonts w:cs="Times New Roman"/>
          <w:szCs w:val="20"/>
        </w:rPr>
        <w:t>30 mg/g creatinin</w:t>
      </w:r>
      <w:r w:rsidR="0011496D">
        <w:rPr>
          <w:rFonts w:cs="Times New Roman"/>
          <w:szCs w:val="20"/>
        </w:rPr>
        <w:t>,</w:t>
      </w:r>
      <w:r w:rsidR="006B1541">
        <w:rPr>
          <w:rFonts w:cs="Times New Roman"/>
          <w:szCs w:val="20"/>
        </w:rPr>
        <w:t xml:space="preserve"> 30-300 hoặc &gt;</w:t>
      </w:r>
      <w:r w:rsidR="00A51EE5">
        <w:rPr>
          <w:rFonts w:cs="Times New Roman"/>
          <w:szCs w:val="20"/>
        </w:rPr>
        <w:t xml:space="preserve"> </w:t>
      </w:r>
      <w:r w:rsidR="006B1541">
        <w:rPr>
          <w:rFonts w:cs="Times New Roman"/>
          <w:szCs w:val="20"/>
        </w:rPr>
        <w:t xml:space="preserve">300 mg/g, albumin niệu </w:t>
      </w:r>
      <w:r w:rsidR="00EF77F2">
        <w:rPr>
          <w:rFonts w:cs="Times New Roman"/>
          <w:szCs w:val="20"/>
        </w:rPr>
        <w:t>đặc trưng</w:t>
      </w:r>
      <w:r w:rsidR="009C4A07">
        <w:rPr>
          <w:rFonts w:cs="Times New Roman"/>
          <w:szCs w:val="20"/>
        </w:rPr>
        <w:t xml:space="preserve"> </w:t>
      </w:r>
      <w:r w:rsidR="006B1541">
        <w:rPr>
          <w:rFonts w:cs="Times New Roman"/>
          <w:szCs w:val="20"/>
        </w:rPr>
        <w:t xml:space="preserve">từ bình thường đến </w:t>
      </w:r>
      <w:r w:rsidR="009C4A07">
        <w:rPr>
          <w:rFonts w:cs="Times New Roman"/>
          <w:szCs w:val="20"/>
        </w:rPr>
        <w:t xml:space="preserve">tăng </w:t>
      </w:r>
      <w:r w:rsidR="006B1541">
        <w:rPr>
          <w:rFonts w:cs="Times New Roman"/>
          <w:szCs w:val="20"/>
        </w:rPr>
        <w:t>nhẹ, trước đây tăng vừa</w:t>
      </w:r>
      <w:r w:rsidR="00931733">
        <w:rPr>
          <w:rFonts w:cs="Times New Roman"/>
          <w:szCs w:val="20"/>
        </w:rPr>
        <w:t xml:space="preserve"> phải</w:t>
      </w:r>
      <w:r w:rsidR="006B1541">
        <w:rPr>
          <w:rFonts w:cs="Times New Roman"/>
          <w:szCs w:val="20"/>
        </w:rPr>
        <w:t xml:space="preserve"> được gọi là microalbumin, và tăng nghiêm </w:t>
      </w:r>
      <w:r w:rsidR="0025156C">
        <w:rPr>
          <w:rFonts w:cs="Times New Roman"/>
          <w:szCs w:val="20"/>
        </w:rPr>
        <w:t>trọng gọi</w:t>
      </w:r>
      <w:r w:rsidR="006B1541">
        <w:rPr>
          <w:rFonts w:cs="Times New Roman"/>
          <w:szCs w:val="20"/>
        </w:rPr>
        <w:t xml:space="preserve"> tương ứng là</w:t>
      </w:r>
      <w:r w:rsidR="007A4679">
        <w:rPr>
          <w:rFonts w:cs="Times New Roman"/>
          <w:szCs w:val="20"/>
        </w:rPr>
        <w:t xml:space="preserve"> </w:t>
      </w:r>
      <w:r w:rsidR="006B1541">
        <w:rPr>
          <w:rFonts w:cs="Times New Roman"/>
          <w:szCs w:val="20"/>
        </w:rPr>
        <w:t>macroalbumin. Trong dân số Hoa Hỳ</w:t>
      </w:r>
      <w:r w:rsidR="0028198F">
        <w:rPr>
          <w:rFonts w:cs="Times New Roman"/>
          <w:szCs w:val="20"/>
        </w:rPr>
        <w:t xml:space="preserve">, </w:t>
      </w:r>
      <w:r w:rsidR="00486BD6">
        <w:rPr>
          <w:rFonts w:cs="Times New Roman"/>
          <w:szCs w:val="20"/>
        </w:rPr>
        <w:t>sự phổ biến</w:t>
      </w:r>
      <w:r w:rsidR="0028198F">
        <w:rPr>
          <w:rFonts w:cs="Times New Roman"/>
          <w:szCs w:val="20"/>
        </w:rPr>
        <w:t xml:space="preserve"> của ACR</w:t>
      </w:r>
      <w:r w:rsidR="00EB6121">
        <w:rPr>
          <w:rFonts w:cs="Times New Roman"/>
          <w:szCs w:val="20"/>
        </w:rPr>
        <w:t xml:space="preserve"> ở mức</w:t>
      </w:r>
      <w:r w:rsidR="0028198F">
        <w:rPr>
          <w:rFonts w:cs="Times New Roman"/>
          <w:szCs w:val="20"/>
        </w:rPr>
        <w:t xml:space="preserve"> 30-300 mg/g creatinin là 8.5% và ACR &gt; 300 mg/g là 1.4% </w:t>
      </w:r>
      <w:r w:rsidR="0028198F">
        <w:rPr>
          <w:rFonts w:cs="Times New Roman"/>
          <w:szCs w:val="20"/>
        </w:rPr>
        <w:t xml:space="preserve">vào năm 2011-2014. Xấp xỉ 20% cá nhân có ACR niệu dưới ngưỡng albumin niệu 10-29 mg/g creatinin. </w:t>
      </w:r>
    </w:p>
    <w:p w14:paraId="2144C060" w14:textId="7461F07E" w:rsidR="0028198F" w:rsidRDefault="00F14577" w:rsidP="00C87D40">
      <w:pPr>
        <w:rPr>
          <w:rFonts w:cs="Times New Roman"/>
          <w:szCs w:val="20"/>
        </w:rPr>
      </w:pPr>
      <w:r>
        <w:rPr>
          <w:rFonts w:cs="Times New Roman"/>
          <w:szCs w:val="20"/>
        </w:rPr>
        <w:t xml:space="preserve">    </w:t>
      </w:r>
      <w:r w:rsidR="0028198F">
        <w:rPr>
          <w:rFonts w:cs="Times New Roman"/>
          <w:szCs w:val="20"/>
        </w:rPr>
        <w:t>Sự có mặt của albumin niệu liên quan đến tiến triển nhanh</w:t>
      </w:r>
      <w:r w:rsidR="0063771E">
        <w:rPr>
          <w:rFonts w:cs="Times New Roman"/>
          <w:szCs w:val="20"/>
        </w:rPr>
        <w:t xml:space="preserve"> chóng hình</w:t>
      </w:r>
      <w:r w:rsidR="0028198F">
        <w:rPr>
          <w:rFonts w:cs="Times New Roman"/>
          <w:szCs w:val="20"/>
        </w:rPr>
        <w:t xml:space="preserve"> thành suy thận và với việc tăng nguy cơ của b</w:t>
      </w:r>
      <w:r w:rsidR="002E57D3">
        <w:rPr>
          <w:rFonts w:cs="Times New Roman"/>
          <w:szCs w:val="20"/>
        </w:rPr>
        <w:t>ệ</w:t>
      </w:r>
      <w:r w:rsidR="0028198F">
        <w:rPr>
          <w:rFonts w:cs="Times New Roman"/>
          <w:szCs w:val="20"/>
        </w:rPr>
        <w:t xml:space="preserve">nh tim mạch. Nguy cơ với các </w:t>
      </w:r>
      <w:r w:rsidR="00B40AB1">
        <w:rPr>
          <w:rFonts w:cs="Times New Roman"/>
          <w:szCs w:val="20"/>
        </w:rPr>
        <w:t>hậu quả</w:t>
      </w:r>
      <w:r w:rsidR="00407C42">
        <w:rPr>
          <w:rFonts w:cs="Times New Roman"/>
          <w:szCs w:val="20"/>
        </w:rPr>
        <w:t>,</w:t>
      </w:r>
      <w:r w:rsidR="00B114C0">
        <w:rPr>
          <w:rFonts w:cs="Times New Roman"/>
          <w:szCs w:val="20"/>
        </w:rPr>
        <w:t xml:space="preserve"> bao gồm tỷ lệ tử vong và ESRD tăng khi tăng albumin niệu và giảm GFR. Do đó, ở những bệnh nh</w:t>
      </w:r>
      <w:r w:rsidR="00420793">
        <w:rPr>
          <w:rFonts w:cs="Times New Roman"/>
          <w:szCs w:val="20"/>
        </w:rPr>
        <w:t>â</w:t>
      </w:r>
      <w:r w:rsidR="00B114C0">
        <w:rPr>
          <w:rFonts w:cs="Times New Roman"/>
          <w:szCs w:val="20"/>
        </w:rPr>
        <w:t xml:space="preserve">n CKD </w:t>
      </w:r>
      <w:r w:rsidR="006353F8">
        <w:rPr>
          <w:rFonts w:cs="Times New Roman"/>
          <w:szCs w:val="20"/>
        </w:rPr>
        <w:t>có</w:t>
      </w:r>
      <w:r w:rsidR="00B114C0">
        <w:rPr>
          <w:rFonts w:cs="Times New Roman"/>
          <w:szCs w:val="20"/>
        </w:rPr>
        <w:t xml:space="preserve"> albumin niệu, các loại thuốc</w:t>
      </w:r>
      <w:r w:rsidR="00464059">
        <w:rPr>
          <w:rFonts w:cs="Times New Roman"/>
          <w:szCs w:val="20"/>
        </w:rPr>
        <w:t xml:space="preserve"> huyết áp</w:t>
      </w:r>
      <w:r w:rsidR="00B114C0">
        <w:rPr>
          <w:rFonts w:cs="Times New Roman"/>
          <w:szCs w:val="20"/>
        </w:rPr>
        <w:t xml:space="preserve"> thích hợp nên được </w:t>
      </w:r>
      <w:r w:rsidR="00464059">
        <w:rPr>
          <w:rFonts w:cs="Times New Roman"/>
          <w:szCs w:val="20"/>
        </w:rPr>
        <w:t>điều chỉnh</w:t>
      </w:r>
      <w:r w:rsidR="00B114C0">
        <w:rPr>
          <w:rFonts w:cs="Times New Roman"/>
          <w:szCs w:val="20"/>
        </w:rPr>
        <w:t xml:space="preserve"> cẩn thận để làm giảm albumin niệu. </w:t>
      </w:r>
      <w:r w:rsidR="00420793">
        <w:rPr>
          <w:rFonts w:cs="Times New Roman"/>
          <w:szCs w:val="20"/>
        </w:rPr>
        <w:t xml:space="preserve">Thật vậy, người ta đã xác định khá rõ ràng rằng giảm lượng albumin liệu </w:t>
      </w:r>
      <w:r w:rsidR="00605B2D">
        <w:rPr>
          <w:rFonts w:cs="Times New Roman"/>
          <w:szCs w:val="20"/>
        </w:rPr>
        <w:t>hỗ trợ bảo tồn chức năng thận tốt hơn</w:t>
      </w:r>
      <w:r w:rsidR="003C7942">
        <w:rPr>
          <w:rFonts w:cs="Times New Roman"/>
          <w:szCs w:val="20"/>
        </w:rPr>
        <w:t xml:space="preserve"> </w:t>
      </w:r>
      <w:r w:rsidR="00605B2D">
        <w:rPr>
          <w:rFonts w:cs="Times New Roman"/>
          <w:szCs w:val="20"/>
        </w:rPr>
        <w:t xml:space="preserve">và giảm tỷ lệ tử vong do </w:t>
      </w:r>
      <w:r w:rsidR="003C7942">
        <w:rPr>
          <w:rFonts w:cs="Times New Roman"/>
          <w:szCs w:val="20"/>
        </w:rPr>
        <w:t>bệnh tim mạch</w:t>
      </w:r>
      <w:r w:rsidR="00605B2D">
        <w:rPr>
          <w:rFonts w:cs="Times New Roman"/>
          <w:szCs w:val="20"/>
        </w:rPr>
        <w:t xml:space="preserve">. Người ta cho rằng nguy cơ của ESRD </w:t>
      </w:r>
      <w:r w:rsidR="00F03EEF">
        <w:rPr>
          <w:rFonts w:cs="Times New Roman"/>
          <w:szCs w:val="20"/>
        </w:rPr>
        <w:t>ở</w:t>
      </w:r>
      <w:r w:rsidR="00605B2D">
        <w:rPr>
          <w:rFonts w:cs="Times New Roman"/>
          <w:szCs w:val="20"/>
        </w:rPr>
        <w:t xml:space="preserve"> những bệnh nhân tăng huyết áp </w:t>
      </w:r>
      <w:r w:rsidR="00F03EEF">
        <w:rPr>
          <w:rFonts w:cs="Times New Roman"/>
          <w:szCs w:val="20"/>
        </w:rPr>
        <w:t>có</w:t>
      </w:r>
      <w:r w:rsidR="00605B2D">
        <w:rPr>
          <w:rFonts w:cs="Times New Roman"/>
          <w:szCs w:val="20"/>
        </w:rPr>
        <w:t xml:space="preserve"> bệnh thận do đái tháo đường </w:t>
      </w:r>
      <w:r w:rsidR="00F91EFB">
        <w:rPr>
          <w:rFonts w:cs="Times New Roman"/>
          <w:szCs w:val="20"/>
        </w:rPr>
        <w:t xml:space="preserve">có khả năng liên quan đến giảm albumin niệu nhiều hơn hạ huyết áp. Tối ưu hóa kê đơn thuốc cho những người tăng huyết áp </w:t>
      </w:r>
      <w:r w:rsidR="00EC7F42">
        <w:rPr>
          <w:rFonts w:cs="Times New Roman"/>
          <w:szCs w:val="20"/>
        </w:rPr>
        <w:t>mắc</w:t>
      </w:r>
      <w:r w:rsidR="00F91EFB">
        <w:rPr>
          <w:rFonts w:cs="Times New Roman"/>
          <w:szCs w:val="20"/>
        </w:rPr>
        <w:t xml:space="preserve"> CKD và albumin niệu vẫn đang là một thách thức và trở thành vấn đề sức khỏe cộng đồng quan trọng trên thế giới. </w:t>
      </w:r>
      <w:r w:rsidR="002164C7">
        <w:rPr>
          <w:rFonts w:cs="Times New Roman"/>
          <w:szCs w:val="20"/>
        </w:rPr>
        <w:t>Tăng dần h</w:t>
      </w:r>
      <w:r w:rsidR="00F91EFB">
        <w:rPr>
          <w:rFonts w:cs="Times New Roman"/>
          <w:szCs w:val="20"/>
        </w:rPr>
        <w:t>ạ huyết áp có thể t</w:t>
      </w:r>
      <w:r w:rsidR="006519F2">
        <w:rPr>
          <w:rFonts w:cs="Times New Roman"/>
          <w:szCs w:val="20"/>
        </w:rPr>
        <w:t>hích hợp</w:t>
      </w:r>
      <w:r w:rsidR="00F91EFB">
        <w:rPr>
          <w:rFonts w:cs="Times New Roman"/>
          <w:szCs w:val="20"/>
        </w:rPr>
        <w:t xml:space="preserve"> </w:t>
      </w:r>
      <w:r w:rsidR="007745A9">
        <w:rPr>
          <w:rFonts w:cs="Times New Roman"/>
          <w:szCs w:val="20"/>
        </w:rPr>
        <w:t>khi</w:t>
      </w:r>
      <w:r w:rsidR="006473FF">
        <w:rPr>
          <w:rFonts w:cs="Times New Roman"/>
          <w:szCs w:val="20"/>
        </w:rPr>
        <w:t xml:space="preserve"> theo dõi </w:t>
      </w:r>
      <w:r w:rsidR="006519F2">
        <w:rPr>
          <w:rFonts w:cs="Times New Roman"/>
          <w:szCs w:val="20"/>
        </w:rPr>
        <w:t xml:space="preserve">cùng </w:t>
      </w:r>
      <w:r w:rsidR="006473FF">
        <w:rPr>
          <w:rFonts w:cs="Times New Roman"/>
          <w:szCs w:val="20"/>
        </w:rPr>
        <w:t>chức năng thận</w:t>
      </w:r>
      <w:r w:rsidR="006519F2">
        <w:rPr>
          <w:rFonts w:cs="Times New Roman"/>
          <w:szCs w:val="20"/>
        </w:rPr>
        <w:t xml:space="preserve"> một cách cẩn thận</w:t>
      </w:r>
      <w:r w:rsidR="006473FF">
        <w:rPr>
          <w:rFonts w:cs="Times New Roman"/>
          <w:szCs w:val="20"/>
        </w:rPr>
        <w:t>.</w:t>
      </w:r>
    </w:p>
    <w:p w14:paraId="0127080B" w14:textId="77777777" w:rsidR="001055D8" w:rsidRPr="0049224D" w:rsidRDefault="001055D8" w:rsidP="00C87D40">
      <w:pPr>
        <w:rPr>
          <w:rFonts w:cs="Times New Roman"/>
          <w:b/>
          <w:bCs/>
          <w:sz w:val="24"/>
          <w:szCs w:val="24"/>
        </w:rPr>
      </w:pPr>
    </w:p>
    <w:p w14:paraId="77267896" w14:textId="26BBE231" w:rsidR="006473FF" w:rsidRPr="00826C69" w:rsidRDefault="006473FF" w:rsidP="00826C69">
      <w:pPr>
        <w:pStyle w:val="Heading1"/>
      </w:pPr>
      <w:r w:rsidRPr="00826C69">
        <w:t xml:space="preserve">Thuốc ức chế hệ </w:t>
      </w:r>
      <w:r w:rsidR="00826C69" w:rsidRPr="00826C69">
        <w:t>r</w:t>
      </w:r>
      <w:r w:rsidRPr="00826C69">
        <w:t xml:space="preserve">enin </w:t>
      </w:r>
      <w:r w:rsidR="00826C69" w:rsidRPr="00826C69">
        <w:t>a</w:t>
      </w:r>
      <w:r w:rsidRPr="00826C69">
        <w:t xml:space="preserve">ngiotensin </w:t>
      </w:r>
      <w:r w:rsidR="0049224D" w:rsidRPr="00826C69">
        <w:t>–</w:t>
      </w:r>
      <w:r w:rsidRPr="00826C69">
        <w:t xml:space="preserve"> </w:t>
      </w:r>
      <w:r w:rsidR="00826C69" w:rsidRPr="00826C69">
        <w:t>a</w:t>
      </w:r>
      <w:r w:rsidRPr="00826C69">
        <w:t>ldosterone</w:t>
      </w:r>
    </w:p>
    <w:p w14:paraId="5148E411" w14:textId="061EF3D4" w:rsidR="0049224D" w:rsidRDefault="0049224D" w:rsidP="00C87D40">
      <w:pPr>
        <w:rPr>
          <w:rFonts w:cs="Times New Roman"/>
          <w:szCs w:val="20"/>
        </w:rPr>
      </w:pPr>
    </w:p>
    <w:p w14:paraId="6C7CC422" w14:textId="6B51AB35" w:rsidR="0049224D" w:rsidRDefault="0049224D" w:rsidP="00C87D40">
      <w:pPr>
        <w:rPr>
          <w:rFonts w:cs="Times New Roman"/>
          <w:szCs w:val="20"/>
        </w:rPr>
      </w:pPr>
      <w:r>
        <w:rPr>
          <w:rFonts w:cs="Times New Roman"/>
          <w:szCs w:val="20"/>
        </w:rPr>
        <w:t xml:space="preserve">CKD là một yếu tố nguy cơ quan trọng đối với CVD về các bệnh </w:t>
      </w:r>
      <w:r w:rsidR="000D7214">
        <w:rPr>
          <w:rFonts w:cs="Times New Roman"/>
          <w:szCs w:val="20"/>
        </w:rPr>
        <w:t>đồng mắc nhất định</w:t>
      </w:r>
      <w:r>
        <w:rPr>
          <w:rFonts w:cs="Times New Roman"/>
          <w:szCs w:val="20"/>
        </w:rPr>
        <w:t xml:space="preserve"> có thể ảnh hưởng đến </w:t>
      </w:r>
      <w:r w:rsidR="000D7214">
        <w:rPr>
          <w:rFonts w:cs="Times New Roman"/>
          <w:szCs w:val="20"/>
        </w:rPr>
        <w:t>quyết định trên</w:t>
      </w:r>
      <w:r>
        <w:rPr>
          <w:rFonts w:cs="Times New Roman"/>
          <w:szCs w:val="20"/>
        </w:rPr>
        <w:t xml:space="preserve"> lâm sàng </w:t>
      </w:r>
      <w:r w:rsidR="000D7214">
        <w:rPr>
          <w:rFonts w:cs="Times New Roman"/>
          <w:szCs w:val="20"/>
        </w:rPr>
        <w:t>với</w:t>
      </w:r>
      <w:r>
        <w:rPr>
          <w:rFonts w:cs="Times New Roman"/>
          <w:szCs w:val="20"/>
        </w:rPr>
        <w:t xml:space="preserve"> bệnh tăng huyết áp. Đa số ở những người trưởng thành mắc bệnh CKD có khả năng nguy cơ mắc ASCVD trong 10 năm vượt </w:t>
      </w:r>
      <w:r w:rsidR="00D8756D">
        <w:rPr>
          <w:rFonts w:cs="Times New Roman"/>
          <w:szCs w:val="20"/>
        </w:rPr>
        <w:t>trên</w:t>
      </w:r>
      <w:r>
        <w:rPr>
          <w:rFonts w:cs="Times New Roman"/>
          <w:szCs w:val="20"/>
        </w:rPr>
        <w:t xml:space="preserve"> 10%. Hơn nữa việc lựa chọn loại thuốc để sử dụng trong điều trị huyết áp</w:t>
      </w:r>
      <w:r w:rsidR="00C479A6">
        <w:rPr>
          <w:rFonts w:cs="Times New Roman"/>
          <w:szCs w:val="20"/>
        </w:rPr>
        <w:t xml:space="preserve"> cao</w:t>
      </w:r>
      <w:r>
        <w:rPr>
          <w:rFonts w:cs="Times New Roman"/>
          <w:szCs w:val="20"/>
        </w:rPr>
        <w:t xml:space="preserve"> ở những bệnh nhân mắc CKD </w:t>
      </w:r>
      <w:r w:rsidR="000748F6">
        <w:rPr>
          <w:rFonts w:cs="Times New Roman"/>
          <w:szCs w:val="20"/>
        </w:rPr>
        <w:t xml:space="preserve">được hướng dẫn bởi sự tồn tại của các </w:t>
      </w:r>
      <w:r w:rsidR="00F84644">
        <w:rPr>
          <w:rFonts w:cs="Times New Roman"/>
          <w:szCs w:val="20"/>
        </w:rPr>
        <w:t xml:space="preserve">dấu hiệu chỉ dẫn </w:t>
      </w:r>
      <w:r w:rsidR="000748F6">
        <w:rPr>
          <w:rFonts w:cs="Times New Roman"/>
          <w:szCs w:val="20"/>
        </w:rPr>
        <w:t xml:space="preserve">(ví dụ albumin niệu). Những </w:t>
      </w:r>
      <w:r w:rsidR="00834BBF">
        <w:rPr>
          <w:rFonts w:cs="Times New Roman"/>
          <w:szCs w:val="20"/>
        </w:rPr>
        <w:t>thuốc</w:t>
      </w:r>
      <w:r w:rsidR="000748F6">
        <w:rPr>
          <w:rFonts w:cs="Times New Roman"/>
          <w:szCs w:val="20"/>
        </w:rPr>
        <w:t xml:space="preserve"> chẹn hệ renin angiotensin-aldosterone (RAAS) nên là những thuốc được lựa chọn ở bệnh nhân mắc CKD vì vai trò của RAAS trong </w:t>
      </w:r>
      <w:r w:rsidR="00FA7C74">
        <w:rPr>
          <w:rFonts w:cs="Times New Roman"/>
          <w:szCs w:val="20"/>
        </w:rPr>
        <w:t>có chế bệnh sinh của</w:t>
      </w:r>
      <w:r w:rsidR="000748F6">
        <w:rPr>
          <w:rFonts w:cs="Times New Roman"/>
          <w:szCs w:val="20"/>
        </w:rPr>
        <w:t xml:space="preserve"> bệnh tim mạch và bệnh thận được ghi nhận </w:t>
      </w:r>
      <w:r w:rsidR="00FA7C74">
        <w:rPr>
          <w:rFonts w:cs="Times New Roman"/>
          <w:szCs w:val="20"/>
        </w:rPr>
        <w:t>rõ ràng</w:t>
      </w:r>
      <w:r w:rsidR="000748F6">
        <w:rPr>
          <w:rFonts w:cs="Times New Roman"/>
          <w:szCs w:val="20"/>
        </w:rPr>
        <w:t xml:space="preserve">. Những </w:t>
      </w:r>
      <w:r w:rsidR="00EB41AB">
        <w:rPr>
          <w:rFonts w:cs="Times New Roman"/>
          <w:szCs w:val="20"/>
        </w:rPr>
        <w:t>biện pháp</w:t>
      </w:r>
      <w:r w:rsidR="00C21FF9">
        <w:rPr>
          <w:rFonts w:cs="Times New Roman"/>
          <w:szCs w:val="20"/>
        </w:rPr>
        <w:t xml:space="preserve"> </w:t>
      </w:r>
      <w:r w:rsidR="000748F6">
        <w:rPr>
          <w:rFonts w:cs="Times New Roman"/>
          <w:szCs w:val="20"/>
        </w:rPr>
        <w:t>gián đoạn RAAS</w:t>
      </w:r>
      <w:r w:rsidR="00C21FF9">
        <w:rPr>
          <w:rFonts w:cs="Times New Roman"/>
          <w:szCs w:val="20"/>
        </w:rPr>
        <w:t xml:space="preserve"> nhắm vào mục tiêu</w:t>
      </w:r>
      <w:r w:rsidR="000748F6">
        <w:rPr>
          <w:rFonts w:cs="Times New Roman"/>
          <w:szCs w:val="20"/>
        </w:rPr>
        <w:t xml:space="preserve"> đã cho thấy cả</w:t>
      </w:r>
      <w:r w:rsidR="00EB41AB">
        <w:rPr>
          <w:rFonts w:cs="Times New Roman"/>
          <w:szCs w:val="20"/>
        </w:rPr>
        <w:t>i</w:t>
      </w:r>
      <w:r w:rsidR="000748F6">
        <w:rPr>
          <w:rFonts w:cs="Times New Roman"/>
          <w:szCs w:val="20"/>
        </w:rPr>
        <w:t xml:space="preserve"> thiện</w:t>
      </w:r>
      <w:r w:rsidR="00EB41AB">
        <w:rPr>
          <w:rFonts w:cs="Times New Roman"/>
          <w:szCs w:val="20"/>
        </w:rPr>
        <w:t xml:space="preserve"> kết quả</w:t>
      </w:r>
      <w:r w:rsidR="000748F6">
        <w:rPr>
          <w:rFonts w:cs="Times New Roman"/>
          <w:szCs w:val="20"/>
        </w:rPr>
        <w:t xml:space="preserve"> CKD ở những bệnh nhân có albumin niệu dù cho </w:t>
      </w:r>
      <w:r w:rsidR="004B6A97">
        <w:rPr>
          <w:rFonts w:cs="Times New Roman"/>
          <w:szCs w:val="20"/>
        </w:rPr>
        <w:t>mắc</w:t>
      </w:r>
      <w:r w:rsidR="000748F6">
        <w:rPr>
          <w:rFonts w:cs="Times New Roman"/>
          <w:szCs w:val="20"/>
        </w:rPr>
        <w:t xml:space="preserve"> đái tháo đường hay không và ngăn ngừa microalbumin niệu. </w:t>
      </w:r>
    </w:p>
    <w:p w14:paraId="0FF3F252" w14:textId="5C38EE17" w:rsidR="001B4B12" w:rsidRDefault="009206CE" w:rsidP="00C87D40">
      <w:pPr>
        <w:rPr>
          <w:rFonts w:cs="Times New Roman"/>
          <w:szCs w:val="20"/>
        </w:rPr>
        <w:sectPr w:rsidR="001B4B12" w:rsidSect="004861E2">
          <w:type w:val="continuous"/>
          <w:pgSz w:w="11906" w:h="16838"/>
          <w:pgMar w:top="1440" w:right="1080" w:bottom="1440" w:left="1080" w:header="708" w:footer="708" w:gutter="0"/>
          <w:cols w:num="2" w:space="708"/>
          <w:docGrid w:linePitch="360"/>
        </w:sectPr>
      </w:pPr>
      <w:r>
        <w:rPr>
          <w:rFonts w:cs="Times New Roman"/>
          <w:szCs w:val="20"/>
        </w:rPr>
        <w:t xml:space="preserve">    </w:t>
      </w:r>
      <w:r w:rsidR="000748F6">
        <w:rPr>
          <w:rFonts w:cs="Times New Roman"/>
          <w:szCs w:val="20"/>
        </w:rPr>
        <w:t xml:space="preserve">Những hướng dẫn mới </w:t>
      </w:r>
      <w:r w:rsidR="008C7311">
        <w:rPr>
          <w:rFonts w:cs="Times New Roman"/>
          <w:szCs w:val="20"/>
        </w:rPr>
        <w:t>đây về tăng huyết áp chỉ ra</w:t>
      </w:r>
      <w:r>
        <w:rPr>
          <w:rFonts w:cs="Times New Roman"/>
          <w:szCs w:val="20"/>
        </w:rPr>
        <w:t xml:space="preserve"> rằng</w:t>
      </w:r>
      <w:r w:rsidR="008C7311">
        <w:rPr>
          <w:rFonts w:cs="Times New Roman"/>
          <w:szCs w:val="20"/>
        </w:rPr>
        <w:t xml:space="preserve"> nếu albumin niệu &gt; 300 mg/g ở hiện tại, thì thuốc được nên</w:t>
      </w:r>
      <w:r>
        <w:rPr>
          <w:rFonts w:cs="Times New Roman"/>
          <w:szCs w:val="20"/>
        </w:rPr>
        <w:t xml:space="preserve"> đề xuất</w:t>
      </w:r>
      <w:r w:rsidR="008C7311">
        <w:rPr>
          <w:rFonts w:cs="Times New Roman"/>
          <w:szCs w:val="20"/>
        </w:rPr>
        <w:t xml:space="preserve"> là thuốc ức chế men chuyển ACE hoặc trong trường hợp không </w:t>
      </w:r>
      <w:r w:rsidR="00144B11">
        <w:rPr>
          <w:rFonts w:cs="Times New Roman"/>
          <w:szCs w:val="20"/>
        </w:rPr>
        <w:t>dung nạp</w:t>
      </w:r>
      <w:r w:rsidR="008C3F21">
        <w:rPr>
          <w:rFonts w:cs="Times New Roman"/>
          <w:szCs w:val="20"/>
        </w:rPr>
        <w:t xml:space="preserve"> với ức chế</w:t>
      </w:r>
      <w:r w:rsidR="008C7311">
        <w:rPr>
          <w:rFonts w:cs="Times New Roman"/>
          <w:szCs w:val="20"/>
        </w:rPr>
        <w:t xml:space="preserve"> </w:t>
      </w:r>
      <w:r w:rsidR="00213900">
        <w:rPr>
          <w:rFonts w:cs="Times New Roman"/>
          <w:szCs w:val="20"/>
        </w:rPr>
        <w:t xml:space="preserve">ACE </w:t>
      </w:r>
      <w:r w:rsidR="004C6F36">
        <w:rPr>
          <w:rFonts w:cs="Times New Roman"/>
          <w:szCs w:val="20"/>
        </w:rPr>
        <w:t>dùng</w:t>
      </w:r>
      <w:r w:rsidR="008C7311">
        <w:rPr>
          <w:rFonts w:cs="Times New Roman"/>
          <w:szCs w:val="20"/>
        </w:rPr>
        <w:t xml:space="preserve"> ARB</w:t>
      </w:r>
      <w:r w:rsidR="00B83E1A">
        <w:rPr>
          <w:rFonts w:cs="Times New Roman"/>
          <w:szCs w:val="20"/>
        </w:rPr>
        <w:t xml:space="preserve"> (Hình 1)</w:t>
      </w:r>
      <w:r w:rsidR="008C7311">
        <w:rPr>
          <w:rFonts w:cs="Times New Roman"/>
          <w:szCs w:val="20"/>
        </w:rPr>
        <w:t xml:space="preserve">. Thuốc </w:t>
      </w:r>
      <w:r w:rsidR="00551B34">
        <w:rPr>
          <w:rFonts w:cs="Times New Roman"/>
          <w:szCs w:val="20"/>
        </w:rPr>
        <w:t>ức chế</w:t>
      </w:r>
      <w:r w:rsidR="008C7311">
        <w:rPr>
          <w:rFonts w:cs="Times New Roman"/>
          <w:szCs w:val="20"/>
        </w:rPr>
        <w:t xml:space="preserve"> RAAS làm giảm protein niệu</w:t>
      </w:r>
      <w:r w:rsidR="00AE6224">
        <w:rPr>
          <w:rFonts w:cs="Times New Roman"/>
          <w:szCs w:val="20"/>
        </w:rPr>
        <w:t xml:space="preserve"> liên tục</w:t>
      </w:r>
      <w:r w:rsidR="008C7311">
        <w:rPr>
          <w:rFonts w:cs="Times New Roman"/>
          <w:szCs w:val="20"/>
        </w:rPr>
        <w:t xml:space="preserve"> và làm chậm suy giảm chức năng thận. Ở những bệnh nhân không có albumin niệu</w:t>
      </w:r>
      <w:r w:rsidR="004C6F36">
        <w:rPr>
          <w:rFonts w:cs="Times New Roman"/>
          <w:szCs w:val="20"/>
        </w:rPr>
        <w:t xml:space="preserve">, không có bằng chứng nào cho thấy việc sử dụng thuốc ức chế ACE hoặc ARB </w:t>
      </w:r>
      <w:r w:rsidR="006841C7">
        <w:rPr>
          <w:rFonts w:cs="Times New Roman"/>
          <w:szCs w:val="20"/>
        </w:rPr>
        <w:t>đem lại</w:t>
      </w:r>
      <w:r w:rsidR="004C6F36">
        <w:rPr>
          <w:rFonts w:cs="Times New Roman"/>
          <w:szCs w:val="20"/>
        </w:rPr>
        <w:t xml:space="preserve"> hiệu quả hơn so với những thuốc hạ áp đầu tay khác. Thuốc chẹn RAAS thườn</w:t>
      </w:r>
      <w:r w:rsidR="007C7BAA">
        <w:rPr>
          <w:rFonts w:cs="Times New Roman"/>
          <w:szCs w:val="20"/>
        </w:rPr>
        <w:t xml:space="preserve">g </w:t>
      </w:r>
      <w:r w:rsidR="00BA173E">
        <w:rPr>
          <w:rFonts w:cs="Times New Roman"/>
          <w:szCs w:val="20"/>
        </w:rPr>
        <w:t>bị</w:t>
      </w:r>
    </w:p>
    <w:p w14:paraId="55791E0F" w14:textId="77777777" w:rsidR="001B4B12" w:rsidRDefault="001B4B12" w:rsidP="007C7BAA">
      <w:pPr>
        <w:rPr>
          <w:rFonts w:cs="Times New Roman"/>
          <w:szCs w:val="20"/>
        </w:rPr>
        <w:sectPr w:rsidR="001B4B12" w:rsidSect="001B4B12">
          <w:type w:val="continuous"/>
          <w:pgSz w:w="11906" w:h="16838"/>
          <w:pgMar w:top="1440" w:right="1080" w:bottom="1440" w:left="1080" w:header="708" w:footer="708" w:gutter="0"/>
          <w:cols w:space="708"/>
          <w:docGrid w:linePitch="360"/>
        </w:sectPr>
      </w:pPr>
      <w:r>
        <w:rPr>
          <w:rFonts w:cs="Times New Roman"/>
          <w:szCs w:val="20"/>
        </w:rPr>
        <w:lastRenderedPageBreak/>
        <w:drawing>
          <wp:inline distT="0" distB="0" distL="0" distR="0" wp14:anchorId="1180221A" wp14:editId="1F15ED36">
            <wp:extent cx="6343364" cy="28450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464" cy="2868397"/>
                    </a:xfrm>
                    <a:prstGeom prst="rect">
                      <a:avLst/>
                    </a:prstGeom>
                    <a:noFill/>
                    <a:ln>
                      <a:noFill/>
                    </a:ln>
                  </pic:spPr>
                </pic:pic>
              </a:graphicData>
            </a:graphic>
          </wp:inline>
        </w:drawing>
      </w:r>
    </w:p>
    <w:p w14:paraId="3A9A91ED" w14:textId="4B177EEE" w:rsidR="003C1AC6" w:rsidRDefault="004C6F36" w:rsidP="00C87D40">
      <w:pPr>
        <w:rPr>
          <w:rFonts w:cs="Times New Roman"/>
          <w:szCs w:val="20"/>
        </w:rPr>
      </w:pPr>
      <w:r>
        <w:rPr>
          <w:rFonts w:cs="Times New Roman"/>
          <w:szCs w:val="20"/>
        </w:rPr>
        <w:t xml:space="preserve">ngưng sử dụng hoặc được dùng </w:t>
      </w:r>
      <w:r w:rsidR="00C406FD">
        <w:rPr>
          <w:rFonts w:cs="Times New Roman"/>
          <w:szCs w:val="20"/>
        </w:rPr>
        <w:t>với</w:t>
      </w:r>
      <w:r>
        <w:rPr>
          <w:rFonts w:cs="Times New Roman"/>
          <w:szCs w:val="20"/>
        </w:rPr>
        <w:t xml:space="preserve"> liều lượng </w:t>
      </w:r>
      <w:r w:rsidR="00C406FD">
        <w:rPr>
          <w:rFonts w:cs="Times New Roman"/>
          <w:szCs w:val="20"/>
        </w:rPr>
        <w:t>thấp hơn</w:t>
      </w:r>
      <w:r>
        <w:rPr>
          <w:rFonts w:cs="Times New Roman"/>
          <w:szCs w:val="20"/>
        </w:rPr>
        <w:t xml:space="preserve"> mức tối ưu cho </w:t>
      </w:r>
      <w:r w:rsidR="00C406FD">
        <w:rPr>
          <w:rFonts w:cs="Times New Roman"/>
          <w:szCs w:val="20"/>
        </w:rPr>
        <w:t>phần</w:t>
      </w:r>
      <w:r>
        <w:rPr>
          <w:rFonts w:cs="Times New Roman"/>
          <w:szCs w:val="20"/>
        </w:rPr>
        <w:t xml:space="preserve"> lớn những bệnh nhân mắc CKD có protein niệu do tăng creatinin huyết thanh </w:t>
      </w:r>
      <w:r w:rsidR="001E0150">
        <w:rPr>
          <w:rFonts w:cs="Times New Roman"/>
          <w:szCs w:val="20"/>
        </w:rPr>
        <w:t>hoặc do xuất hiện tăng kali máu</w:t>
      </w:r>
      <w:r w:rsidR="00234531">
        <w:rPr>
          <w:rFonts w:cs="Times New Roman"/>
          <w:szCs w:val="20"/>
        </w:rPr>
        <w:t xml:space="preserve"> (Bảng 2)</w:t>
      </w:r>
      <w:r w:rsidR="001E0150">
        <w:rPr>
          <w:rFonts w:cs="Times New Roman"/>
          <w:szCs w:val="20"/>
        </w:rPr>
        <w:t xml:space="preserve">. Điều </w:t>
      </w:r>
      <w:r w:rsidR="00035EA5">
        <w:rPr>
          <w:rFonts w:cs="Times New Roman"/>
          <w:szCs w:val="20"/>
        </w:rPr>
        <w:t>này</w:t>
      </w:r>
      <w:r w:rsidR="001E0150">
        <w:rPr>
          <w:rFonts w:cs="Times New Roman"/>
          <w:szCs w:val="20"/>
        </w:rPr>
        <w:t xml:space="preserve"> cần được nhấn mạnh để đạt được huyết áp</w:t>
      </w:r>
      <w:r w:rsidR="001263F1">
        <w:rPr>
          <w:rFonts w:cs="Times New Roman"/>
          <w:szCs w:val="20"/>
        </w:rPr>
        <w:t xml:space="preserve"> mục tiêu</w:t>
      </w:r>
      <w:r w:rsidR="001E0150">
        <w:rPr>
          <w:rFonts w:cs="Times New Roman"/>
          <w:szCs w:val="20"/>
        </w:rPr>
        <w:t xml:space="preserve"> cũng như làm giảm albumin niệu, </w:t>
      </w:r>
      <w:r w:rsidR="00302F97">
        <w:rPr>
          <w:rFonts w:cs="Times New Roman"/>
          <w:szCs w:val="20"/>
        </w:rPr>
        <w:t xml:space="preserve">cần </w:t>
      </w:r>
      <w:r w:rsidR="00035EA5">
        <w:rPr>
          <w:rFonts w:cs="Times New Roman"/>
          <w:szCs w:val="20"/>
        </w:rPr>
        <w:t xml:space="preserve">được yêu cầu </w:t>
      </w:r>
      <w:r w:rsidR="001E0150">
        <w:rPr>
          <w:rFonts w:cs="Times New Roman"/>
          <w:szCs w:val="20"/>
        </w:rPr>
        <w:t>liều lượng từ vừa đến cao của những loại thuốc này. Không thể phủ nhận, tác dụng phụ</w:t>
      </w:r>
      <w:r w:rsidR="00061C96">
        <w:rPr>
          <w:rFonts w:cs="Times New Roman"/>
          <w:szCs w:val="20"/>
        </w:rPr>
        <w:t xml:space="preserve"> được thống kê</w:t>
      </w:r>
      <w:r w:rsidR="001E0150">
        <w:rPr>
          <w:rFonts w:cs="Times New Roman"/>
          <w:szCs w:val="20"/>
        </w:rPr>
        <w:t xml:space="preserve"> của những thuốc này không</w:t>
      </w:r>
      <w:r w:rsidR="001273D4">
        <w:rPr>
          <w:rFonts w:cs="Times New Roman"/>
          <w:szCs w:val="20"/>
        </w:rPr>
        <w:t xml:space="preserve"> bị</w:t>
      </w:r>
      <w:r w:rsidR="001E0150">
        <w:rPr>
          <w:rFonts w:cs="Times New Roman"/>
          <w:szCs w:val="20"/>
        </w:rPr>
        <w:t xml:space="preserve"> ảnh hưởng </w:t>
      </w:r>
      <w:r w:rsidR="001273D4">
        <w:rPr>
          <w:rFonts w:cs="Times New Roman"/>
          <w:szCs w:val="20"/>
        </w:rPr>
        <w:t xml:space="preserve">nhiều bởi liều lượng. Bằng chứng rõ ràng </w:t>
      </w:r>
      <w:r w:rsidR="00966726">
        <w:rPr>
          <w:rFonts w:cs="Times New Roman"/>
          <w:szCs w:val="20"/>
        </w:rPr>
        <w:t>qua</w:t>
      </w:r>
      <w:r w:rsidR="001273D4">
        <w:rPr>
          <w:rFonts w:cs="Times New Roman"/>
          <w:szCs w:val="20"/>
        </w:rPr>
        <w:t xml:space="preserve"> các kết quả thử nghiệm đã chứng minh lợi ích to lớn </w:t>
      </w:r>
      <w:r w:rsidR="00757848">
        <w:rPr>
          <w:rFonts w:cs="Times New Roman"/>
          <w:szCs w:val="20"/>
        </w:rPr>
        <w:t>của</w:t>
      </w:r>
      <w:r w:rsidR="001273D4">
        <w:rPr>
          <w:rFonts w:cs="Times New Roman"/>
          <w:szCs w:val="20"/>
        </w:rPr>
        <w:t xml:space="preserve"> việc sử dụng thuốc chẹn RAAS làm chậm sự tiến triển </w:t>
      </w:r>
      <w:r w:rsidR="00757848">
        <w:rPr>
          <w:rFonts w:cs="Times New Roman"/>
          <w:szCs w:val="20"/>
        </w:rPr>
        <w:t xml:space="preserve">CKD </w:t>
      </w:r>
      <w:r w:rsidR="001273D4">
        <w:rPr>
          <w:rFonts w:cs="Times New Roman"/>
          <w:szCs w:val="20"/>
        </w:rPr>
        <w:t>ở những bệnh nhân có eGFR thấp hơn 50 mL/phút/1.73m</w:t>
      </w:r>
      <w:r w:rsidR="001273D4">
        <w:rPr>
          <w:rFonts w:cs="Times New Roman"/>
          <w:szCs w:val="20"/>
          <w:vertAlign w:val="superscript"/>
        </w:rPr>
        <w:t>2</w:t>
      </w:r>
      <w:r w:rsidR="001273D4">
        <w:rPr>
          <w:rFonts w:cs="Times New Roman"/>
          <w:szCs w:val="20"/>
        </w:rPr>
        <w:t xml:space="preserve"> mặc dù những thuốc này thường bị các bác sĩ tránh dùng trên những bệnh nhân này. Dựa trên những bằng chứng </w:t>
      </w:r>
      <w:r w:rsidR="008348BE">
        <w:rPr>
          <w:rFonts w:cs="Times New Roman"/>
          <w:szCs w:val="20"/>
        </w:rPr>
        <w:t xml:space="preserve">ở </w:t>
      </w:r>
      <w:r w:rsidR="001273D4">
        <w:rPr>
          <w:rFonts w:cs="Times New Roman"/>
          <w:szCs w:val="20"/>
        </w:rPr>
        <w:t>hiện tại, sử dụng</w:t>
      </w:r>
      <w:r w:rsidR="00B439AD">
        <w:rPr>
          <w:rFonts w:cs="Times New Roman"/>
          <w:szCs w:val="20"/>
        </w:rPr>
        <w:t xml:space="preserve"> thuốc chẹn RAAS có thể ngăn ngừa cả quá trình tiến triển CKD thành ESRD và </w:t>
      </w:r>
      <w:r w:rsidR="00213726">
        <w:rPr>
          <w:rFonts w:cs="Times New Roman"/>
          <w:szCs w:val="20"/>
        </w:rPr>
        <w:t xml:space="preserve">nguy cơ </w:t>
      </w:r>
      <w:r w:rsidR="00B439AD">
        <w:rPr>
          <w:rFonts w:cs="Times New Roman"/>
          <w:szCs w:val="20"/>
        </w:rPr>
        <w:t xml:space="preserve">tử vong sớm. Tăng creatinin huyết thanh với giảm đồng thời GFR thường </w:t>
      </w:r>
      <w:r w:rsidR="00A75BE0">
        <w:rPr>
          <w:rFonts w:cs="Times New Roman"/>
          <w:szCs w:val="20"/>
        </w:rPr>
        <w:t>xuất hiện</w:t>
      </w:r>
      <w:r w:rsidR="00B439AD">
        <w:rPr>
          <w:rFonts w:cs="Times New Roman"/>
          <w:szCs w:val="20"/>
        </w:rPr>
        <w:t xml:space="preserve"> do những thuốc này làm giảm áp lực bên trong tiểu cầu thận. Người ta cho rằng việc tăng creatinin huyết thanh ở những bệnh nhân này trong vòng một vài tuần kể từ  khi bắt đầu sử dụng thuốc ức chế RAAS liên quan đến </w:t>
      </w:r>
      <w:r w:rsidR="00781900">
        <w:rPr>
          <w:rFonts w:cs="Times New Roman"/>
          <w:szCs w:val="20"/>
        </w:rPr>
        <w:t>kết quả CKD tốt hơn đặc biệt ở những bệnh nhân bị bệnh thận xuất hiện protein niệu và dẫn đến bảo t</w:t>
      </w:r>
      <w:r w:rsidR="0010503B">
        <w:rPr>
          <w:rFonts w:cs="Times New Roman"/>
          <w:szCs w:val="20"/>
        </w:rPr>
        <w:t>ồn</w:t>
      </w:r>
      <w:r w:rsidR="00781900">
        <w:rPr>
          <w:rFonts w:cs="Times New Roman"/>
          <w:szCs w:val="20"/>
        </w:rPr>
        <w:t xml:space="preserve"> tốt hơn chức năng thận trong suốt thời gian theo dõi trung bình từ 3 năm </w:t>
      </w:r>
      <w:r w:rsidR="000D6E6A">
        <w:rPr>
          <w:rFonts w:cs="Times New Roman"/>
          <w:szCs w:val="20"/>
        </w:rPr>
        <w:t>trở lên</w:t>
      </w:r>
      <w:r w:rsidR="00781900">
        <w:rPr>
          <w:rFonts w:cs="Times New Roman"/>
          <w:szCs w:val="20"/>
        </w:rPr>
        <w:t xml:space="preserve">. </w:t>
      </w:r>
      <w:r w:rsidR="00F3142C">
        <w:rPr>
          <w:rFonts w:cs="Times New Roman"/>
          <w:szCs w:val="20"/>
        </w:rPr>
        <w:t>S</w:t>
      </w:r>
      <w:r w:rsidR="00781900">
        <w:rPr>
          <w:rFonts w:cs="Times New Roman"/>
          <w:szCs w:val="20"/>
        </w:rPr>
        <w:t xml:space="preserve">ự tăng creatinin huyết thanh đến 30%, các nguyên nhân khác </w:t>
      </w:r>
      <w:r w:rsidR="00AD5D1B">
        <w:rPr>
          <w:rFonts w:cs="Times New Roman"/>
          <w:szCs w:val="20"/>
        </w:rPr>
        <w:t xml:space="preserve">cũng </w:t>
      </w:r>
      <w:r w:rsidR="00781900">
        <w:rPr>
          <w:rFonts w:cs="Times New Roman"/>
          <w:szCs w:val="20"/>
        </w:rPr>
        <w:t xml:space="preserve">cần được xem xét một cách cẩn thận, ví dụ như </w:t>
      </w:r>
      <w:r w:rsidR="001A2B0D">
        <w:rPr>
          <w:rFonts w:cs="Times New Roman"/>
          <w:szCs w:val="20"/>
        </w:rPr>
        <w:t xml:space="preserve">giảm </w:t>
      </w:r>
      <w:r w:rsidR="00781900">
        <w:rPr>
          <w:rFonts w:cs="Times New Roman"/>
          <w:szCs w:val="20"/>
        </w:rPr>
        <w:t>thể tích</w:t>
      </w:r>
      <w:r w:rsidR="001A2B0D">
        <w:rPr>
          <w:rFonts w:cs="Times New Roman"/>
          <w:szCs w:val="20"/>
        </w:rPr>
        <w:t xml:space="preserve"> tuần hoàn</w:t>
      </w:r>
      <w:r w:rsidR="00781900">
        <w:rPr>
          <w:rFonts w:cs="Times New Roman"/>
          <w:szCs w:val="20"/>
        </w:rPr>
        <w:t xml:space="preserve">, hẹp động mạch thận hai bên, không </w:t>
      </w:r>
      <w:r w:rsidR="002653DE">
        <w:rPr>
          <w:rFonts w:cs="Times New Roman"/>
          <w:szCs w:val="20"/>
        </w:rPr>
        <w:t>loại trừ</w:t>
      </w:r>
      <w:r w:rsidR="00781900">
        <w:rPr>
          <w:rFonts w:cs="Times New Roman"/>
          <w:szCs w:val="20"/>
        </w:rPr>
        <w:t xml:space="preserve"> rối loạn chức năng tâm thất trái, sử dụng thuốc chống viêm không steroid, và/hoặc những thuốc khác ảnh hưởng đến tưới máu thận. Khi creatinin huyết thanh tăng </w:t>
      </w:r>
      <w:r w:rsidR="003C1AC6">
        <w:rPr>
          <w:rFonts w:cs="Times New Roman"/>
          <w:szCs w:val="20"/>
        </w:rPr>
        <w:t>hơn 30% so với giá trị ban đầu trong vòng 3 đến 4 tháng đầu tiên</w:t>
      </w:r>
      <w:r w:rsidR="00123597">
        <w:rPr>
          <w:rFonts w:cs="Times New Roman"/>
          <w:szCs w:val="20"/>
        </w:rPr>
        <w:t xml:space="preserve"> điều trị</w:t>
      </w:r>
      <w:r w:rsidR="003C1AC6">
        <w:rPr>
          <w:rFonts w:cs="Times New Roman"/>
          <w:szCs w:val="20"/>
        </w:rPr>
        <w:t xml:space="preserve"> hoặc xuất hiện tăng kali máu (kali huyết thanh &gt; </w:t>
      </w:r>
      <w:r w:rsidR="003C1AC6">
        <w:rPr>
          <w:rFonts w:cs="Times New Roman"/>
          <w:szCs w:val="20"/>
        </w:rPr>
        <w:t>5.2 mEq/L),</w:t>
      </w:r>
      <w:r w:rsidR="00F26E08">
        <w:rPr>
          <w:rFonts w:cs="Times New Roman"/>
          <w:szCs w:val="20"/>
        </w:rPr>
        <w:t xml:space="preserve"> nên cân nhắc</w:t>
      </w:r>
      <w:r w:rsidR="003C1AC6">
        <w:rPr>
          <w:rFonts w:cs="Times New Roman"/>
          <w:szCs w:val="20"/>
        </w:rPr>
        <w:t xml:space="preserve"> điều chỉnh liều hoặc </w:t>
      </w:r>
      <w:r w:rsidR="00342108">
        <w:rPr>
          <w:rFonts w:cs="Times New Roman"/>
          <w:szCs w:val="20"/>
        </w:rPr>
        <w:t>bỏ dùng thuốc</w:t>
      </w:r>
      <w:r w:rsidR="003C1AC6">
        <w:rPr>
          <w:rFonts w:cs="Times New Roman"/>
          <w:szCs w:val="20"/>
        </w:rPr>
        <w:t xml:space="preserve"> chẹn RAAS.</w:t>
      </w:r>
    </w:p>
    <w:p w14:paraId="537AD9B1" w14:textId="0AA16584" w:rsidR="000748F6" w:rsidRDefault="000434B5" w:rsidP="00C87D40">
      <w:pPr>
        <w:rPr>
          <w:rFonts w:cs="Times New Roman"/>
          <w:szCs w:val="20"/>
        </w:rPr>
      </w:pPr>
      <w:r>
        <w:rPr>
          <w:rFonts w:cs="Times New Roman"/>
          <w:szCs w:val="20"/>
        </w:rPr>
        <w:t xml:space="preserve">    </w:t>
      </w:r>
      <w:r w:rsidR="003C1AC6">
        <w:rPr>
          <w:rFonts w:cs="Times New Roman"/>
          <w:szCs w:val="20"/>
        </w:rPr>
        <w:t xml:space="preserve">Nên tránh sự kết hợp của thuốc ức chế ACE cùng với ARB và </w:t>
      </w:r>
      <w:r w:rsidR="0010082C">
        <w:rPr>
          <w:rFonts w:cs="Times New Roman"/>
          <w:szCs w:val="20"/>
        </w:rPr>
        <w:t>sự kết hợp</w:t>
      </w:r>
      <w:r w:rsidR="003C1AC6">
        <w:rPr>
          <w:rFonts w:cs="Times New Roman"/>
          <w:szCs w:val="20"/>
        </w:rPr>
        <w:t xml:space="preserve"> không được </w:t>
      </w:r>
      <w:r w:rsidR="00EF1D68">
        <w:rPr>
          <w:rFonts w:cs="Times New Roman"/>
          <w:szCs w:val="20"/>
        </w:rPr>
        <w:t>ủng hộ</w:t>
      </w:r>
      <w:r w:rsidR="003C1AC6">
        <w:rPr>
          <w:rFonts w:cs="Times New Roman"/>
          <w:szCs w:val="20"/>
        </w:rPr>
        <w:t xml:space="preserve"> bởi tất cả những hướng dẫn gần đây </w:t>
      </w:r>
      <w:r w:rsidR="004D0D01">
        <w:rPr>
          <w:rFonts w:cs="Times New Roman"/>
          <w:szCs w:val="20"/>
        </w:rPr>
        <w:t>do quan ngại liên quan đến</w:t>
      </w:r>
      <w:r w:rsidR="00FA1A73">
        <w:rPr>
          <w:rFonts w:cs="Times New Roman"/>
          <w:szCs w:val="20"/>
        </w:rPr>
        <w:t xml:space="preserve"> tăng</w:t>
      </w:r>
      <w:r w:rsidR="004D0D01">
        <w:rPr>
          <w:rFonts w:cs="Times New Roman"/>
          <w:szCs w:val="20"/>
        </w:rPr>
        <w:t xml:space="preserve"> những biến </w:t>
      </w:r>
      <w:r w:rsidR="0010082C">
        <w:rPr>
          <w:rFonts w:cs="Times New Roman"/>
          <w:szCs w:val="20"/>
        </w:rPr>
        <w:t>chứng</w:t>
      </w:r>
      <w:r w:rsidR="004D0D01">
        <w:rPr>
          <w:rFonts w:cs="Times New Roman"/>
          <w:szCs w:val="20"/>
        </w:rPr>
        <w:t xml:space="preserve"> chẳng hạn như là rối loạn chức năng thận, tăng kali máu, và có triệu chứng cơ năng hạ huyết áp ở những bệnh nhân CKD nguy cơ cao. Thuốc ức chế RAAS chống chỉ định sử dụng trong thai kỳ do </w:t>
      </w:r>
      <w:r w:rsidR="00BD25DD">
        <w:rPr>
          <w:rFonts w:cs="Times New Roman"/>
          <w:szCs w:val="20"/>
        </w:rPr>
        <w:t xml:space="preserve">tác dụng đặc biệt gây quái thai của những thuốc </w:t>
      </w:r>
      <w:r w:rsidR="00A572CC">
        <w:rPr>
          <w:rFonts w:cs="Times New Roman"/>
          <w:szCs w:val="20"/>
        </w:rPr>
        <w:t>này</w:t>
      </w:r>
      <w:r w:rsidR="00BD25DD">
        <w:rPr>
          <w:rFonts w:cs="Times New Roman"/>
          <w:szCs w:val="20"/>
        </w:rPr>
        <w:t>. Ngoài ra, những thuốc này không nên sử dụng ở những bệnh nhân có tiền sử phù mạch (</w:t>
      </w:r>
      <w:r w:rsidR="002A3367">
        <w:rPr>
          <w:rFonts w:cs="Times New Roman"/>
          <w:szCs w:val="20"/>
        </w:rPr>
        <w:t>B</w:t>
      </w:r>
      <w:r w:rsidR="00BD25DD">
        <w:rPr>
          <w:rFonts w:cs="Times New Roman"/>
          <w:szCs w:val="20"/>
        </w:rPr>
        <w:t>ảng 2)</w:t>
      </w:r>
      <w:r w:rsidR="002A3367">
        <w:rPr>
          <w:rFonts w:cs="Times New Roman"/>
          <w:szCs w:val="20"/>
        </w:rPr>
        <w:t>.</w:t>
      </w:r>
    </w:p>
    <w:p w14:paraId="3DA9AE20" w14:textId="77777777" w:rsidR="00A35014" w:rsidRDefault="00A35014" w:rsidP="00C87D40">
      <w:pPr>
        <w:rPr>
          <w:rFonts w:cs="Times New Roman"/>
          <w:szCs w:val="20"/>
        </w:rPr>
      </w:pPr>
    </w:p>
    <w:p w14:paraId="0286C321" w14:textId="798F5AD5" w:rsidR="00BD25DD" w:rsidRDefault="00BD25DD" w:rsidP="00DE43BF">
      <w:pPr>
        <w:pStyle w:val="Heading1"/>
      </w:pPr>
      <w:r>
        <w:t xml:space="preserve">Thuốc đối kháng thụ thể </w:t>
      </w:r>
      <w:r w:rsidR="00A35014">
        <w:t>a</w:t>
      </w:r>
      <w:r>
        <w:t>ldosterone</w:t>
      </w:r>
    </w:p>
    <w:p w14:paraId="0B9C8E00" w14:textId="77777777" w:rsidR="00A35014" w:rsidRDefault="00A35014" w:rsidP="00C87D40">
      <w:pPr>
        <w:rPr>
          <w:rFonts w:cs="Times New Roman"/>
          <w:b/>
          <w:bCs/>
          <w:sz w:val="24"/>
          <w:szCs w:val="24"/>
        </w:rPr>
      </w:pPr>
    </w:p>
    <w:p w14:paraId="0321593D" w14:textId="4D5A68A9" w:rsidR="00F31866" w:rsidRDefault="00BD25DD" w:rsidP="00C87D40">
      <w:pPr>
        <w:rPr>
          <w:rFonts w:cs="Times New Roman"/>
          <w:szCs w:val="20"/>
        </w:rPr>
      </w:pPr>
      <w:r>
        <w:rPr>
          <w:rFonts w:cs="Times New Roman"/>
          <w:szCs w:val="20"/>
        </w:rPr>
        <w:t xml:space="preserve">Ở những bệnh nhân CKD có protein niệu, thuốc đối kháng thụ thể aldosterone, ví dụ như spirolactone hoặc eplerenone ở liều thấp cũng có thể được chỉ định. Thật vậy, sự kết hợp thuốc chẹn RAAS với thuốc đối kháng thụ thể aldosterone có thể mang lại lợi ích cho những bệnh nhân bị bệnh thận có protein niệu và </w:t>
      </w:r>
      <w:r w:rsidR="00441881">
        <w:rPr>
          <w:rFonts w:cs="Times New Roman"/>
          <w:szCs w:val="20"/>
        </w:rPr>
        <w:t xml:space="preserve">kết quả </w:t>
      </w:r>
      <w:r>
        <w:rPr>
          <w:rFonts w:cs="Times New Roman"/>
          <w:szCs w:val="20"/>
        </w:rPr>
        <w:t xml:space="preserve">làm giảm hơn nữa sự bài tiết protein qua nước tiểu. Tuy nhiên, thuốc đối kháng thụ thể aldosterone </w:t>
      </w:r>
      <w:r w:rsidR="00B97275">
        <w:rPr>
          <w:rFonts w:cs="Times New Roman"/>
          <w:szCs w:val="20"/>
        </w:rPr>
        <w:t xml:space="preserve">được ưu tiên </w:t>
      </w:r>
      <w:r>
        <w:rPr>
          <w:rFonts w:cs="Times New Roman"/>
          <w:szCs w:val="20"/>
        </w:rPr>
        <w:t>ở liều thấp. Trên thực tế, sự tăng kali huyết thanh phụ thuộc vào liều lượng thường được quan sát thấy sau khi sử dụng thuốc đối kháng thụ thể aldosterone. Do đó</w:t>
      </w:r>
      <w:r w:rsidR="00CA75B4">
        <w:rPr>
          <w:rFonts w:cs="Times New Roman"/>
          <w:szCs w:val="20"/>
        </w:rPr>
        <w:t xml:space="preserve"> lượng kali huyết thanh nên được </w:t>
      </w:r>
      <w:r w:rsidR="00C61247">
        <w:rPr>
          <w:rFonts w:cs="Times New Roman"/>
          <w:szCs w:val="20"/>
        </w:rPr>
        <w:t>theo dõi</w:t>
      </w:r>
      <w:r w:rsidR="00CA75B4">
        <w:rPr>
          <w:rFonts w:cs="Times New Roman"/>
          <w:szCs w:val="20"/>
        </w:rPr>
        <w:t xml:space="preserve"> chặt chẽ trong quá trình sử dụng thuốc của những bệnh nhân này. Trong trường hợp như vậy, </w:t>
      </w:r>
      <w:r w:rsidR="005308EA">
        <w:rPr>
          <w:rFonts w:cs="Times New Roman"/>
          <w:szCs w:val="20"/>
        </w:rPr>
        <w:t xml:space="preserve">cần </w:t>
      </w:r>
      <w:r w:rsidR="00CA75B4">
        <w:rPr>
          <w:rFonts w:cs="Times New Roman"/>
          <w:szCs w:val="20"/>
        </w:rPr>
        <w:t xml:space="preserve">điều chỉnh liều của thuốc đối kháng thụ thể aldosterone hoặc nên sử dụng đồng thời với </w:t>
      </w:r>
      <w:r w:rsidR="00C34CA3">
        <w:rPr>
          <w:rFonts w:cs="Times New Roman"/>
          <w:szCs w:val="20"/>
        </w:rPr>
        <w:t>thuốc</w:t>
      </w:r>
      <w:r w:rsidR="00CA75B4">
        <w:rPr>
          <w:rFonts w:cs="Times New Roman"/>
          <w:szCs w:val="20"/>
        </w:rPr>
        <w:t xml:space="preserve"> lợi tiểu quai. Cần cân nhắc khi sử dụng spirolactone bởi vì thuốc này liên quan đến nguy cơ nữ hóa tuyến vú và liệt dương cao hơn so với eplerenone, trong khi</w:t>
      </w:r>
      <w:r w:rsidR="00B2181A">
        <w:rPr>
          <w:rFonts w:cs="Times New Roman"/>
          <w:szCs w:val="20"/>
        </w:rPr>
        <w:t xml:space="preserve"> đó</w:t>
      </w:r>
      <w:r w:rsidR="00CA75B4">
        <w:rPr>
          <w:rFonts w:cs="Times New Roman"/>
          <w:szCs w:val="20"/>
        </w:rPr>
        <w:t xml:space="preserve"> eplerenone thường </w:t>
      </w:r>
      <w:r w:rsidR="006A1BCA">
        <w:rPr>
          <w:rFonts w:cs="Times New Roman"/>
          <w:szCs w:val="20"/>
        </w:rPr>
        <w:t>dùng</w:t>
      </w:r>
      <w:r w:rsidR="004D33AA">
        <w:rPr>
          <w:rFonts w:cs="Times New Roman"/>
          <w:szCs w:val="20"/>
        </w:rPr>
        <w:t xml:space="preserve"> hai lần một ngày để </w:t>
      </w:r>
      <w:r w:rsidR="00F31866">
        <w:rPr>
          <w:rFonts w:cs="Times New Roman"/>
          <w:szCs w:val="20"/>
        </w:rPr>
        <w:t xml:space="preserve">kiểm soát huyết áp </w:t>
      </w:r>
      <w:r w:rsidR="006A1BCA">
        <w:rPr>
          <w:rFonts w:cs="Times New Roman"/>
          <w:szCs w:val="20"/>
        </w:rPr>
        <w:t>chặt chẽ (Bảng 2)</w:t>
      </w:r>
      <w:r w:rsidR="00F31866">
        <w:rPr>
          <w:rFonts w:cs="Times New Roman"/>
          <w:szCs w:val="20"/>
        </w:rPr>
        <w:t>.</w:t>
      </w:r>
    </w:p>
    <w:p w14:paraId="3DA9B794" w14:textId="0196340A" w:rsidR="00220583" w:rsidRPr="00625A31" w:rsidRDefault="00220583" w:rsidP="00625A31">
      <w:pPr>
        <w:rPr>
          <w:rFonts w:cs="Times New Roman"/>
          <w:sz w:val="18"/>
          <w:szCs w:val="18"/>
        </w:rPr>
      </w:pPr>
      <w:r w:rsidRPr="00625A31">
        <w:rPr>
          <w:rFonts w:cs="Times New Roman"/>
          <w:b/>
          <w:bCs/>
          <w:sz w:val="18"/>
          <w:szCs w:val="18"/>
        </w:rPr>
        <w:lastRenderedPageBreak/>
        <w:t>Bảng 2</w:t>
      </w:r>
      <w:r w:rsidRPr="00625A31">
        <w:rPr>
          <w:rFonts w:cs="Times New Roman"/>
          <w:sz w:val="18"/>
          <w:szCs w:val="18"/>
        </w:rPr>
        <w:t xml:space="preserve">     Thuốc hạ áp và các tác dụng phụ thường gặp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449"/>
      </w:tblGrid>
      <w:tr w:rsidR="00625A31" w:rsidRPr="00220583" w14:paraId="46C23E3C" w14:textId="77777777" w:rsidTr="00D13C43">
        <w:trPr>
          <w:trHeight w:val="387"/>
        </w:trPr>
        <w:tc>
          <w:tcPr>
            <w:tcW w:w="2070" w:type="dxa"/>
            <w:tcBorders>
              <w:top w:val="single" w:sz="12" w:space="0" w:color="auto"/>
              <w:bottom w:val="single" w:sz="12" w:space="0" w:color="auto"/>
            </w:tcBorders>
            <w:vAlign w:val="center"/>
          </w:tcPr>
          <w:p w14:paraId="6A69E552" w14:textId="66EBD04A" w:rsidR="00625A31" w:rsidRPr="00220583" w:rsidRDefault="00625A31">
            <w:pPr>
              <w:rPr>
                <w:rFonts w:cs="Times New Roman"/>
                <w:sz w:val="18"/>
                <w:szCs w:val="18"/>
              </w:rPr>
            </w:pPr>
            <w:r>
              <w:rPr>
                <w:rFonts w:cs="Times New Roman"/>
                <w:sz w:val="18"/>
                <w:szCs w:val="18"/>
              </w:rPr>
              <w:t>Các thuốc hạ áp</w:t>
            </w:r>
          </w:p>
        </w:tc>
        <w:tc>
          <w:tcPr>
            <w:tcW w:w="2449" w:type="dxa"/>
            <w:tcBorders>
              <w:top w:val="single" w:sz="12" w:space="0" w:color="auto"/>
              <w:bottom w:val="single" w:sz="12" w:space="0" w:color="auto"/>
            </w:tcBorders>
            <w:vAlign w:val="center"/>
          </w:tcPr>
          <w:p w14:paraId="7B8F627D" w14:textId="1FA14F0E" w:rsidR="00625A31" w:rsidRPr="00220583" w:rsidRDefault="00625A31">
            <w:pPr>
              <w:rPr>
                <w:rFonts w:cs="Times New Roman"/>
                <w:sz w:val="18"/>
                <w:szCs w:val="18"/>
              </w:rPr>
            </w:pPr>
            <w:r>
              <w:rPr>
                <w:rFonts w:cs="Times New Roman"/>
                <w:sz w:val="18"/>
                <w:szCs w:val="18"/>
              </w:rPr>
              <w:t>Các dụng phụ thường gặp</w:t>
            </w:r>
          </w:p>
        </w:tc>
      </w:tr>
      <w:tr w:rsidR="00220583" w:rsidRPr="00220583" w14:paraId="42737E46" w14:textId="77777777" w:rsidTr="00D13C43">
        <w:tc>
          <w:tcPr>
            <w:tcW w:w="2070" w:type="dxa"/>
            <w:tcBorders>
              <w:top w:val="single" w:sz="12" w:space="0" w:color="auto"/>
            </w:tcBorders>
            <w:hideMark/>
          </w:tcPr>
          <w:p w14:paraId="32F48A19" w14:textId="77777777" w:rsidR="00220583" w:rsidRPr="00220583" w:rsidRDefault="00220583">
            <w:pPr>
              <w:rPr>
                <w:rFonts w:cs="Times New Roman"/>
                <w:sz w:val="18"/>
                <w:szCs w:val="18"/>
              </w:rPr>
            </w:pPr>
            <w:r w:rsidRPr="00220583">
              <w:rPr>
                <w:rFonts w:cs="Times New Roman"/>
                <w:sz w:val="18"/>
                <w:szCs w:val="18"/>
              </w:rPr>
              <w:t>Thiazid và thuốc lợi tiểu giống thiazid</w:t>
            </w:r>
          </w:p>
          <w:p w14:paraId="7FC042D1" w14:textId="79C4D291" w:rsidR="00220583" w:rsidRDefault="00220583">
            <w:pPr>
              <w:rPr>
                <w:rFonts w:cs="Times New Roman"/>
                <w:sz w:val="18"/>
                <w:szCs w:val="18"/>
              </w:rPr>
            </w:pPr>
            <w:r w:rsidRPr="00220583">
              <w:rPr>
                <w:rFonts w:cs="Times New Roman"/>
                <w:sz w:val="18"/>
                <w:szCs w:val="18"/>
              </w:rPr>
              <w:t>(ví dụ hydroclorothiazid, indapamide, chlorthalidone)</w:t>
            </w:r>
          </w:p>
          <w:p w14:paraId="6A62B90C" w14:textId="549553E4" w:rsidR="004E2A0B" w:rsidRPr="00220583" w:rsidRDefault="004E2A0B">
            <w:pPr>
              <w:rPr>
                <w:rFonts w:cs="Times New Roman"/>
                <w:sz w:val="18"/>
                <w:szCs w:val="18"/>
              </w:rPr>
            </w:pPr>
          </w:p>
        </w:tc>
        <w:tc>
          <w:tcPr>
            <w:tcW w:w="2449" w:type="dxa"/>
            <w:tcBorders>
              <w:top w:val="single" w:sz="12" w:space="0" w:color="auto"/>
            </w:tcBorders>
          </w:tcPr>
          <w:p w14:paraId="6861E4A3" w14:textId="77777777" w:rsidR="00220583" w:rsidRPr="00220583" w:rsidRDefault="00220583">
            <w:pPr>
              <w:rPr>
                <w:rFonts w:cs="Times New Roman"/>
                <w:sz w:val="18"/>
                <w:szCs w:val="18"/>
              </w:rPr>
            </w:pPr>
            <w:r w:rsidRPr="00220583">
              <w:rPr>
                <w:rFonts w:cs="Times New Roman"/>
                <w:sz w:val="18"/>
                <w:szCs w:val="18"/>
              </w:rPr>
              <w:t>Giảm thể tích máu</w:t>
            </w:r>
          </w:p>
          <w:p w14:paraId="0E8D34E8" w14:textId="77777777" w:rsidR="00220583" w:rsidRPr="00220583" w:rsidRDefault="00220583">
            <w:pPr>
              <w:rPr>
                <w:rFonts w:cs="Times New Roman"/>
                <w:sz w:val="18"/>
                <w:szCs w:val="18"/>
              </w:rPr>
            </w:pPr>
            <w:r w:rsidRPr="00220583">
              <w:rPr>
                <w:rFonts w:cs="Times New Roman"/>
                <w:sz w:val="18"/>
                <w:szCs w:val="18"/>
              </w:rPr>
              <w:t>Hạ kali máu</w:t>
            </w:r>
          </w:p>
          <w:p w14:paraId="5A336D24" w14:textId="00C5A187" w:rsidR="00220583" w:rsidRPr="00220583" w:rsidRDefault="00220583">
            <w:pPr>
              <w:rPr>
                <w:rFonts w:cs="Times New Roman"/>
                <w:sz w:val="18"/>
                <w:szCs w:val="18"/>
              </w:rPr>
            </w:pPr>
            <w:r w:rsidRPr="00220583">
              <w:rPr>
                <w:rFonts w:cs="Times New Roman"/>
                <w:sz w:val="18"/>
                <w:szCs w:val="18"/>
              </w:rPr>
              <w:t xml:space="preserve">Hạ </w:t>
            </w:r>
            <w:r w:rsidR="00C05F9D">
              <w:rPr>
                <w:rFonts w:cs="Times New Roman"/>
                <w:sz w:val="18"/>
                <w:szCs w:val="18"/>
              </w:rPr>
              <w:t>m</w:t>
            </w:r>
            <w:r w:rsidRPr="00220583">
              <w:rPr>
                <w:rFonts w:cs="Times New Roman"/>
                <w:sz w:val="18"/>
                <w:szCs w:val="18"/>
              </w:rPr>
              <w:t>agie máu</w:t>
            </w:r>
          </w:p>
          <w:p w14:paraId="01EED526" w14:textId="7B26027A" w:rsidR="00220583" w:rsidRPr="00220583" w:rsidRDefault="00220583">
            <w:pPr>
              <w:rPr>
                <w:rFonts w:cs="Times New Roman"/>
                <w:sz w:val="18"/>
                <w:szCs w:val="18"/>
              </w:rPr>
            </w:pPr>
            <w:r w:rsidRPr="00220583">
              <w:rPr>
                <w:rFonts w:cs="Times New Roman"/>
                <w:sz w:val="18"/>
                <w:szCs w:val="18"/>
              </w:rPr>
              <w:t xml:space="preserve">Hạ </w:t>
            </w:r>
            <w:r w:rsidR="00C05F9D">
              <w:rPr>
                <w:rFonts w:cs="Times New Roman"/>
                <w:sz w:val="18"/>
                <w:szCs w:val="18"/>
              </w:rPr>
              <w:t>c</w:t>
            </w:r>
            <w:r w:rsidRPr="00220583">
              <w:rPr>
                <w:rFonts w:cs="Times New Roman"/>
                <w:sz w:val="18"/>
                <w:szCs w:val="18"/>
              </w:rPr>
              <w:t>anxi huyết</w:t>
            </w:r>
          </w:p>
          <w:p w14:paraId="4273C8D4" w14:textId="77777777" w:rsidR="00220583" w:rsidRPr="00220583" w:rsidRDefault="00220583">
            <w:pPr>
              <w:rPr>
                <w:rFonts w:cs="Times New Roman"/>
                <w:sz w:val="18"/>
                <w:szCs w:val="18"/>
              </w:rPr>
            </w:pPr>
            <w:r w:rsidRPr="00220583">
              <w:rPr>
                <w:rFonts w:cs="Times New Roman"/>
                <w:sz w:val="18"/>
                <w:szCs w:val="18"/>
              </w:rPr>
              <w:t>Tăng acid uric máu</w:t>
            </w:r>
          </w:p>
          <w:p w14:paraId="6EEC456E" w14:textId="1CA15572" w:rsidR="00220583" w:rsidRPr="00220583" w:rsidRDefault="00220583">
            <w:pPr>
              <w:rPr>
                <w:rFonts w:cs="Times New Roman"/>
                <w:sz w:val="18"/>
                <w:szCs w:val="18"/>
              </w:rPr>
            </w:pPr>
            <w:r w:rsidRPr="00220583">
              <w:rPr>
                <w:rFonts w:cs="Times New Roman"/>
                <w:sz w:val="18"/>
                <w:szCs w:val="18"/>
              </w:rPr>
              <w:t>Không dung nạp</w:t>
            </w:r>
            <w:r w:rsidR="00C05F9D">
              <w:rPr>
                <w:rFonts w:cs="Times New Roman"/>
                <w:sz w:val="18"/>
                <w:szCs w:val="18"/>
              </w:rPr>
              <w:t xml:space="preserve"> c</w:t>
            </w:r>
            <w:r w:rsidRPr="00220583">
              <w:rPr>
                <w:rFonts w:cs="Times New Roman"/>
                <w:sz w:val="18"/>
                <w:szCs w:val="18"/>
              </w:rPr>
              <w:t>arbohydrate</w:t>
            </w:r>
          </w:p>
          <w:p w14:paraId="79308AB0" w14:textId="51F7DA8E" w:rsidR="00220583" w:rsidRPr="00220583" w:rsidRDefault="00220583">
            <w:pPr>
              <w:rPr>
                <w:rFonts w:cs="Times New Roman"/>
                <w:sz w:val="18"/>
                <w:szCs w:val="18"/>
              </w:rPr>
            </w:pPr>
            <w:r w:rsidRPr="00220583">
              <w:rPr>
                <w:rFonts w:cs="Times New Roman"/>
                <w:sz w:val="18"/>
                <w:szCs w:val="18"/>
              </w:rPr>
              <w:t xml:space="preserve">Rối loạn </w:t>
            </w:r>
            <w:r w:rsidR="004C340D">
              <w:rPr>
                <w:rFonts w:cs="Times New Roman"/>
                <w:sz w:val="18"/>
                <w:szCs w:val="18"/>
              </w:rPr>
              <w:t>khả năng</w:t>
            </w:r>
            <w:r w:rsidRPr="00220583">
              <w:rPr>
                <w:rFonts w:cs="Times New Roman"/>
                <w:sz w:val="18"/>
                <w:szCs w:val="18"/>
              </w:rPr>
              <w:t xml:space="preserve"> tình dục</w:t>
            </w:r>
          </w:p>
          <w:p w14:paraId="56457A59" w14:textId="77777777" w:rsidR="00220583" w:rsidRPr="00220583" w:rsidRDefault="00220583">
            <w:pPr>
              <w:rPr>
                <w:rFonts w:cs="Times New Roman"/>
                <w:sz w:val="18"/>
                <w:szCs w:val="18"/>
              </w:rPr>
            </w:pPr>
          </w:p>
        </w:tc>
      </w:tr>
      <w:tr w:rsidR="00220583" w:rsidRPr="00220583" w14:paraId="556C0EC1" w14:textId="77777777" w:rsidTr="00D13C43">
        <w:tc>
          <w:tcPr>
            <w:tcW w:w="2070" w:type="dxa"/>
            <w:hideMark/>
          </w:tcPr>
          <w:p w14:paraId="63C02A61" w14:textId="77777777" w:rsidR="00220583" w:rsidRPr="00220583" w:rsidRDefault="00220583">
            <w:pPr>
              <w:rPr>
                <w:rFonts w:cs="Times New Roman"/>
                <w:sz w:val="18"/>
                <w:szCs w:val="18"/>
              </w:rPr>
            </w:pPr>
            <w:r w:rsidRPr="00220583">
              <w:rPr>
                <w:rFonts w:cs="Times New Roman"/>
                <w:sz w:val="18"/>
                <w:szCs w:val="18"/>
              </w:rPr>
              <w:t>Thuốc lợi tiểu quai</w:t>
            </w:r>
          </w:p>
          <w:p w14:paraId="0A86E56E" w14:textId="0ECEF3F3" w:rsidR="00220583" w:rsidRDefault="00220583">
            <w:pPr>
              <w:rPr>
                <w:rFonts w:cs="Times New Roman"/>
                <w:sz w:val="18"/>
                <w:szCs w:val="18"/>
              </w:rPr>
            </w:pPr>
            <w:r w:rsidRPr="00220583">
              <w:rPr>
                <w:rFonts w:cs="Times New Roman"/>
                <w:sz w:val="18"/>
                <w:szCs w:val="18"/>
              </w:rPr>
              <w:t>(ví dụ furosemide, torsemide)</w:t>
            </w:r>
          </w:p>
          <w:p w14:paraId="5E26BB1B" w14:textId="0DD048D6" w:rsidR="004E2A0B" w:rsidRPr="00220583" w:rsidRDefault="004E2A0B">
            <w:pPr>
              <w:rPr>
                <w:rFonts w:cs="Times New Roman"/>
                <w:sz w:val="18"/>
                <w:szCs w:val="18"/>
              </w:rPr>
            </w:pPr>
          </w:p>
        </w:tc>
        <w:tc>
          <w:tcPr>
            <w:tcW w:w="2449" w:type="dxa"/>
            <w:hideMark/>
          </w:tcPr>
          <w:p w14:paraId="0EE4DBEB" w14:textId="77777777" w:rsidR="00220583" w:rsidRPr="00220583" w:rsidRDefault="00220583">
            <w:pPr>
              <w:rPr>
                <w:rFonts w:cs="Times New Roman"/>
                <w:sz w:val="18"/>
                <w:szCs w:val="18"/>
              </w:rPr>
            </w:pPr>
            <w:r w:rsidRPr="00220583">
              <w:rPr>
                <w:rFonts w:cs="Times New Roman"/>
                <w:sz w:val="18"/>
                <w:szCs w:val="18"/>
              </w:rPr>
              <w:t>Giảm thể tích máu</w:t>
            </w:r>
          </w:p>
          <w:p w14:paraId="7CD5896E" w14:textId="77777777" w:rsidR="00220583" w:rsidRPr="00220583" w:rsidRDefault="00220583">
            <w:pPr>
              <w:rPr>
                <w:rFonts w:cs="Times New Roman"/>
                <w:sz w:val="18"/>
                <w:szCs w:val="18"/>
              </w:rPr>
            </w:pPr>
            <w:r w:rsidRPr="00220583">
              <w:rPr>
                <w:rFonts w:cs="Times New Roman"/>
                <w:sz w:val="18"/>
                <w:szCs w:val="18"/>
              </w:rPr>
              <w:t>Gây độc trên tai (liều cao)</w:t>
            </w:r>
          </w:p>
          <w:p w14:paraId="2706309B" w14:textId="59BC1325" w:rsidR="00220583" w:rsidRPr="00220583" w:rsidRDefault="00220583">
            <w:pPr>
              <w:rPr>
                <w:rFonts w:cs="Times New Roman"/>
                <w:sz w:val="18"/>
                <w:szCs w:val="18"/>
              </w:rPr>
            </w:pPr>
            <w:r w:rsidRPr="00220583">
              <w:rPr>
                <w:rFonts w:cs="Times New Roman"/>
                <w:sz w:val="18"/>
                <w:szCs w:val="18"/>
              </w:rPr>
              <w:t xml:space="preserve">Hạ </w:t>
            </w:r>
            <w:r w:rsidR="00D13C43">
              <w:rPr>
                <w:rFonts w:cs="Times New Roman"/>
                <w:sz w:val="18"/>
                <w:szCs w:val="18"/>
              </w:rPr>
              <w:t>k</w:t>
            </w:r>
            <w:r w:rsidRPr="00220583">
              <w:rPr>
                <w:rFonts w:cs="Times New Roman"/>
                <w:sz w:val="18"/>
                <w:szCs w:val="18"/>
              </w:rPr>
              <w:t>ali máu</w:t>
            </w:r>
          </w:p>
          <w:p w14:paraId="47E26DA6" w14:textId="77777777" w:rsidR="00220583" w:rsidRDefault="00220583">
            <w:pPr>
              <w:rPr>
                <w:rFonts w:cs="Times New Roman"/>
                <w:sz w:val="18"/>
                <w:szCs w:val="18"/>
              </w:rPr>
            </w:pPr>
            <w:r w:rsidRPr="00220583">
              <w:rPr>
                <w:rFonts w:cs="Times New Roman"/>
                <w:sz w:val="18"/>
                <w:szCs w:val="18"/>
              </w:rPr>
              <w:t xml:space="preserve">Hạ </w:t>
            </w:r>
            <w:r w:rsidR="00D13C43">
              <w:rPr>
                <w:rFonts w:cs="Times New Roman"/>
                <w:sz w:val="18"/>
                <w:szCs w:val="18"/>
              </w:rPr>
              <w:t>m</w:t>
            </w:r>
            <w:r w:rsidRPr="00220583">
              <w:rPr>
                <w:rFonts w:cs="Times New Roman"/>
                <w:sz w:val="18"/>
                <w:szCs w:val="18"/>
              </w:rPr>
              <w:t>agie máu</w:t>
            </w:r>
          </w:p>
          <w:p w14:paraId="338376A9" w14:textId="276E2732" w:rsidR="004E2A0B" w:rsidRPr="00220583" w:rsidRDefault="004E2A0B">
            <w:pPr>
              <w:rPr>
                <w:rFonts w:cs="Times New Roman"/>
                <w:sz w:val="18"/>
                <w:szCs w:val="18"/>
              </w:rPr>
            </w:pPr>
          </w:p>
        </w:tc>
      </w:tr>
      <w:tr w:rsidR="00220583" w:rsidRPr="00220583" w14:paraId="3871ACFE" w14:textId="77777777" w:rsidTr="00D13C43">
        <w:tc>
          <w:tcPr>
            <w:tcW w:w="2070" w:type="dxa"/>
            <w:hideMark/>
          </w:tcPr>
          <w:p w14:paraId="2D7EE864" w14:textId="5A0C9895" w:rsidR="00220583" w:rsidRPr="00220583" w:rsidRDefault="00220583">
            <w:pPr>
              <w:rPr>
                <w:rFonts w:cs="Times New Roman"/>
                <w:sz w:val="18"/>
                <w:szCs w:val="18"/>
              </w:rPr>
            </w:pPr>
            <w:r w:rsidRPr="00220583">
              <w:rPr>
                <w:rFonts w:cs="Times New Roman"/>
                <w:sz w:val="18"/>
                <w:szCs w:val="18"/>
              </w:rPr>
              <w:t xml:space="preserve">Thuốc lợi tiểu giữ </w:t>
            </w:r>
            <w:r w:rsidR="00D13C43">
              <w:rPr>
                <w:rFonts w:cs="Times New Roman"/>
                <w:sz w:val="18"/>
                <w:szCs w:val="18"/>
              </w:rPr>
              <w:t>k</w:t>
            </w:r>
            <w:r w:rsidRPr="00220583">
              <w:rPr>
                <w:rFonts w:cs="Times New Roman"/>
                <w:sz w:val="18"/>
                <w:szCs w:val="18"/>
              </w:rPr>
              <w:t>ali</w:t>
            </w:r>
          </w:p>
          <w:p w14:paraId="7F142136" w14:textId="34715AB7" w:rsidR="00220583" w:rsidRDefault="00220583">
            <w:pPr>
              <w:rPr>
                <w:rFonts w:cs="Times New Roman"/>
                <w:sz w:val="18"/>
                <w:szCs w:val="18"/>
              </w:rPr>
            </w:pPr>
            <w:r w:rsidRPr="00220583">
              <w:rPr>
                <w:rFonts w:cs="Times New Roman"/>
                <w:sz w:val="18"/>
                <w:szCs w:val="18"/>
              </w:rPr>
              <w:t>(ví dụ spironolactone, eplerenone, amiloride, triamterence)</w:t>
            </w:r>
          </w:p>
          <w:p w14:paraId="78A61BD7" w14:textId="741C5C76" w:rsidR="004E2A0B" w:rsidRPr="00220583" w:rsidRDefault="004E2A0B">
            <w:pPr>
              <w:rPr>
                <w:rFonts w:cs="Times New Roman"/>
                <w:sz w:val="18"/>
                <w:szCs w:val="18"/>
              </w:rPr>
            </w:pPr>
          </w:p>
        </w:tc>
        <w:tc>
          <w:tcPr>
            <w:tcW w:w="2449" w:type="dxa"/>
            <w:hideMark/>
          </w:tcPr>
          <w:p w14:paraId="17870D4E" w14:textId="6EF7FF8B" w:rsidR="00220583" w:rsidRPr="00220583" w:rsidRDefault="00220583">
            <w:pPr>
              <w:rPr>
                <w:rFonts w:cs="Times New Roman"/>
                <w:sz w:val="18"/>
                <w:szCs w:val="18"/>
              </w:rPr>
            </w:pPr>
            <w:r w:rsidRPr="00220583">
              <w:rPr>
                <w:rFonts w:cs="Times New Roman"/>
                <w:sz w:val="18"/>
                <w:szCs w:val="18"/>
              </w:rPr>
              <w:t xml:space="preserve">Tăng </w:t>
            </w:r>
            <w:r w:rsidR="00B74A52">
              <w:rPr>
                <w:rFonts w:cs="Times New Roman"/>
                <w:sz w:val="18"/>
                <w:szCs w:val="18"/>
              </w:rPr>
              <w:t>k</w:t>
            </w:r>
            <w:r w:rsidRPr="00220583">
              <w:rPr>
                <w:rFonts w:cs="Times New Roman"/>
                <w:sz w:val="18"/>
                <w:szCs w:val="18"/>
              </w:rPr>
              <w:t>ali máu</w:t>
            </w:r>
          </w:p>
          <w:p w14:paraId="3316291A" w14:textId="77777777" w:rsidR="00220583" w:rsidRPr="00220583" w:rsidRDefault="00220583">
            <w:pPr>
              <w:rPr>
                <w:rFonts w:cs="Times New Roman"/>
                <w:sz w:val="18"/>
                <w:szCs w:val="18"/>
              </w:rPr>
            </w:pPr>
            <w:r w:rsidRPr="00220583">
              <w:rPr>
                <w:rFonts w:cs="Times New Roman"/>
                <w:sz w:val="18"/>
                <w:szCs w:val="18"/>
              </w:rPr>
              <w:t>Hạ huyết áp</w:t>
            </w:r>
          </w:p>
          <w:p w14:paraId="74339406" w14:textId="77777777" w:rsidR="00220583" w:rsidRPr="00220583" w:rsidRDefault="00220583">
            <w:pPr>
              <w:rPr>
                <w:rFonts w:cs="Times New Roman"/>
                <w:sz w:val="18"/>
                <w:szCs w:val="18"/>
              </w:rPr>
            </w:pPr>
            <w:r w:rsidRPr="00220583">
              <w:rPr>
                <w:rFonts w:cs="Times New Roman"/>
                <w:sz w:val="18"/>
                <w:szCs w:val="18"/>
              </w:rPr>
              <w:t>Nữ hóa tuyến vú</w:t>
            </w:r>
          </w:p>
          <w:p w14:paraId="5398E2FC" w14:textId="77777777" w:rsidR="00220583" w:rsidRDefault="00220583">
            <w:pPr>
              <w:rPr>
                <w:rFonts w:cs="Times New Roman"/>
                <w:sz w:val="18"/>
                <w:szCs w:val="18"/>
              </w:rPr>
            </w:pPr>
            <w:r w:rsidRPr="00220583">
              <w:rPr>
                <w:rFonts w:cs="Times New Roman"/>
                <w:sz w:val="18"/>
                <w:szCs w:val="18"/>
              </w:rPr>
              <w:t>Liệt dương (trong trường hợp sử dụng spirolactone)</w:t>
            </w:r>
          </w:p>
          <w:p w14:paraId="79C29240" w14:textId="424B08AE" w:rsidR="004E2A0B" w:rsidRPr="00220583" w:rsidRDefault="004E2A0B">
            <w:pPr>
              <w:rPr>
                <w:rFonts w:cs="Times New Roman"/>
                <w:sz w:val="18"/>
                <w:szCs w:val="18"/>
              </w:rPr>
            </w:pPr>
          </w:p>
        </w:tc>
      </w:tr>
      <w:tr w:rsidR="00220583" w:rsidRPr="00220583" w14:paraId="1A34EF13" w14:textId="77777777" w:rsidTr="00D13C43">
        <w:tc>
          <w:tcPr>
            <w:tcW w:w="2070" w:type="dxa"/>
            <w:hideMark/>
          </w:tcPr>
          <w:p w14:paraId="7C065CF8" w14:textId="22FA5CBF" w:rsidR="00220583" w:rsidRPr="00220583" w:rsidRDefault="00220583">
            <w:pPr>
              <w:rPr>
                <w:rFonts w:cs="Times New Roman"/>
                <w:sz w:val="18"/>
                <w:szCs w:val="18"/>
              </w:rPr>
            </w:pPr>
            <w:r w:rsidRPr="00220583">
              <w:rPr>
                <w:rFonts w:cs="Times New Roman"/>
                <w:sz w:val="18"/>
                <w:szCs w:val="18"/>
              </w:rPr>
              <w:t xml:space="preserve">Thuốc chẹn </w:t>
            </w:r>
            <w:r w:rsidR="004E2A0B">
              <w:rPr>
                <w:rFonts w:cs="Times New Roman"/>
                <w:sz w:val="18"/>
                <w:szCs w:val="18"/>
              </w:rPr>
              <w:t>b</w:t>
            </w:r>
            <w:r w:rsidRPr="00220583">
              <w:rPr>
                <w:rFonts w:cs="Times New Roman"/>
                <w:sz w:val="18"/>
                <w:szCs w:val="18"/>
              </w:rPr>
              <w:t xml:space="preserve">eta </w:t>
            </w:r>
          </w:p>
          <w:p w14:paraId="27E55C4B" w14:textId="77777777" w:rsidR="00220583" w:rsidRDefault="00220583">
            <w:pPr>
              <w:rPr>
                <w:rFonts w:cs="Times New Roman"/>
                <w:sz w:val="18"/>
                <w:szCs w:val="18"/>
              </w:rPr>
            </w:pPr>
            <w:r w:rsidRPr="00220583">
              <w:rPr>
                <w:rFonts w:cs="Times New Roman"/>
                <w:sz w:val="18"/>
                <w:szCs w:val="18"/>
              </w:rPr>
              <w:t>(ví dụ metoprolol, atenolol, carvedilol, nebivolol)</w:t>
            </w:r>
          </w:p>
          <w:p w14:paraId="1B2987FD" w14:textId="6A0A4AD2" w:rsidR="00E44A58" w:rsidRPr="00220583" w:rsidRDefault="00E44A58">
            <w:pPr>
              <w:rPr>
                <w:rFonts w:cs="Times New Roman"/>
                <w:sz w:val="18"/>
                <w:szCs w:val="18"/>
              </w:rPr>
            </w:pPr>
          </w:p>
        </w:tc>
        <w:tc>
          <w:tcPr>
            <w:tcW w:w="2449" w:type="dxa"/>
          </w:tcPr>
          <w:p w14:paraId="2352ABFC" w14:textId="77777777" w:rsidR="00220583" w:rsidRPr="00220583" w:rsidRDefault="00220583">
            <w:pPr>
              <w:rPr>
                <w:rFonts w:cs="Times New Roman"/>
                <w:sz w:val="18"/>
                <w:szCs w:val="18"/>
              </w:rPr>
            </w:pPr>
            <w:r w:rsidRPr="00220583">
              <w:rPr>
                <w:rFonts w:cs="Times New Roman"/>
                <w:sz w:val="18"/>
                <w:szCs w:val="18"/>
              </w:rPr>
              <w:t>Nhịp tim chậm</w:t>
            </w:r>
          </w:p>
          <w:p w14:paraId="359CA96E" w14:textId="77777777" w:rsidR="00220583" w:rsidRPr="00220583" w:rsidRDefault="00220583">
            <w:pPr>
              <w:rPr>
                <w:rFonts w:cs="Times New Roman"/>
                <w:sz w:val="18"/>
                <w:szCs w:val="18"/>
              </w:rPr>
            </w:pPr>
            <w:r w:rsidRPr="00220583">
              <w:rPr>
                <w:rFonts w:cs="Times New Roman"/>
                <w:sz w:val="18"/>
                <w:szCs w:val="18"/>
              </w:rPr>
              <w:t>Hạ huyết áp</w:t>
            </w:r>
          </w:p>
          <w:p w14:paraId="561CB45B" w14:textId="77777777" w:rsidR="00220583" w:rsidRPr="00220583" w:rsidRDefault="00220583">
            <w:pPr>
              <w:rPr>
                <w:rFonts w:cs="Times New Roman"/>
                <w:sz w:val="18"/>
                <w:szCs w:val="18"/>
              </w:rPr>
            </w:pPr>
            <w:r w:rsidRPr="00220583">
              <w:rPr>
                <w:rFonts w:cs="Times New Roman"/>
                <w:sz w:val="18"/>
                <w:szCs w:val="18"/>
              </w:rPr>
              <w:t>Mệt mỏi</w:t>
            </w:r>
          </w:p>
          <w:p w14:paraId="263FE745" w14:textId="77777777" w:rsidR="00220583" w:rsidRPr="00220583" w:rsidRDefault="00220583">
            <w:pPr>
              <w:rPr>
                <w:rFonts w:cs="Times New Roman"/>
                <w:sz w:val="18"/>
                <w:szCs w:val="18"/>
              </w:rPr>
            </w:pPr>
            <w:r w:rsidRPr="00220583">
              <w:rPr>
                <w:rFonts w:cs="Times New Roman"/>
                <w:sz w:val="18"/>
                <w:szCs w:val="18"/>
              </w:rPr>
              <w:t>Chức năng sinh dục</w:t>
            </w:r>
          </w:p>
          <w:p w14:paraId="7C97FE3B" w14:textId="295CD955" w:rsidR="00220583" w:rsidRPr="00220583" w:rsidRDefault="00220583">
            <w:pPr>
              <w:rPr>
                <w:rFonts w:cs="Times New Roman"/>
                <w:sz w:val="18"/>
                <w:szCs w:val="18"/>
              </w:rPr>
            </w:pPr>
            <w:r w:rsidRPr="00220583">
              <w:rPr>
                <w:rFonts w:cs="Times New Roman"/>
                <w:sz w:val="18"/>
                <w:szCs w:val="18"/>
              </w:rPr>
              <w:t xml:space="preserve">Tăng </w:t>
            </w:r>
            <w:r w:rsidR="00E44A58">
              <w:rPr>
                <w:rFonts w:cs="Times New Roman"/>
                <w:sz w:val="18"/>
                <w:szCs w:val="18"/>
              </w:rPr>
              <w:t>k</w:t>
            </w:r>
            <w:r w:rsidRPr="00220583">
              <w:rPr>
                <w:rFonts w:cs="Times New Roman"/>
                <w:sz w:val="18"/>
                <w:szCs w:val="18"/>
              </w:rPr>
              <w:t>ali máu</w:t>
            </w:r>
          </w:p>
          <w:p w14:paraId="6E01182A" w14:textId="77777777" w:rsidR="00220583" w:rsidRPr="00220583" w:rsidRDefault="00220583">
            <w:pPr>
              <w:rPr>
                <w:rFonts w:cs="Times New Roman"/>
                <w:sz w:val="18"/>
                <w:szCs w:val="18"/>
              </w:rPr>
            </w:pPr>
            <w:r w:rsidRPr="00220583">
              <w:rPr>
                <w:rFonts w:cs="Times New Roman"/>
                <w:sz w:val="18"/>
                <w:szCs w:val="18"/>
              </w:rPr>
              <w:t>Rối loạn lipid máu</w:t>
            </w:r>
          </w:p>
          <w:p w14:paraId="3B08F17A" w14:textId="77777777" w:rsidR="00220583" w:rsidRPr="00220583" w:rsidRDefault="00220583">
            <w:pPr>
              <w:rPr>
                <w:rFonts w:cs="Times New Roman"/>
                <w:sz w:val="18"/>
                <w:szCs w:val="18"/>
              </w:rPr>
            </w:pPr>
            <w:r w:rsidRPr="00220583">
              <w:rPr>
                <w:rFonts w:cs="Times New Roman"/>
                <w:sz w:val="18"/>
                <w:szCs w:val="18"/>
              </w:rPr>
              <w:t>Co thắt phế quản</w:t>
            </w:r>
          </w:p>
          <w:p w14:paraId="6124B6A7" w14:textId="77777777" w:rsidR="00220583" w:rsidRPr="00220583" w:rsidRDefault="00220583">
            <w:pPr>
              <w:rPr>
                <w:rFonts w:cs="Times New Roman"/>
                <w:sz w:val="18"/>
                <w:szCs w:val="18"/>
              </w:rPr>
            </w:pPr>
            <w:r w:rsidRPr="00220583">
              <w:rPr>
                <w:rFonts w:cs="Times New Roman"/>
                <w:sz w:val="18"/>
                <w:szCs w:val="18"/>
              </w:rPr>
              <w:t>Giảm khả năng vận động</w:t>
            </w:r>
          </w:p>
          <w:p w14:paraId="587FFCA2" w14:textId="77777777" w:rsidR="00220583" w:rsidRPr="00220583" w:rsidRDefault="00220583">
            <w:pPr>
              <w:rPr>
                <w:rFonts w:cs="Times New Roman"/>
                <w:sz w:val="18"/>
                <w:szCs w:val="18"/>
              </w:rPr>
            </w:pPr>
            <w:r w:rsidRPr="00220583">
              <w:rPr>
                <w:rFonts w:cs="Times New Roman"/>
                <w:sz w:val="18"/>
                <w:szCs w:val="18"/>
              </w:rPr>
              <w:t>Chân tay lạnh</w:t>
            </w:r>
          </w:p>
          <w:p w14:paraId="4D538D2E" w14:textId="195BF4EE" w:rsidR="00E44A58" w:rsidRPr="00220583" w:rsidRDefault="00220583">
            <w:pPr>
              <w:rPr>
                <w:rFonts w:cs="Times New Roman"/>
                <w:sz w:val="18"/>
                <w:szCs w:val="18"/>
              </w:rPr>
            </w:pPr>
            <w:r w:rsidRPr="00220583">
              <w:rPr>
                <w:rFonts w:cs="Times New Roman"/>
                <w:sz w:val="18"/>
                <w:szCs w:val="18"/>
              </w:rPr>
              <w:t>Không dung nạp carbohydrate (tất cả trừ nebivolol và carvedilol)</w:t>
            </w:r>
          </w:p>
          <w:p w14:paraId="795703AD" w14:textId="77777777" w:rsidR="00220583" w:rsidRPr="00220583" w:rsidRDefault="00220583">
            <w:pPr>
              <w:rPr>
                <w:rFonts w:cs="Times New Roman"/>
                <w:sz w:val="18"/>
                <w:szCs w:val="18"/>
              </w:rPr>
            </w:pPr>
          </w:p>
        </w:tc>
      </w:tr>
      <w:tr w:rsidR="00220583" w:rsidRPr="00220583" w14:paraId="673AD1E5" w14:textId="77777777" w:rsidTr="00D13C43">
        <w:tc>
          <w:tcPr>
            <w:tcW w:w="2070" w:type="dxa"/>
            <w:hideMark/>
          </w:tcPr>
          <w:p w14:paraId="045F8969" w14:textId="77777777" w:rsidR="00220583" w:rsidRDefault="00220583">
            <w:pPr>
              <w:rPr>
                <w:rFonts w:cs="Times New Roman"/>
                <w:sz w:val="18"/>
                <w:szCs w:val="18"/>
              </w:rPr>
            </w:pPr>
            <w:r w:rsidRPr="00220583">
              <w:rPr>
                <w:rFonts w:cs="Times New Roman"/>
                <w:sz w:val="18"/>
                <w:szCs w:val="18"/>
              </w:rPr>
              <w:t>Thuốc ức chế ACE</w:t>
            </w:r>
          </w:p>
          <w:p w14:paraId="7BC45CAD" w14:textId="77D0126B" w:rsidR="00E44A58" w:rsidRPr="00220583" w:rsidRDefault="00E44A58">
            <w:pPr>
              <w:rPr>
                <w:rFonts w:cs="Times New Roman"/>
                <w:sz w:val="18"/>
                <w:szCs w:val="18"/>
              </w:rPr>
            </w:pPr>
          </w:p>
        </w:tc>
        <w:tc>
          <w:tcPr>
            <w:tcW w:w="2449" w:type="dxa"/>
          </w:tcPr>
          <w:p w14:paraId="37246291" w14:textId="77777777" w:rsidR="00220583" w:rsidRPr="00220583" w:rsidRDefault="00220583">
            <w:pPr>
              <w:rPr>
                <w:rFonts w:cs="Times New Roman"/>
                <w:sz w:val="18"/>
                <w:szCs w:val="18"/>
              </w:rPr>
            </w:pPr>
            <w:r w:rsidRPr="00220583">
              <w:rPr>
                <w:rFonts w:cs="Times New Roman"/>
                <w:sz w:val="18"/>
                <w:szCs w:val="18"/>
              </w:rPr>
              <w:t>Ho</w:t>
            </w:r>
          </w:p>
          <w:p w14:paraId="09E62920" w14:textId="77777777" w:rsidR="00220583" w:rsidRPr="00220583" w:rsidRDefault="00220583">
            <w:pPr>
              <w:rPr>
                <w:rFonts w:cs="Times New Roman"/>
                <w:sz w:val="18"/>
                <w:szCs w:val="18"/>
              </w:rPr>
            </w:pPr>
            <w:r w:rsidRPr="00220583">
              <w:rPr>
                <w:rFonts w:cs="Times New Roman"/>
                <w:sz w:val="18"/>
                <w:szCs w:val="18"/>
              </w:rPr>
              <w:t>Tăng Kali máu</w:t>
            </w:r>
          </w:p>
          <w:p w14:paraId="5DC458EF" w14:textId="77777777" w:rsidR="00220583" w:rsidRPr="00220583" w:rsidRDefault="00220583">
            <w:pPr>
              <w:rPr>
                <w:rFonts w:cs="Times New Roman"/>
                <w:sz w:val="18"/>
                <w:szCs w:val="18"/>
              </w:rPr>
            </w:pPr>
            <w:r w:rsidRPr="00220583">
              <w:rPr>
                <w:rFonts w:cs="Times New Roman"/>
                <w:sz w:val="18"/>
                <w:szCs w:val="18"/>
              </w:rPr>
              <w:t>Phù mạch</w:t>
            </w:r>
          </w:p>
          <w:p w14:paraId="5094BE63" w14:textId="77777777" w:rsidR="00220583" w:rsidRPr="00220583" w:rsidRDefault="00220583">
            <w:pPr>
              <w:rPr>
                <w:rFonts w:cs="Times New Roman"/>
                <w:sz w:val="18"/>
                <w:szCs w:val="18"/>
              </w:rPr>
            </w:pPr>
            <w:r w:rsidRPr="00220583">
              <w:rPr>
                <w:rFonts w:cs="Times New Roman"/>
                <w:sz w:val="18"/>
                <w:szCs w:val="18"/>
              </w:rPr>
              <w:t>Suy thận cấp (trong trường hợp hẹp động mạch thận)</w:t>
            </w:r>
          </w:p>
          <w:p w14:paraId="7558B593" w14:textId="77777777" w:rsidR="00220583" w:rsidRPr="00220583" w:rsidRDefault="00220583">
            <w:pPr>
              <w:rPr>
                <w:rFonts w:cs="Times New Roman"/>
                <w:sz w:val="18"/>
                <w:szCs w:val="18"/>
              </w:rPr>
            </w:pPr>
          </w:p>
        </w:tc>
      </w:tr>
      <w:tr w:rsidR="00220583" w:rsidRPr="00220583" w14:paraId="2688E571" w14:textId="77777777" w:rsidTr="00D13C43">
        <w:tc>
          <w:tcPr>
            <w:tcW w:w="2070" w:type="dxa"/>
            <w:hideMark/>
          </w:tcPr>
          <w:p w14:paraId="5D2B71A3" w14:textId="77777777" w:rsidR="00220583" w:rsidRDefault="00220583">
            <w:pPr>
              <w:rPr>
                <w:rFonts w:cs="Times New Roman"/>
                <w:sz w:val="18"/>
                <w:szCs w:val="18"/>
              </w:rPr>
            </w:pPr>
            <w:r w:rsidRPr="00220583">
              <w:rPr>
                <w:rFonts w:cs="Times New Roman"/>
                <w:sz w:val="18"/>
                <w:szCs w:val="18"/>
              </w:rPr>
              <w:t>ARBs</w:t>
            </w:r>
          </w:p>
          <w:p w14:paraId="56932405" w14:textId="60274268" w:rsidR="00E44A58" w:rsidRPr="00220583" w:rsidRDefault="00E44A58">
            <w:pPr>
              <w:rPr>
                <w:rFonts w:cs="Times New Roman"/>
                <w:sz w:val="18"/>
                <w:szCs w:val="18"/>
              </w:rPr>
            </w:pPr>
          </w:p>
        </w:tc>
        <w:tc>
          <w:tcPr>
            <w:tcW w:w="2449" w:type="dxa"/>
          </w:tcPr>
          <w:p w14:paraId="65D9A7E2" w14:textId="09F42005" w:rsidR="00220583" w:rsidRPr="00220583" w:rsidRDefault="00220583">
            <w:pPr>
              <w:rPr>
                <w:rFonts w:cs="Times New Roman"/>
                <w:sz w:val="18"/>
                <w:szCs w:val="18"/>
              </w:rPr>
            </w:pPr>
            <w:r w:rsidRPr="00220583">
              <w:rPr>
                <w:rFonts w:cs="Times New Roman"/>
                <w:sz w:val="18"/>
                <w:szCs w:val="18"/>
              </w:rPr>
              <w:t xml:space="preserve">Tăng </w:t>
            </w:r>
            <w:r w:rsidR="00E44A58">
              <w:rPr>
                <w:rFonts w:cs="Times New Roman"/>
                <w:sz w:val="18"/>
                <w:szCs w:val="18"/>
              </w:rPr>
              <w:t>k</w:t>
            </w:r>
            <w:r w:rsidRPr="00220583">
              <w:rPr>
                <w:rFonts w:cs="Times New Roman"/>
                <w:sz w:val="18"/>
                <w:szCs w:val="18"/>
              </w:rPr>
              <w:t>ali máu</w:t>
            </w:r>
          </w:p>
          <w:p w14:paraId="6A0A81A9" w14:textId="77777777" w:rsidR="00220583" w:rsidRPr="00220583" w:rsidRDefault="00220583">
            <w:pPr>
              <w:rPr>
                <w:rFonts w:cs="Times New Roman"/>
                <w:sz w:val="18"/>
                <w:szCs w:val="18"/>
              </w:rPr>
            </w:pPr>
            <w:r w:rsidRPr="00220583">
              <w:rPr>
                <w:rFonts w:cs="Times New Roman"/>
                <w:sz w:val="18"/>
                <w:szCs w:val="18"/>
              </w:rPr>
              <w:t>Suy thận cấp (trong trường hợp hẹp động mạch thận)</w:t>
            </w:r>
          </w:p>
          <w:p w14:paraId="669CC044" w14:textId="77777777" w:rsidR="00220583" w:rsidRPr="00220583" w:rsidRDefault="00220583">
            <w:pPr>
              <w:rPr>
                <w:rFonts w:cs="Times New Roman"/>
                <w:sz w:val="18"/>
                <w:szCs w:val="18"/>
              </w:rPr>
            </w:pPr>
          </w:p>
        </w:tc>
      </w:tr>
      <w:tr w:rsidR="00220583" w:rsidRPr="00220583" w14:paraId="7B9F5F19" w14:textId="77777777" w:rsidTr="00D13C43">
        <w:tc>
          <w:tcPr>
            <w:tcW w:w="2070" w:type="dxa"/>
            <w:hideMark/>
          </w:tcPr>
          <w:p w14:paraId="6CD6F9BD" w14:textId="6BED7857" w:rsidR="00220583" w:rsidRPr="00220583" w:rsidRDefault="00220583" w:rsidP="00E44A58">
            <w:pPr>
              <w:rPr>
                <w:rFonts w:cs="Times New Roman"/>
                <w:sz w:val="18"/>
                <w:szCs w:val="18"/>
              </w:rPr>
            </w:pPr>
            <w:r w:rsidRPr="00220583">
              <w:rPr>
                <w:rFonts w:cs="Times New Roman"/>
                <w:sz w:val="18"/>
                <w:szCs w:val="18"/>
              </w:rPr>
              <w:t xml:space="preserve">Thuốc chẹn kênh </w:t>
            </w:r>
            <w:r w:rsidR="00E44A58">
              <w:rPr>
                <w:rFonts w:cs="Times New Roman"/>
                <w:sz w:val="18"/>
                <w:szCs w:val="18"/>
              </w:rPr>
              <w:t>c</w:t>
            </w:r>
            <w:r w:rsidRPr="00220583">
              <w:rPr>
                <w:rFonts w:cs="Times New Roman"/>
                <w:sz w:val="18"/>
                <w:szCs w:val="18"/>
              </w:rPr>
              <w:t>anxi</w:t>
            </w:r>
          </w:p>
          <w:p w14:paraId="0E37B1C3" w14:textId="77777777" w:rsidR="00220583" w:rsidRPr="00220583" w:rsidRDefault="00220583" w:rsidP="00E44A58">
            <w:pPr>
              <w:rPr>
                <w:rFonts w:cs="Times New Roman"/>
                <w:sz w:val="18"/>
                <w:szCs w:val="18"/>
              </w:rPr>
            </w:pPr>
            <w:r w:rsidRPr="00220583">
              <w:rPr>
                <w:rFonts w:cs="Times New Roman"/>
                <w:sz w:val="18"/>
                <w:szCs w:val="18"/>
              </w:rPr>
              <w:t>Diltiazem/Verapamil</w:t>
            </w:r>
          </w:p>
        </w:tc>
        <w:tc>
          <w:tcPr>
            <w:tcW w:w="2449" w:type="dxa"/>
            <w:hideMark/>
          </w:tcPr>
          <w:p w14:paraId="09AB411D" w14:textId="77777777" w:rsidR="00220583" w:rsidRPr="00220583" w:rsidRDefault="00220583">
            <w:pPr>
              <w:rPr>
                <w:rFonts w:cs="Times New Roman"/>
                <w:sz w:val="18"/>
                <w:szCs w:val="18"/>
              </w:rPr>
            </w:pPr>
            <w:r w:rsidRPr="00220583">
              <w:rPr>
                <w:rFonts w:cs="Times New Roman"/>
                <w:sz w:val="18"/>
                <w:szCs w:val="18"/>
              </w:rPr>
              <w:t>Hạ huyết áp</w:t>
            </w:r>
          </w:p>
          <w:p w14:paraId="4D59E88F" w14:textId="77777777" w:rsidR="00220583" w:rsidRDefault="00220583">
            <w:pPr>
              <w:rPr>
                <w:rFonts w:cs="Times New Roman"/>
                <w:sz w:val="18"/>
                <w:szCs w:val="18"/>
              </w:rPr>
            </w:pPr>
            <w:r w:rsidRPr="00220583">
              <w:rPr>
                <w:rFonts w:cs="Times New Roman"/>
                <w:sz w:val="18"/>
                <w:szCs w:val="18"/>
              </w:rPr>
              <w:t>Nhịp tim chậm xoang</w:t>
            </w:r>
          </w:p>
          <w:p w14:paraId="09ED9CA7" w14:textId="4ED1453C" w:rsidR="00781427" w:rsidRPr="00220583" w:rsidRDefault="00781427">
            <w:pPr>
              <w:rPr>
                <w:rFonts w:cs="Times New Roman"/>
                <w:sz w:val="18"/>
                <w:szCs w:val="18"/>
              </w:rPr>
            </w:pPr>
          </w:p>
        </w:tc>
      </w:tr>
      <w:tr w:rsidR="00220583" w:rsidRPr="00220583" w14:paraId="1CFF6337" w14:textId="77777777" w:rsidTr="00D13C43">
        <w:tc>
          <w:tcPr>
            <w:tcW w:w="2070" w:type="dxa"/>
          </w:tcPr>
          <w:p w14:paraId="2C103745" w14:textId="77777777" w:rsidR="00220583" w:rsidRPr="00220583" w:rsidRDefault="00220583">
            <w:pPr>
              <w:rPr>
                <w:rFonts w:cs="Times New Roman"/>
                <w:sz w:val="18"/>
                <w:szCs w:val="18"/>
              </w:rPr>
            </w:pPr>
            <w:r w:rsidRPr="00220583">
              <w:rPr>
                <w:rFonts w:cs="Times New Roman"/>
                <w:sz w:val="18"/>
                <w:szCs w:val="18"/>
              </w:rPr>
              <w:t xml:space="preserve">Dihydropyridine </w:t>
            </w:r>
          </w:p>
          <w:p w14:paraId="05252F35" w14:textId="102E990B" w:rsidR="00220583" w:rsidRPr="00220583" w:rsidRDefault="00220583">
            <w:pPr>
              <w:rPr>
                <w:rFonts w:cs="Times New Roman"/>
                <w:sz w:val="18"/>
                <w:szCs w:val="18"/>
              </w:rPr>
            </w:pPr>
            <w:r w:rsidRPr="00220583">
              <w:rPr>
                <w:rFonts w:cs="Times New Roman"/>
                <w:sz w:val="18"/>
                <w:szCs w:val="18"/>
              </w:rPr>
              <w:t>(ví dụ amlodipine, nifedipine)</w:t>
            </w:r>
          </w:p>
          <w:p w14:paraId="7E90AF42" w14:textId="77777777" w:rsidR="00220583" w:rsidRPr="00220583" w:rsidRDefault="00220583">
            <w:pPr>
              <w:rPr>
                <w:rFonts w:cs="Times New Roman"/>
                <w:sz w:val="18"/>
                <w:szCs w:val="18"/>
              </w:rPr>
            </w:pPr>
          </w:p>
        </w:tc>
        <w:tc>
          <w:tcPr>
            <w:tcW w:w="2449" w:type="dxa"/>
            <w:hideMark/>
          </w:tcPr>
          <w:p w14:paraId="0FA08139" w14:textId="77777777" w:rsidR="00220583" w:rsidRPr="00220583" w:rsidRDefault="00220583">
            <w:pPr>
              <w:rPr>
                <w:rFonts w:cs="Times New Roman"/>
                <w:sz w:val="18"/>
                <w:szCs w:val="18"/>
              </w:rPr>
            </w:pPr>
            <w:r w:rsidRPr="00220583">
              <w:rPr>
                <w:rFonts w:cs="Times New Roman"/>
                <w:sz w:val="18"/>
                <w:szCs w:val="18"/>
              </w:rPr>
              <w:t>Hạ huyết áp</w:t>
            </w:r>
          </w:p>
          <w:p w14:paraId="1A3DE9D9" w14:textId="77777777" w:rsidR="00220583" w:rsidRDefault="00220583">
            <w:pPr>
              <w:rPr>
                <w:rFonts w:cs="Times New Roman"/>
                <w:sz w:val="18"/>
                <w:szCs w:val="18"/>
              </w:rPr>
            </w:pPr>
            <w:r w:rsidRPr="00220583">
              <w:rPr>
                <w:rFonts w:cs="Times New Roman"/>
                <w:sz w:val="18"/>
                <w:szCs w:val="18"/>
              </w:rPr>
              <w:t>Nhịp tim nhanh xoang</w:t>
            </w:r>
          </w:p>
          <w:p w14:paraId="1B8A2021" w14:textId="3A7449BF" w:rsidR="00C308CC" w:rsidRPr="00220583" w:rsidRDefault="00C308CC">
            <w:pPr>
              <w:rPr>
                <w:rFonts w:cs="Times New Roman"/>
                <w:sz w:val="18"/>
                <w:szCs w:val="18"/>
              </w:rPr>
            </w:pPr>
          </w:p>
        </w:tc>
      </w:tr>
      <w:tr w:rsidR="00220583" w:rsidRPr="00220583" w14:paraId="5B7CE357" w14:textId="77777777" w:rsidTr="00D13C43">
        <w:tc>
          <w:tcPr>
            <w:tcW w:w="2070" w:type="dxa"/>
            <w:hideMark/>
          </w:tcPr>
          <w:p w14:paraId="0C8DE490" w14:textId="77777777" w:rsidR="00220583" w:rsidRPr="00220583" w:rsidRDefault="00220583">
            <w:pPr>
              <w:rPr>
                <w:rFonts w:cs="Times New Roman"/>
                <w:sz w:val="18"/>
                <w:szCs w:val="18"/>
              </w:rPr>
            </w:pPr>
            <w:r w:rsidRPr="00220583">
              <w:rPr>
                <w:rFonts w:cs="Times New Roman"/>
                <w:sz w:val="18"/>
                <w:szCs w:val="18"/>
              </w:rPr>
              <w:t>Thuốc chẹn alpha 1</w:t>
            </w:r>
          </w:p>
          <w:p w14:paraId="3A8628E7" w14:textId="77777777" w:rsidR="00220583" w:rsidRPr="00220583" w:rsidRDefault="00220583">
            <w:pPr>
              <w:rPr>
                <w:rFonts w:cs="Times New Roman"/>
                <w:sz w:val="18"/>
                <w:szCs w:val="18"/>
              </w:rPr>
            </w:pPr>
            <w:r w:rsidRPr="00220583">
              <w:rPr>
                <w:rFonts w:cs="Times New Roman"/>
                <w:sz w:val="18"/>
                <w:szCs w:val="18"/>
              </w:rPr>
              <w:t>(doxazosin, terazosin)</w:t>
            </w:r>
          </w:p>
        </w:tc>
        <w:tc>
          <w:tcPr>
            <w:tcW w:w="2449" w:type="dxa"/>
            <w:hideMark/>
          </w:tcPr>
          <w:p w14:paraId="5F0109A9" w14:textId="77777777" w:rsidR="00220583" w:rsidRDefault="00C308CC">
            <w:pPr>
              <w:rPr>
                <w:rFonts w:cs="Times New Roman"/>
                <w:sz w:val="18"/>
                <w:szCs w:val="18"/>
              </w:rPr>
            </w:pPr>
            <w:r>
              <w:rPr>
                <w:rFonts w:cs="Times New Roman"/>
                <w:sz w:val="18"/>
                <w:szCs w:val="18"/>
              </w:rPr>
              <w:t>Rối loạn thăng bằng tư thế đứng</w:t>
            </w:r>
          </w:p>
          <w:p w14:paraId="47DBEF6C" w14:textId="1954A315" w:rsidR="00C308CC" w:rsidRPr="00220583" w:rsidRDefault="00C308CC">
            <w:pPr>
              <w:rPr>
                <w:rFonts w:cs="Times New Roman"/>
                <w:sz w:val="18"/>
                <w:szCs w:val="18"/>
              </w:rPr>
            </w:pPr>
          </w:p>
        </w:tc>
      </w:tr>
      <w:tr w:rsidR="00220583" w:rsidRPr="00220583" w14:paraId="183B0086" w14:textId="77777777" w:rsidTr="00D13C43">
        <w:tc>
          <w:tcPr>
            <w:tcW w:w="2070" w:type="dxa"/>
            <w:hideMark/>
          </w:tcPr>
          <w:p w14:paraId="01222230" w14:textId="77777777" w:rsidR="00220583" w:rsidRDefault="00220583">
            <w:pPr>
              <w:rPr>
                <w:rFonts w:cs="Times New Roman"/>
                <w:sz w:val="18"/>
                <w:szCs w:val="18"/>
              </w:rPr>
            </w:pPr>
            <w:r w:rsidRPr="00220583">
              <w:rPr>
                <w:rFonts w:cs="Times New Roman"/>
                <w:sz w:val="18"/>
                <w:szCs w:val="18"/>
              </w:rPr>
              <w:t>Thuốc chủ vận alpha 2 trung ương</w:t>
            </w:r>
            <w:r w:rsidR="00781427">
              <w:rPr>
                <w:rFonts w:cs="Times New Roman"/>
                <w:sz w:val="18"/>
                <w:szCs w:val="18"/>
              </w:rPr>
              <w:t xml:space="preserve"> (moxonidine, clonidine, alpha methyldopa)</w:t>
            </w:r>
          </w:p>
          <w:p w14:paraId="612A6A07" w14:textId="20CA04AD" w:rsidR="00781427" w:rsidRPr="00220583" w:rsidRDefault="00781427">
            <w:pPr>
              <w:rPr>
                <w:rFonts w:cs="Times New Roman"/>
                <w:sz w:val="18"/>
                <w:szCs w:val="18"/>
              </w:rPr>
            </w:pPr>
          </w:p>
        </w:tc>
        <w:tc>
          <w:tcPr>
            <w:tcW w:w="2449" w:type="dxa"/>
            <w:hideMark/>
          </w:tcPr>
          <w:p w14:paraId="33327E30" w14:textId="77777777" w:rsidR="00220583" w:rsidRPr="00220583" w:rsidRDefault="00220583">
            <w:pPr>
              <w:rPr>
                <w:rFonts w:cs="Times New Roman"/>
                <w:sz w:val="18"/>
                <w:szCs w:val="18"/>
              </w:rPr>
            </w:pPr>
            <w:r w:rsidRPr="00220583">
              <w:rPr>
                <w:rFonts w:cs="Times New Roman"/>
                <w:sz w:val="18"/>
                <w:szCs w:val="18"/>
              </w:rPr>
              <w:t>Buồn nôn</w:t>
            </w:r>
          </w:p>
          <w:p w14:paraId="331FC3A4" w14:textId="2316D54B" w:rsidR="00220583" w:rsidRPr="00220583" w:rsidRDefault="007D496F">
            <w:pPr>
              <w:rPr>
                <w:rFonts w:cs="Times New Roman"/>
                <w:sz w:val="18"/>
                <w:szCs w:val="18"/>
              </w:rPr>
            </w:pPr>
            <w:r>
              <w:rPr>
                <w:rFonts w:cs="Times New Roman"/>
                <w:sz w:val="18"/>
                <w:szCs w:val="18"/>
              </w:rPr>
              <w:t>D</w:t>
            </w:r>
            <w:r w:rsidR="00220583" w:rsidRPr="00220583">
              <w:rPr>
                <w:rFonts w:cs="Times New Roman"/>
                <w:sz w:val="18"/>
                <w:szCs w:val="18"/>
              </w:rPr>
              <w:t>ị ứng da</w:t>
            </w:r>
          </w:p>
          <w:p w14:paraId="57FE85F5" w14:textId="77777777" w:rsidR="00220583" w:rsidRDefault="00220583">
            <w:pPr>
              <w:rPr>
                <w:rFonts w:cs="Times New Roman"/>
                <w:sz w:val="18"/>
                <w:szCs w:val="18"/>
              </w:rPr>
            </w:pPr>
            <w:r w:rsidRPr="00220583">
              <w:rPr>
                <w:rFonts w:cs="Times New Roman"/>
                <w:sz w:val="18"/>
                <w:szCs w:val="18"/>
              </w:rPr>
              <w:t>Khô miệng</w:t>
            </w:r>
          </w:p>
          <w:p w14:paraId="64A13A00" w14:textId="3E016EA5" w:rsidR="007D496F" w:rsidRPr="00220583" w:rsidRDefault="007D496F">
            <w:pPr>
              <w:rPr>
                <w:rFonts w:cs="Times New Roman"/>
                <w:sz w:val="18"/>
                <w:szCs w:val="18"/>
              </w:rPr>
            </w:pPr>
          </w:p>
        </w:tc>
      </w:tr>
      <w:tr w:rsidR="00220583" w:rsidRPr="00220583" w14:paraId="027C513B" w14:textId="77777777" w:rsidTr="004E551B">
        <w:tc>
          <w:tcPr>
            <w:tcW w:w="2070" w:type="dxa"/>
            <w:tcBorders>
              <w:bottom w:val="single" w:sz="12" w:space="0" w:color="auto"/>
            </w:tcBorders>
            <w:hideMark/>
          </w:tcPr>
          <w:p w14:paraId="2A8FC516" w14:textId="77777777" w:rsidR="00220583" w:rsidRPr="00220583" w:rsidRDefault="00220583">
            <w:pPr>
              <w:rPr>
                <w:rFonts w:cs="Times New Roman"/>
                <w:sz w:val="18"/>
                <w:szCs w:val="18"/>
              </w:rPr>
            </w:pPr>
            <w:r w:rsidRPr="00220583">
              <w:rPr>
                <w:rFonts w:cs="Times New Roman"/>
                <w:sz w:val="18"/>
                <w:szCs w:val="18"/>
              </w:rPr>
              <w:t>Thuốc giãn mạch trực tiếp như minoxidil, hydralazine</w:t>
            </w:r>
          </w:p>
        </w:tc>
        <w:tc>
          <w:tcPr>
            <w:tcW w:w="2449" w:type="dxa"/>
            <w:tcBorders>
              <w:bottom w:val="single" w:sz="12" w:space="0" w:color="auto"/>
            </w:tcBorders>
            <w:hideMark/>
          </w:tcPr>
          <w:p w14:paraId="68889D81" w14:textId="77777777" w:rsidR="00220583" w:rsidRPr="00220583" w:rsidRDefault="00220583">
            <w:pPr>
              <w:rPr>
                <w:rFonts w:cs="Times New Roman"/>
                <w:sz w:val="18"/>
                <w:szCs w:val="18"/>
              </w:rPr>
            </w:pPr>
            <w:r w:rsidRPr="00220583">
              <w:rPr>
                <w:rFonts w:cs="Times New Roman"/>
                <w:sz w:val="18"/>
                <w:szCs w:val="18"/>
              </w:rPr>
              <w:t>Rậm lông</w:t>
            </w:r>
          </w:p>
          <w:p w14:paraId="5C0F46C3" w14:textId="77777777" w:rsidR="00220583" w:rsidRPr="00220583" w:rsidRDefault="00220583">
            <w:pPr>
              <w:rPr>
                <w:rFonts w:cs="Times New Roman"/>
                <w:sz w:val="18"/>
                <w:szCs w:val="18"/>
              </w:rPr>
            </w:pPr>
            <w:r w:rsidRPr="00220583">
              <w:rPr>
                <w:rFonts w:cs="Times New Roman"/>
                <w:sz w:val="18"/>
                <w:szCs w:val="18"/>
              </w:rPr>
              <w:t>Hạ huyết áp</w:t>
            </w:r>
          </w:p>
          <w:p w14:paraId="4A0A234F" w14:textId="77777777" w:rsidR="00220583" w:rsidRDefault="00220583">
            <w:pPr>
              <w:rPr>
                <w:rFonts w:cs="Times New Roman"/>
                <w:sz w:val="18"/>
                <w:szCs w:val="18"/>
              </w:rPr>
            </w:pPr>
            <w:r w:rsidRPr="00220583">
              <w:rPr>
                <w:rFonts w:cs="Times New Roman"/>
                <w:sz w:val="18"/>
                <w:szCs w:val="18"/>
              </w:rPr>
              <w:t>Phản xạ tăng nhịp tim</w:t>
            </w:r>
          </w:p>
          <w:p w14:paraId="511A8C11" w14:textId="45257BC6" w:rsidR="004E551B" w:rsidRPr="00220583" w:rsidRDefault="004E551B">
            <w:pPr>
              <w:rPr>
                <w:rFonts w:cs="Times New Roman"/>
                <w:sz w:val="18"/>
                <w:szCs w:val="18"/>
              </w:rPr>
            </w:pPr>
          </w:p>
        </w:tc>
      </w:tr>
    </w:tbl>
    <w:p w14:paraId="481C4A35" w14:textId="77777777" w:rsidR="00A35014" w:rsidRDefault="00F31866" w:rsidP="00C87D40">
      <w:pPr>
        <w:rPr>
          <w:rFonts w:cs="Times New Roman"/>
          <w:szCs w:val="20"/>
        </w:rPr>
      </w:pPr>
      <w:r>
        <w:rPr>
          <w:rFonts w:cs="Times New Roman"/>
          <w:szCs w:val="20"/>
        </w:rPr>
        <w:t xml:space="preserve">    </w:t>
      </w:r>
    </w:p>
    <w:p w14:paraId="672D18BD" w14:textId="512FA698" w:rsidR="00F31866" w:rsidRDefault="00C90BF7" w:rsidP="00C87D40">
      <w:pPr>
        <w:rPr>
          <w:rFonts w:cs="Times New Roman"/>
          <w:szCs w:val="20"/>
        </w:rPr>
      </w:pPr>
      <w:r>
        <w:rPr>
          <w:rFonts w:cs="Times New Roman"/>
          <w:szCs w:val="20"/>
        </w:rPr>
        <w:t xml:space="preserve">    </w:t>
      </w:r>
      <w:r w:rsidR="00F31866">
        <w:rPr>
          <w:rFonts w:cs="Times New Roman"/>
          <w:szCs w:val="20"/>
        </w:rPr>
        <w:t xml:space="preserve">Thuốc lợi tiểu giữ kali là thuốc hạ áp có ít có hiệu quả nhất và nên tránh </w:t>
      </w:r>
      <w:r w:rsidR="007936B8">
        <w:rPr>
          <w:rFonts w:cs="Times New Roman"/>
          <w:szCs w:val="20"/>
        </w:rPr>
        <w:t>đối với</w:t>
      </w:r>
      <w:r w:rsidR="00F31866">
        <w:rPr>
          <w:rFonts w:cs="Times New Roman"/>
          <w:szCs w:val="20"/>
        </w:rPr>
        <w:t xml:space="preserve"> những bệnh nhân CKD </w:t>
      </w:r>
      <w:r w:rsidR="007936B8">
        <w:rPr>
          <w:rFonts w:cs="Times New Roman"/>
          <w:szCs w:val="20"/>
        </w:rPr>
        <w:t>có</w:t>
      </w:r>
      <w:r w:rsidR="00F31866">
        <w:rPr>
          <w:rFonts w:cs="Times New Roman"/>
          <w:szCs w:val="20"/>
        </w:rPr>
        <w:t xml:space="preserve"> GFR</w:t>
      </w:r>
      <w:r w:rsidR="00CF03D3">
        <w:rPr>
          <w:rFonts w:cs="Times New Roman"/>
          <w:szCs w:val="20"/>
        </w:rPr>
        <w:t xml:space="preserve"> </w:t>
      </w:r>
      <w:r w:rsidR="00F31866">
        <w:rPr>
          <w:rFonts w:cs="Times New Roman"/>
          <w:szCs w:val="20"/>
        </w:rPr>
        <w:t xml:space="preserve">&lt; 45mL/phút. Hơn nữa, spironolactone hoặc eplerenone cũng như là amiloride và triamterene nên tránh sử dụng nếu nồng độ kali  huyết thanh &gt; 5.2 mmol/L. </w:t>
      </w:r>
      <w:r w:rsidR="006D1237">
        <w:rPr>
          <w:rFonts w:cs="Times New Roman"/>
          <w:szCs w:val="20"/>
        </w:rPr>
        <w:t xml:space="preserve">Ngược lại, ở những bệnh nhân mắc CKD và hạ </w:t>
      </w:r>
      <w:r w:rsidR="006D1237">
        <w:rPr>
          <w:rFonts w:cs="Times New Roman"/>
          <w:szCs w:val="20"/>
        </w:rPr>
        <w:t xml:space="preserve">kali máu, giả sử </w:t>
      </w:r>
      <w:r w:rsidR="00E733C5">
        <w:rPr>
          <w:rFonts w:cs="Times New Roman"/>
          <w:szCs w:val="20"/>
        </w:rPr>
        <w:t xml:space="preserve">đã loại trừ </w:t>
      </w:r>
      <w:r w:rsidR="006D1237">
        <w:rPr>
          <w:rFonts w:cs="Times New Roman"/>
          <w:szCs w:val="20"/>
        </w:rPr>
        <w:t>những nguyên nhân từ chế độ ă</w:t>
      </w:r>
      <w:r w:rsidR="00E733C5">
        <w:rPr>
          <w:rFonts w:cs="Times New Roman"/>
          <w:szCs w:val="20"/>
        </w:rPr>
        <w:t>n</w:t>
      </w:r>
      <w:r w:rsidR="006D1237">
        <w:rPr>
          <w:rFonts w:cs="Times New Roman"/>
          <w:szCs w:val="20"/>
        </w:rPr>
        <w:t xml:space="preserve">, sự kết hợp điều trị bằng thuốc ức chế ACE hoặc ARB, cùng với liều thấp </w:t>
      </w:r>
      <w:r w:rsidR="00FF1EFE">
        <w:rPr>
          <w:rFonts w:cs="Times New Roman"/>
          <w:szCs w:val="20"/>
        </w:rPr>
        <w:t xml:space="preserve">của thuốc lợi tiểu giữ </w:t>
      </w:r>
      <w:r w:rsidR="00E733C5">
        <w:rPr>
          <w:rFonts w:cs="Times New Roman"/>
          <w:szCs w:val="20"/>
        </w:rPr>
        <w:t>k</w:t>
      </w:r>
      <w:r w:rsidR="00FF1EFE">
        <w:rPr>
          <w:rFonts w:cs="Times New Roman"/>
          <w:szCs w:val="20"/>
        </w:rPr>
        <w:t>ali, có thể được cân nhắc trong việc điều chỉnh hạ kali máu cũng như là giảm protein niệu.</w:t>
      </w:r>
    </w:p>
    <w:p w14:paraId="54428C02" w14:textId="7B1E0A8F" w:rsidR="00FF1EFE" w:rsidRDefault="00026566" w:rsidP="00C87D40">
      <w:pPr>
        <w:rPr>
          <w:rFonts w:cs="Times New Roman"/>
          <w:szCs w:val="20"/>
        </w:rPr>
      </w:pPr>
      <w:r>
        <w:rPr>
          <w:rFonts w:cs="Times New Roman"/>
          <w:szCs w:val="20"/>
        </w:rPr>
        <w:t xml:space="preserve">    </w:t>
      </w:r>
      <w:r w:rsidR="00FF1EFE">
        <w:rPr>
          <w:rFonts w:cs="Times New Roman"/>
          <w:szCs w:val="20"/>
        </w:rPr>
        <w:t xml:space="preserve">Liệu pháp lý mới cho việc quản lý tăng kali máu </w:t>
      </w:r>
      <w:r w:rsidR="001C3ABF">
        <w:rPr>
          <w:rFonts w:cs="Times New Roman"/>
          <w:szCs w:val="20"/>
        </w:rPr>
        <w:t>tiêu biểu</w:t>
      </w:r>
      <w:r w:rsidR="00FF1EFE">
        <w:rPr>
          <w:rFonts w:cs="Times New Roman"/>
          <w:szCs w:val="20"/>
        </w:rPr>
        <w:t xml:space="preserve"> là hai loại thuốc mới làm giảm kali ở những bệnh nhân bị bệnh thận. Hai loại thuốc</w:t>
      </w:r>
      <w:r w:rsidR="008B28E4">
        <w:rPr>
          <w:rFonts w:cs="Times New Roman"/>
          <w:szCs w:val="20"/>
        </w:rPr>
        <w:t xml:space="preserve"> đó là</w:t>
      </w:r>
      <w:r w:rsidR="008A3CB1">
        <w:rPr>
          <w:rFonts w:cs="Times New Roman"/>
          <w:szCs w:val="20"/>
        </w:rPr>
        <w:t xml:space="preserve"> patiromer và </w:t>
      </w:r>
      <w:r w:rsidR="008B28E4">
        <w:rPr>
          <w:rFonts w:cs="Times New Roman"/>
          <w:szCs w:val="20"/>
        </w:rPr>
        <w:t>n</w:t>
      </w:r>
      <w:r w:rsidR="008A3CB1">
        <w:rPr>
          <w:rFonts w:cs="Times New Roman"/>
          <w:szCs w:val="20"/>
        </w:rPr>
        <w:t>atri zirconium cyclosilicate, là ion</w:t>
      </w:r>
      <w:r w:rsidR="007A185D">
        <w:rPr>
          <w:rFonts w:cs="Times New Roman"/>
          <w:szCs w:val="20"/>
        </w:rPr>
        <w:t xml:space="preserve"> trao đổi chất</w:t>
      </w:r>
      <w:r w:rsidR="008A3CB1">
        <w:rPr>
          <w:rFonts w:cs="Times New Roman"/>
          <w:szCs w:val="20"/>
        </w:rPr>
        <w:t xml:space="preserve"> cho kết quả </w:t>
      </w:r>
      <w:r w:rsidR="00892010">
        <w:rPr>
          <w:rFonts w:cs="Times New Roman"/>
          <w:szCs w:val="20"/>
        </w:rPr>
        <w:t>triển vọng</w:t>
      </w:r>
      <w:r w:rsidR="008A3CB1">
        <w:rPr>
          <w:rFonts w:cs="Times New Roman"/>
          <w:szCs w:val="20"/>
        </w:rPr>
        <w:t xml:space="preserve"> trong việc điều trị tăng kali máu ở những bệnh nhân CKD mà không </w:t>
      </w:r>
      <w:r w:rsidR="004C7F4A">
        <w:rPr>
          <w:rFonts w:cs="Times New Roman"/>
          <w:szCs w:val="20"/>
        </w:rPr>
        <w:t>xuất hiện</w:t>
      </w:r>
      <w:r w:rsidR="008A3CB1">
        <w:rPr>
          <w:rFonts w:cs="Times New Roman"/>
          <w:szCs w:val="20"/>
        </w:rPr>
        <w:t xml:space="preserve"> những tác dụng phụ nghiêm trọng. </w:t>
      </w:r>
    </w:p>
    <w:p w14:paraId="56A44E3B" w14:textId="785A07DE" w:rsidR="008A3CB1" w:rsidRDefault="008A3CB1" w:rsidP="00C87D40">
      <w:pPr>
        <w:rPr>
          <w:rFonts w:cs="Times New Roman"/>
          <w:szCs w:val="20"/>
        </w:rPr>
      </w:pPr>
    </w:p>
    <w:p w14:paraId="30ECD911" w14:textId="3691B4A0" w:rsidR="008A3CB1" w:rsidRDefault="008A3CB1" w:rsidP="005B4172">
      <w:pPr>
        <w:pStyle w:val="Heading1"/>
      </w:pPr>
      <w:r>
        <w:t>Thuốc lợi tiểu</w:t>
      </w:r>
    </w:p>
    <w:p w14:paraId="0ECB345F" w14:textId="24A4D69D" w:rsidR="008A3CB1" w:rsidRDefault="008A3CB1" w:rsidP="00C87D40">
      <w:pPr>
        <w:rPr>
          <w:rFonts w:cs="Times New Roman"/>
          <w:b/>
          <w:bCs/>
          <w:sz w:val="24"/>
          <w:szCs w:val="24"/>
        </w:rPr>
      </w:pPr>
    </w:p>
    <w:p w14:paraId="35A77448" w14:textId="532906A9" w:rsidR="00B15423" w:rsidRDefault="008A3CB1" w:rsidP="00C87D40">
      <w:pPr>
        <w:rPr>
          <w:rFonts w:cs="Times New Roman"/>
          <w:szCs w:val="20"/>
        </w:rPr>
      </w:pPr>
      <w:r>
        <w:rPr>
          <w:rFonts w:cs="Times New Roman"/>
          <w:szCs w:val="20"/>
        </w:rPr>
        <w:t>Quá tải thể tích</w:t>
      </w:r>
      <w:r w:rsidR="00030190">
        <w:rPr>
          <w:rFonts w:cs="Times New Roman"/>
          <w:szCs w:val="20"/>
        </w:rPr>
        <w:t xml:space="preserve"> tuần hoàn</w:t>
      </w:r>
      <w:r>
        <w:rPr>
          <w:rFonts w:cs="Times New Roman"/>
          <w:szCs w:val="20"/>
        </w:rPr>
        <w:t xml:space="preserve"> </w:t>
      </w:r>
      <w:r w:rsidR="00A71C6D">
        <w:rPr>
          <w:rFonts w:cs="Times New Roman"/>
          <w:szCs w:val="20"/>
        </w:rPr>
        <w:t xml:space="preserve">thường là dấu hiệu ở bệnh nhân suy giảm chức năng thận. Do đó, </w:t>
      </w:r>
      <w:r w:rsidR="00A71094">
        <w:rPr>
          <w:rFonts w:cs="Times New Roman"/>
          <w:szCs w:val="20"/>
        </w:rPr>
        <w:t>những thuốc lợi tiểu là mấu chốt trong việc quản lý CKD</w:t>
      </w:r>
      <w:r w:rsidR="00BF1085">
        <w:rPr>
          <w:rFonts w:cs="Times New Roman"/>
          <w:szCs w:val="20"/>
        </w:rPr>
        <w:t>.</w:t>
      </w:r>
      <w:r w:rsidR="00A71094">
        <w:rPr>
          <w:rFonts w:cs="Times New Roman"/>
          <w:szCs w:val="20"/>
        </w:rPr>
        <w:t xml:space="preserve"> Thiazid và đặc biệt là những thuốc lợi tiểu tương tự thiazid, ví dụ như chlorthalidone và indapamine, được ưu tiên hơn </w:t>
      </w:r>
      <w:r w:rsidR="00BF1085">
        <w:rPr>
          <w:rFonts w:cs="Times New Roman"/>
          <w:szCs w:val="20"/>
        </w:rPr>
        <w:t>dựa trên cơ sở</w:t>
      </w:r>
      <w:r w:rsidR="00A71094">
        <w:rPr>
          <w:rFonts w:cs="Times New Roman"/>
          <w:szCs w:val="20"/>
        </w:rPr>
        <w:t xml:space="preserve"> thời gian bán thải </w:t>
      </w:r>
      <w:r w:rsidR="005C2CE7">
        <w:rPr>
          <w:rFonts w:cs="Times New Roman"/>
          <w:szCs w:val="20"/>
        </w:rPr>
        <w:t>lâu hơn</w:t>
      </w:r>
      <w:r w:rsidR="0034027B">
        <w:rPr>
          <w:rFonts w:cs="Times New Roman"/>
          <w:szCs w:val="20"/>
        </w:rPr>
        <w:t xml:space="preserve"> </w:t>
      </w:r>
      <w:r w:rsidR="00A71094">
        <w:rPr>
          <w:rFonts w:cs="Times New Roman"/>
          <w:szCs w:val="20"/>
        </w:rPr>
        <w:t xml:space="preserve">của chúng. Thuốc lợi tiểu thiazid có thể kích thích hệ RAAS và kết hợp </w:t>
      </w:r>
      <w:r w:rsidR="00FD57A1">
        <w:rPr>
          <w:rFonts w:cs="Times New Roman"/>
          <w:szCs w:val="20"/>
        </w:rPr>
        <w:t xml:space="preserve">phù hợp </w:t>
      </w:r>
      <w:r w:rsidR="00A71094">
        <w:rPr>
          <w:rFonts w:cs="Times New Roman"/>
          <w:szCs w:val="20"/>
        </w:rPr>
        <w:t>với thuốc ức chế ACE hoặc ARBs có thể</w:t>
      </w:r>
      <w:r w:rsidR="0034027B">
        <w:rPr>
          <w:rFonts w:cs="Times New Roman"/>
          <w:szCs w:val="20"/>
        </w:rPr>
        <w:t xml:space="preserve"> </w:t>
      </w:r>
      <w:r w:rsidR="00FD57A1">
        <w:rPr>
          <w:rFonts w:cs="Times New Roman"/>
          <w:szCs w:val="20"/>
        </w:rPr>
        <w:t>đem</w:t>
      </w:r>
      <w:r w:rsidR="0034027B">
        <w:rPr>
          <w:rFonts w:cs="Times New Roman"/>
          <w:szCs w:val="20"/>
        </w:rPr>
        <w:t xml:space="preserve"> đến một hiệu quả bổ sung. Những thuốc này trở nên kém hiệu quả khi GFR giảm xuống thấp hơn 30 mL/phút/1.73 m</w:t>
      </w:r>
      <w:r w:rsidR="0034027B">
        <w:rPr>
          <w:rFonts w:cs="Times New Roman"/>
          <w:szCs w:val="20"/>
          <w:vertAlign w:val="superscript"/>
        </w:rPr>
        <w:t>2</w:t>
      </w:r>
      <w:r w:rsidR="0034027B">
        <w:rPr>
          <w:rFonts w:cs="Times New Roman"/>
          <w:szCs w:val="20"/>
        </w:rPr>
        <w:t xml:space="preserve">. Mặt khác thuốc lợi tiểu quai </w:t>
      </w:r>
      <w:r w:rsidR="001A1799">
        <w:rPr>
          <w:rFonts w:cs="Times New Roman"/>
          <w:szCs w:val="20"/>
        </w:rPr>
        <w:t xml:space="preserve">cho thấy hiệu quả </w:t>
      </w:r>
      <w:r w:rsidR="00075471">
        <w:rPr>
          <w:rFonts w:cs="Times New Roman"/>
          <w:szCs w:val="20"/>
        </w:rPr>
        <w:t xml:space="preserve">tại thận </w:t>
      </w:r>
      <w:r w:rsidR="001A1799">
        <w:rPr>
          <w:rFonts w:cs="Times New Roman"/>
          <w:szCs w:val="20"/>
        </w:rPr>
        <w:t xml:space="preserve">cao hơn thiazid ở những bệnh nhân suy thận nặng. Thiazid không nên được sử dụng ở những bệnh nhân có tiền sử bị bệnh gút. </w:t>
      </w:r>
    </w:p>
    <w:p w14:paraId="1441F55F" w14:textId="416EF496" w:rsidR="001A1799" w:rsidRDefault="001A1799" w:rsidP="00C87D40">
      <w:pPr>
        <w:rPr>
          <w:rFonts w:cs="Times New Roman"/>
          <w:szCs w:val="20"/>
        </w:rPr>
      </w:pPr>
    </w:p>
    <w:p w14:paraId="58A9E560" w14:textId="6B892EA3" w:rsidR="001A1799" w:rsidRDefault="001A1799" w:rsidP="001F0891">
      <w:pPr>
        <w:pStyle w:val="Heading1"/>
      </w:pPr>
      <w:r>
        <w:t xml:space="preserve">Thuốc chẹn kênh </w:t>
      </w:r>
      <w:r w:rsidR="001F0891">
        <w:t>c</w:t>
      </w:r>
      <w:r>
        <w:t>anxi</w:t>
      </w:r>
    </w:p>
    <w:p w14:paraId="36CEBFFC" w14:textId="34A7EC02" w:rsidR="001A1799" w:rsidRDefault="001A1799" w:rsidP="00C87D40">
      <w:pPr>
        <w:rPr>
          <w:rFonts w:cs="Times New Roman"/>
          <w:b/>
          <w:bCs/>
          <w:sz w:val="24"/>
          <w:szCs w:val="24"/>
        </w:rPr>
      </w:pPr>
    </w:p>
    <w:p w14:paraId="2915CAD1" w14:textId="6DA05CA6" w:rsidR="001A1799" w:rsidRDefault="001A1799" w:rsidP="00C87D40">
      <w:pPr>
        <w:rPr>
          <w:rFonts w:cs="Times New Roman"/>
          <w:szCs w:val="20"/>
        </w:rPr>
      </w:pPr>
      <w:r>
        <w:rPr>
          <w:rFonts w:cs="Times New Roman"/>
          <w:szCs w:val="20"/>
        </w:rPr>
        <w:t xml:space="preserve">Thuốc chẹn kênh </w:t>
      </w:r>
      <w:r w:rsidR="004561FC">
        <w:rPr>
          <w:rFonts w:cs="Times New Roman"/>
          <w:szCs w:val="20"/>
        </w:rPr>
        <w:t>c</w:t>
      </w:r>
      <w:r>
        <w:rPr>
          <w:rFonts w:cs="Times New Roman"/>
          <w:szCs w:val="20"/>
        </w:rPr>
        <w:t>anxi (CCBs) là thuốc hạ áp rất hiệu quả ở những bệnh nhân bệnh thận</w:t>
      </w:r>
      <w:r w:rsidR="000D429D">
        <w:rPr>
          <w:rFonts w:cs="Times New Roman"/>
          <w:szCs w:val="20"/>
        </w:rPr>
        <w:t xml:space="preserve">. Những ảnh hưởng khác nhau đối với protein niệu </w:t>
      </w:r>
      <w:r w:rsidR="00FD42BB">
        <w:rPr>
          <w:rFonts w:cs="Times New Roman"/>
          <w:szCs w:val="20"/>
        </w:rPr>
        <w:t>của</w:t>
      </w:r>
      <w:r w:rsidR="000D429D">
        <w:rPr>
          <w:rFonts w:cs="Times New Roman"/>
          <w:szCs w:val="20"/>
        </w:rPr>
        <w:t xml:space="preserve"> nhóm CCBs đã </w:t>
      </w:r>
      <w:r w:rsidR="00FD42BB">
        <w:rPr>
          <w:rFonts w:cs="Times New Roman"/>
          <w:szCs w:val="20"/>
        </w:rPr>
        <w:t>cho</w:t>
      </w:r>
      <w:r w:rsidR="000D429D">
        <w:rPr>
          <w:rFonts w:cs="Times New Roman"/>
          <w:szCs w:val="20"/>
        </w:rPr>
        <w:t xml:space="preserve"> thấy ngoài tác dụng hạ huyết áp của chúng bởi </w:t>
      </w:r>
      <w:r w:rsidR="009B4C3C">
        <w:rPr>
          <w:rFonts w:cs="Times New Roman"/>
          <w:szCs w:val="20"/>
        </w:rPr>
        <w:t>còn</w:t>
      </w:r>
      <w:r w:rsidR="000D429D">
        <w:rPr>
          <w:rFonts w:cs="Times New Roman"/>
          <w:szCs w:val="20"/>
        </w:rPr>
        <w:t xml:space="preserve"> ảnh hưởng đến tính thấm của cầu thận. Thuốc CCBs không thuộc nhóm dihydropyridine, verapamil và diltiazem, làm giảm protein niệu</w:t>
      </w:r>
      <w:r w:rsidR="00354A40">
        <w:rPr>
          <w:rFonts w:cs="Times New Roman"/>
          <w:szCs w:val="20"/>
        </w:rPr>
        <w:t xml:space="preserve"> liên tục một cách </w:t>
      </w:r>
      <w:r w:rsidR="000D429D">
        <w:rPr>
          <w:rFonts w:cs="Times New Roman"/>
          <w:szCs w:val="20"/>
        </w:rPr>
        <w:t xml:space="preserve">ổn định và cũng làm chậm lại sự suy giảm chức năng của thận ở những bệnh nhân CKD có protein niệu. CCBs thuộc nhóm dihydropyridine chỉ </w:t>
      </w:r>
      <w:r w:rsidR="009C68CB">
        <w:rPr>
          <w:rFonts w:cs="Times New Roman"/>
          <w:szCs w:val="20"/>
        </w:rPr>
        <w:t xml:space="preserve">được </w:t>
      </w:r>
      <w:r w:rsidR="00B36D20">
        <w:rPr>
          <w:rFonts w:cs="Times New Roman"/>
          <w:szCs w:val="20"/>
        </w:rPr>
        <w:t>dùng</w:t>
      </w:r>
      <w:r w:rsidR="009C68CB">
        <w:rPr>
          <w:rFonts w:cs="Times New Roman"/>
          <w:szCs w:val="20"/>
        </w:rPr>
        <w:t xml:space="preserve"> </w:t>
      </w:r>
      <w:r w:rsidR="000D429D">
        <w:rPr>
          <w:rFonts w:cs="Times New Roman"/>
          <w:szCs w:val="20"/>
        </w:rPr>
        <w:t>khi sử dụng kết hợp với thuốc chẹn RAAS, có thể giảm pr</w:t>
      </w:r>
      <w:r w:rsidR="001A5600">
        <w:rPr>
          <w:rFonts w:cs="Times New Roman"/>
          <w:szCs w:val="20"/>
        </w:rPr>
        <w:t>otein niệu ở những bệnh nhân bệnh thận có protein niệu tiến triển. Điều thú vị là, manidipine, được so sánh với amlodipine mặc dù tác dụng giảm huyết áp tương tự nhau</w:t>
      </w:r>
      <w:r w:rsidR="00CB11A4">
        <w:rPr>
          <w:rFonts w:cs="Times New Roman"/>
          <w:szCs w:val="20"/>
        </w:rPr>
        <w:t xml:space="preserve"> nhưng </w:t>
      </w:r>
      <w:r w:rsidR="001A5600">
        <w:rPr>
          <w:rFonts w:cs="Times New Roman"/>
          <w:szCs w:val="20"/>
        </w:rPr>
        <w:t xml:space="preserve">giảm áp </w:t>
      </w:r>
      <w:r w:rsidR="004E75DB">
        <w:rPr>
          <w:rFonts w:cs="Times New Roman"/>
          <w:szCs w:val="20"/>
        </w:rPr>
        <w:t>lực tại</w:t>
      </w:r>
      <w:r w:rsidR="001A5600">
        <w:rPr>
          <w:rFonts w:cs="Times New Roman"/>
          <w:szCs w:val="20"/>
        </w:rPr>
        <w:t xml:space="preserve"> cầu thận và do đó giảm albumin niệu đến </w:t>
      </w:r>
      <w:r w:rsidR="00AE3E1B">
        <w:rPr>
          <w:rFonts w:cs="Times New Roman"/>
          <w:szCs w:val="20"/>
        </w:rPr>
        <w:t>nhiều</w:t>
      </w:r>
      <w:r w:rsidR="001A5600">
        <w:rPr>
          <w:rFonts w:cs="Times New Roman"/>
          <w:szCs w:val="20"/>
        </w:rPr>
        <w:t xml:space="preserve"> hơn so với amlopidine</w:t>
      </w:r>
      <w:r w:rsidR="00AE3E1B">
        <w:rPr>
          <w:rFonts w:cs="Times New Roman"/>
          <w:szCs w:val="20"/>
        </w:rPr>
        <w:t>.</w:t>
      </w:r>
    </w:p>
    <w:p w14:paraId="00D2B6D7" w14:textId="73CC8460" w:rsidR="000942B4" w:rsidRDefault="00BF224E" w:rsidP="00C87D40">
      <w:pPr>
        <w:rPr>
          <w:rFonts w:cs="Times New Roman"/>
          <w:szCs w:val="20"/>
        </w:rPr>
      </w:pPr>
      <w:r>
        <w:rPr>
          <w:rFonts w:cs="Times New Roman"/>
          <w:szCs w:val="20"/>
        </w:rPr>
        <w:t xml:space="preserve">    </w:t>
      </w:r>
      <w:r w:rsidR="001A5600">
        <w:rPr>
          <w:rFonts w:cs="Times New Roman"/>
          <w:szCs w:val="20"/>
        </w:rPr>
        <w:t xml:space="preserve">Ở những bệnh nhân với CKD giai đoạn 3 đến 5D, CCBs có </w:t>
      </w:r>
      <w:r w:rsidR="00110ED4">
        <w:rPr>
          <w:rFonts w:cs="Times New Roman"/>
          <w:szCs w:val="20"/>
        </w:rPr>
        <w:t xml:space="preserve">những </w:t>
      </w:r>
      <w:r w:rsidR="00E6206D">
        <w:rPr>
          <w:rFonts w:cs="Times New Roman"/>
          <w:szCs w:val="20"/>
        </w:rPr>
        <w:t>ảnh hưởng</w:t>
      </w:r>
      <w:r w:rsidR="00473B88">
        <w:rPr>
          <w:rFonts w:cs="Times New Roman"/>
          <w:szCs w:val="20"/>
        </w:rPr>
        <w:t xml:space="preserve"> trong việc</w:t>
      </w:r>
      <w:r w:rsidR="00110ED4">
        <w:rPr>
          <w:rFonts w:cs="Times New Roman"/>
          <w:szCs w:val="20"/>
        </w:rPr>
        <w:t xml:space="preserve"> hạ huyết áp </w:t>
      </w:r>
      <w:r w:rsidR="005629EF">
        <w:rPr>
          <w:rFonts w:cs="Times New Roman"/>
          <w:szCs w:val="20"/>
        </w:rPr>
        <w:t>kéo dài</w:t>
      </w:r>
      <w:r w:rsidR="00110ED4">
        <w:rPr>
          <w:rFonts w:cs="Times New Roman"/>
          <w:szCs w:val="20"/>
        </w:rPr>
        <w:t xml:space="preserve">, tử vong, suy tim, đột quỵ hoặc những biến </w:t>
      </w:r>
      <w:r w:rsidR="000D4884">
        <w:rPr>
          <w:rFonts w:cs="Times New Roman"/>
          <w:szCs w:val="20"/>
        </w:rPr>
        <w:t>chứng</w:t>
      </w:r>
      <w:r w:rsidR="00110ED4">
        <w:rPr>
          <w:rFonts w:cs="Times New Roman"/>
          <w:szCs w:val="20"/>
        </w:rPr>
        <w:t xml:space="preserve"> mạch máu não và chức năng thận tương tự với thuốc </w:t>
      </w:r>
      <w:r w:rsidR="00110ED4">
        <w:rPr>
          <w:rFonts w:cs="Times New Roman"/>
          <w:szCs w:val="20"/>
        </w:rPr>
        <w:lastRenderedPageBreak/>
        <w:t>chẹn RAAS. Hơn nữa, như đã đề cập, CCB</w:t>
      </w:r>
      <w:r w:rsidR="007A1326">
        <w:rPr>
          <w:rFonts w:cs="Times New Roman"/>
          <w:szCs w:val="20"/>
        </w:rPr>
        <w:t>s</w:t>
      </w:r>
      <w:r w:rsidR="00110ED4">
        <w:rPr>
          <w:rFonts w:cs="Times New Roman"/>
          <w:szCs w:val="20"/>
        </w:rPr>
        <w:t xml:space="preserve"> thuộc nhóm dihydropyridine không nên được sử dụng như</w:t>
      </w:r>
      <w:r w:rsidR="007720B4">
        <w:rPr>
          <w:rFonts w:cs="Times New Roman"/>
          <w:szCs w:val="20"/>
        </w:rPr>
        <w:t xml:space="preserve"> một thuốc đơn độc</w:t>
      </w:r>
      <w:r w:rsidR="00110ED4">
        <w:rPr>
          <w:rFonts w:cs="Times New Roman"/>
          <w:szCs w:val="20"/>
        </w:rPr>
        <w:t xml:space="preserve"> trên những bệnh nhân CKD có protein niệu</w:t>
      </w:r>
      <w:r w:rsidR="00173DD2">
        <w:rPr>
          <w:rFonts w:cs="Times New Roman"/>
          <w:szCs w:val="20"/>
        </w:rPr>
        <w:t xml:space="preserve"> và</w:t>
      </w:r>
      <w:r w:rsidR="00110ED4">
        <w:rPr>
          <w:rFonts w:cs="Times New Roman"/>
          <w:szCs w:val="20"/>
        </w:rPr>
        <w:t xml:space="preserve"> luôn kết hợp với thuốc chẹn RAAS</w:t>
      </w:r>
      <w:r w:rsidR="000603E5">
        <w:rPr>
          <w:rFonts w:cs="Times New Roman"/>
          <w:szCs w:val="20"/>
        </w:rPr>
        <w:t xml:space="preserve"> (Hình 1)</w:t>
      </w:r>
      <w:r w:rsidR="00110ED4">
        <w:rPr>
          <w:rFonts w:cs="Times New Roman"/>
          <w:szCs w:val="20"/>
        </w:rPr>
        <w:t xml:space="preserve">. Amlopidine hoặc felodipine có thể được sử dụng nếu </w:t>
      </w:r>
      <w:r w:rsidR="00F64D3D">
        <w:rPr>
          <w:rFonts w:cs="Times New Roman"/>
          <w:szCs w:val="20"/>
        </w:rPr>
        <w:t>cần thiết</w:t>
      </w:r>
      <w:r w:rsidR="00FD3C2D">
        <w:rPr>
          <w:rFonts w:cs="Times New Roman"/>
          <w:szCs w:val="20"/>
        </w:rPr>
        <w:t xml:space="preserve"> trong điều trị cơn đau thắt ngực và suy tim ở những bệnh nhân CKD </w:t>
      </w:r>
      <w:r w:rsidR="000B10CA">
        <w:rPr>
          <w:rFonts w:cs="Times New Roman"/>
          <w:szCs w:val="20"/>
        </w:rPr>
        <w:t>khi</w:t>
      </w:r>
      <w:r w:rsidR="00FD3C2D">
        <w:rPr>
          <w:rFonts w:cs="Times New Roman"/>
          <w:szCs w:val="20"/>
        </w:rPr>
        <w:t xml:space="preserve"> phân suất tống máu được bảo tồn. Người ta đề </w:t>
      </w:r>
      <w:r w:rsidR="00170D31">
        <w:rPr>
          <w:rFonts w:cs="Times New Roman"/>
          <w:szCs w:val="20"/>
        </w:rPr>
        <w:t>xuất</w:t>
      </w:r>
      <w:r w:rsidR="00FD3C2D">
        <w:rPr>
          <w:rFonts w:cs="Times New Roman"/>
          <w:szCs w:val="20"/>
        </w:rPr>
        <w:t xml:space="preserve"> rằng CCBs không thuộc nhóm dihydropyridine không nên được sử dụng ở những bệnh nhân CKD có suy tim kèm theo rối loạn chức năng tâm thu. Những thuốc này cũng làm tăng nguy cơ nhịp tim nhanh và block tim</w:t>
      </w:r>
      <w:r w:rsidR="00032DAC">
        <w:rPr>
          <w:rFonts w:cs="Times New Roman"/>
          <w:szCs w:val="20"/>
        </w:rPr>
        <w:t xml:space="preserve"> (Bảng 2)</w:t>
      </w:r>
      <w:r w:rsidR="00FD3C2D">
        <w:rPr>
          <w:rFonts w:cs="Times New Roman"/>
          <w:szCs w:val="20"/>
        </w:rPr>
        <w:t xml:space="preserve">, do đó không nên sử dụng cùng với thuốc chẹn beta. Theo như kết quả của </w:t>
      </w:r>
      <w:r w:rsidR="008E1980">
        <w:rPr>
          <w:rFonts w:cs="Times New Roman"/>
          <w:szCs w:val="20"/>
        </w:rPr>
        <w:t>T</w:t>
      </w:r>
      <w:r w:rsidR="00FD3C2D">
        <w:rPr>
          <w:rFonts w:cs="Times New Roman"/>
          <w:szCs w:val="20"/>
        </w:rPr>
        <w:t xml:space="preserve">hử nghiệm </w:t>
      </w:r>
      <w:r w:rsidR="008E1980">
        <w:rPr>
          <w:rFonts w:cs="Times New Roman"/>
          <w:szCs w:val="20"/>
        </w:rPr>
        <w:t>p</w:t>
      </w:r>
      <w:r w:rsidR="00FD3C2D">
        <w:rPr>
          <w:rFonts w:cs="Times New Roman"/>
          <w:szCs w:val="20"/>
        </w:rPr>
        <w:t xml:space="preserve">hòng tránh những biến </w:t>
      </w:r>
      <w:r w:rsidR="001F53EE">
        <w:rPr>
          <w:rFonts w:cs="Times New Roman"/>
          <w:szCs w:val="20"/>
        </w:rPr>
        <w:t>chứng</w:t>
      </w:r>
      <w:r w:rsidR="00FD3C2D">
        <w:rPr>
          <w:rFonts w:cs="Times New Roman"/>
          <w:szCs w:val="20"/>
        </w:rPr>
        <w:t xml:space="preserve"> tim mạch thông qua </w:t>
      </w:r>
      <w:r w:rsidR="00E976A4">
        <w:rPr>
          <w:rFonts w:cs="Times New Roman"/>
          <w:szCs w:val="20"/>
        </w:rPr>
        <w:t>liệu pháp</w:t>
      </w:r>
      <w:r w:rsidR="00FD3C2D">
        <w:rPr>
          <w:rFonts w:cs="Times New Roman"/>
          <w:szCs w:val="20"/>
        </w:rPr>
        <w:t xml:space="preserve"> kết hợp ở những bệnh nhân </w:t>
      </w:r>
      <w:r w:rsidR="00071713">
        <w:rPr>
          <w:rFonts w:cs="Times New Roman"/>
          <w:szCs w:val="20"/>
        </w:rPr>
        <w:t>sống chung với tăng huyết áp tâm thu (</w:t>
      </w:r>
      <w:r w:rsidR="003B68A8">
        <w:t xml:space="preserve">the Avoiding Cardiovascular events through Combination therapy in Patients Living with Systolic Hypertension, </w:t>
      </w:r>
      <w:r w:rsidR="00071713">
        <w:rPr>
          <w:rFonts w:cs="Times New Roman"/>
          <w:szCs w:val="20"/>
        </w:rPr>
        <w:t>ACCOMPLISH), một chất đối kháng với canxi, amlopidine thay vì thuốc lợi tiểu thiazid</w:t>
      </w:r>
      <w:r w:rsidR="00C81DD2">
        <w:rPr>
          <w:rFonts w:cs="Times New Roman"/>
          <w:szCs w:val="20"/>
        </w:rPr>
        <w:t xml:space="preserve">, nên được coi </w:t>
      </w:r>
      <w:r w:rsidR="00D50EBE">
        <w:rPr>
          <w:rFonts w:cs="Times New Roman"/>
          <w:szCs w:val="20"/>
        </w:rPr>
        <w:t>sử dụng cùng</w:t>
      </w:r>
      <w:r w:rsidR="00C81DD2">
        <w:rPr>
          <w:rFonts w:cs="Times New Roman"/>
          <w:szCs w:val="20"/>
        </w:rPr>
        <w:t xml:space="preserve"> với thuốc ức chế ACE, benazepril, </w:t>
      </w:r>
      <w:r w:rsidR="00BF4E8B">
        <w:rPr>
          <w:rFonts w:cs="Times New Roman"/>
          <w:szCs w:val="20"/>
        </w:rPr>
        <w:t xml:space="preserve">bởi vì sự kết hợp này </w:t>
      </w:r>
      <w:r w:rsidR="00E35744">
        <w:rPr>
          <w:rFonts w:cs="Times New Roman"/>
          <w:szCs w:val="20"/>
        </w:rPr>
        <w:t xml:space="preserve">đem lại </w:t>
      </w:r>
      <w:r w:rsidR="00BF4E8B">
        <w:rPr>
          <w:rFonts w:cs="Times New Roman"/>
          <w:szCs w:val="20"/>
        </w:rPr>
        <w:t xml:space="preserve">hiệu quả </w:t>
      </w:r>
      <w:r w:rsidR="00E35744">
        <w:rPr>
          <w:rFonts w:cs="Times New Roman"/>
          <w:szCs w:val="20"/>
        </w:rPr>
        <w:t xml:space="preserve">kép </w:t>
      </w:r>
      <w:r w:rsidR="00BF4E8B">
        <w:rPr>
          <w:rFonts w:cs="Times New Roman"/>
          <w:szCs w:val="20"/>
        </w:rPr>
        <w:t xml:space="preserve">trong việc ngăn ngừa creatinin huyết thanh và ESRD, mặc dù ít hiệu quả hơn trong việc ngăn ngừa protein niệu. Những </w:t>
      </w:r>
      <w:r w:rsidR="00C36FCB">
        <w:rPr>
          <w:rFonts w:cs="Times New Roman"/>
          <w:szCs w:val="20"/>
        </w:rPr>
        <w:t>hiệu quả</w:t>
      </w:r>
      <w:r w:rsidR="00BF4E8B">
        <w:rPr>
          <w:rFonts w:cs="Times New Roman"/>
          <w:szCs w:val="20"/>
        </w:rPr>
        <w:t xml:space="preserve"> </w:t>
      </w:r>
      <w:r w:rsidR="00473BCE">
        <w:rPr>
          <w:rFonts w:cs="Times New Roman"/>
          <w:szCs w:val="20"/>
        </w:rPr>
        <w:t>tiềm năng</w:t>
      </w:r>
      <w:r w:rsidR="00BF4E8B">
        <w:rPr>
          <w:rFonts w:cs="Times New Roman"/>
          <w:szCs w:val="20"/>
        </w:rPr>
        <w:t xml:space="preserve"> cần được </w:t>
      </w:r>
      <w:r w:rsidR="00473BCE">
        <w:rPr>
          <w:rFonts w:cs="Times New Roman"/>
          <w:szCs w:val="20"/>
        </w:rPr>
        <w:t>ghi nhớ</w:t>
      </w:r>
      <w:r w:rsidR="00BF4E8B">
        <w:rPr>
          <w:rFonts w:cs="Times New Roman"/>
          <w:szCs w:val="20"/>
        </w:rPr>
        <w:t xml:space="preserve"> </w:t>
      </w:r>
      <w:r w:rsidR="0093227D">
        <w:rPr>
          <w:rFonts w:cs="Times New Roman"/>
          <w:szCs w:val="20"/>
        </w:rPr>
        <w:t xml:space="preserve">khi lựa chọn trong </w:t>
      </w:r>
      <w:r w:rsidR="00BC0305">
        <w:rPr>
          <w:rFonts w:cs="Times New Roman"/>
          <w:szCs w:val="20"/>
        </w:rPr>
        <w:t xml:space="preserve">số </w:t>
      </w:r>
      <w:r w:rsidR="0093227D">
        <w:rPr>
          <w:rFonts w:cs="Times New Roman"/>
          <w:szCs w:val="20"/>
        </w:rPr>
        <w:t xml:space="preserve">các thuốc có thể </w:t>
      </w:r>
      <w:r w:rsidR="00BC0305">
        <w:rPr>
          <w:rFonts w:cs="Times New Roman"/>
          <w:szCs w:val="20"/>
        </w:rPr>
        <w:t>kết hợp</w:t>
      </w:r>
      <w:r w:rsidR="0093227D">
        <w:rPr>
          <w:rFonts w:cs="Times New Roman"/>
          <w:szCs w:val="20"/>
        </w:rPr>
        <w:t xml:space="preserve"> điều trị huyết áp</w:t>
      </w:r>
      <w:r w:rsidR="002508F0">
        <w:rPr>
          <w:rFonts w:cs="Times New Roman"/>
          <w:szCs w:val="20"/>
        </w:rPr>
        <w:t>.</w:t>
      </w:r>
    </w:p>
    <w:p w14:paraId="563FBF3E" w14:textId="66988004" w:rsidR="0093227D" w:rsidRDefault="0093227D" w:rsidP="00C87D40">
      <w:pPr>
        <w:rPr>
          <w:rFonts w:cs="Times New Roman"/>
          <w:szCs w:val="20"/>
        </w:rPr>
      </w:pPr>
    </w:p>
    <w:p w14:paraId="03741923" w14:textId="5164C008" w:rsidR="0093227D" w:rsidRDefault="0093227D" w:rsidP="00C57C75">
      <w:pPr>
        <w:pStyle w:val="Heading1"/>
      </w:pPr>
      <w:r>
        <w:t xml:space="preserve">Thuốc chẹn </w:t>
      </w:r>
      <w:r w:rsidR="005402D8">
        <w:t xml:space="preserve">hệ thần kinh giao cảm </w:t>
      </w:r>
    </w:p>
    <w:p w14:paraId="2127E446" w14:textId="77777777" w:rsidR="005402D8" w:rsidRDefault="005402D8" w:rsidP="00C87D40">
      <w:pPr>
        <w:rPr>
          <w:rFonts w:cs="Times New Roman"/>
          <w:b/>
          <w:bCs/>
          <w:sz w:val="24"/>
          <w:szCs w:val="24"/>
        </w:rPr>
      </w:pPr>
    </w:p>
    <w:p w14:paraId="03E5FD9E" w14:textId="52331350" w:rsidR="005402D8" w:rsidRPr="00C57C75" w:rsidRDefault="005402D8" w:rsidP="00C57C75">
      <w:pPr>
        <w:rPr>
          <w:b/>
          <w:bCs/>
        </w:rPr>
      </w:pPr>
      <w:r w:rsidRPr="00C57C75">
        <w:rPr>
          <w:b/>
          <w:bCs/>
        </w:rPr>
        <w:t xml:space="preserve">Thuốc chẹn </w:t>
      </w:r>
      <w:r w:rsidR="00A05E25">
        <w:rPr>
          <w:b/>
          <w:bCs/>
        </w:rPr>
        <w:t>b</w:t>
      </w:r>
      <w:r w:rsidRPr="00C57C75">
        <w:rPr>
          <w:b/>
          <w:bCs/>
        </w:rPr>
        <w:t>eta</w:t>
      </w:r>
    </w:p>
    <w:p w14:paraId="3235B4C5" w14:textId="126D2474" w:rsidR="005402D8" w:rsidRDefault="005402D8" w:rsidP="00C87D40">
      <w:pPr>
        <w:rPr>
          <w:rFonts w:cs="Times New Roman"/>
          <w:b/>
          <w:bCs/>
          <w:szCs w:val="20"/>
        </w:rPr>
      </w:pPr>
    </w:p>
    <w:p w14:paraId="001C3383" w14:textId="2A7B7E5D" w:rsidR="005402D8" w:rsidRDefault="005402D8" w:rsidP="00C87D40">
      <w:pPr>
        <w:rPr>
          <w:rFonts w:cs="Times New Roman"/>
          <w:szCs w:val="20"/>
        </w:rPr>
      </w:pPr>
      <w:r>
        <w:rPr>
          <w:rFonts w:cs="Times New Roman"/>
          <w:szCs w:val="20"/>
        </w:rPr>
        <w:t xml:space="preserve">Thuốc chẹn </w:t>
      </w:r>
      <w:r w:rsidR="003341E8">
        <w:rPr>
          <w:rFonts w:cs="Times New Roman"/>
          <w:szCs w:val="20"/>
        </w:rPr>
        <w:t>b</w:t>
      </w:r>
      <w:r>
        <w:rPr>
          <w:rFonts w:cs="Times New Roman"/>
          <w:szCs w:val="20"/>
        </w:rPr>
        <w:t>eta không phải là thuốc đầu tay trong việc điều trị tăng huyết áp đặc biệt ở những bệnh nhân trên 60 tuổi trừ khi bệnh nhân bị bệnh thiếu máu cơ tim cục bộ hoặc suy tim. Những thuốc này đã</w:t>
      </w:r>
      <w:r w:rsidR="0034303F">
        <w:rPr>
          <w:rFonts w:cs="Times New Roman"/>
          <w:szCs w:val="20"/>
        </w:rPr>
        <w:t xml:space="preserve"> được</w:t>
      </w:r>
      <w:r>
        <w:rPr>
          <w:rFonts w:cs="Times New Roman"/>
          <w:szCs w:val="20"/>
        </w:rPr>
        <w:t xml:space="preserve"> chứng minh giúp làm giảm tử vong do tim mạch ở những bệnh nhân có nguy cơ cao, trong khi tác dụng bảo vệ của chúng</w:t>
      </w:r>
      <w:r w:rsidR="00A108FA">
        <w:rPr>
          <w:rFonts w:cs="Times New Roman"/>
          <w:szCs w:val="20"/>
        </w:rPr>
        <w:t xml:space="preserve"> chưa được thiết lập tốt</w:t>
      </w:r>
      <w:r>
        <w:rPr>
          <w:rFonts w:cs="Times New Roman"/>
          <w:szCs w:val="20"/>
        </w:rPr>
        <w:t xml:space="preserve">. Thuốc chẹn </w:t>
      </w:r>
      <w:r w:rsidR="00BB74F6">
        <w:rPr>
          <w:rFonts w:cs="Times New Roman"/>
          <w:szCs w:val="20"/>
        </w:rPr>
        <w:t>b</w:t>
      </w:r>
      <w:r>
        <w:rPr>
          <w:rFonts w:cs="Times New Roman"/>
          <w:szCs w:val="20"/>
        </w:rPr>
        <w:t xml:space="preserve">eta có thuộc tính giãn mạch như nebivolol và carvedilol thể hiện khả năng chuyển hóa chất tốt hơn bao gồm chuyển hóa lipid </w:t>
      </w:r>
      <w:r w:rsidR="00DC20D1">
        <w:rPr>
          <w:rFonts w:cs="Times New Roman"/>
          <w:szCs w:val="20"/>
        </w:rPr>
        <w:t xml:space="preserve">và </w:t>
      </w:r>
      <w:r w:rsidR="007519B5">
        <w:rPr>
          <w:rFonts w:cs="Times New Roman"/>
          <w:szCs w:val="20"/>
        </w:rPr>
        <w:t xml:space="preserve">tăng </w:t>
      </w:r>
      <w:r w:rsidR="00DC20D1">
        <w:rPr>
          <w:rFonts w:cs="Times New Roman"/>
          <w:szCs w:val="20"/>
        </w:rPr>
        <w:t xml:space="preserve">độ nhạy với insulin so với các thuốc chẹn </w:t>
      </w:r>
      <w:r w:rsidR="007519B5">
        <w:rPr>
          <w:rFonts w:cs="Times New Roman"/>
          <w:szCs w:val="20"/>
        </w:rPr>
        <w:t>b</w:t>
      </w:r>
      <w:r w:rsidR="00DC20D1">
        <w:rPr>
          <w:rFonts w:cs="Times New Roman"/>
          <w:szCs w:val="20"/>
        </w:rPr>
        <w:t xml:space="preserve">eta truyền thống. Ngoài ra nebivolol </w:t>
      </w:r>
      <w:r w:rsidR="00722AE3">
        <w:rPr>
          <w:rFonts w:cs="Times New Roman"/>
          <w:szCs w:val="20"/>
        </w:rPr>
        <w:t xml:space="preserve">gây giãn mạch do </w:t>
      </w:r>
      <w:r w:rsidR="00BA16C4">
        <w:rPr>
          <w:rFonts w:cs="Times New Roman"/>
          <w:szCs w:val="20"/>
        </w:rPr>
        <w:t>oxit nitric</w:t>
      </w:r>
      <w:r w:rsidR="00722AE3">
        <w:rPr>
          <w:rFonts w:cs="Times New Roman"/>
          <w:szCs w:val="20"/>
        </w:rPr>
        <w:t xml:space="preserve">. Một số thuốc của nhóm này ví dụ như bisoprolol và metoprolol succinate được ưu tiên ở những bệnh nhân bị suy tim với giảm phân suất tống máu. Thuốc chẹn </w:t>
      </w:r>
      <w:r w:rsidR="00B43A97">
        <w:rPr>
          <w:rFonts w:cs="Times New Roman"/>
          <w:szCs w:val="20"/>
        </w:rPr>
        <w:t>b</w:t>
      </w:r>
      <w:r w:rsidR="00722AE3">
        <w:rPr>
          <w:rFonts w:cs="Times New Roman"/>
          <w:szCs w:val="20"/>
        </w:rPr>
        <w:t xml:space="preserve">eta không </w:t>
      </w:r>
      <w:r w:rsidR="00FC35BC">
        <w:rPr>
          <w:rFonts w:cs="Times New Roman"/>
          <w:szCs w:val="20"/>
        </w:rPr>
        <w:t>khuyến cáo</w:t>
      </w:r>
      <w:r w:rsidR="00722AE3">
        <w:rPr>
          <w:rFonts w:cs="Times New Roman"/>
          <w:szCs w:val="20"/>
        </w:rPr>
        <w:t xml:space="preserve"> ở những bệnh nhân có nhịp tim chậm hoặc block tim độ </w:t>
      </w:r>
      <w:r w:rsidR="00DA3F5A">
        <w:rPr>
          <w:rFonts w:cs="Times New Roman"/>
          <w:szCs w:val="20"/>
        </w:rPr>
        <w:t>hai</w:t>
      </w:r>
      <w:r w:rsidR="00722AE3">
        <w:rPr>
          <w:rFonts w:cs="Times New Roman"/>
          <w:szCs w:val="20"/>
        </w:rPr>
        <w:t xml:space="preserve"> hoặc độ </w:t>
      </w:r>
      <w:r w:rsidR="00DA3F5A">
        <w:rPr>
          <w:rFonts w:cs="Times New Roman"/>
          <w:szCs w:val="20"/>
        </w:rPr>
        <w:t>ba</w:t>
      </w:r>
      <w:r w:rsidR="00722AE3">
        <w:rPr>
          <w:rFonts w:cs="Times New Roman"/>
          <w:szCs w:val="20"/>
        </w:rPr>
        <w:t xml:space="preserve"> và không nên kết hợp với thuốc CCB không dihydropyridine. </w:t>
      </w:r>
      <w:r w:rsidR="00AA4066">
        <w:rPr>
          <w:rFonts w:cs="Times New Roman"/>
          <w:szCs w:val="20"/>
        </w:rPr>
        <w:t>Thêm vào đó</w:t>
      </w:r>
      <w:r w:rsidR="00722AE3">
        <w:rPr>
          <w:rFonts w:cs="Times New Roman"/>
          <w:szCs w:val="20"/>
        </w:rPr>
        <w:t>, đ</w:t>
      </w:r>
      <w:r w:rsidR="00293263">
        <w:rPr>
          <w:rFonts w:cs="Times New Roman"/>
          <w:szCs w:val="20"/>
        </w:rPr>
        <w:t>iều</w:t>
      </w:r>
      <w:r w:rsidR="00722AE3">
        <w:rPr>
          <w:rFonts w:cs="Times New Roman"/>
          <w:szCs w:val="20"/>
        </w:rPr>
        <w:t xml:space="preserve"> quan trọng </w:t>
      </w:r>
      <w:r w:rsidR="00293263">
        <w:rPr>
          <w:rFonts w:cs="Times New Roman"/>
          <w:szCs w:val="20"/>
        </w:rPr>
        <w:t>cần lưu ý</w:t>
      </w:r>
      <w:r w:rsidR="00722AE3">
        <w:rPr>
          <w:rFonts w:cs="Times New Roman"/>
          <w:szCs w:val="20"/>
        </w:rPr>
        <w:t xml:space="preserve"> nên tránh việc dừng đột ngột những thuốc này.</w:t>
      </w:r>
    </w:p>
    <w:p w14:paraId="1F57F11B" w14:textId="0BC968E9" w:rsidR="00722AE3" w:rsidRDefault="00722AE3" w:rsidP="00C87D40">
      <w:pPr>
        <w:rPr>
          <w:rFonts w:cs="Times New Roman"/>
          <w:szCs w:val="20"/>
        </w:rPr>
      </w:pPr>
    </w:p>
    <w:p w14:paraId="48CA6CCA" w14:textId="29454C89" w:rsidR="00722AE3" w:rsidRPr="000E591E" w:rsidRDefault="001B531E" w:rsidP="000E591E">
      <w:pPr>
        <w:rPr>
          <w:b/>
          <w:bCs/>
        </w:rPr>
      </w:pPr>
      <w:r w:rsidRPr="000E591E">
        <w:rPr>
          <w:b/>
          <w:bCs/>
        </w:rPr>
        <w:t xml:space="preserve">Thuốc chủ vận </w:t>
      </w:r>
      <w:r w:rsidR="009C0EB0">
        <w:rPr>
          <w:b/>
          <w:bCs/>
        </w:rPr>
        <w:t>a</w:t>
      </w:r>
      <w:r w:rsidRPr="000E591E">
        <w:rPr>
          <w:b/>
          <w:bCs/>
        </w:rPr>
        <w:t>lpha-</w:t>
      </w:r>
      <w:r w:rsidR="009C0EB0">
        <w:rPr>
          <w:b/>
          <w:bCs/>
        </w:rPr>
        <w:t>a</w:t>
      </w:r>
      <w:r w:rsidRPr="000E591E">
        <w:rPr>
          <w:b/>
          <w:bCs/>
        </w:rPr>
        <w:t>drenergic trung ương</w:t>
      </w:r>
    </w:p>
    <w:p w14:paraId="7A89BDBF" w14:textId="3B778DBD" w:rsidR="00C10A77" w:rsidRDefault="00C10A77" w:rsidP="00C87D40">
      <w:pPr>
        <w:rPr>
          <w:rFonts w:cs="Times New Roman"/>
          <w:b/>
          <w:bCs/>
          <w:szCs w:val="20"/>
        </w:rPr>
      </w:pPr>
    </w:p>
    <w:p w14:paraId="74855F81" w14:textId="2981A986" w:rsidR="001B531E" w:rsidRDefault="001B531E" w:rsidP="00C87D40">
      <w:pPr>
        <w:rPr>
          <w:rFonts w:cs="Times New Roman"/>
          <w:szCs w:val="20"/>
        </w:rPr>
      </w:pPr>
      <w:r>
        <w:rPr>
          <w:rFonts w:cs="Times New Roman"/>
          <w:szCs w:val="20"/>
        </w:rPr>
        <w:t xml:space="preserve">Thuốc chủ vận alpha-adrenergic được </w:t>
      </w:r>
      <w:r w:rsidR="00D1530C">
        <w:rPr>
          <w:rFonts w:cs="Times New Roman"/>
          <w:szCs w:val="20"/>
        </w:rPr>
        <w:t xml:space="preserve">coi như </w:t>
      </w:r>
      <w:r w:rsidR="00DA0F46">
        <w:rPr>
          <w:rFonts w:cs="Times New Roman"/>
          <w:szCs w:val="20"/>
        </w:rPr>
        <w:t>thuốc</w:t>
      </w:r>
      <w:r>
        <w:rPr>
          <w:rFonts w:cs="Times New Roman"/>
          <w:szCs w:val="20"/>
        </w:rPr>
        <w:t xml:space="preserve"> </w:t>
      </w:r>
      <w:r w:rsidR="00D1530C">
        <w:rPr>
          <w:rFonts w:cs="Times New Roman"/>
          <w:szCs w:val="20"/>
        </w:rPr>
        <w:t xml:space="preserve">dự phòng </w:t>
      </w:r>
      <w:r>
        <w:rPr>
          <w:rFonts w:cs="Times New Roman"/>
          <w:szCs w:val="20"/>
        </w:rPr>
        <w:t xml:space="preserve">cuối cùng do những tác dụng </w:t>
      </w:r>
      <w:r w:rsidR="001C6D7D">
        <w:rPr>
          <w:rFonts w:cs="Times New Roman"/>
          <w:szCs w:val="20"/>
        </w:rPr>
        <w:t>phụ</w:t>
      </w:r>
      <w:r>
        <w:rPr>
          <w:rFonts w:cs="Times New Roman"/>
          <w:szCs w:val="20"/>
        </w:rPr>
        <w:t xml:space="preserve"> đặc biệt là ở những người già. N</w:t>
      </w:r>
      <w:r w:rsidR="00200EC0">
        <w:rPr>
          <w:rFonts w:cs="Times New Roman"/>
          <w:szCs w:val="20"/>
        </w:rPr>
        <w:t xml:space="preserve">hững tác dụng </w:t>
      </w:r>
      <w:r w:rsidR="000066F5">
        <w:rPr>
          <w:rFonts w:cs="Times New Roman"/>
          <w:szCs w:val="20"/>
        </w:rPr>
        <w:t>ngoài ý muốn</w:t>
      </w:r>
      <w:r w:rsidR="00200EC0">
        <w:rPr>
          <w:rFonts w:cs="Times New Roman"/>
          <w:szCs w:val="20"/>
        </w:rPr>
        <w:t xml:space="preserve"> phụ thuộc vào liều và khả năng dụng nạp </w:t>
      </w:r>
      <w:r w:rsidR="0009559A">
        <w:rPr>
          <w:rFonts w:cs="Times New Roman"/>
          <w:szCs w:val="20"/>
        </w:rPr>
        <w:t>kém của chúng. Lời giải thích rõ ràng nhất về công dụng của chúng là giảm thiểu sự gia tăng hoạt động</w:t>
      </w:r>
      <w:r w:rsidR="00C611F0">
        <w:rPr>
          <w:rFonts w:cs="Times New Roman"/>
          <w:szCs w:val="20"/>
        </w:rPr>
        <w:t xml:space="preserve"> hệ</w:t>
      </w:r>
      <w:r w:rsidR="0009559A">
        <w:rPr>
          <w:rFonts w:cs="Times New Roman"/>
          <w:szCs w:val="20"/>
        </w:rPr>
        <w:t xml:space="preserve"> giao cảm </w:t>
      </w:r>
      <w:r w:rsidR="006E3EC2">
        <w:rPr>
          <w:rFonts w:cs="Times New Roman"/>
          <w:szCs w:val="20"/>
        </w:rPr>
        <w:t>được</w:t>
      </w:r>
      <w:r w:rsidR="0009559A">
        <w:rPr>
          <w:rFonts w:cs="Times New Roman"/>
          <w:szCs w:val="20"/>
        </w:rPr>
        <w:t xml:space="preserve"> quan sát thấy ở những bệnh nhân </w:t>
      </w:r>
      <w:r w:rsidR="00757F88">
        <w:rPr>
          <w:rFonts w:cs="Times New Roman"/>
          <w:szCs w:val="20"/>
        </w:rPr>
        <w:t xml:space="preserve">mắc </w:t>
      </w:r>
      <w:r w:rsidR="0009559A">
        <w:rPr>
          <w:rFonts w:cs="Times New Roman"/>
          <w:szCs w:val="20"/>
        </w:rPr>
        <w:t xml:space="preserve">bệnh thận. Clonidine được sử dụng phổ biến nhất. Dừng đột ngột clonidine có thể </w:t>
      </w:r>
      <w:r w:rsidR="005A06EC">
        <w:rPr>
          <w:rFonts w:cs="Times New Roman"/>
          <w:szCs w:val="20"/>
        </w:rPr>
        <w:t xml:space="preserve">gây ra tăng huyết áp </w:t>
      </w:r>
      <w:r w:rsidR="007725BD">
        <w:rPr>
          <w:rFonts w:cs="Times New Roman"/>
          <w:szCs w:val="20"/>
        </w:rPr>
        <w:t>dữ dội</w:t>
      </w:r>
      <w:r w:rsidR="005A06EC">
        <w:rPr>
          <w:rFonts w:cs="Times New Roman"/>
          <w:szCs w:val="20"/>
        </w:rPr>
        <w:t xml:space="preserve"> do đó clonidine phải được giảm</w:t>
      </w:r>
      <w:r w:rsidR="00C166C2">
        <w:rPr>
          <w:rFonts w:cs="Times New Roman"/>
          <w:szCs w:val="20"/>
        </w:rPr>
        <w:t xml:space="preserve"> liều</w:t>
      </w:r>
      <w:r w:rsidR="005A06EC">
        <w:rPr>
          <w:rFonts w:cs="Times New Roman"/>
          <w:szCs w:val="20"/>
        </w:rPr>
        <w:t xml:space="preserve"> một cách cẩn thận để tránh</w:t>
      </w:r>
      <w:r w:rsidR="00885CC7">
        <w:rPr>
          <w:rFonts w:cs="Times New Roman"/>
          <w:szCs w:val="20"/>
        </w:rPr>
        <w:t xml:space="preserve"> tăng huyết áp đột ngột. Những thuốc khác của nhóm này bao gồm guanfacine và methy</w:t>
      </w:r>
      <w:r w:rsidR="0020248E">
        <w:rPr>
          <w:rFonts w:cs="Times New Roman"/>
          <w:szCs w:val="20"/>
        </w:rPr>
        <w:t>l</w:t>
      </w:r>
      <w:r w:rsidR="00885CC7">
        <w:rPr>
          <w:rFonts w:cs="Times New Roman"/>
          <w:szCs w:val="20"/>
        </w:rPr>
        <w:t xml:space="preserve">dopa, được sử dụng chủ yếu trong thai kỳ. Điều </w:t>
      </w:r>
      <w:r w:rsidR="00D05612">
        <w:rPr>
          <w:rFonts w:cs="Times New Roman"/>
          <w:szCs w:val="20"/>
        </w:rPr>
        <w:t>cần</w:t>
      </w:r>
      <w:r w:rsidR="00885CC7">
        <w:rPr>
          <w:rFonts w:cs="Times New Roman"/>
          <w:szCs w:val="20"/>
        </w:rPr>
        <w:t xml:space="preserve"> đề cập đến là moxonidine là một </w:t>
      </w:r>
      <w:r w:rsidR="00497DB3">
        <w:rPr>
          <w:rFonts w:cs="Times New Roman"/>
          <w:szCs w:val="20"/>
        </w:rPr>
        <w:t>thuốc</w:t>
      </w:r>
      <w:r w:rsidR="00885CC7">
        <w:rPr>
          <w:rFonts w:cs="Times New Roman"/>
          <w:szCs w:val="20"/>
        </w:rPr>
        <w:t xml:space="preserve"> bổ trợ hiệu quả khi kết hợp với những thuốc hạ áp khác. Tr</w:t>
      </w:r>
      <w:r w:rsidR="00F23982">
        <w:rPr>
          <w:rFonts w:cs="Times New Roman"/>
          <w:szCs w:val="20"/>
        </w:rPr>
        <w:t>ong</w:t>
      </w:r>
      <w:r w:rsidR="00885CC7">
        <w:rPr>
          <w:rFonts w:cs="Times New Roman"/>
          <w:szCs w:val="20"/>
        </w:rPr>
        <w:t xml:space="preserve"> thực tế,</w:t>
      </w:r>
      <w:r w:rsidR="00DA1948">
        <w:rPr>
          <w:rFonts w:cs="Times New Roman"/>
          <w:szCs w:val="20"/>
        </w:rPr>
        <w:t xml:space="preserve"> </w:t>
      </w:r>
      <w:r w:rsidR="007D057E">
        <w:rPr>
          <w:rFonts w:cs="Times New Roman"/>
          <w:szCs w:val="20"/>
        </w:rPr>
        <w:t xml:space="preserve">có </w:t>
      </w:r>
      <w:r w:rsidR="00DA1948">
        <w:rPr>
          <w:rFonts w:cs="Times New Roman"/>
          <w:szCs w:val="20"/>
        </w:rPr>
        <w:t xml:space="preserve">một sự </w:t>
      </w:r>
      <w:r w:rsidR="00885CC7">
        <w:rPr>
          <w:rFonts w:cs="Times New Roman"/>
          <w:szCs w:val="20"/>
        </w:rPr>
        <w:t xml:space="preserve">cải thiện </w:t>
      </w:r>
      <w:r w:rsidR="006A2E02">
        <w:rPr>
          <w:rFonts w:cs="Times New Roman"/>
          <w:szCs w:val="20"/>
        </w:rPr>
        <w:t xml:space="preserve">trong chuyển hóa ở những bệnh nhân huyết áp </w:t>
      </w:r>
      <w:r w:rsidR="00825E95">
        <w:rPr>
          <w:rFonts w:cs="Times New Roman"/>
          <w:szCs w:val="20"/>
        </w:rPr>
        <w:t xml:space="preserve">cao </w:t>
      </w:r>
      <w:r w:rsidR="006A2E02">
        <w:rPr>
          <w:rFonts w:cs="Times New Roman"/>
          <w:szCs w:val="20"/>
        </w:rPr>
        <w:t xml:space="preserve">có đái tháo đường hoặc dung nạp đường bị suy giảm đã được </w:t>
      </w:r>
      <w:r w:rsidR="00430291">
        <w:rPr>
          <w:rFonts w:cs="Times New Roman"/>
          <w:szCs w:val="20"/>
        </w:rPr>
        <w:t>nhận th</w:t>
      </w:r>
      <w:r w:rsidR="002E7139">
        <w:rPr>
          <w:rFonts w:cs="Times New Roman"/>
          <w:szCs w:val="20"/>
        </w:rPr>
        <w:t>ấ</w:t>
      </w:r>
      <w:r w:rsidR="00430291">
        <w:rPr>
          <w:rFonts w:cs="Times New Roman"/>
          <w:szCs w:val="20"/>
        </w:rPr>
        <w:t>y</w:t>
      </w:r>
      <w:r w:rsidR="006A2E02">
        <w:rPr>
          <w:rFonts w:cs="Times New Roman"/>
          <w:szCs w:val="20"/>
        </w:rPr>
        <w:t xml:space="preserve"> sau khi sử dụng moxonidine. Tuy nhiên, </w:t>
      </w:r>
      <w:r w:rsidR="00AC11EF">
        <w:rPr>
          <w:rFonts w:cs="Times New Roman"/>
          <w:szCs w:val="20"/>
        </w:rPr>
        <w:t xml:space="preserve">kết hợp </w:t>
      </w:r>
      <w:r w:rsidR="006A2E02">
        <w:rPr>
          <w:rFonts w:cs="Times New Roman"/>
          <w:szCs w:val="20"/>
        </w:rPr>
        <w:t>thuốc chủ vận alpha-adrenergic và thuốc chẹn beta với nhau có thể gây ra nhịp tim chậm và nên tránh dùng.</w:t>
      </w:r>
    </w:p>
    <w:p w14:paraId="20D41A87" w14:textId="040A8204" w:rsidR="006A2E02" w:rsidRDefault="006A2E02" w:rsidP="00C87D40">
      <w:pPr>
        <w:rPr>
          <w:rFonts w:cs="Times New Roman"/>
          <w:szCs w:val="20"/>
        </w:rPr>
      </w:pPr>
    </w:p>
    <w:p w14:paraId="222A91AF" w14:textId="588DD50A" w:rsidR="006A2E02" w:rsidRPr="00FC0737" w:rsidRDefault="006A2E02" w:rsidP="00FC0737">
      <w:pPr>
        <w:rPr>
          <w:b/>
          <w:bCs/>
        </w:rPr>
      </w:pPr>
      <w:r w:rsidRPr="00FC0737">
        <w:rPr>
          <w:b/>
          <w:bCs/>
        </w:rPr>
        <w:t>Thuốc chẹn alpha 1- adrenergic</w:t>
      </w:r>
    </w:p>
    <w:p w14:paraId="5432D8F7" w14:textId="77777777" w:rsidR="005779BF" w:rsidRDefault="005779BF" w:rsidP="00C87D40">
      <w:pPr>
        <w:rPr>
          <w:rFonts w:cs="Times New Roman"/>
          <w:b/>
          <w:bCs/>
          <w:szCs w:val="20"/>
        </w:rPr>
      </w:pPr>
    </w:p>
    <w:p w14:paraId="54E4D4EA" w14:textId="4EF5881F" w:rsidR="00684C1C" w:rsidRDefault="006A2E02" w:rsidP="00C87D40">
      <w:pPr>
        <w:rPr>
          <w:rFonts w:cs="Times New Roman"/>
          <w:szCs w:val="20"/>
        </w:rPr>
      </w:pPr>
      <w:r>
        <w:rPr>
          <w:rFonts w:cs="Times New Roman"/>
          <w:szCs w:val="20"/>
        </w:rPr>
        <w:t xml:space="preserve">Các thuốc của nhóm này (doxazosin, prazosin, terazosin) </w:t>
      </w:r>
      <w:r w:rsidR="00BD764F">
        <w:rPr>
          <w:rFonts w:cs="Times New Roman"/>
          <w:szCs w:val="20"/>
        </w:rPr>
        <w:t xml:space="preserve">được dự </w:t>
      </w:r>
      <w:r w:rsidR="00D1530C">
        <w:rPr>
          <w:rFonts w:cs="Times New Roman"/>
          <w:szCs w:val="20"/>
        </w:rPr>
        <w:t>phòng</w:t>
      </w:r>
      <w:r w:rsidR="00CE6327">
        <w:rPr>
          <w:rFonts w:cs="Times New Roman"/>
          <w:szCs w:val="20"/>
        </w:rPr>
        <w:t xml:space="preserve"> như là nhóm </w:t>
      </w:r>
      <w:r w:rsidR="00BD764F">
        <w:rPr>
          <w:rFonts w:cs="Times New Roman"/>
          <w:szCs w:val="20"/>
        </w:rPr>
        <w:t xml:space="preserve">thuốc thứ năm ở bệnh nhân CKD. Vì tăng huyết áp và tăng </w:t>
      </w:r>
      <w:r w:rsidR="00C10EDF">
        <w:rPr>
          <w:rFonts w:cs="Times New Roman"/>
          <w:szCs w:val="20"/>
        </w:rPr>
        <w:t>sinh</w:t>
      </w:r>
      <w:r w:rsidR="00BD764F">
        <w:rPr>
          <w:rFonts w:cs="Times New Roman"/>
          <w:szCs w:val="20"/>
        </w:rPr>
        <w:t xml:space="preserve"> lành tính tuyến tiền liệt thường cùng tồn tại ở khoảng 30% những người đàn ông trưởng thành, thuốc chẹn alpha có thể được sử dụng </w:t>
      </w:r>
      <w:r w:rsidR="00684C1C">
        <w:rPr>
          <w:rFonts w:cs="Times New Roman"/>
          <w:szCs w:val="20"/>
        </w:rPr>
        <w:t xml:space="preserve">như </w:t>
      </w:r>
      <w:r w:rsidR="008E27C6">
        <w:rPr>
          <w:rFonts w:cs="Times New Roman"/>
          <w:szCs w:val="20"/>
        </w:rPr>
        <w:t>thuốc kèm theo</w:t>
      </w:r>
      <w:r w:rsidR="00684C1C">
        <w:rPr>
          <w:rFonts w:cs="Times New Roman"/>
          <w:szCs w:val="20"/>
        </w:rPr>
        <w:t xml:space="preserve"> ở những bệnh nhân huyết áp cao có tăng </w:t>
      </w:r>
      <w:r w:rsidR="00A27E12">
        <w:rPr>
          <w:rFonts w:cs="Times New Roman"/>
          <w:szCs w:val="20"/>
        </w:rPr>
        <w:t>sinh</w:t>
      </w:r>
      <w:r w:rsidR="00684C1C">
        <w:rPr>
          <w:rFonts w:cs="Times New Roman"/>
          <w:szCs w:val="20"/>
        </w:rPr>
        <w:t xml:space="preserve"> lành tính tuyến tiền liệt. Những thuốc này không làm chậm tiến triển của bệnh thận hoặc cải thiện protein niệu ở những bệnh nhân đái tháo đường. </w:t>
      </w:r>
      <w:r w:rsidR="00504586">
        <w:rPr>
          <w:rFonts w:cs="Times New Roman"/>
          <w:szCs w:val="20"/>
        </w:rPr>
        <w:t xml:space="preserve">Hơn nữa, trong </w:t>
      </w:r>
      <w:r w:rsidR="00684C1C">
        <w:rPr>
          <w:rFonts w:cs="Times New Roman"/>
          <w:szCs w:val="20"/>
        </w:rPr>
        <w:t>Thử nghiệm</w:t>
      </w:r>
      <w:r w:rsidR="00504586">
        <w:rPr>
          <w:rFonts w:cs="Times New Roman"/>
          <w:szCs w:val="20"/>
        </w:rPr>
        <w:t xml:space="preserve"> thuốc hạ huyết áp và hạ lipid máu</w:t>
      </w:r>
      <w:r w:rsidR="00684C1C">
        <w:rPr>
          <w:rFonts w:cs="Times New Roman"/>
          <w:szCs w:val="20"/>
        </w:rPr>
        <w:t xml:space="preserve"> </w:t>
      </w:r>
      <w:r w:rsidR="00504586">
        <w:rPr>
          <w:rFonts w:cs="Times New Roman"/>
          <w:szCs w:val="20"/>
        </w:rPr>
        <w:t>để</w:t>
      </w:r>
      <w:r w:rsidR="00684C1C">
        <w:rPr>
          <w:rFonts w:cs="Times New Roman"/>
          <w:szCs w:val="20"/>
        </w:rPr>
        <w:t xml:space="preserve"> ngăn ngừa nhồi máu cơ tim (</w:t>
      </w:r>
      <w:r w:rsidR="00AC19E9">
        <w:t xml:space="preserve">the Antihypertensive and Lipid-Lowering Treatment to Prevent Heart Attack Trial, </w:t>
      </w:r>
      <w:r w:rsidR="00684C1C">
        <w:rPr>
          <w:rFonts w:cs="Times New Roman"/>
          <w:szCs w:val="20"/>
        </w:rPr>
        <w:t xml:space="preserve">ALLHAT), tỷ lên </w:t>
      </w:r>
      <w:r w:rsidR="00E4642C">
        <w:rPr>
          <w:rFonts w:cs="Times New Roman"/>
          <w:szCs w:val="20"/>
        </w:rPr>
        <w:t>suy tim sung huyết</w:t>
      </w:r>
      <w:r w:rsidR="00684C1C">
        <w:rPr>
          <w:rFonts w:cs="Times New Roman"/>
          <w:szCs w:val="20"/>
        </w:rPr>
        <w:t xml:space="preserve"> cao hơn gấp </w:t>
      </w:r>
      <w:r w:rsidR="00504586">
        <w:rPr>
          <w:rFonts w:cs="Times New Roman"/>
          <w:szCs w:val="20"/>
        </w:rPr>
        <w:t>hai</w:t>
      </w:r>
      <w:r w:rsidR="00684C1C">
        <w:rPr>
          <w:rFonts w:cs="Times New Roman"/>
          <w:szCs w:val="20"/>
        </w:rPr>
        <w:t xml:space="preserve"> lần </w:t>
      </w:r>
      <w:r w:rsidR="00E4642C">
        <w:rPr>
          <w:rFonts w:cs="Times New Roman"/>
          <w:szCs w:val="20"/>
        </w:rPr>
        <w:t xml:space="preserve">được ghi nhận ở nhóm người dùng doxazosin so với những người </w:t>
      </w:r>
      <w:r w:rsidR="008D6999">
        <w:rPr>
          <w:rFonts w:cs="Times New Roman"/>
          <w:szCs w:val="20"/>
        </w:rPr>
        <w:t>dùng</w:t>
      </w:r>
      <w:r w:rsidR="00E4642C">
        <w:rPr>
          <w:rFonts w:cs="Times New Roman"/>
          <w:szCs w:val="20"/>
        </w:rPr>
        <w:t xml:space="preserve"> chlorthalidone. </w:t>
      </w:r>
    </w:p>
    <w:p w14:paraId="348DA461" w14:textId="77777777" w:rsidR="005779BF" w:rsidRDefault="005779BF" w:rsidP="00C87D40">
      <w:pPr>
        <w:rPr>
          <w:rFonts w:cs="Times New Roman"/>
          <w:b/>
          <w:bCs/>
          <w:szCs w:val="20"/>
        </w:rPr>
      </w:pPr>
    </w:p>
    <w:p w14:paraId="2F0003BE" w14:textId="3DBA70FE" w:rsidR="00E4642C" w:rsidRPr="00A24F90" w:rsidRDefault="00E4642C" w:rsidP="00A24F90">
      <w:pPr>
        <w:rPr>
          <w:b/>
          <w:bCs/>
        </w:rPr>
      </w:pPr>
      <w:r w:rsidRPr="00A24F90">
        <w:rPr>
          <w:b/>
          <w:bCs/>
        </w:rPr>
        <w:t>Những thuốc giãn mạch trực tiếp</w:t>
      </w:r>
    </w:p>
    <w:p w14:paraId="4B484112" w14:textId="2DF53F1C" w:rsidR="00E4642C" w:rsidRDefault="00E4642C" w:rsidP="00C87D40">
      <w:pPr>
        <w:rPr>
          <w:rFonts w:cs="Times New Roman"/>
          <w:b/>
          <w:bCs/>
          <w:szCs w:val="20"/>
        </w:rPr>
      </w:pPr>
    </w:p>
    <w:p w14:paraId="3482DA68" w14:textId="4B61211D" w:rsidR="00E4642C" w:rsidRDefault="00E4642C" w:rsidP="00C87D40">
      <w:pPr>
        <w:rPr>
          <w:rFonts w:cs="Times New Roman"/>
          <w:szCs w:val="20"/>
        </w:rPr>
      </w:pPr>
      <w:r>
        <w:rPr>
          <w:rFonts w:cs="Times New Roman"/>
          <w:szCs w:val="20"/>
        </w:rPr>
        <w:t>Thuốc giãn mạch trực tiếp, minoxi</w:t>
      </w:r>
      <w:r w:rsidR="000942E1">
        <w:rPr>
          <w:rFonts w:cs="Times New Roman"/>
          <w:szCs w:val="20"/>
        </w:rPr>
        <w:t xml:space="preserve">dil hoặc hydralazine, được sử dụng để điều trị cùng với những thuốc chính khác </w:t>
      </w:r>
      <w:r w:rsidR="008A7CA3">
        <w:rPr>
          <w:rFonts w:cs="Times New Roman"/>
          <w:szCs w:val="20"/>
        </w:rPr>
        <w:t>khi</w:t>
      </w:r>
      <w:r w:rsidR="000942E1">
        <w:rPr>
          <w:rFonts w:cs="Times New Roman"/>
          <w:szCs w:val="20"/>
        </w:rPr>
        <w:t xml:space="preserve"> thất bại. Hydralazine đôi khi được kê đơn</w:t>
      </w:r>
      <w:r w:rsidR="00E20384">
        <w:rPr>
          <w:rFonts w:cs="Times New Roman"/>
          <w:szCs w:val="20"/>
        </w:rPr>
        <w:t xml:space="preserve"> lẻ</w:t>
      </w:r>
      <w:r w:rsidR="000942E1">
        <w:rPr>
          <w:rFonts w:cs="Times New Roman"/>
          <w:szCs w:val="20"/>
        </w:rPr>
        <w:t xml:space="preserve"> để hạ huyết áp cấp tính ở bệnh nhân nhập viện. </w:t>
      </w:r>
      <w:r w:rsidR="00D1530C">
        <w:rPr>
          <w:rFonts w:cs="Times New Roman"/>
          <w:szCs w:val="20"/>
        </w:rPr>
        <w:t xml:space="preserve">Một số tác dụng </w:t>
      </w:r>
      <w:r w:rsidR="00977CC7">
        <w:rPr>
          <w:rFonts w:cs="Times New Roman"/>
          <w:szCs w:val="20"/>
        </w:rPr>
        <w:t>phụ</w:t>
      </w:r>
      <w:r w:rsidR="00D1530C">
        <w:rPr>
          <w:rFonts w:cs="Times New Roman"/>
          <w:szCs w:val="20"/>
        </w:rPr>
        <w:t xml:space="preserve"> liên quan đến hydralazine được ghi </w:t>
      </w:r>
      <w:r w:rsidR="00977CC7">
        <w:rPr>
          <w:rFonts w:cs="Times New Roman"/>
          <w:szCs w:val="20"/>
        </w:rPr>
        <w:t>nhận</w:t>
      </w:r>
      <w:r w:rsidR="00D1530C">
        <w:rPr>
          <w:rFonts w:cs="Times New Roman"/>
          <w:szCs w:val="20"/>
        </w:rPr>
        <w:t xml:space="preserve"> trong y văn, bao gồm phản xạ nhịp tim nhanh, thiếu máu tan máu, viêm mạch, viêm cầu thận và hội chứng giống </w:t>
      </w:r>
      <w:r w:rsidR="0055027E">
        <w:rPr>
          <w:rFonts w:cs="Times New Roman"/>
          <w:szCs w:val="20"/>
        </w:rPr>
        <w:t>L</w:t>
      </w:r>
      <w:r w:rsidR="00D1530C">
        <w:rPr>
          <w:rFonts w:cs="Times New Roman"/>
          <w:szCs w:val="20"/>
        </w:rPr>
        <w:t xml:space="preserve">upus. Minoxidil như một thuốc hạ áp dự phòng </w:t>
      </w:r>
      <w:r w:rsidR="00D1530C">
        <w:rPr>
          <w:rFonts w:cs="Times New Roman"/>
          <w:szCs w:val="20"/>
        </w:rPr>
        <w:lastRenderedPageBreak/>
        <w:t xml:space="preserve">vẫn có chỉ </w:t>
      </w:r>
      <w:r w:rsidR="003C4F0D">
        <w:rPr>
          <w:rFonts w:cs="Times New Roman"/>
          <w:szCs w:val="20"/>
        </w:rPr>
        <w:t>định</w:t>
      </w:r>
      <w:r w:rsidR="00D1530C">
        <w:rPr>
          <w:rFonts w:cs="Times New Roman"/>
          <w:szCs w:val="20"/>
        </w:rPr>
        <w:t xml:space="preserve"> thích hợp trong phân nhó</w:t>
      </w:r>
      <w:r w:rsidR="003C4F0D">
        <w:rPr>
          <w:rFonts w:cs="Times New Roman"/>
          <w:szCs w:val="20"/>
        </w:rPr>
        <w:t>m</w:t>
      </w:r>
      <w:r w:rsidR="002C1733">
        <w:rPr>
          <w:rFonts w:cs="Times New Roman"/>
          <w:szCs w:val="20"/>
        </w:rPr>
        <w:t xml:space="preserve"> cụ thể</w:t>
      </w:r>
      <w:r w:rsidR="00D1530C">
        <w:rPr>
          <w:rFonts w:cs="Times New Roman"/>
          <w:szCs w:val="20"/>
        </w:rPr>
        <w:t xml:space="preserve"> </w:t>
      </w:r>
      <w:r w:rsidR="003C4F0D">
        <w:rPr>
          <w:rFonts w:cs="Times New Roman"/>
          <w:szCs w:val="20"/>
        </w:rPr>
        <w:t xml:space="preserve">ở </w:t>
      </w:r>
      <w:r w:rsidR="002C1733">
        <w:rPr>
          <w:rFonts w:cs="Times New Roman"/>
          <w:szCs w:val="20"/>
        </w:rPr>
        <w:t xml:space="preserve">những bệnh nhân CKD. </w:t>
      </w:r>
      <w:r w:rsidR="004D6A10">
        <w:rPr>
          <w:rFonts w:cs="Times New Roman"/>
          <w:szCs w:val="20"/>
        </w:rPr>
        <w:t>Thuốc</w:t>
      </w:r>
      <w:r w:rsidR="002C1733">
        <w:rPr>
          <w:rFonts w:cs="Times New Roman"/>
          <w:szCs w:val="20"/>
        </w:rPr>
        <w:t xml:space="preserve"> còn liên quan đến </w:t>
      </w:r>
      <w:r w:rsidR="001B0FE2">
        <w:rPr>
          <w:rFonts w:cs="Times New Roman"/>
          <w:szCs w:val="20"/>
        </w:rPr>
        <w:t>chứng</w:t>
      </w:r>
      <w:r w:rsidR="002C1733">
        <w:rPr>
          <w:rFonts w:cs="Times New Roman"/>
          <w:szCs w:val="20"/>
        </w:rPr>
        <w:t xml:space="preserve"> rậm lông và có thể gây nên tràn dịch màng ngoài tim. Bởi vì những thuốc này</w:t>
      </w:r>
      <w:r w:rsidR="00971150">
        <w:rPr>
          <w:rFonts w:cs="Times New Roman"/>
          <w:szCs w:val="20"/>
        </w:rPr>
        <w:t xml:space="preserve"> tác dụng</w:t>
      </w:r>
      <w:r w:rsidR="002C1733">
        <w:rPr>
          <w:rFonts w:cs="Times New Roman"/>
          <w:szCs w:val="20"/>
        </w:rPr>
        <w:t xml:space="preserve"> giữ muối và nước, sự kết hợp với thuốc chẹn beta-adrenergic và/hoặc thuốc lợi tiểu nên được </w:t>
      </w:r>
      <w:r w:rsidR="006621FB">
        <w:rPr>
          <w:rFonts w:cs="Times New Roman"/>
          <w:szCs w:val="20"/>
        </w:rPr>
        <w:t>cân nhắc</w:t>
      </w:r>
      <w:r w:rsidR="002C1733">
        <w:rPr>
          <w:rFonts w:cs="Times New Roman"/>
          <w:szCs w:val="20"/>
        </w:rPr>
        <w:t xml:space="preserve"> và bệnh nhân luôn</w:t>
      </w:r>
      <w:r w:rsidR="00DB0FA6">
        <w:rPr>
          <w:rFonts w:cs="Times New Roman"/>
          <w:szCs w:val="20"/>
        </w:rPr>
        <w:t xml:space="preserve"> cần</w:t>
      </w:r>
      <w:r w:rsidR="002C1733">
        <w:rPr>
          <w:rFonts w:cs="Times New Roman"/>
          <w:szCs w:val="20"/>
        </w:rPr>
        <w:t xml:space="preserve"> theo dõi chặt chẽ trọng lượng cơ thể họ. </w:t>
      </w:r>
      <w:r w:rsidR="00753FD0">
        <w:rPr>
          <w:rFonts w:cs="Times New Roman"/>
          <w:szCs w:val="20"/>
        </w:rPr>
        <w:t xml:space="preserve">Hiệu quả </w:t>
      </w:r>
      <w:r w:rsidR="002C1733">
        <w:rPr>
          <w:rFonts w:cs="Times New Roman"/>
          <w:szCs w:val="20"/>
        </w:rPr>
        <w:t xml:space="preserve">hạ áp với những thuốc giãn mạch trực tiếp </w:t>
      </w:r>
      <w:r w:rsidR="00753FD0">
        <w:rPr>
          <w:rFonts w:cs="Times New Roman"/>
          <w:szCs w:val="20"/>
        </w:rPr>
        <w:t>không được</w:t>
      </w:r>
      <w:r w:rsidR="002C1733">
        <w:rPr>
          <w:rFonts w:cs="Times New Roman"/>
          <w:szCs w:val="20"/>
        </w:rPr>
        <w:t xml:space="preserve"> c</w:t>
      </w:r>
      <w:r w:rsidR="003A43DB">
        <w:rPr>
          <w:rFonts w:cs="Times New Roman"/>
          <w:szCs w:val="20"/>
        </w:rPr>
        <w:t xml:space="preserve">hứng minh </w:t>
      </w:r>
      <w:r w:rsidR="00753FD0">
        <w:rPr>
          <w:rFonts w:cs="Times New Roman"/>
          <w:szCs w:val="20"/>
        </w:rPr>
        <w:t xml:space="preserve">đem đến </w:t>
      </w:r>
      <w:r w:rsidR="003A43DB">
        <w:rPr>
          <w:rFonts w:cs="Times New Roman"/>
          <w:szCs w:val="20"/>
        </w:rPr>
        <w:t>cải thiện lên thận.</w:t>
      </w:r>
    </w:p>
    <w:p w14:paraId="55FD44BC" w14:textId="2E2A19E7" w:rsidR="003A43DB" w:rsidRDefault="003A43DB" w:rsidP="00C87D40">
      <w:pPr>
        <w:rPr>
          <w:rFonts w:cs="Times New Roman"/>
          <w:szCs w:val="20"/>
        </w:rPr>
      </w:pPr>
    </w:p>
    <w:p w14:paraId="203071C9" w14:textId="77777777" w:rsidR="006F0F3C" w:rsidRDefault="006F0F3C" w:rsidP="00C87D40">
      <w:pPr>
        <w:rPr>
          <w:rFonts w:cs="Times New Roman"/>
          <w:szCs w:val="20"/>
        </w:rPr>
      </w:pPr>
    </w:p>
    <w:p w14:paraId="4DC2E1AB" w14:textId="5D399F36" w:rsidR="003A43DB" w:rsidRDefault="003A43DB" w:rsidP="006F0F3C">
      <w:pPr>
        <w:pStyle w:val="Heading1"/>
      </w:pPr>
      <w:r>
        <w:t>Kết luận</w:t>
      </w:r>
    </w:p>
    <w:p w14:paraId="31EFE8E1" w14:textId="689287DA" w:rsidR="003A43DB" w:rsidRDefault="003A43DB" w:rsidP="00C87D40">
      <w:pPr>
        <w:rPr>
          <w:rFonts w:cs="Times New Roman"/>
          <w:szCs w:val="20"/>
        </w:rPr>
      </w:pPr>
    </w:p>
    <w:p w14:paraId="5872A1F1" w14:textId="5063600F" w:rsidR="003A43DB" w:rsidRDefault="003A43DB" w:rsidP="00C87D40">
      <w:pPr>
        <w:rPr>
          <w:rFonts w:cs="Times New Roman"/>
          <w:szCs w:val="20"/>
        </w:rPr>
      </w:pPr>
      <w:r>
        <w:rPr>
          <w:rFonts w:cs="Times New Roman"/>
          <w:szCs w:val="20"/>
        </w:rPr>
        <w:t xml:space="preserve">Tỷ lệ tăng huyết áp đang tăng dần </w:t>
      </w:r>
      <w:r w:rsidR="000F3938">
        <w:rPr>
          <w:rFonts w:cs="Times New Roman"/>
          <w:szCs w:val="20"/>
        </w:rPr>
        <w:t xml:space="preserve">trong </w:t>
      </w:r>
      <w:r>
        <w:rPr>
          <w:rFonts w:cs="Times New Roman"/>
          <w:szCs w:val="20"/>
        </w:rPr>
        <w:t>khi chức năng thận bị suy giảm. Ở những bệnh nhân CKD,</w:t>
      </w:r>
      <w:r w:rsidR="0026076E">
        <w:rPr>
          <w:rFonts w:cs="Times New Roman"/>
          <w:szCs w:val="20"/>
        </w:rPr>
        <w:t xml:space="preserve"> </w:t>
      </w:r>
      <w:r w:rsidR="0085086E">
        <w:rPr>
          <w:rFonts w:cs="Times New Roman"/>
          <w:szCs w:val="20"/>
        </w:rPr>
        <w:t xml:space="preserve">huyết áp </w:t>
      </w:r>
      <w:r w:rsidR="0026076E">
        <w:rPr>
          <w:rFonts w:cs="Times New Roman"/>
          <w:szCs w:val="20"/>
        </w:rPr>
        <w:t xml:space="preserve">mục tiêu </w:t>
      </w:r>
      <w:r w:rsidR="0085086E">
        <w:rPr>
          <w:rFonts w:cs="Times New Roman"/>
          <w:szCs w:val="20"/>
        </w:rPr>
        <w:t>nghiêm ngặt</w:t>
      </w:r>
      <w:r>
        <w:rPr>
          <w:rFonts w:cs="Times New Roman"/>
          <w:szCs w:val="20"/>
        </w:rPr>
        <w:t xml:space="preserve"> &lt;</w:t>
      </w:r>
      <w:r w:rsidR="007C0FA8">
        <w:rPr>
          <w:rFonts w:cs="Times New Roman"/>
          <w:szCs w:val="20"/>
        </w:rPr>
        <w:t xml:space="preserve"> </w:t>
      </w:r>
      <w:r>
        <w:rPr>
          <w:rFonts w:cs="Times New Roman"/>
          <w:szCs w:val="20"/>
        </w:rPr>
        <w:t xml:space="preserve">130/80 </w:t>
      </w:r>
      <w:r w:rsidR="007C0FA8">
        <w:rPr>
          <w:rFonts w:cs="Times New Roman"/>
          <w:szCs w:val="20"/>
        </w:rPr>
        <w:t xml:space="preserve">mmHg </w:t>
      </w:r>
      <w:r>
        <w:rPr>
          <w:rFonts w:cs="Times New Roman"/>
          <w:szCs w:val="20"/>
        </w:rPr>
        <w:t xml:space="preserve">được khuyến cáo. Sử dụng HBPM và </w:t>
      </w:r>
      <w:r w:rsidR="00776584">
        <w:rPr>
          <w:rFonts w:cs="Times New Roman"/>
          <w:szCs w:val="20"/>
        </w:rPr>
        <w:t xml:space="preserve">24-h </w:t>
      </w:r>
      <w:r>
        <w:rPr>
          <w:rFonts w:cs="Times New Roman"/>
          <w:szCs w:val="20"/>
        </w:rPr>
        <w:t xml:space="preserve">ABPM có thể cung cấp những dấu hiệu của sự tăng huyết áp áo choàng trắng, tăng huyết áp </w:t>
      </w:r>
      <w:r w:rsidR="00250C6B">
        <w:rPr>
          <w:rFonts w:cs="Times New Roman"/>
          <w:szCs w:val="20"/>
        </w:rPr>
        <w:t>ẩn dật</w:t>
      </w:r>
      <w:r>
        <w:rPr>
          <w:rFonts w:cs="Times New Roman"/>
          <w:szCs w:val="20"/>
        </w:rPr>
        <w:t>, và biến thiên huyết áp để dự đoán chính xác những biến c</w:t>
      </w:r>
      <w:r w:rsidR="0094324D">
        <w:rPr>
          <w:rFonts w:cs="Times New Roman"/>
          <w:szCs w:val="20"/>
        </w:rPr>
        <w:t>hứng</w:t>
      </w:r>
      <w:r>
        <w:rPr>
          <w:rFonts w:cs="Times New Roman"/>
          <w:szCs w:val="20"/>
        </w:rPr>
        <w:t xml:space="preserve"> tim mạch. Ở những bệnh nhân có CKD và albumin niệu &gt; 300 mg/g, thuốc ức chế ACE nên là những thuốc được lựa chọn đầu tiên trong khi ARBs nên được sử dụng </w:t>
      </w:r>
      <w:r w:rsidR="00B04DAD">
        <w:rPr>
          <w:rFonts w:cs="Times New Roman"/>
          <w:szCs w:val="20"/>
        </w:rPr>
        <w:t>trong trường hợp</w:t>
      </w:r>
      <w:r>
        <w:rPr>
          <w:rFonts w:cs="Times New Roman"/>
          <w:szCs w:val="20"/>
        </w:rPr>
        <w:t xml:space="preserve"> thuốc ức chế ACE không được dung nạp tốt. CCB nên được xem xét như một </w:t>
      </w:r>
      <w:r w:rsidR="00A67B71">
        <w:rPr>
          <w:rFonts w:cs="Times New Roman"/>
          <w:szCs w:val="20"/>
        </w:rPr>
        <w:t>thuốc</w:t>
      </w:r>
      <w:r>
        <w:rPr>
          <w:rFonts w:cs="Times New Roman"/>
          <w:szCs w:val="20"/>
        </w:rPr>
        <w:t xml:space="preserve"> bổ sung với thuốc chẹn RAAS. Non-dihydropyridin và mani</w:t>
      </w:r>
      <w:r w:rsidR="00B23B5E">
        <w:rPr>
          <w:rFonts w:cs="Times New Roman"/>
          <w:szCs w:val="20"/>
        </w:rPr>
        <w:t xml:space="preserve">dipine có thể làm giảm áp lực </w:t>
      </w:r>
      <w:r w:rsidR="00A63C47">
        <w:rPr>
          <w:rFonts w:cs="Times New Roman"/>
          <w:szCs w:val="20"/>
        </w:rPr>
        <w:t>tại</w:t>
      </w:r>
      <w:r w:rsidR="00B23B5E">
        <w:rPr>
          <w:rFonts w:cs="Times New Roman"/>
          <w:szCs w:val="20"/>
        </w:rPr>
        <w:t xml:space="preserve"> cầu thận và do đó giảm albumin niệu. Chlorthalidone và indapamide được ưu tiên </w:t>
      </w:r>
      <w:r w:rsidR="002B746D">
        <w:rPr>
          <w:rFonts w:cs="Times New Roman"/>
          <w:szCs w:val="20"/>
        </w:rPr>
        <w:t>dựa trên</w:t>
      </w:r>
      <w:r w:rsidR="00B23B5E">
        <w:rPr>
          <w:rFonts w:cs="Times New Roman"/>
          <w:szCs w:val="20"/>
        </w:rPr>
        <w:t xml:space="preserve"> cơ sở thời gian bán thải kéo dài của chúng, trong khi thuốc lợi tiểu quai cần được cân nhắc khi GFR giảm xuống dưới 30 mL/phút/1.73 m</w:t>
      </w:r>
      <w:r w:rsidR="00B23B5E">
        <w:rPr>
          <w:rFonts w:cs="Times New Roman"/>
          <w:szCs w:val="20"/>
          <w:vertAlign w:val="superscript"/>
        </w:rPr>
        <w:t>2</w:t>
      </w:r>
      <w:r w:rsidR="00B23B5E">
        <w:rPr>
          <w:rFonts w:cs="Times New Roman"/>
          <w:szCs w:val="20"/>
        </w:rPr>
        <w:t xml:space="preserve">. Thuốc chẹn </w:t>
      </w:r>
      <w:r w:rsidR="00544A16">
        <w:rPr>
          <w:rFonts w:cs="Times New Roman"/>
          <w:szCs w:val="20"/>
        </w:rPr>
        <w:t>b</w:t>
      </w:r>
      <w:r w:rsidR="00B23B5E">
        <w:rPr>
          <w:rFonts w:cs="Times New Roman"/>
          <w:szCs w:val="20"/>
        </w:rPr>
        <w:t>eta nên được ưu tiên ở những bệnh nhân có nhồi máu cơ tim hoặc suy tim. Thuốc chủ vận alpha-adredergic trung ương, thuốc chẹn alpha-adrenergic, và thuốc giãn mạch trực tiếp được coi như là thuốc hạ áp dự phòng ở những nhóm bệnh nhân CKD</w:t>
      </w:r>
      <w:r w:rsidR="00280A89">
        <w:rPr>
          <w:rFonts w:cs="Times New Roman"/>
          <w:szCs w:val="20"/>
        </w:rPr>
        <w:t xml:space="preserve"> cụ thể</w:t>
      </w:r>
      <w:r w:rsidR="00B23B5E">
        <w:rPr>
          <w:rFonts w:cs="Times New Roman"/>
          <w:szCs w:val="20"/>
        </w:rPr>
        <w:t xml:space="preserve"> khi những thuốc chính bị chống chỉ định và huyết áp không được kiểm soát một cách </w:t>
      </w:r>
      <w:r w:rsidR="001E763E">
        <w:rPr>
          <w:rFonts w:cs="Times New Roman"/>
          <w:szCs w:val="20"/>
        </w:rPr>
        <w:t>chặt chẽ.</w:t>
      </w:r>
    </w:p>
    <w:p w14:paraId="63BC2DEC" w14:textId="2C05293D" w:rsidR="00AF5AAC" w:rsidRDefault="00AF5AAC" w:rsidP="00C87D40">
      <w:pPr>
        <w:rPr>
          <w:rFonts w:cs="Times New Roman"/>
          <w:szCs w:val="20"/>
        </w:rPr>
      </w:pPr>
    </w:p>
    <w:p w14:paraId="5D0BC9E6" w14:textId="77777777" w:rsidR="006769CD" w:rsidRDefault="006769CD" w:rsidP="00C87D40">
      <w:pPr>
        <w:rPr>
          <w:rFonts w:cs="Times New Roman"/>
          <w:sz w:val="18"/>
          <w:szCs w:val="18"/>
        </w:rPr>
      </w:pPr>
    </w:p>
    <w:p w14:paraId="747295EE" w14:textId="42CC4EA0" w:rsidR="00AF5AAC" w:rsidRDefault="00AF5AAC" w:rsidP="006769CD">
      <w:pPr>
        <w:pStyle w:val="Heading1"/>
      </w:pPr>
      <w:r w:rsidRPr="00AF5AAC">
        <w:t>Nguồn</w:t>
      </w:r>
    </w:p>
    <w:p w14:paraId="32F12CF6" w14:textId="6956B53A" w:rsidR="00AF5AAC" w:rsidRDefault="00AF5AAC" w:rsidP="00C87D40">
      <w:pPr>
        <w:rPr>
          <w:rFonts w:cs="Times New Roman"/>
          <w:b/>
          <w:bCs/>
          <w:sz w:val="24"/>
          <w:szCs w:val="24"/>
        </w:rPr>
      </w:pPr>
    </w:p>
    <w:p w14:paraId="059CD873" w14:textId="27ED6CE5" w:rsidR="00C10A77" w:rsidRPr="00D9025E" w:rsidRDefault="00E257EC" w:rsidP="00D9025E">
      <w:pPr>
        <w:rPr>
          <w:rFonts w:cs="Times New Roman"/>
          <w:szCs w:val="20"/>
        </w:rPr>
      </w:pPr>
      <w:r w:rsidRPr="00E257EC">
        <w:rPr>
          <w:rFonts w:cs="Times New Roman"/>
          <w:szCs w:val="20"/>
        </w:rPr>
        <w:t>Kalaitzidis, R.G., Elisaf, M.S. Treatment of</w:t>
      </w:r>
      <w:r>
        <w:rPr>
          <w:rFonts w:cs="Times New Roman"/>
          <w:szCs w:val="20"/>
        </w:rPr>
        <w:t xml:space="preserve"> </w:t>
      </w:r>
      <w:r w:rsidRPr="00E257EC">
        <w:rPr>
          <w:rFonts w:cs="Times New Roman"/>
          <w:szCs w:val="20"/>
        </w:rPr>
        <w:t>Hypertension in Chronic Kidney Disease. Curr</w:t>
      </w:r>
      <w:r>
        <w:rPr>
          <w:rFonts w:cs="Times New Roman"/>
          <w:szCs w:val="20"/>
        </w:rPr>
        <w:t xml:space="preserve"> </w:t>
      </w:r>
      <w:r w:rsidRPr="00E257EC">
        <w:rPr>
          <w:rFonts w:cs="Times New Roman"/>
          <w:szCs w:val="20"/>
        </w:rPr>
        <w:t>Hypertens Rep 20, 64 (2018).</w:t>
      </w:r>
      <w:r>
        <w:rPr>
          <w:rFonts w:cs="Times New Roman"/>
          <w:szCs w:val="20"/>
        </w:rPr>
        <w:t xml:space="preserve"> </w:t>
      </w:r>
      <w:r w:rsidRPr="00E257EC">
        <w:rPr>
          <w:rFonts w:cs="Times New Roman"/>
          <w:szCs w:val="20"/>
        </w:rPr>
        <w:t>https://doi.org/10.1007/s11906-018-0864-0</w:t>
      </w:r>
    </w:p>
    <w:p w14:paraId="436CAA82" w14:textId="3AD61292" w:rsidR="00C10A77" w:rsidRDefault="00C10A77" w:rsidP="000748F6">
      <w:pPr>
        <w:jc w:val="both"/>
      </w:pPr>
    </w:p>
    <w:p w14:paraId="4193409B" w14:textId="728542E9" w:rsidR="00C10A77" w:rsidRPr="00C10A77" w:rsidRDefault="00C10A77" w:rsidP="00C10A77">
      <w:pPr>
        <w:rPr>
          <w:rFonts w:cs="Times New Roman"/>
          <w:szCs w:val="20"/>
        </w:rPr>
      </w:pPr>
    </w:p>
    <w:sectPr w:rsidR="00C10A77" w:rsidRPr="00C10A77"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9588" w14:textId="77777777" w:rsidR="00E761DF" w:rsidRDefault="00E761DF" w:rsidP="002D526E">
      <w:pPr>
        <w:spacing w:line="240" w:lineRule="auto"/>
      </w:pPr>
      <w:r>
        <w:separator/>
      </w:r>
    </w:p>
  </w:endnote>
  <w:endnote w:type="continuationSeparator" w:id="0">
    <w:p w14:paraId="1073C268" w14:textId="77777777" w:rsidR="00E761DF" w:rsidRDefault="00E761DF"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YwbsyhAdvTT3713a23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DD6B"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C3CE" w14:textId="77777777" w:rsidR="00E761DF" w:rsidRDefault="00E761DF" w:rsidP="002D526E">
      <w:pPr>
        <w:spacing w:line="240" w:lineRule="auto"/>
      </w:pPr>
      <w:r>
        <w:separator/>
      </w:r>
    </w:p>
  </w:footnote>
  <w:footnote w:type="continuationSeparator" w:id="0">
    <w:p w14:paraId="49BD6400" w14:textId="77777777" w:rsidR="00E761DF" w:rsidRDefault="00E761DF"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28C" w14:textId="0A27356E"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5F14A8">
      <w:rPr>
        <w:rFonts w:cs="Times New Roman"/>
        <w:szCs w:val="20"/>
      </w:rPr>
      <w:t>1</w:t>
    </w:r>
    <w:r>
      <w:rPr>
        <w:rFonts w:cs="Times New Roman"/>
        <w:szCs w:val="20"/>
      </w:rPr>
      <w:t xml:space="preserve"> by</w:t>
    </w:r>
    <w:r w:rsidR="0044579D">
      <w:rPr>
        <w:rFonts w:cs="Times New Roman"/>
        <w:szCs w:val="20"/>
      </w:rPr>
      <w:t xml:space="preserve"> </w:t>
    </w:r>
    <w:r w:rsidR="0044579D">
      <w:rPr>
        <w:rFonts w:cs="Times New Roman"/>
        <w:b/>
        <w:bCs/>
        <w:szCs w:val="22"/>
      </w:rPr>
      <w:t>T</w:t>
    </w:r>
    <w:r w:rsidR="005F14A8">
      <w:rPr>
        <w:rFonts w:cs="Times New Roman"/>
        <w:b/>
        <w:bCs/>
        <w:szCs w:val="22"/>
      </w:rPr>
      <w:t>ourist Team</w:t>
    </w:r>
  </w:p>
  <w:p w14:paraId="45FB7F2D"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83FC" w14:textId="47A722B4" w:rsidR="00EC22C4" w:rsidRPr="00B572CC" w:rsidRDefault="00B572CC" w:rsidP="004578CD">
    <w:pPr>
      <w:pStyle w:val="Header"/>
      <w:spacing w:before="100" w:beforeAutospacing="1" w:after="100" w:afterAutospacing="1"/>
      <w:jc w:val="center"/>
      <w:rPr>
        <w:rFonts w:cs="Times New Roman"/>
        <w:szCs w:val="22"/>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C87D40">
      <w:rPr>
        <w:rFonts w:cs="Times New Roman"/>
        <w:szCs w:val="20"/>
      </w:rPr>
      <w:t>1</w:t>
    </w:r>
    <w:r>
      <w:rPr>
        <w:rFonts w:cs="Times New Roman"/>
        <w:szCs w:val="20"/>
      </w:rPr>
      <w:t xml:space="preserve"> by </w:t>
    </w:r>
    <w:r>
      <w:rPr>
        <w:rFonts w:cs="Times New Roman"/>
        <w:b/>
        <w:bCs/>
        <w:szCs w:val="22"/>
      </w:rPr>
      <w:t>T</w:t>
    </w:r>
    <w:r w:rsidR="00C87D40">
      <w:rPr>
        <w:rFonts w:cs="Times New Roman"/>
        <w:b/>
        <w:bCs/>
        <w:szCs w:val="22"/>
      </w:rPr>
      <w:t>ourist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87D4F"/>
    <w:multiLevelType w:val="hybridMultilevel"/>
    <w:tmpl w:val="98B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473250"/>
    <w:multiLevelType w:val="hybridMultilevel"/>
    <w:tmpl w:val="DA765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6"/>
  </w:num>
  <w:num w:numId="6">
    <w:abstractNumId w:val="11"/>
  </w:num>
  <w:num w:numId="7">
    <w:abstractNumId w:val="0"/>
  </w:num>
  <w:num w:numId="8">
    <w:abstractNumId w:val="10"/>
  </w:num>
  <w:num w:numId="9">
    <w:abstractNumId w:val="14"/>
  </w:num>
  <w:num w:numId="10">
    <w:abstractNumId w:val="8"/>
  </w:num>
  <w:num w:numId="11">
    <w:abstractNumId w:val="9"/>
  </w:num>
  <w:num w:numId="12">
    <w:abstractNumId w:val="5"/>
  </w:num>
  <w:num w:numId="13">
    <w:abstractNumId w:val="12"/>
  </w:num>
  <w:num w:numId="14">
    <w:abstractNumId w:val="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2D"/>
    <w:rsid w:val="00001EA0"/>
    <w:rsid w:val="0000497C"/>
    <w:rsid w:val="000050E3"/>
    <w:rsid w:val="000051F3"/>
    <w:rsid w:val="000066F5"/>
    <w:rsid w:val="000078AE"/>
    <w:rsid w:val="00007C03"/>
    <w:rsid w:val="00007E39"/>
    <w:rsid w:val="00007F08"/>
    <w:rsid w:val="00011587"/>
    <w:rsid w:val="0001276B"/>
    <w:rsid w:val="0001279C"/>
    <w:rsid w:val="00013883"/>
    <w:rsid w:val="00013F60"/>
    <w:rsid w:val="00023E9E"/>
    <w:rsid w:val="00024CC5"/>
    <w:rsid w:val="00026566"/>
    <w:rsid w:val="00027A36"/>
    <w:rsid w:val="00030190"/>
    <w:rsid w:val="00032DAC"/>
    <w:rsid w:val="000339BC"/>
    <w:rsid w:val="000351FD"/>
    <w:rsid w:val="00035EA5"/>
    <w:rsid w:val="000373FD"/>
    <w:rsid w:val="000378C3"/>
    <w:rsid w:val="00037B88"/>
    <w:rsid w:val="000434B5"/>
    <w:rsid w:val="000461CE"/>
    <w:rsid w:val="000477F1"/>
    <w:rsid w:val="000603E5"/>
    <w:rsid w:val="00061C96"/>
    <w:rsid w:val="0006410A"/>
    <w:rsid w:val="00067B18"/>
    <w:rsid w:val="00067D03"/>
    <w:rsid w:val="00070C32"/>
    <w:rsid w:val="00071713"/>
    <w:rsid w:val="00072B6E"/>
    <w:rsid w:val="000748F6"/>
    <w:rsid w:val="00075471"/>
    <w:rsid w:val="00080873"/>
    <w:rsid w:val="00084FF5"/>
    <w:rsid w:val="000942B4"/>
    <w:rsid w:val="000942E1"/>
    <w:rsid w:val="0009559A"/>
    <w:rsid w:val="000A23AA"/>
    <w:rsid w:val="000A2ABB"/>
    <w:rsid w:val="000B10CA"/>
    <w:rsid w:val="000B2ADE"/>
    <w:rsid w:val="000B48A2"/>
    <w:rsid w:val="000B493F"/>
    <w:rsid w:val="000C15C8"/>
    <w:rsid w:val="000C1B22"/>
    <w:rsid w:val="000C3A9F"/>
    <w:rsid w:val="000C6A7C"/>
    <w:rsid w:val="000C6C1E"/>
    <w:rsid w:val="000D3246"/>
    <w:rsid w:val="000D429D"/>
    <w:rsid w:val="000D4884"/>
    <w:rsid w:val="000D5E1C"/>
    <w:rsid w:val="000D64CB"/>
    <w:rsid w:val="000D6E6A"/>
    <w:rsid w:val="000D7214"/>
    <w:rsid w:val="000D74A1"/>
    <w:rsid w:val="000E0B8A"/>
    <w:rsid w:val="000E34DC"/>
    <w:rsid w:val="000E5294"/>
    <w:rsid w:val="000E591E"/>
    <w:rsid w:val="000E6A9E"/>
    <w:rsid w:val="000F2587"/>
    <w:rsid w:val="000F3938"/>
    <w:rsid w:val="000F4D6C"/>
    <w:rsid w:val="000F6502"/>
    <w:rsid w:val="00100519"/>
    <w:rsid w:val="0010082C"/>
    <w:rsid w:val="0010352A"/>
    <w:rsid w:val="00103B55"/>
    <w:rsid w:val="0010503B"/>
    <w:rsid w:val="001055D8"/>
    <w:rsid w:val="00110ED4"/>
    <w:rsid w:val="00111BDB"/>
    <w:rsid w:val="0011496D"/>
    <w:rsid w:val="00115F5F"/>
    <w:rsid w:val="001234F0"/>
    <w:rsid w:val="00123597"/>
    <w:rsid w:val="00123D4C"/>
    <w:rsid w:val="001263F1"/>
    <w:rsid w:val="001273D4"/>
    <w:rsid w:val="00133E59"/>
    <w:rsid w:val="001349A7"/>
    <w:rsid w:val="001432AC"/>
    <w:rsid w:val="00144B11"/>
    <w:rsid w:val="00151143"/>
    <w:rsid w:val="00154244"/>
    <w:rsid w:val="00170D31"/>
    <w:rsid w:val="001724F2"/>
    <w:rsid w:val="001739CD"/>
    <w:rsid w:val="00173DD2"/>
    <w:rsid w:val="001757F3"/>
    <w:rsid w:val="0017706A"/>
    <w:rsid w:val="0017789B"/>
    <w:rsid w:val="001824F5"/>
    <w:rsid w:val="00183E31"/>
    <w:rsid w:val="00187B3D"/>
    <w:rsid w:val="00193614"/>
    <w:rsid w:val="0019384C"/>
    <w:rsid w:val="001941B6"/>
    <w:rsid w:val="00195C5D"/>
    <w:rsid w:val="001A1799"/>
    <w:rsid w:val="001A196C"/>
    <w:rsid w:val="001A2B0D"/>
    <w:rsid w:val="001A5182"/>
    <w:rsid w:val="001A5600"/>
    <w:rsid w:val="001B0FE2"/>
    <w:rsid w:val="001B4B12"/>
    <w:rsid w:val="001B531E"/>
    <w:rsid w:val="001B783F"/>
    <w:rsid w:val="001C3ABF"/>
    <w:rsid w:val="001C3DAC"/>
    <w:rsid w:val="001C6D7D"/>
    <w:rsid w:val="001C7F0C"/>
    <w:rsid w:val="001D51CA"/>
    <w:rsid w:val="001D553A"/>
    <w:rsid w:val="001E0150"/>
    <w:rsid w:val="001E12C6"/>
    <w:rsid w:val="001E55A1"/>
    <w:rsid w:val="001E5B54"/>
    <w:rsid w:val="001E763E"/>
    <w:rsid w:val="001F0891"/>
    <w:rsid w:val="001F53EE"/>
    <w:rsid w:val="00200EC0"/>
    <w:rsid w:val="00201199"/>
    <w:rsid w:val="0020248E"/>
    <w:rsid w:val="00202F5C"/>
    <w:rsid w:val="00203382"/>
    <w:rsid w:val="00205AA8"/>
    <w:rsid w:val="002104EE"/>
    <w:rsid w:val="0021127F"/>
    <w:rsid w:val="0021303F"/>
    <w:rsid w:val="00213726"/>
    <w:rsid w:val="00213900"/>
    <w:rsid w:val="002153D3"/>
    <w:rsid w:val="002164C7"/>
    <w:rsid w:val="002168F6"/>
    <w:rsid w:val="00220583"/>
    <w:rsid w:val="00234531"/>
    <w:rsid w:val="00234A5F"/>
    <w:rsid w:val="002417C0"/>
    <w:rsid w:val="00241A89"/>
    <w:rsid w:val="002508F0"/>
    <w:rsid w:val="00250C6B"/>
    <w:rsid w:val="0025156C"/>
    <w:rsid w:val="00252DF0"/>
    <w:rsid w:val="0026026B"/>
    <w:rsid w:val="0026076E"/>
    <w:rsid w:val="002653DE"/>
    <w:rsid w:val="00266A79"/>
    <w:rsid w:val="00275ECD"/>
    <w:rsid w:val="00277561"/>
    <w:rsid w:val="00280A89"/>
    <w:rsid w:val="0028198F"/>
    <w:rsid w:val="00281C52"/>
    <w:rsid w:val="0028499B"/>
    <w:rsid w:val="0028596F"/>
    <w:rsid w:val="002871A6"/>
    <w:rsid w:val="00293263"/>
    <w:rsid w:val="00293537"/>
    <w:rsid w:val="00296897"/>
    <w:rsid w:val="00297C9A"/>
    <w:rsid w:val="002A2DC3"/>
    <w:rsid w:val="002A307C"/>
    <w:rsid w:val="002A3367"/>
    <w:rsid w:val="002A3803"/>
    <w:rsid w:val="002A5738"/>
    <w:rsid w:val="002A64FD"/>
    <w:rsid w:val="002A6D80"/>
    <w:rsid w:val="002B2829"/>
    <w:rsid w:val="002B5261"/>
    <w:rsid w:val="002B746D"/>
    <w:rsid w:val="002C1733"/>
    <w:rsid w:val="002C2BF7"/>
    <w:rsid w:val="002C3869"/>
    <w:rsid w:val="002C554A"/>
    <w:rsid w:val="002C58A4"/>
    <w:rsid w:val="002C667D"/>
    <w:rsid w:val="002D079B"/>
    <w:rsid w:val="002D231F"/>
    <w:rsid w:val="002D31E6"/>
    <w:rsid w:val="002D526E"/>
    <w:rsid w:val="002D5FA9"/>
    <w:rsid w:val="002D7F4C"/>
    <w:rsid w:val="002E57D3"/>
    <w:rsid w:val="002E6EEF"/>
    <w:rsid w:val="002E7139"/>
    <w:rsid w:val="002F5944"/>
    <w:rsid w:val="002F7C9A"/>
    <w:rsid w:val="0030176E"/>
    <w:rsid w:val="00302F97"/>
    <w:rsid w:val="003051F9"/>
    <w:rsid w:val="003100C4"/>
    <w:rsid w:val="0031264A"/>
    <w:rsid w:val="003138BA"/>
    <w:rsid w:val="00314654"/>
    <w:rsid w:val="003146E2"/>
    <w:rsid w:val="00315119"/>
    <w:rsid w:val="0032080A"/>
    <w:rsid w:val="00320825"/>
    <w:rsid w:val="00321F06"/>
    <w:rsid w:val="0032770B"/>
    <w:rsid w:val="00327A35"/>
    <w:rsid w:val="00327E76"/>
    <w:rsid w:val="00333005"/>
    <w:rsid w:val="00333E14"/>
    <w:rsid w:val="003341E8"/>
    <w:rsid w:val="00335BF6"/>
    <w:rsid w:val="003373C9"/>
    <w:rsid w:val="0034027B"/>
    <w:rsid w:val="00342108"/>
    <w:rsid w:val="00342592"/>
    <w:rsid w:val="0034303F"/>
    <w:rsid w:val="00343881"/>
    <w:rsid w:val="00344A70"/>
    <w:rsid w:val="0034592D"/>
    <w:rsid w:val="003475F8"/>
    <w:rsid w:val="003504B1"/>
    <w:rsid w:val="003510F8"/>
    <w:rsid w:val="0035323B"/>
    <w:rsid w:val="00354A40"/>
    <w:rsid w:val="003747EA"/>
    <w:rsid w:val="00376C4A"/>
    <w:rsid w:val="00383D0A"/>
    <w:rsid w:val="00383F11"/>
    <w:rsid w:val="0039213E"/>
    <w:rsid w:val="003A0D46"/>
    <w:rsid w:val="003A43DB"/>
    <w:rsid w:val="003B0BFA"/>
    <w:rsid w:val="003B0D7F"/>
    <w:rsid w:val="003B3A33"/>
    <w:rsid w:val="003B4F0E"/>
    <w:rsid w:val="003B5F97"/>
    <w:rsid w:val="003B68A8"/>
    <w:rsid w:val="003B6C7D"/>
    <w:rsid w:val="003C1AC6"/>
    <w:rsid w:val="003C2DF2"/>
    <w:rsid w:val="003C4F0D"/>
    <w:rsid w:val="003C7942"/>
    <w:rsid w:val="003D0FF4"/>
    <w:rsid w:val="003D1220"/>
    <w:rsid w:val="003D3C2A"/>
    <w:rsid w:val="003E09DD"/>
    <w:rsid w:val="003E2B40"/>
    <w:rsid w:val="003E361C"/>
    <w:rsid w:val="003E3D92"/>
    <w:rsid w:val="003E5700"/>
    <w:rsid w:val="00401BE4"/>
    <w:rsid w:val="004043A2"/>
    <w:rsid w:val="00406FC8"/>
    <w:rsid w:val="0040738C"/>
    <w:rsid w:val="004079AA"/>
    <w:rsid w:val="00407BA2"/>
    <w:rsid w:val="00407C42"/>
    <w:rsid w:val="00415756"/>
    <w:rsid w:val="00417EBE"/>
    <w:rsid w:val="00420793"/>
    <w:rsid w:val="00422453"/>
    <w:rsid w:val="00430291"/>
    <w:rsid w:val="00440C07"/>
    <w:rsid w:val="00441881"/>
    <w:rsid w:val="0044458A"/>
    <w:rsid w:val="0044579D"/>
    <w:rsid w:val="00447B90"/>
    <w:rsid w:val="00452EA9"/>
    <w:rsid w:val="004549ED"/>
    <w:rsid w:val="004561FC"/>
    <w:rsid w:val="00456FF4"/>
    <w:rsid w:val="004578CD"/>
    <w:rsid w:val="00464059"/>
    <w:rsid w:val="004647B2"/>
    <w:rsid w:val="00472603"/>
    <w:rsid w:val="00473B88"/>
    <w:rsid w:val="00473BCE"/>
    <w:rsid w:val="00473C3A"/>
    <w:rsid w:val="00475086"/>
    <w:rsid w:val="004823C2"/>
    <w:rsid w:val="004861E2"/>
    <w:rsid w:val="00486BD6"/>
    <w:rsid w:val="00490075"/>
    <w:rsid w:val="00491523"/>
    <w:rsid w:val="0049224D"/>
    <w:rsid w:val="00497DB3"/>
    <w:rsid w:val="004A4CB0"/>
    <w:rsid w:val="004A523F"/>
    <w:rsid w:val="004A68E8"/>
    <w:rsid w:val="004B1CFA"/>
    <w:rsid w:val="004B641F"/>
    <w:rsid w:val="004B6A97"/>
    <w:rsid w:val="004B79D8"/>
    <w:rsid w:val="004C340D"/>
    <w:rsid w:val="004C3803"/>
    <w:rsid w:val="004C6F36"/>
    <w:rsid w:val="004C7D32"/>
    <w:rsid w:val="004C7F4A"/>
    <w:rsid w:val="004D0D01"/>
    <w:rsid w:val="004D33AA"/>
    <w:rsid w:val="004D39B5"/>
    <w:rsid w:val="004D4998"/>
    <w:rsid w:val="004D5D2E"/>
    <w:rsid w:val="004D6A10"/>
    <w:rsid w:val="004E2A0B"/>
    <w:rsid w:val="004E551B"/>
    <w:rsid w:val="004E75DB"/>
    <w:rsid w:val="004F0FD0"/>
    <w:rsid w:val="004F410D"/>
    <w:rsid w:val="004F5129"/>
    <w:rsid w:val="004F51DC"/>
    <w:rsid w:val="005031E2"/>
    <w:rsid w:val="00504586"/>
    <w:rsid w:val="0050541B"/>
    <w:rsid w:val="005109D4"/>
    <w:rsid w:val="00515004"/>
    <w:rsid w:val="0051554B"/>
    <w:rsid w:val="00517F84"/>
    <w:rsid w:val="00523752"/>
    <w:rsid w:val="00524378"/>
    <w:rsid w:val="005308EA"/>
    <w:rsid w:val="00536AB8"/>
    <w:rsid w:val="00536C27"/>
    <w:rsid w:val="005402D8"/>
    <w:rsid w:val="005410D6"/>
    <w:rsid w:val="00544A16"/>
    <w:rsid w:val="005464CA"/>
    <w:rsid w:val="0054722C"/>
    <w:rsid w:val="00547924"/>
    <w:rsid w:val="0055027E"/>
    <w:rsid w:val="00550736"/>
    <w:rsid w:val="00551B34"/>
    <w:rsid w:val="00555A90"/>
    <w:rsid w:val="00556D9B"/>
    <w:rsid w:val="005629EF"/>
    <w:rsid w:val="00565AB8"/>
    <w:rsid w:val="00573752"/>
    <w:rsid w:val="005779BF"/>
    <w:rsid w:val="00577AFA"/>
    <w:rsid w:val="00581A3B"/>
    <w:rsid w:val="00585325"/>
    <w:rsid w:val="00587D56"/>
    <w:rsid w:val="0059720C"/>
    <w:rsid w:val="005A06EC"/>
    <w:rsid w:val="005A143A"/>
    <w:rsid w:val="005A3FA6"/>
    <w:rsid w:val="005A3FDD"/>
    <w:rsid w:val="005A7835"/>
    <w:rsid w:val="005B254B"/>
    <w:rsid w:val="005B2AFD"/>
    <w:rsid w:val="005B4172"/>
    <w:rsid w:val="005C2CE7"/>
    <w:rsid w:val="005D10C0"/>
    <w:rsid w:val="005D3AF7"/>
    <w:rsid w:val="005D3F82"/>
    <w:rsid w:val="005D4921"/>
    <w:rsid w:val="005D5140"/>
    <w:rsid w:val="005E2921"/>
    <w:rsid w:val="005E3496"/>
    <w:rsid w:val="005E7FCC"/>
    <w:rsid w:val="005F14A8"/>
    <w:rsid w:val="005F2FF6"/>
    <w:rsid w:val="005F7A91"/>
    <w:rsid w:val="00601D20"/>
    <w:rsid w:val="00602941"/>
    <w:rsid w:val="00605B2D"/>
    <w:rsid w:val="006071ED"/>
    <w:rsid w:val="00610065"/>
    <w:rsid w:val="006158AA"/>
    <w:rsid w:val="006219AD"/>
    <w:rsid w:val="00625A31"/>
    <w:rsid w:val="00626B43"/>
    <w:rsid w:val="00632D03"/>
    <w:rsid w:val="00633A84"/>
    <w:rsid w:val="006353F8"/>
    <w:rsid w:val="0063771E"/>
    <w:rsid w:val="006442CA"/>
    <w:rsid w:val="00646D60"/>
    <w:rsid w:val="00646F16"/>
    <w:rsid w:val="006473FF"/>
    <w:rsid w:val="006519F2"/>
    <w:rsid w:val="00654085"/>
    <w:rsid w:val="006542ED"/>
    <w:rsid w:val="00654C7A"/>
    <w:rsid w:val="00656B08"/>
    <w:rsid w:val="006621FB"/>
    <w:rsid w:val="00663F07"/>
    <w:rsid w:val="0066549F"/>
    <w:rsid w:val="00666503"/>
    <w:rsid w:val="0067248F"/>
    <w:rsid w:val="00672BD3"/>
    <w:rsid w:val="006769CD"/>
    <w:rsid w:val="00677287"/>
    <w:rsid w:val="006832CE"/>
    <w:rsid w:val="006841C7"/>
    <w:rsid w:val="00684C1C"/>
    <w:rsid w:val="0068570E"/>
    <w:rsid w:val="00686D18"/>
    <w:rsid w:val="00687AD3"/>
    <w:rsid w:val="00691712"/>
    <w:rsid w:val="00692685"/>
    <w:rsid w:val="00692A1E"/>
    <w:rsid w:val="0069329A"/>
    <w:rsid w:val="00693748"/>
    <w:rsid w:val="006A0C02"/>
    <w:rsid w:val="006A1BCA"/>
    <w:rsid w:val="006A2DA2"/>
    <w:rsid w:val="006A2E02"/>
    <w:rsid w:val="006A39B0"/>
    <w:rsid w:val="006A3CAC"/>
    <w:rsid w:val="006A48EC"/>
    <w:rsid w:val="006A5599"/>
    <w:rsid w:val="006A6749"/>
    <w:rsid w:val="006A7739"/>
    <w:rsid w:val="006B1541"/>
    <w:rsid w:val="006B16FA"/>
    <w:rsid w:val="006B3687"/>
    <w:rsid w:val="006B67ED"/>
    <w:rsid w:val="006C600A"/>
    <w:rsid w:val="006C6AB1"/>
    <w:rsid w:val="006C7E55"/>
    <w:rsid w:val="006D0865"/>
    <w:rsid w:val="006D1237"/>
    <w:rsid w:val="006D1FDB"/>
    <w:rsid w:val="006D1FFD"/>
    <w:rsid w:val="006D6B5B"/>
    <w:rsid w:val="006E3E65"/>
    <w:rsid w:val="006E3EC2"/>
    <w:rsid w:val="006E405D"/>
    <w:rsid w:val="006F0F3C"/>
    <w:rsid w:val="006F3B02"/>
    <w:rsid w:val="006F56A2"/>
    <w:rsid w:val="006F71D3"/>
    <w:rsid w:val="00700611"/>
    <w:rsid w:val="0070304A"/>
    <w:rsid w:val="00703665"/>
    <w:rsid w:val="00703F00"/>
    <w:rsid w:val="007052C1"/>
    <w:rsid w:val="007055F4"/>
    <w:rsid w:val="00713C0F"/>
    <w:rsid w:val="00714AF2"/>
    <w:rsid w:val="007173DB"/>
    <w:rsid w:val="00717C60"/>
    <w:rsid w:val="00721714"/>
    <w:rsid w:val="00722AE3"/>
    <w:rsid w:val="00731D2C"/>
    <w:rsid w:val="00734F5B"/>
    <w:rsid w:val="00737C31"/>
    <w:rsid w:val="0074357D"/>
    <w:rsid w:val="00747EB7"/>
    <w:rsid w:val="007519B5"/>
    <w:rsid w:val="007527A4"/>
    <w:rsid w:val="00752C39"/>
    <w:rsid w:val="00753FD0"/>
    <w:rsid w:val="007545A3"/>
    <w:rsid w:val="0075638C"/>
    <w:rsid w:val="00757848"/>
    <w:rsid w:val="00757F88"/>
    <w:rsid w:val="00763C91"/>
    <w:rsid w:val="007659C8"/>
    <w:rsid w:val="00767984"/>
    <w:rsid w:val="007706B6"/>
    <w:rsid w:val="007720B4"/>
    <w:rsid w:val="007725BD"/>
    <w:rsid w:val="007745A9"/>
    <w:rsid w:val="00776584"/>
    <w:rsid w:val="00777633"/>
    <w:rsid w:val="00777DD1"/>
    <w:rsid w:val="00781427"/>
    <w:rsid w:val="00781900"/>
    <w:rsid w:val="00784EAC"/>
    <w:rsid w:val="007936B8"/>
    <w:rsid w:val="00794D0A"/>
    <w:rsid w:val="00795FFB"/>
    <w:rsid w:val="0079653A"/>
    <w:rsid w:val="007A1326"/>
    <w:rsid w:val="007A185D"/>
    <w:rsid w:val="007A4559"/>
    <w:rsid w:val="007A4679"/>
    <w:rsid w:val="007A5D87"/>
    <w:rsid w:val="007B19C2"/>
    <w:rsid w:val="007B2646"/>
    <w:rsid w:val="007B2974"/>
    <w:rsid w:val="007B3113"/>
    <w:rsid w:val="007C0493"/>
    <w:rsid w:val="007C0FA8"/>
    <w:rsid w:val="007C4A86"/>
    <w:rsid w:val="007C5259"/>
    <w:rsid w:val="007C73D7"/>
    <w:rsid w:val="007C7BAA"/>
    <w:rsid w:val="007D057E"/>
    <w:rsid w:val="007D113E"/>
    <w:rsid w:val="007D20F4"/>
    <w:rsid w:val="007D496F"/>
    <w:rsid w:val="007D5AF6"/>
    <w:rsid w:val="007D69A2"/>
    <w:rsid w:val="007E050A"/>
    <w:rsid w:val="007E2ECD"/>
    <w:rsid w:val="007E5A9A"/>
    <w:rsid w:val="007E691F"/>
    <w:rsid w:val="007F0345"/>
    <w:rsid w:val="007F5BCD"/>
    <w:rsid w:val="008033E8"/>
    <w:rsid w:val="00813171"/>
    <w:rsid w:val="00815CD7"/>
    <w:rsid w:val="00815E04"/>
    <w:rsid w:val="008176AD"/>
    <w:rsid w:val="0082019E"/>
    <w:rsid w:val="00821138"/>
    <w:rsid w:val="00821716"/>
    <w:rsid w:val="00825E95"/>
    <w:rsid w:val="00826A4C"/>
    <w:rsid w:val="00826C69"/>
    <w:rsid w:val="008348BE"/>
    <w:rsid w:val="00834BBF"/>
    <w:rsid w:val="00837C27"/>
    <w:rsid w:val="0084232B"/>
    <w:rsid w:val="00844475"/>
    <w:rsid w:val="00845371"/>
    <w:rsid w:val="00845E62"/>
    <w:rsid w:val="00847501"/>
    <w:rsid w:val="0085086E"/>
    <w:rsid w:val="00851BC5"/>
    <w:rsid w:val="00851E69"/>
    <w:rsid w:val="00852A3F"/>
    <w:rsid w:val="00854561"/>
    <w:rsid w:val="008565E8"/>
    <w:rsid w:val="0085686D"/>
    <w:rsid w:val="00856E6F"/>
    <w:rsid w:val="00857D9E"/>
    <w:rsid w:val="0086028D"/>
    <w:rsid w:val="0086135B"/>
    <w:rsid w:val="00863BCD"/>
    <w:rsid w:val="008677FC"/>
    <w:rsid w:val="0087166D"/>
    <w:rsid w:val="008728FF"/>
    <w:rsid w:val="00877300"/>
    <w:rsid w:val="008778C8"/>
    <w:rsid w:val="00882ED5"/>
    <w:rsid w:val="00885CC7"/>
    <w:rsid w:val="00885D34"/>
    <w:rsid w:val="00891EFC"/>
    <w:rsid w:val="00892010"/>
    <w:rsid w:val="0089477F"/>
    <w:rsid w:val="00895E98"/>
    <w:rsid w:val="00897D16"/>
    <w:rsid w:val="008A0665"/>
    <w:rsid w:val="008A0672"/>
    <w:rsid w:val="008A09BA"/>
    <w:rsid w:val="008A1123"/>
    <w:rsid w:val="008A3CB1"/>
    <w:rsid w:val="008A7CA3"/>
    <w:rsid w:val="008B28E4"/>
    <w:rsid w:val="008B7AC7"/>
    <w:rsid w:val="008C33BC"/>
    <w:rsid w:val="008C3F21"/>
    <w:rsid w:val="008C7058"/>
    <w:rsid w:val="008C7311"/>
    <w:rsid w:val="008D23EF"/>
    <w:rsid w:val="008D32E0"/>
    <w:rsid w:val="008D42C1"/>
    <w:rsid w:val="008D615A"/>
    <w:rsid w:val="008D6999"/>
    <w:rsid w:val="008E0701"/>
    <w:rsid w:val="008E1980"/>
    <w:rsid w:val="008E27C6"/>
    <w:rsid w:val="008E33A1"/>
    <w:rsid w:val="008F1943"/>
    <w:rsid w:val="008F4902"/>
    <w:rsid w:val="008F4DA5"/>
    <w:rsid w:val="008F7763"/>
    <w:rsid w:val="00900847"/>
    <w:rsid w:val="00905D18"/>
    <w:rsid w:val="00910CB2"/>
    <w:rsid w:val="00911064"/>
    <w:rsid w:val="00911674"/>
    <w:rsid w:val="00912AC3"/>
    <w:rsid w:val="00916F05"/>
    <w:rsid w:val="00920587"/>
    <w:rsid w:val="009206CE"/>
    <w:rsid w:val="009237AD"/>
    <w:rsid w:val="00926EF4"/>
    <w:rsid w:val="00931733"/>
    <w:rsid w:val="0093227D"/>
    <w:rsid w:val="00933E0F"/>
    <w:rsid w:val="00934083"/>
    <w:rsid w:val="009375F9"/>
    <w:rsid w:val="0094324D"/>
    <w:rsid w:val="00946E60"/>
    <w:rsid w:val="009556BB"/>
    <w:rsid w:val="00960586"/>
    <w:rsid w:val="00963D91"/>
    <w:rsid w:val="009645F6"/>
    <w:rsid w:val="00966726"/>
    <w:rsid w:val="00971150"/>
    <w:rsid w:val="00972E9B"/>
    <w:rsid w:val="00973368"/>
    <w:rsid w:val="00977CC7"/>
    <w:rsid w:val="009800A9"/>
    <w:rsid w:val="0098222A"/>
    <w:rsid w:val="009826A2"/>
    <w:rsid w:val="00987628"/>
    <w:rsid w:val="009908CA"/>
    <w:rsid w:val="0099182E"/>
    <w:rsid w:val="00991A6E"/>
    <w:rsid w:val="009A0B15"/>
    <w:rsid w:val="009A538F"/>
    <w:rsid w:val="009B1639"/>
    <w:rsid w:val="009B2113"/>
    <w:rsid w:val="009B2C0B"/>
    <w:rsid w:val="009B3063"/>
    <w:rsid w:val="009B4A22"/>
    <w:rsid w:val="009B4C3C"/>
    <w:rsid w:val="009B61F0"/>
    <w:rsid w:val="009B6856"/>
    <w:rsid w:val="009C0EB0"/>
    <w:rsid w:val="009C377F"/>
    <w:rsid w:val="009C4A07"/>
    <w:rsid w:val="009C68CB"/>
    <w:rsid w:val="009C78AF"/>
    <w:rsid w:val="009D30BE"/>
    <w:rsid w:val="009D47F9"/>
    <w:rsid w:val="009D5550"/>
    <w:rsid w:val="009D606E"/>
    <w:rsid w:val="009D79F3"/>
    <w:rsid w:val="00A00233"/>
    <w:rsid w:val="00A015AD"/>
    <w:rsid w:val="00A05844"/>
    <w:rsid w:val="00A05E25"/>
    <w:rsid w:val="00A108FA"/>
    <w:rsid w:val="00A11AC6"/>
    <w:rsid w:val="00A11D1F"/>
    <w:rsid w:val="00A21381"/>
    <w:rsid w:val="00A220FA"/>
    <w:rsid w:val="00A2390F"/>
    <w:rsid w:val="00A24F90"/>
    <w:rsid w:val="00A27E12"/>
    <w:rsid w:val="00A33789"/>
    <w:rsid w:val="00A35014"/>
    <w:rsid w:val="00A35FE9"/>
    <w:rsid w:val="00A3689B"/>
    <w:rsid w:val="00A36F81"/>
    <w:rsid w:val="00A44B38"/>
    <w:rsid w:val="00A51016"/>
    <w:rsid w:val="00A516A0"/>
    <w:rsid w:val="00A517D9"/>
    <w:rsid w:val="00A51EE5"/>
    <w:rsid w:val="00A53ACB"/>
    <w:rsid w:val="00A548F0"/>
    <w:rsid w:val="00A557C6"/>
    <w:rsid w:val="00A572CC"/>
    <w:rsid w:val="00A63C47"/>
    <w:rsid w:val="00A67448"/>
    <w:rsid w:val="00A67768"/>
    <w:rsid w:val="00A67851"/>
    <w:rsid w:val="00A67B71"/>
    <w:rsid w:val="00A71094"/>
    <w:rsid w:val="00A71C6D"/>
    <w:rsid w:val="00A75760"/>
    <w:rsid w:val="00A75BE0"/>
    <w:rsid w:val="00A77DA3"/>
    <w:rsid w:val="00A9171C"/>
    <w:rsid w:val="00A93E17"/>
    <w:rsid w:val="00A9666B"/>
    <w:rsid w:val="00A96C53"/>
    <w:rsid w:val="00AA2B90"/>
    <w:rsid w:val="00AA2F1B"/>
    <w:rsid w:val="00AA4066"/>
    <w:rsid w:val="00AB78FE"/>
    <w:rsid w:val="00AC11EF"/>
    <w:rsid w:val="00AC175C"/>
    <w:rsid w:val="00AC19E9"/>
    <w:rsid w:val="00AC50D8"/>
    <w:rsid w:val="00AC7909"/>
    <w:rsid w:val="00AD333B"/>
    <w:rsid w:val="00AD5D1B"/>
    <w:rsid w:val="00AE0DFC"/>
    <w:rsid w:val="00AE3E1B"/>
    <w:rsid w:val="00AE4540"/>
    <w:rsid w:val="00AE6224"/>
    <w:rsid w:val="00AF480F"/>
    <w:rsid w:val="00AF5A3F"/>
    <w:rsid w:val="00AF5AAC"/>
    <w:rsid w:val="00B00C83"/>
    <w:rsid w:val="00B02170"/>
    <w:rsid w:val="00B03D7B"/>
    <w:rsid w:val="00B04DAD"/>
    <w:rsid w:val="00B0607E"/>
    <w:rsid w:val="00B100C7"/>
    <w:rsid w:val="00B114C0"/>
    <w:rsid w:val="00B1498D"/>
    <w:rsid w:val="00B15423"/>
    <w:rsid w:val="00B155B2"/>
    <w:rsid w:val="00B16DE7"/>
    <w:rsid w:val="00B2181A"/>
    <w:rsid w:val="00B23B5E"/>
    <w:rsid w:val="00B303E6"/>
    <w:rsid w:val="00B306D5"/>
    <w:rsid w:val="00B3499C"/>
    <w:rsid w:val="00B350A1"/>
    <w:rsid w:val="00B35A43"/>
    <w:rsid w:val="00B36D05"/>
    <w:rsid w:val="00B36D20"/>
    <w:rsid w:val="00B40AB1"/>
    <w:rsid w:val="00B41B04"/>
    <w:rsid w:val="00B439AD"/>
    <w:rsid w:val="00B43A97"/>
    <w:rsid w:val="00B572CC"/>
    <w:rsid w:val="00B577F0"/>
    <w:rsid w:val="00B57CD7"/>
    <w:rsid w:val="00B70CA6"/>
    <w:rsid w:val="00B74A52"/>
    <w:rsid w:val="00B83E1A"/>
    <w:rsid w:val="00B84584"/>
    <w:rsid w:val="00B8637C"/>
    <w:rsid w:val="00B86508"/>
    <w:rsid w:val="00B87450"/>
    <w:rsid w:val="00B90159"/>
    <w:rsid w:val="00B90D01"/>
    <w:rsid w:val="00B92069"/>
    <w:rsid w:val="00B935AF"/>
    <w:rsid w:val="00B9607F"/>
    <w:rsid w:val="00B9615A"/>
    <w:rsid w:val="00B97004"/>
    <w:rsid w:val="00B97275"/>
    <w:rsid w:val="00BA16C4"/>
    <w:rsid w:val="00BA173E"/>
    <w:rsid w:val="00BA1C86"/>
    <w:rsid w:val="00BA27CE"/>
    <w:rsid w:val="00BA7AD1"/>
    <w:rsid w:val="00BB07A5"/>
    <w:rsid w:val="00BB51ED"/>
    <w:rsid w:val="00BB6340"/>
    <w:rsid w:val="00BB74F6"/>
    <w:rsid w:val="00BC0305"/>
    <w:rsid w:val="00BC0462"/>
    <w:rsid w:val="00BC158F"/>
    <w:rsid w:val="00BC6FA1"/>
    <w:rsid w:val="00BD25DD"/>
    <w:rsid w:val="00BD764F"/>
    <w:rsid w:val="00BE20DD"/>
    <w:rsid w:val="00BE302D"/>
    <w:rsid w:val="00BE4895"/>
    <w:rsid w:val="00BE54BF"/>
    <w:rsid w:val="00BE555D"/>
    <w:rsid w:val="00BE6FDC"/>
    <w:rsid w:val="00BF1085"/>
    <w:rsid w:val="00BF224E"/>
    <w:rsid w:val="00BF30C8"/>
    <w:rsid w:val="00BF31F1"/>
    <w:rsid w:val="00BF4E8B"/>
    <w:rsid w:val="00BF589A"/>
    <w:rsid w:val="00C01688"/>
    <w:rsid w:val="00C05F9D"/>
    <w:rsid w:val="00C10A77"/>
    <w:rsid w:val="00C10EDF"/>
    <w:rsid w:val="00C166C2"/>
    <w:rsid w:val="00C21FF9"/>
    <w:rsid w:val="00C23C85"/>
    <w:rsid w:val="00C308CC"/>
    <w:rsid w:val="00C34CA3"/>
    <w:rsid w:val="00C36FCB"/>
    <w:rsid w:val="00C406FD"/>
    <w:rsid w:val="00C42082"/>
    <w:rsid w:val="00C4495A"/>
    <w:rsid w:val="00C479A6"/>
    <w:rsid w:val="00C507D4"/>
    <w:rsid w:val="00C562C3"/>
    <w:rsid w:val="00C57C75"/>
    <w:rsid w:val="00C57F9A"/>
    <w:rsid w:val="00C611F0"/>
    <w:rsid w:val="00C61247"/>
    <w:rsid w:val="00C61B6F"/>
    <w:rsid w:val="00C63F31"/>
    <w:rsid w:val="00C67A28"/>
    <w:rsid w:val="00C74E24"/>
    <w:rsid w:val="00C7522C"/>
    <w:rsid w:val="00C77EB6"/>
    <w:rsid w:val="00C80115"/>
    <w:rsid w:val="00C8182A"/>
    <w:rsid w:val="00C81DD2"/>
    <w:rsid w:val="00C86272"/>
    <w:rsid w:val="00C87D40"/>
    <w:rsid w:val="00C90BF7"/>
    <w:rsid w:val="00C964DD"/>
    <w:rsid w:val="00CA6ADD"/>
    <w:rsid w:val="00CA75B4"/>
    <w:rsid w:val="00CB11A4"/>
    <w:rsid w:val="00CB136A"/>
    <w:rsid w:val="00CB15D1"/>
    <w:rsid w:val="00CC0EE0"/>
    <w:rsid w:val="00CC1524"/>
    <w:rsid w:val="00CC6285"/>
    <w:rsid w:val="00CC78A0"/>
    <w:rsid w:val="00CD4AEB"/>
    <w:rsid w:val="00CE2101"/>
    <w:rsid w:val="00CE214A"/>
    <w:rsid w:val="00CE3A0E"/>
    <w:rsid w:val="00CE4C11"/>
    <w:rsid w:val="00CE6327"/>
    <w:rsid w:val="00CF03D3"/>
    <w:rsid w:val="00D00D76"/>
    <w:rsid w:val="00D05612"/>
    <w:rsid w:val="00D126BF"/>
    <w:rsid w:val="00D13412"/>
    <w:rsid w:val="00D13C43"/>
    <w:rsid w:val="00D1530C"/>
    <w:rsid w:val="00D16EDB"/>
    <w:rsid w:val="00D23349"/>
    <w:rsid w:val="00D273D3"/>
    <w:rsid w:val="00D3602D"/>
    <w:rsid w:val="00D45300"/>
    <w:rsid w:val="00D50EBE"/>
    <w:rsid w:val="00D54806"/>
    <w:rsid w:val="00D61F14"/>
    <w:rsid w:val="00D6322E"/>
    <w:rsid w:val="00D67BF8"/>
    <w:rsid w:val="00D7154E"/>
    <w:rsid w:val="00D7208A"/>
    <w:rsid w:val="00D725DD"/>
    <w:rsid w:val="00D72F56"/>
    <w:rsid w:val="00D73347"/>
    <w:rsid w:val="00D756E9"/>
    <w:rsid w:val="00D83009"/>
    <w:rsid w:val="00D84013"/>
    <w:rsid w:val="00D86096"/>
    <w:rsid w:val="00D8756D"/>
    <w:rsid w:val="00D9025E"/>
    <w:rsid w:val="00DA0F46"/>
    <w:rsid w:val="00DA1243"/>
    <w:rsid w:val="00DA1948"/>
    <w:rsid w:val="00DA3F5A"/>
    <w:rsid w:val="00DA755E"/>
    <w:rsid w:val="00DB0FA6"/>
    <w:rsid w:val="00DB523D"/>
    <w:rsid w:val="00DB5BFA"/>
    <w:rsid w:val="00DB76C4"/>
    <w:rsid w:val="00DB7B87"/>
    <w:rsid w:val="00DC087A"/>
    <w:rsid w:val="00DC0998"/>
    <w:rsid w:val="00DC19D4"/>
    <w:rsid w:val="00DC20D1"/>
    <w:rsid w:val="00DC7868"/>
    <w:rsid w:val="00DD2C24"/>
    <w:rsid w:val="00DD5EAA"/>
    <w:rsid w:val="00DD6E5F"/>
    <w:rsid w:val="00DD726E"/>
    <w:rsid w:val="00DE3E3C"/>
    <w:rsid w:val="00DE43BF"/>
    <w:rsid w:val="00DF4B9E"/>
    <w:rsid w:val="00E00668"/>
    <w:rsid w:val="00E04B7B"/>
    <w:rsid w:val="00E050D2"/>
    <w:rsid w:val="00E063F7"/>
    <w:rsid w:val="00E10442"/>
    <w:rsid w:val="00E17A48"/>
    <w:rsid w:val="00E20384"/>
    <w:rsid w:val="00E239A0"/>
    <w:rsid w:val="00E24D28"/>
    <w:rsid w:val="00E251ED"/>
    <w:rsid w:val="00E257EC"/>
    <w:rsid w:val="00E30655"/>
    <w:rsid w:val="00E35744"/>
    <w:rsid w:val="00E363F6"/>
    <w:rsid w:val="00E37DF8"/>
    <w:rsid w:val="00E40B21"/>
    <w:rsid w:val="00E41657"/>
    <w:rsid w:val="00E429C6"/>
    <w:rsid w:val="00E44A58"/>
    <w:rsid w:val="00E4642C"/>
    <w:rsid w:val="00E4786C"/>
    <w:rsid w:val="00E51E81"/>
    <w:rsid w:val="00E547CA"/>
    <w:rsid w:val="00E572C6"/>
    <w:rsid w:val="00E576C6"/>
    <w:rsid w:val="00E6206D"/>
    <w:rsid w:val="00E70CC8"/>
    <w:rsid w:val="00E72102"/>
    <w:rsid w:val="00E733C5"/>
    <w:rsid w:val="00E761DF"/>
    <w:rsid w:val="00E80FD4"/>
    <w:rsid w:val="00E82245"/>
    <w:rsid w:val="00E85A9D"/>
    <w:rsid w:val="00E879D8"/>
    <w:rsid w:val="00E91361"/>
    <w:rsid w:val="00E95FA3"/>
    <w:rsid w:val="00E976A4"/>
    <w:rsid w:val="00EA1D18"/>
    <w:rsid w:val="00EA5642"/>
    <w:rsid w:val="00EB003F"/>
    <w:rsid w:val="00EB335A"/>
    <w:rsid w:val="00EB41AB"/>
    <w:rsid w:val="00EB4606"/>
    <w:rsid w:val="00EB4E76"/>
    <w:rsid w:val="00EB5C82"/>
    <w:rsid w:val="00EB6121"/>
    <w:rsid w:val="00EC04FC"/>
    <w:rsid w:val="00EC0997"/>
    <w:rsid w:val="00EC1A98"/>
    <w:rsid w:val="00EC22C4"/>
    <w:rsid w:val="00EC7F42"/>
    <w:rsid w:val="00ED39B5"/>
    <w:rsid w:val="00ED3D6F"/>
    <w:rsid w:val="00EE0544"/>
    <w:rsid w:val="00EE57D4"/>
    <w:rsid w:val="00EF1D68"/>
    <w:rsid w:val="00EF2C09"/>
    <w:rsid w:val="00EF351F"/>
    <w:rsid w:val="00EF4520"/>
    <w:rsid w:val="00EF6A5F"/>
    <w:rsid w:val="00EF70A2"/>
    <w:rsid w:val="00EF77F2"/>
    <w:rsid w:val="00F03EEF"/>
    <w:rsid w:val="00F116EF"/>
    <w:rsid w:val="00F14577"/>
    <w:rsid w:val="00F159D1"/>
    <w:rsid w:val="00F23982"/>
    <w:rsid w:val="00F26232"/>
    <w:rsid w:val="00F26E08"/>
    <w:rsid w:val="00F3045F"/>
    <w:rsid w:val="00F312D2"/>
    <w:rsid w:val="00F3142C"/>
    <w:rsid w:val="00F31866"/>
    <w:rsid w:val="00F35F4E"/>
    <w:rsid w:val="00F450D9"/>
    <w:rsid w:val="00F47C8A"/>
    <w:rsid w:val="00F55441"/>
    <w:rsid w:val="00F57E02"/>
    <w:rsid w:val="00F57EB7"/>
    <w:rsid w:val="00F61EA2"/>
    <w:rsid w:val="00F635A2"/>
    <w:rsid w:val="00F63D28"/>
    <w:rsid w:val="00F64D3D"/>
    <w:rsid w:val="00F74B6D"/>
    <w:rsid w:val="00F81A36"/>
    <w:rsid w:val="00F8280F"/>
    <w:rsid w:val="00F84644"/>
    <w:rsid w:val="00F86D99"/>
    <w:rsid w:val="00F87D18"/>
    <w:rsid w:val="00F902A5"/>
    <w:rsid w:val="00F91EFB"/>
    <w:rsid w:val="00F9521B"/>
    <w:rsid w:val="00F97E2D"/>
    <w:rsid w:val="00FA07FE"/>
    <w:rsid w:val="00FA116B"/>
    <w:rsid w:val="00FA1A73"/>
    <w:rsid w:val="00FA28F9"/>
    <w:rsid w:val="00FA2F99"/>
    <w:rsid w:val="00FA6AE7"/>
    <w:rsid w:val="00FA7C74"/>
    <w:rsid w:val="00FB3397"/>
    <w:rsid w:val="00FB58A2"/>
    <w:rsid w:val="00FC0737"/>
    <w:rsid w:val="00FC35BC"/>
    <w:rsid w:val="00FC586C"/>
    <w:rsid w:val="00FC7AD1"/>
    <w:rsid w:val="00FD1541"/>
    <w:rsid w:val="00FD3C2D"/>
    <w:rsid w:val="00FD42BB"/>
    <w:rsid w:val="00FD57A1"/>
    <w:rsid w:val="00FE0080"/>
    <w:rsid w:val="00FE26FB"/>
    <w:rsid w:val="00FF1EFE"/>
    <w:rsid w:val="00FF2F3E"/>
    <w:rsid w:val="00FF44B5"/>
    <w:rsid w:val="00FF5AD3"/>
    <w:rsid w:val="00FF6B15"/>
    <w:rsid w:val="00FF79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4440E"/>
  <w15:docId w15:val="{9E2AE217-BB60-42AA-8EE9-9A9F206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6D"/>
    <w:pPr>
      <w:spacing w:after="0"/>
    </w:pPr>
    <w:rPr>
      <w:rFonts w:ascii="Times New Roman" w:hAnsi="Times New Roman"/>
      <w:noProof/>
      <w:sz w:val="20"/>
    </w:rPr>
  </w:style>
  <w:style w:type="paragraph" w:styleId="Heading1">
    <w:name w:val="heading 1"/>
    <w:basedOn w:val="Normal"/>
    <w:next w:val="Normal"/>
    <w:link w:val="Heading1Char"/>
    <w:uiPriority w:val="9"/>
    <w:qFormat/>
    <w:rsid w:val="00A44B38"/>
    <w:pPr>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A44B38"/>
    <w:rPr>
      <w:rFonts w:ascii="Times New Roman" w:hAnsi="Times New Roman" w:cs="Times New Roman"/>
      <w:b/>
      <w:bCs/>
      <w:noProof/>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fontstyle01">
    <w:name w:val="fontstyle01"/>
    <w:basedOn w:val="DefaultParagraphFont"/>
    <w:rsid w:val="00CA75B4"/>
    <w:rPr>
      <w:rFonts w:ascii="YwbsyhAdvTT3713a231" w:hAnsi="YwbsyhAdvTT3713a231" w:hint="default"/>
      <w:b w:val="0"/>
      <w:bCs w:val="0"/>
      <w:i w:val="0"/>
      <w:iCs w:val="0"/>
      <w:color w:val="1314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4317">
      <w:bodyDiv w:val="1"/>
      <w:marLeft w:val="0"/>
      <w:marRight w:val="0"/>
      <w:marTop w:val="0"/>
      <w:marBottom w:val="0"/>
      <w:divBdr>
        <w:top w:val="none" w:sz="0" w:space="0" w:color="auto"/>
        <w:left w:val="none" w:sz="0" w:space="0" w:color="auto"/>
        <w:bottom w:val="none" w:sz="0" w:space="0" w:color="auto"/>
        <w:right w:val="none" w:sz="0" w:space="0" w:color="auto"/>
      </w:divBdr>
    </w:div>
    <w:div w:id="548079045">
      <w:bodyDiv w:val="1"/>
      <w:marLeft w:val="0"/>
      <w:marRight w:val="0"/>
      <w:marTop w:val="0"/>
      <w:marBottom w:val="0"/>
      <w:divBdr>
        <w:top w:val="none" w:sz="0" w:space="0" w:color="auto"/>
        <w:left w:val="none" w:sz="0" w:space="0" w:color="auto"/>
        <w:bottom w:val="none" w:sz="0" w:space="0" w:color="auto"/>
        <w:right w:val="none" w:sz="0" w:space="0" w:color="auto"/>
      </w:divBdr>
    </w:div>
    <w:div w:id="593057223">
      <w:bodyDiv w:val="1"/>
      <w:marLeft w:val="0"/>
      <w:marRight w:val="0"/>
      <w:marTop w:val="0"/>
      <w:marBottom w:val="0"/>
      <w:divBdr>
        <w:top w:val="none" w:sz="0" w:space="0" w:color="auto"/>
        <w:left w:val="none" w:sz="0" w:space="0" w:color="auto"/>
        <w:bottom w:val="none" w:sz="0" w:space="0" w:color="auto"/>
        <w:right w:val="none" w:sz="0" w:space="0" w:color="auto"/>
      </w:divBdr>
    </w:div>
    <w:div w:id="2072655406">
      <w:bodyDiv w:val="1"/>
      <w:marLeft w:val="0"/>
      <w:marRight w:val="0"/>
      <w:marTop w:val="0"/>
      <w:marBottom w:val="0"/>
      <w:divBdr>
        <w:top w:val="none" w:sz="0" w:space="0" w:color="auto"/>
        <w:left w:val="none" w:sz="0" w:space="0" w:color="auto"/>
        <w:bottom w:val="none" w:sz="0" w:space="0" w:color="auto"/>
        <w:right w:val="none" w:sz="0" w:space="0" w:color="auto"/>
      </w:divBdr>
    </w:div>
    <w:div w:id="2100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dr_romantic_v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dr_romantic_v2.1.dotx</Template>
  <TotalTime>2828</TotalTime>
  <Pages>8</Pages>
  <Words>4846</Words>
  <Characters>27628</Characters>
  <Application>Microsoft Office Word</Application>
  <DocSecurity>0</DocSecurity>
  <Lines>230</Lines>
  <Paragraphs>64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Long Nhat Nguyen</cp:lastModifiedBy>
  <cp:revision>649</cp:revision>
  <dcterms:created xsi:type="dcterms:W3CDTF">2021-07-24T16:19:00Z</dcterms:created>
  <dcterms:modified xsi:type="dcterms:W3CDTF">2021-09-19T07:50:00Z</dcterms:modified>
</cp:coreProperties>
</file>