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E2A" w:rsidRDefault="00301E2A" w:rsidP="00301E2A"/>
    <w:p w:rsidR="00301E2A" w:rsidRDefault="00301E2A" w:rsidP="00301E2A"/>
    <w:p w:rsidR="00301E2A" w:rsidRDefault="00301E2A" w:rsidP="00945C7C">
      <w:pPr>
        <w:pStyle w:val="Title"/>
      </w:pPr>
      <w:r>
        <w:t>MedTrix</w:t>
      </w:r>
      <w:r w:rsidR="00945C7C">
        <w:t xml:space="preserve">: </w:t>
      </w:r>
      <w:r w:rsidR="0049761F">
        <w:t xml:space="preserve">Current </w:t>
      </w:r>
      <w:r w:rsidR="00945C7C">
        <w:t>Enterprise Architecture View</w:t>
      </w:r>
    </w:p>
    <w:p w:rsidR="00945C7C" w:rsidRDefault="00945C7C" w:rsidP="00301E2A"/>
    <w:p w:rsidR="00945C7C" w:rsidRPr="00B32C92" w:rsidRDefault="00945C7C" w:rsidP="00301E2A">
      <w:pPr>
        <w:rPr>
          <w:b/>
          <w:bCs/>
        </w:rPr>
      </w:pPr>
    </w:p>
    <w:p w:rsidR="00B32C92" w:rsidRPr="00B32C92" w:rsidRDefault="00B32C92" w:rsidP="00B32C92">
      <w:pPr>
        <w:pStyle w:val="ListParagraph"/>
        <w:numPr>
          <w:ilvl w:val="0"/>
          <w:numId w:val="35"/>
        </w:numPr>
        <w:rPr>
          <w:sz w:val="32"/>
          <w:szCs w:val="32"/>
        </w:rPr>
      </w:pPr>
      <w:r w:rsidRPr="00B32C92">
        <w:rPr>
          <w:b/>
          <w:bCs/>
          <w:sz w:val="32"/>
          <w:szCs w:val="32"/>
        </w:rPr>
        <w:t>Capability View</w:t>
      </w:r>
    </w:p>
    <w:p w:rsidR="00B32C92" w:rsidRDefault="00B32C92" w:rsidP="00B32C92">
      <w:pPr>
        <w:pStyle w:val="ListParagraph"/>
        <w:numPr>
          <w:ilvl w:val="1"/>
          <w:numId w:val="36"/>
        </w:numPr>
        <w:rPr>
          <w:sz w:val="32"/>
          <w:szCs w:val="32"/>
        </w:rPr>
      </w:pPr>
      <w:r w:rsidRPr="00C33A36">
        <w:rPr>
          <w:sz w:val="32"/>
          <w:szCs w:val="32"/>
        </w:rPr>
        <w:t>PMO</w:t>
      </w:r>
      <w:r w:rsidRPr="00B32C92">
        <w:rPr>
          <w:sz w:val="32"/>
          <w:szCs w:val="32"/>
        </w:rPr>
        <w:t xml:space="preserve"> </w:t>
      </w:r>
    </w:p>
    <w:p w:rsidR="00B32C92" w:rsidRDefault="00B32C92" w:rsidP="00B32C92">
      <w:pPr>
        <w:pStyle w:val="ListParagraph"/>
        <w:numPr>
          <w:ilvl w:val="1"/>
          <w:numId w:val="36"/>
        </w:numPr>
        <w:rPr>
          <w:sz w:val="32"/>
          <w:szCs w:val="32"/>
        </w:rPr>
      </w:pPr>
      <w:r>
        <w:rPr>
          <w:sz w:val="32"/>
          <w:szCs w:val="32"/>
        </w:rPr>
        <w:t>Creative (UXL)</w:t>
      </w:r>
    </w:p>
    <w:p w:rsidR="00B32C92" w:rsidRDefault="00B32C92" w:rsidP="00B32C92">
      <w:pPr>
        <w:pStyle w:val="ListParagraph"/>
        <w:numPr>
          <w:ilvl w:val="1"/>
          <w:numId w:val="36"/>
        </w:numPr>
        <w:rPr>
          <w:sz w:val="32"/>
          <w:szCs w:val="32"/>
        </w:rPr>
      </w:pPr>
      <w:r>
        <w:rPr>
          <w:sz w:val="32"/>
          <w:szCs w:val="32"/>
        </w:rPr>
        <w:t xml:space="preserve">Content writing </w:t>
      </w:r>
    </w:p>
    <w:p w:rsidR="00B32C92" w:rsidRDefault="00B32C92" w:rsidP="00B32C92">
      <w:pPr>
        <w:pStyle w:val="ListParagraph"/>
        <w:numPr>
          <w:ilvl w:val="1"/>
          <w:numId w:val="36"/>
        </w:numPr>
        <w:rPr>
          <w:sz w:val="32"/>
          <w:szCs w:val="32"/>
        </w:rPr>
      </w:pPr>
      <w:r>
        <w:rPr>
          <w:sz w:val="32"/>
          <w:szCs w:val="32"/>
        </w:rPr>
        <w:t>QC</w:t>
      </w:r>
    </w:p>
    <w:p w:rsidR="00B32C92" w:rsidRDefault="00B32C92" w:rsidP="00B32C92">
      <w:pPr>
        <w:pStyle w:val="ListParagraph"/>
        <w:numPr>
          <w:ilvl w:val="1"/>
          <w:numId w:val="36"/>
        </w:numPr>
        <w:rPr>
          <w:sz w:val="32"/>
          <w:szCs w:val="32"/>
        </w:rPr>
      </w:pPr>
      <w:r>
        <w:rPr>
          <w:sz w:val="32"/>
          <w:szCs w:val="32"/>
        </w:rPr>
        <w:t>Editorial</w:t>
      </w:r>
    </w:p>
    <w:p w:rsidR="00B32C92" w:rsidRDefault="00B32C92" w:rsidP="00B32C92">
      <w:pPr>
        <w:pStyle w:val="ListParagraph"/>
        <w:numPr>
          <w:ilvl w:val="1"/>
          <w:numId w:val="36"/>
        </w:numPr>
        <w:rPr>
          <w:sz w:val="32"/>
          <w:szCs w:val="32"/>
        </w:rPr>
      </w:pPr>
      <w:r>
        <w:rPr>
          <w:sz w:val="32"/>
          <w:szCs w:val="32"/>
        </w:rPr>
        <w:t>Partners</w:t>
      </w:r>
    </w:p>
    <w:p w:rsidR="00B32C92" w:rsidRDefault="00B32C92" w:rsidP="00B32C92">
      <w:pPr>
        <w:pStyle w:val="ListParagraph"/>
        <w:numPr>
          <w:ilvl w:val="2"/>
          <w:numId w:val="36"/>
        </w:numPr>
        <w:rPr>
          <w:sz w:val="32"/>
          <w:szCs w:val="32"/>
        </w:rPr>
      </w:pPr>
      <w:r>
        <w:rPr>
          <w:sz w:val="32"/>
          <w:szCs w:val="32"/>
        </w:rPr>
        <w:t xml:space="preserve">Tech Team (Website, </w:t>
      </w:r>
      <w:r w:rsidR="00BE4A53">
        <w:rPr>
          <w:sz w:val="32"/>
          <w:szCs w:val="32"/>
        </w:rPr>
        <w:t xml:space="preserve">Mobile Applications, Web </w:t>
      </w:r>
      <w:r>
        <w:rPr>
          <w:sz w:val="32"/>
          <w:szCs w:val="32"/>
        </w:rPr>
        <w:t xml:space="preserve">Applications and Custom build </w:t>
      </w:r>
      <w:r w:rsidR="00BE4A53">
        <w:rPr>
          <w:sz w:val="32"/>
          <w:szCs w:val="32"/>
        </w:rPr>
        <w:t>A</w:t>
      </w:r>
      <w:r>
        <w:rPr>
          <w:sz w:val="32"/>
          <w:szCs w:val="32"/>
        </w:rPr>
        <w:t>pplications)</w:t>
      </w:r>
    </w:p>
    <w:p w:rsidR="00B32C92" w:rsidRDefault="00B32C92" w:rsidP="00B32C92">
      <w:pPr>
        <w:pStyle w:val="ListParagraph"/>
        <w:numPr>
          <w:ilvl w:val="2"/>
          <w:numId w:val="36"/>
        </w:numPr>
        <w:rPr>
          <w:sz w:val="32"/>
          <w:szCs w:val="32"/>
        </w:rPr>
      </w:pPr>
      <w:r>
        <w:rPr>
          <w:sz w:val="32"/>
          <w:szCs w:val="32"/>
        </w:rPr>
        <w:t>Alex (Registry application on PHP platform)</w:t>
      </w:r>
    </w:p>
    <w:p w:rsidR="00A56EBC" w:rsidRDefault="00B32C92" w:rsidP="00B32C92">
      <w:pPr>
        <w:pStyle w:val="ListParagraph"/>
        <w:numPr>
          <w:ilvl w:val="2"/>
          <w:numId w:val="36"/>
        </w:numPr>
        <w:rPr>
          <w:sz w:val="32"/>
          <w:szCs w:val="32"/>
        </w:rPr>
      </w:pPr>
      <w:r>
        <w:rPr>
          <w:sz w:val="32"/>
          <w:szCs w:val="32"/>
        </w:rPr>
        <w:t>Audio</w:t>
      </w:r>
      <w:r w:rsidR="00BE4A53">
        <w:rPr>
          <w:sz w:val="32"/>
          <w:szCs w:val="32"/>
        </w:rPr>
        <w:t>-</w:t>
      </w:r>
      <w:r>
        <w:rPr>
          <w:sz w:val="32"/>
          <w:szCs w:val="32"/>
        </w:rPr>
        <w:t>Visual</w:t>
      </w:r>
    </w:p>
    <w:p w:rsidR="00A56EBC" w:rsidRPr="00A56EBC" w:rsidRDefault="00A56EBC" w:rsidP="00A56EBC">
      <w:pPr>
        <w:pStyle w:val="ListParagraph"/>
        <w:numPr>
          <w:ilvl w:val="2"/>
          <w:numId w:val="36"/>
        </w:numPr>
        <w:rPr>
          <w:sz w:val="32"/>
          <w:szCs w:val="32"/>
        </w:rPr>
      </w:pPr>
      <w:hyperlink r:id="rId11" w:history="1">
        <w:proofErr w:type="spellStart"/>
        <w:r w:rsidRPr="00A56EBC">
          <w:rPr>
            <w:sz w:val="32"/>
            <w:szCs w:val="32"/>
          </w:rPr>
          <w:t>Accel</w:t>
        </w:r>
        <w:proofErr w:type="spellEnd"/>
        <w:r w:rsidRPr="00A56EBC">
          <w:rPr>
            <w:sz w:val="32"/>
            <w:szCs w:val="32"/>
          </w:rPr>
          <w:t xml:space="preserve"> Frontline</w:t>
        </w:r>
      </w:hyperlink>
    </w:p>
    <w:p w:rsidR="00B32C92" w:rsidRPr="00A56EBC" w:rsidRDefault="00B32C92" w:rsidP="007C67EB">
      <w:pPr>
        <w:pStyle w:val="ListParagraph"/>
        <w:numPr>
          <w:ilvl w:val="2"/>
          <w:numId w:val="36"/>
        </w:numPr>
        <w:rPr>
          <w:sz w:val="32"/>
          <w:szCs w:val="32"/>
        </w:rPr>
      </w:pPr>
      <w:r w:rsidRPr="00A56EBC">
        <w:rPr>
          <w:sz w:val="32"/>
          <w:szCs w:val="32"/>
        </w:rPr>
        <w:t xml:space="preserve"> Others </w:t>
      </w:r>
    </w:p>
    <w:p w:rsidR="00B32C92" w:rsidRDefault="00B32C92" w:rsidP="00B32C92">
      <w:pPr>
        <w:pStyle w:val="ListParagraph"/>
        <w:numPr>
          <w:ilvl w:val="3"/>
          <w:numId w:val="36"/>
        </w:numPr>
        <w:rPr>
          <w:sz w:val="32"/>
          <w:szCs w:val="32"/>
        </w:rPr>
      </w:pPr>
      <w:r>
        <w:rPr>
          <w:sz w:val="32"/>
          <w:szCs w:val="32"/>
        </w:rPr>
        <w:t xml:space="preserve">AWS (Hosted </w:t>
      </w:r>
      <w:proofErr w:type="spellStart"/>
      <w:r>
        <w:rPr>
          <w:sz w:val="32"/>
          <w:szCs w:val="32"/>
        </w:rPr>
        <w:t>Websie</w:t>
      </w:r>
      <w:proofErr w:type="spellEnd"/>
      <w:r>
        <w:rPr>
          <w:sz w:val="32"/>
          <w:szCs w:val="32"/>
        </w:rPr>
        <w:t xml:space="preserve"> and Apps)</w:t>
      </w:r>
    </w:p>
    <w:p w:rsidR="00B32C92" w:rsidRDefault="00B32C92" w:rsidP="00B32C92">
      <w:pPr>
        <w:pStyle w:val="ListParagraph"/>
        <w:numPr>
          <w:ilvl w:val="3"/>
          <w:numId w:val="36"/>
        </w:numPr>
        <w:rPr>
          <w:sz w:val="32"/>
          <w:szCs w:val="32"/>
        </w:rPr>
      </w:pPr>
      <w:r>
        <w:rPr>
          <w:sz w:val="32"/>
          <w:szCs w:val="32"/>
        </w:rPr>
        <w:t xml:space="preserve">Google(Enterprise Email)  </w:t>
      </w:r>
    </w:p>
    <w:p w:rsidR="00B32C92" w:rsidRPr="00C541F3" w:rsidRDefault="00B32C92" w:rsidP="00C541F3">
      <w:pPr>
        <w:pStyle w:val="ListParagraph"/>
        <w:numPr>
          <w:ilvl w:val="3"/>
          <w:numId w:val="36"/>
        </w:numPr>
        <w:rPr>
          <w:sz w:val="32"/>
          <w:szCs w:val="32"/>
        </w:rPr>
      </w:pPr>
      <w:proofErr w:type="spellStart"/>
      <w:r>
        <w:rPr>
          <w:sz w:val="32"/>
          <w:szCs w:val="32"/>
        </w:rPr>
        <w:t>ZeeNet</w:t>
      </w:r>
      <w:proofErr w:type="spellEnd"/>
      <w:r>
        <w:rPr>
          <w:sz w:val="32"/>
          <w:szCs w:val="32"/>
        </w:rPr>
        <w:t xml:space="preserve"> (Domain) </w:t>
      </w:r>
    </w:p>
    <w:p w:rsidR="00945C7C" w:rsidRDefault="00B32C92" w:rsidP="00B32C92">
      <w:pPr>
        <w:rPr>
          <w:b/>
          <w:bCs/>
        </w:rPr>
      </w:pPr>
      <w:r w:rsidRPr="00B32C92">
        <w:rPr>
          <w:b/>
          <w:bCs/>
        </w:rPr>
        <w:t xml:space="preserve"> </w:t>
      </w:r>
    </w:p>
    <w:p w:rsidR="00972BE1" w:rsidRPr="001877FE" w:rsidRDefault="00972BE1" w:rsidP="00972BE1">
      <w:pPr>
        <w:pStyle w:val="ListParagraph"/>
        <w:numPr>
          <w:ilvl w:val="0"/>
          <w:numId w:val="35"/>
        </w:numPr>
        <w:rPr>
          <w:sz w:val="32"/>
          <w:szCs w:val="32"/>
        </w:rPr>
      </w:pPr>
      <w:r>
        <w:rPr>
          <w:b/>
          <w:bCs/>
          <w:sz w:val="32"/>
          <w:szCs w:val="32"/>
        </w:rPr>
        <w:t xml:space="preserve">Infrastructure Landscape </w:t>
      </w:r>
    </w:p>
    <w:p w:rsidR="00831A8C" w:rsidRDefault="00831A8C" w:rsidP="001877FE">
      <w:pPr>
        <w:pStyle w:val="ListParagraph"/>
        <w:numPr>
          <w:ilvl w:val="1"/>
          <w:numId w:val="41"/>
        </w:numPr>
        <w:rPr>
          <w:sz w:val="32"/>
          <w:szCs w:val="32"/>
        </w:rPr>
      </w:pPr>
      <w:r w:rsidRPr="00541D07">
        <w:rPr>
          <w:b/>
          <w:bCs/>
          <w:sz w:val="32"/>
          <w:szCs w:val="32"/>
        </w:rPr>
        <w:t>On-premise</w:t>
      </w:r>
      <w:r w:rsidRPr="00541D07">
        <w:rPr>
          <w:b/>
          <w:bCs/>
          <w:sz w:val="32"/>
          <w:szCs w:val="32"/>
        </w:rPr>
        <w:t xml:space="preserve"> File Server</w:t>
      </w:r>
      <w:r w:rsidR="00541D07">
        <w:rPr>
          <w:sz w:val="32"/>
          <w:szCs w:val="32"/>
        </w:rPr>
        <w:t xml:space="preserve"> is being used as organizational repository. It stores mainly project artefacts along with some other documents in user specific folders. Total volume is roughly 300 GB, in which 100 GB is active data and 200 GB is archived</w:t>
      </w:r>
      <w:r w:rsidR="00AA1B36">
        <w:rPr>
          <w:sz w:val="32"/>
          <w:szCs w:val="32"/>
        </w:rPr>
        <w:t xml:space="preserve">. The content is not backed-up consistently; No backup policies defined. Some individual backup the content on a network disk drive that is also placed in same premise. </w:t>
      </w:r>
    </w:p>
    <w:p w:rsidR="00541D07" w:rsidRPr="00541D07" w:rsidRDefault="00541D07" w:rsidP="001877FE">
      <w:pPr>
        <w:pStyle w:val="ListParagraph"/>
        <w:numPr>
          <w:ilvl w:val="1"/>
          <w:numId w:val="41"/>
        </w:numPr>
        <w:rPr>
          <w:b/>
          <w:bCs/>
          <w:sz w:val="32"/>
          <w:szCs w:val="32"/>
        </w:rPr>
      </w:pPr>
      <w:r w:rsidRPr="00541D07">
        <w:rPr>
          <w:b/>
          <w:bCs/>
          <w:sz w:val="32"/>
          <w:szCs w:val="32"/>
        </w:rPr>
        <w:t xml:space="preserve">On-Premise Network </w:t>
      </w:r>
      <w:r w:rsidRPr="00541D07">
        <w:rPr>
          <w:sz w:val="32"/>
          <w:szCs w:val="32"/>
        </w:rPr>
        <w:t xml:space="preserve">consists of two Wi-Fi routers </w:t>
      </w:r>
      <w:r>
        <w:rPr>
          <w:sz w:val="32"/>
          <w:szCs w:val="32"/>
        </w:rPr>
        <w:t>connected to internet</w:t>
      </w:r>
      <w:r w:rsidR="00286DF9">
        <w:rPr>
          <w:sz w:val="32"/>
          <w:szCs w:val="32"/>
        </w:rPr>
        <w:t xml:space="preserve">. Need some more details to draw the network and accordingly suggest improvement areas. </w:t>
      </w:r>
    </w:p>
    <w:p w:rsidR="00F86136" w:rsidRPr="0065170D" w:rsidRDefault="00F86136" w:rsidP="0065170D">
      <w:pPr>
        <w:ind w:left="1080"/>
        <w:rPr>
          <w:sz w:val="32"/>
          <w:szCs w:val="32"/>
        </w:rPr>
      </w:pPr>
    </w:p>
    <w:p w:rsidR="004F5028" w:rsidRDefault="00B70299" w:rsidP="00EA7611">
      <w:pPr>
        <w:pStyle w:val="ListParagraph"/>
        <w:numPr>
          <w:ilvl w:val="1"/>
          <w:numId w:val="41"/>
        </w:numPr>
        <w:rPr>
          <w:sz w:val="32"/>
          <w:szCs w:val="32"/>
        </w:rPr>
      </w:pPr>
      <w:r>
        <w:rPr>
          <w:b/>
          <w:bCs/>
          <w:sz w:val="32"/>
          <w:szCs w:val="32"/>
        </w:rPr>
        <w:t>LMS e-Module Tracking system</w:t>
      </w:r>
      <w:r w:rsidRPr="00B70299">
        <w:rPr>
          <w:sz w:val="32"/>
          <w:szCs w:val="32"/>
        </w:rPr>
        <w:t xml:space="preserve"> is currently hosted at CM server</w:t>
      </w:r>
      <w:r>
        <w:rPr>
          <w:sz w:val="32"/>
          <w:szCs w:val="32"/>
        </w:rPr>
        <w:t xml:space="preserve">. This system is believed to be used to authenticate the AWS hosted applications. If that is correct then should be moved to AWS. We need to understand rationale behind keeping this on CM infra, and dependencies on rest of components. </w:t>
      </w:r>
    </w:p>
    <w:p w:rsidR="00480568" w:rsidRPr="001877FE" w:rsidRDefault="00480568" w:rsidP="00480568">
      <w:pPr>
        <w:pStyle w:val="ListParagraph"/>
        <w:numPr>
          <w:ilvl w:val="0"/>
          <w:numId w:val="35"/>
        </w:numPr>
        <w:rPr>
          <w:sz w:val="32"/>
          <w:szCs w:val="32"/>
        </w:rPr>
      </w:pPr>
      <w:r>
        <w:rPr>
          <w:b/>
          <w:bCs/>
          <w:sz w:val="32"/>
          <w:szCs w:val="32"/>
        </w:rPr>
        <w:t xml:space="preserve">Business Services </w:t>
      </w:r>
    </w:p>
    <w:p w:rsidR="00480568" w:rsidRPr="00480568" w:rsidRDefault="00480568" w:rsidP="00480568">
      <w:pPr>
        <w:pStyle w:val="ListParagraph"/>
        <w:numPr>
          <w:ilvl w:val="1"/>
          <w:numId w:val="46"/>
        </w:numPr>
        <w:rPr>
          <w:sz w:val="32"/>
          <w:szCs w:val="32"/>
        </w:rPr>
      </w:pPr>
      <w:r w:rsidRPr="00480568">
        <w:rPr>
          <w:b/>
          <w:bCs/>
          <w:sz w:val="32"/>
          <w:szCs w:val="32"/>
        </w:rPr>
        <w:t xml:space="preserve">Branded and Scientific Events </w:t>
      </w:r>
    </w:p>
    <w:p w:rsidR="00480568" w:rsidRDefault="00480568" w:rsidP="00480568">
      <w:pPr>
        <w:pStyle w:val="ListParagraph"/>
        <w:numPr>
          <w:ilvl w:val="2"/>
          <w:numId w:val="47"/>
        </w:numPr>
        <w:rPr>
          <w:sz w:val="32"/>
          <w:szCs w:val="32"/>
        </w:rPr>
      </w:pPr>
      <w:r>
        <w:rPr>
          <w:sz w:val="32"/>
          <w:szCs w:val="32"/>
        </w:rPr>
        <w:t>Scientific Support</w:t>
      </w:r>
      <w:r w:rsidR="00641CCB">
        <w:rPr>
          <w:sz w:val="32"/>
          <w:szCs w:val="32"/>
        </w:rPr>
        <w:t xml:space="preserve"> </w:t>
      </w:r>
    </w:p>
    <w:p w:rsidR="00480568" w:rsidRDefault="00480568" w:rsidP="00480568">
      <w:pPr>
        <w:pStyle w:val="ListParagraph"/>
        <w:numPr>
          <w:ilvl w:val="2"/>
          <w:numId w:val="47"/>
        </w:numPr>
        <w:rPr>
          <w:sz w:val="32"/>
          <w:szCs w:val="32"/>
        </w:rPr>
      </w:pPr>
      <w:r>
        <w:rPr>
          <w:sz w:val="32"/>
          <w:szCs w:val="32"/>
        </w:rPr>
        <w:t xml:space="preserve">Creative </w:t>
      </w:r>
      <w:r w:rsidR="00641CCB">
        <w:rPr>
          <w:sz w:val="32"/>
          <w:szCs w:val="32"/>
        </w:rPr>
        <w:t>Production</w:t>
      </w:r>
    </w:p>
    <w:p w:rsidR="00480568" w:rsidRDefault="00480568" w:rsidP="00480568">
      <w:pPr>
        <w:pStyle w:val="ListParagraph"/>
        <w:numPr>
          <w:ilvl w:val="2"/>
          <w:numId w:val="47"/>
        </w:numPr>
        <w:rPr>
          <w:sz w:val="32"/>
          <w:szCs w:val="32"/>
        </w:rPr>
      </w:pPr>
      <w:r>
        <w:rPr>
          <w:sz w:val="32"/>
          <w:szCs w:val="32"/>
        </w:rPr>
        <w:t xml:space="preserve">Digital Services  (Web and Mobile Apps) </w:t>
      </w:r>
      <w:r>
        <w:rPr>
          <w:sz w:val="32"/>
          <w:szCs w:val="32"/>
        </w:rPr>
        <w:t xml:space="preserve"> </w:t>
      </w:r>
    </w:p>
    <w:p w:rsidR="00480568" w:rsidRDefault="005D22B4" w:rsidP="005D22B4">
      <w:pPr>
        <w:pStyle w:val="ListParagraph"/>
        <w:numPr>
          <w:ilvl w:val="1"/>
          <w:numId w:val="46"/>
        </w:numPr>
        <w:rPr>
          <w:sz w:val="32"/>
          <w:szCs w:val="32"/>
        </w:rPr>
      </w:pPr>
      <w:r w:rsidRPr="005D22B4">
        <w:rPr>
          <w:b/>
          <w:bCs/>
          <w:sz w:val="32"/>
          <w:szCs w:val="32"/>
        </w:rPr>
        <w:t xml:space="preserve">Scientific </w:t>
      </w:r>
      <w:r>
        <w:rPr>
          <w:b/>
          <w:bCs/>
          <w:sz w:val="32"/>
          <w:szCs w:val="32"/>
        </w:rPr>
        <w:t>Websites</w:t>
      </w:r>
      <w:r w:rsidR="00480568" w:rsidRPr="005D22B4">
        <w:rPr>
          <w:b/>
          <w:bCs/>
          <w:sz w:val="32"/>
          <w:szCs w:val="32"/>
        </w:rPr>
        <w:t xml:space="preserve"> </w:t>
      </w:r>
    </w:p>
    <w:p w:rsidR="005D22B4" w:rsidRDefault="005D22B4" w:rsidP="005D22B4">
      <w:pPr>
        <w:pStyle w:val="ListParagraph"/>
        <w:numPr>
          <w:ilvl w:val="2"/>
          <w:numId w:val="47"/>
        </w:numPr>
        <w:rPr>
          <w:sz w:val="32"/>
          <w:szCs w:val="32"/>
        </w:rPr>
      </w:pPr>
      <w:r>
        <w:rPr>
          <w:sz w:val="32"/>
          <w:szCs w:val="32"/>
        </w:rPr>
        <w:t>Scientific Websites to address customer briefs / problems</w:t>
      </w:r>
    </w:p>
    <w:p w:rsidR="005D22B4" w:rsidRDefault="005D22B4" w:rsidP="005D22B4">
      <w:pPr>
        <w:pStyle w:val="ListParagraph"/>
        <w:numPr>
          <w:ilvl w:val="2"/>
          <w:numId w:val="47"/>
        </w:numPr>
        <w:rPr>
          <w:sz w:val="32"/>
          <w:szCs w:val="32"/>
        </w:rPr>
      </w:pPr>
      <w:r>
        <w:rPr>
          <w:sz w:val="32"/>
          <w:szCs w:val="32"/>
        </w:rPr>
        <w:t>Re</w:t>
      </w:r>
      <w:r w:rsidR="00697CFD">
        <w:rPr>
          <w:sz w:val="32"/>
          <w:szCs w:val="32"/>
        </w:rPr>
        <w:t xml:space="preserve">gistry </w:t>
      </w:r>
      <w:r>
        <w:rPr>
          <w:sz w:val="32"/>
          <w:szCs w:val="32"/>
        </w:rPr>
        <w:t xml:space="preserve"> </w:t>
      </w:r>
    </w:p>
    <w:p w:rsidR="005D22B4" w:rsidRPr="005D22B4" w:rsidRDefault="005D22B4" w:rsidP="005D22B4">
      <w:pPr>
        <w:pStyle w:val="ListParagraph"/>
        <w:numPr>
          <w:ilvl w:val="2"/>
          <w:numId w:val="47"/>
        </w:numPr>
        <w:rPr>
          <w:sz w:val="32"/>
          <w:szCs w:val="32"/>
        </w:rPr>
      </w:pPr>
      <w:r>
        <w:rPr>
          <w:sz w:val="32"/>
          <w:szCs w:val="32"/>
        </w:rPr>
        <w:t xml:space="preserve">Videos   </w:t>
      </w:r>
    </w:p>
    <w:p w:rsidR="00173F10" w:rsidRPr="00173F10" w:rsidRDefault="00173F10" w:rsidP="004F5028">
      <w:pPr>
        <w:pStyle w:val="ListParagraph"/>
        <w:numPr>
          <w:ilvl w:val="0"/>
          <w:numId w:val="35"/>
        </w:numPr>
        <w:rPr>
          <w:sz w:val="32"/>
          <w:szCs w:val="32"/>
        </w:rPr>
      </w:pPr>
      <w:r>
        <w:rPr>
          <w:b/>
          <w:bCs/>
          <w:sz w:val="32"/>
          <w:szCs w:val="32"/>
        </w:rPr>
        <w:t>Content Repository</w:t>
      </w:r>
    </w:p>
    <w:p w:rsidR="00173F10" w:rsidRPr="00173F10" w:rsidRDefault="00173F10" w:rsidP="00173F10">
      <w:pPr>
        <w:pStyle w:val="ListParagraph"/>
        <w:rPr>
          <w:b/>
          <w:bCs/>
          <w:sz w:val="32"/>
          <w:szCs w:val="32"/>
        </w:rPr>
      </w:pPr>
    </w:p>
    <w:p w:rsidR="00697CFD" w:rsidRDefault="00173F10" w:rsidP="00697CFD">
      <w:pPr>
        <w:pStyle w:val="ListParagraph"/>
        <w:numPr>
          <w:ilvl w:val="1"/>
          <w:numId w:val="49"/>
        </w:numPr>
        <w:rPr>
          <w:sz w:val="32"/>
          <w:szCs w:val="32"/>
        </w:rPr>
      </w:pPr>
      <w:r w:rsidRPr="00697CFD">
        <w:rPr>
          <w:sz w:val="32"/>
          <w:szCs w:val="32"/>
        </w:rPr>
        <w:t>Fileserver is used to store project data</w:t>
      </w:r>
    </w:p>
    <w:p w:rsidR="00C541F3" w:rsidRPr="00697CFD" w:rsidRDefault="00173F10" w:rsidP="00697CFD">
      <w:pPr>
        <w:pStyle w:val="ListParagraph"/>
        <w:numPr>
          <w:ilvl w:val="1"/>
          <w:numId w:val="49"/>
        </w:numPr>
        <w:rPr>
          <w:sz w:val="32"/>
          <w:szCs w:val="32"/>
        </w:rPr>
      </w:pPr>
      <w:r w:rsidRPr="00697CFD">
        <w:rPr>
          <w:sz w:val="32"/>
          <w:szCs w:val="32"/>
        </w:rPr>
        <w:t xml:space="preserve">Source Code and related artefacts are currently stored and managed by development partners (CM and Alex)    </w:t>
      </w:r>
    </w:p>
    <w:p w:rsidR="007C05DE" w:rsidRDefault="007C05DE" w:rsidP="007C05DE">
      <w:pPr>
        <w:rPr>
          <w:sz w:val="32"/>
          <w:szCs w:val="32"/>
        </w:rPr>
      </w:pPr>
    </w:p>
    <w:p w:rsidR="007C05DE" w:rsidRDefault="007C05DE" w:rsidP="007C05DE">
      <w:pPr>
        <w:rPr>
          <w:sz w:val="32"/>
          <w:szCs w:val="32"/>
        </w:rPr>
      </w:pPr>
    </w:p>
    <w:tbl>
      <w:tblPr>
        <w:tblStyle w:val="TableGrid"/>
        <w:tblW w:w="0" w:type="auto"/>
        <w:tblLook w:val="04A0" w:firstRow="1" w:lastRow="0" w:firstColumn="1" w:lastColumn="0" w:noHBand="0" w:noVBand="1"/>
      </w:tblPr>
      <w:tblGrid>
        <w:gridCol w:w="1951"/>
        <w:gridCol w:w="1951"/>
        <w:gridCol w:w="1951"/>
        <w:gridCol w:w="1951"/>
        <w:gridCol w:w="1951"/>
      </w:tblGrid>
      <w:tr w:rsidR="007C05DE" w:rsidTr="007C05DE">
        <w:tc>
          <w:tcPr>
            <w:tcW w:w="1951" w:type="dxa"/>
          </w:tcPr>
          <w:p w:rsidR="007C05DE" w:rsidRDefault="007C05DE" w:rsidP="007C05DE">
            <w:pPr>
              <w:rPr>
                <w:sz w:val="32"/>
                <w:szCs w:val="32"/>
              </w:rPr>
            </w:pPr>
            <w:r>
              <w:rPr>
                <w:sz w:val="32"/>
                <w:szCs w:val="32"/>
              </w:rPr>
              <w:t>File-Server</w:t>
            </w:r>
          </w:p>
          <w:p w:rsidR="007C05DE" w:rsidRDefault="007C05DE" w:rsidP="007C05DE">
            <w:pPr>
              <w:rPr>
                <w:sz w:val="32"/>
                <w:szCs w:val="32"/>
              </w:rPr>
            </w:pPr>
            <w:r>
              <w:rPr>
                <w:sz w:val="32"/>
                <w:szCs w:val="32"/>
              </w:rPr>
              <w:t xml:space="preserve">Folder Name </w:t>
            </w:r>
          </w:p>
        </w:tc>
        <w:tc>
          <w:tcPr>
            <w:tcW w:w="1951" w:type="dxa"/>
          </w:tcPr>
          <w:p w:rsidR="007C05DE" w:rsidRDefault="007C05DE" w:rsidP="007C05DE">
            <w:pPr>
              <w:rPr>
                <w:sz w:val="32"/>
                <w:szCs w:val="32"/>
              </w:rPr>
            </w:pPr>
            <w:r>
              <w:rPr>
                <w:sz w:val="32"/>
                <w:szCs w:val="32"/>
              </w:rPr>
              <w:t xml:space="preserve">Content type </w:t>
            </w:r>
          </w:p>
        </w:tc>
        <w:tc>
          <w:tcPr>
            <w:tcW w:w="1951" w:type="dxa"/>
          </w:tcPr>
          <w:p w:rsidR="007C05DE" w:rsidRDefault="007C05DE" w:rsidP="007C05DE">
            <w:pPr>
              <w:rPr>
                <w:sz w:val="32"/>
                <w:szCs w:val="32"/>
              </w:rPr>
            </w:pPr>
            <w:r>
              <w:rPr>
                <w:sz w:val="32"/>
                <w:szCs w:val="32"/>
              </w:rPr>
              <w:t xml:space="preserve">Owner </w:t>
            </w:r>
          </w:p>
        </w:tc>
        <w:tc>
          <w:tcPr>
            <w:tcW w:w="1951" w:type="dxa"/>
          </w:tcPr>
          <w:p w:rsidR="007C05DE" w:rsidRDefault="007C05DE" w:rsidP="007C05DE">
            <w:pPr>
              <w:rPr>
                <w:sz w:val="32"/>
                <w:szCs w:val="32"/>
              </w:rPr>
            </w:pPr>
            <w:r>
              <w:rPr>
                <w:sz w:val="32"/>
                <w:szCs w:val="32"/>
              </w:rPr>
              <w:t xml:space="preserve">Space </w:t>
            </w:r>
          </w:p>
        </w:tc>
        <w:tc>
          <w:tcPr>
            <w:tcW w:w="1951" w:type="dxa"/>
          </w:tcPr>
          <w:p w:rsidR="007C05DE" w:rsidRDefault="007C05DE" w:rsidP="007C05DE">
            <w:pPr>
              <w:rPr>
                <w:sz w:val="32"/>
                <w:szCs w:val="32"/>
              </w:rPr>
            </w:pPr>
          </w:p>
        </w:tc>
      </w:tr>
      <w:tr w:rsidR="007C05DE" w:rsidTr="007C05DE">
        <w:tc>
          <w:tcPr>
            <w:tcW w:w="1951" w:type="dxa"/>
          </w:tcPr>
          <w:p w:rsidR="007C05DE" w:rsidRDefault="007C05DE" w:rsidP="007C05DE">
            <w:pPr>
              <w:rPr>
                <w:sz w:val="32"/>
                <w:szCs w:val="32"/>
              </w:rPr>
            </w:pPr>
          </w:p>
        </w:tc>
        <w:tc>
          <w:tcPr>
            <w:tcW w:w="1951" w:type="dxa"/>
          </w:tcPr>
          <w:p w:rsidR="007C05DE" w:rsidRDefault="007C05DE" w:rsidP="007C05DE">
            <w:pPr>
              <w:rPr>
                <w:sz w:val="32"/>
                <w:szCs w:val="32"/>
              </w:rPr>
            </w:pPr>
          </w:p>
        </w:tc>
        <w:tc>
          <w:tcPr>
            <w:tcW w:w="1951" w:type="dxa"/>
          </w:tcPr>
          <w:p w:rsidR="007C05DE" w:rsidRDefault="007C05DE" w:rsidP="007C05DE">
            <w:pPr>
              <w:rPr>
                <w:sz w:val="32"/>
                <w:szCs w:val="32"/>
              </w:rPr>
            </w:pPr>
          </w:p>
        </w:tc>
        <w:tc>
          <w:tcPr>
            <w:tcW w:w="1951" w:type="dxa"/>
          </w:tcPr>
          <w:p w:rsidR="007C05DE" w:rsidRDefault="007C05DE" w:rsidP="007C05DE">
            <w:pPr>
              <w:rPr>
                <w:sz w:val="32"/>
                <w:szCs w:val="32"/>
              </w:rPr>
            </w:pPr>
          </w:p>
        </w:tc>
        <w:tc>
          <w:tcPr>
            <w:tcW w:w="1951" w:type="dxa"/>
          </w:tcPr>
          <w:p w:rsidR="007C05DE" w:rsidRDefault="007C05DE" w:rsidP="007C05DE">
            <w:pPr>
              <w:rPr>
                <w:sz w:val="32"/>
                <w:szCs w:val="32"/>
              </w:rPr>
            </w:pPr>
          </w:p>
        </w:tc>
      </w:tr>
      <w:tr w:rsidR="007C05DE" w:rsidTr="007C05DE">
        <w:tc>
          <w:tcPr>
            <w:tcW w:w="1951" w:type="dxa"/>
          </w:tcPr>
          <w:p w:rsidR="007C05DE" w:rsidRDefault="007C05DE" w:rsidP="007C05DE">
            <w:pPr>
              <w:rPr>
                <w:sz w:val="32"/>
                <w:szCs w:val="32"/>
              </w:rPr>
            </w:pPr>
          </w:p>
        </w:tc>
        <w:tc>
          <w:tcPr>
            <w:tcW w:w="1951" w:type="dxa"/>
          </w:tcPr>
          <w:p w:rsidR="007C05DE" w:rsidRDefault="007C05DE" w:rsidP="007C05DE">
            <w:pPr>
              <w:rPr>
                <w:sz w:val="32"/>
                <w:szCs w:val="32"/>
              </w:rPr>
            </w:pPr>
          </w:p>
        </w:tc>
        <w:tc>
          <w:tcPr>
            <w:tcW w:w="1951" w:type="dxa"/>
          </w:tcPr>
          <w:p w:rsidR="007C05DE" w:rsidRDefault="007C05DE" w:rsidP="007C05DE">
            <w:pPr>
              <w:rPr>
                <w:sz w:val="32"/>
                <w:szCs w:val="32"/>
              </w:rPr>
            </w:pPr>
          </w:p>
        </w:tc>
        <w:tc>
          <w:tcPr>
            <w:tcW w:w="1951" w:type="dxa"/>
          </w:tcPr>
          <w:p w:rsidR="007C05DE" w:rsidRDefault="007C05DE" w:rsidP="007C05DE">
            <w:pPr>
              <w:rPr>
                <w:sz w:val="32"/>
                <w:szCs w:val="32"/>
              </w:rPr>
            </w:pPr>
          </w:p>
        </w:tc>
        <w:tc>
          <w:tcPr>
            <w:tcW w:w="1951" w:type="dxa"/>
          </w:tcPr>
          <w:p w:rsidR="007C05DE" w:rsidRDefault="007C05DE" w:rsidP="007C05DE">
            <w:pPr>
              <w:rPr>
                <w:sz w:val="32"/>
                <w:szCs w:val="32"/>
              </w:rPr>
            </w:pPr>
          </w:p>
        </w:tc>
      </w:tr>
      <w:tr w:rsidR="007C05DE" w:rsidTr="007C05DE">
        <w:tc>
          <w:tcPr>
            <w:tcW w:w="1951" w:type="dxa"/>
          </w:tcPr>
          <w:p w:rsidR="007C05DE" w:rsidRDefault="007C05DE" w:rsidP="007C05DE">
            <w:pPr>
              <w:rPr>
                <w:sz w:val="32"/>
                <w:szCs w:val="32"/>
              </w:rPr>
            </w:pPr>
          </w:p>
        </w:tc>
        <w:tc>
          <w:tcPr>
            <w:tcW w:w="1951" w:type="dxa"/>
          </w:tcPr>
          <w:p w:rsidR="007C05DE" w:rsidRDefault="007C05DE" w:rsidP="007C05DE">
            <w:pPr>
              <w:rPr>
                <w:sz w:val="32"/>
                <w:szCs w:val="32"/>
              </w:rPr>
            </w:pPr>
          </w:p>
        </w:tc>
        <w:tc>
          <w:tcPr>
            <w:tcW w:w="1951" w:type="dxa"/>
          </w:tcPr>
          <w:p w:rsidR="007C05DE" w:rsidRDefault="007C05DE" w:rsidP="007C05DE">
            <w:pPr>
              <w:rPr>
                <w:sz w:val="32"/>
                <w:szCs w:val="32"/>
              </w:rPr>
            </w:pPr>
          </w:p>
        </w:tc>
        <w:tc>
          <w:tcPr>
            <w:tcW w:w="1951" w:type="dxa"/>
          </w:tcPr>
          <w:p w:rsidR="007C05DE" w:rsidRDefault="007C05DE" w:rsidP="007C05DE">
            <w:pPr>
              <w:rPr>
                <w:sz w:val="32"/>
                <w:szCs w:val="32"/>
              </w:rPr>
            </w:pPr>
          </w:p>
        </w:tc>
        <w:tc>
          <w:tcPr>
            <w:tcW w:w="1951" w:type="dxa"/>
          </w:tcPr>
          <w:p w:rsidR="007C05DE" w:rsidRDefault="007C05DE" w:rsidP="007C05DE">
            <w:pPr>
              <w:rPr>
                <w:sz w:val="32"/>
                <w:szCs w:val="32"/>
              </w:rPr>
            </w:pPr>
          </w:p>
        </w:tc>
      </w:tr>
      <w:tr w:rsidR="007C05DE" w:rsidTr="007C05DE">
        <w:tc>
          <w:tcPr>
            <w:tcW w:w="1951" w:type="dxa"/>
          </w:tcPr>
          <w:p w:rsidR="007C05DE" w:rsidRDefault="007C05DE" w:rsidP="007C05DE">
            <w:pPr>
              <w:rPr>
                <w:sz w:val="32"/>
                <w:szCs w:val="32"/>
              </w:rPr>
            </w:pPr>
          </w:p>
        </w:tc>
        <w:tc>
          <w:tcPr>
            <w:tcW w:w="1951" w:type="dxa"/>
          </w:tcPr>
          <w:p w:rsidR="007C05DE" w:rsidRDefault="007C05DE" w:rsidP="007C05DE">
            <w:pPr>
              <w:rPr>
                <w:sz w:val="32"/>
                <w:szCs w:val="32"/>
              </w:rPr>
            </w:pPr>
          </w:p>
        </w:tc>
        <w:tc>
          <w:tcPr>
            <w:tcW w:w="1951" w:type="dxa"/>
          </w:tcPr>
          <w:p w:rsidR="007C05DE" w:rsidRDefault="007C05DE" w:rsidP="007C05DE">
            <w:pPr>
              <w:rPr>
                <w:sz w:val="32"/>
                <w:szCs w:val="32"/>
              </w:rPr>
            </w:pPr>
          </w:p>
        </w:tc>
        <w:tc>
          <w:tcPr>
            <w:tcW w:w="1951" w:type="dxa"/>
          </w:tcPr>
          <w:p w:rsidR="007C05DE" w:rsidRDefault="007C05DE" w:rsidP="007C05DE">
            <w:pPr>
              <w:rPr>
                <w:sz w:val="32"/>
                <w:szCs w:val="32"/>
              </w:rPr>
            </w:pPr>
          </w:p>
        </w:tc>
        <w:tc>
          <w:tcPr>
            <w:tcW w:w="1951" w:type="dxa"/>
          </w:tcPr>
          <w:p w:rsidR="007C05DE" w:rsidRDefault="007C05DE" w:rsidP="007C05DE">
            <w:pPr>
              <w:rPr>
                <w:sz w:val="32"/>
                <w:szCs w:val="32"/>
              </w:rPr>
            </w:pPr>
          </w:p>
        </w:tc>
      </w:tr>
    </w:tbl>
    <w:p w:rsidR="007C05DE" w:rsidRDefault="007C05DE" w:rsidP="007C05DE">
      <w:pPr>
        <w:rPr>
          <w:sz w:val="32"/>
          <w:szCs w:val="32"/>
        </w:rPr>
      </w:pPr>
    </w:p>
    <w:p w:rsidR="007C05DE" w:rsidRDefault="007C05DE" w:rsidP="007C05DE">
      <w:pPr>
        <w:rPr>
          <w:sz w:val="32"/>
          <w:szCs w:val="32"/>
        </w:rPr>
      </w:pPr>
    </w:p>
    <w:tbl>
      <w:tblPr>
        <w:tblStyle w:val="TableGrid"/>
        <w:tblW w:w="0" w:type="auto"/>
        <w:tblLook w:val="04A0" w:firstRow="1" w:lastRow="0" w:firstColumn="1" w:lastColumn="0" w:noHBand="0" w:noVBand="1"/>
      </w:tblPr>
      <w:tblGrid>
        <w:gridCol w:w="1951"/>
        <w:gridCol w:w="1951"/>
        <w:gridCol w:w="1951"/>
        <w:gridCol w:w="1951"/>
        <w:gridCol w:w="1951"/>
      </w:tblGrid>
      <w:tr w:rsidR="007C05DE" w:rsidTr="00117173">
        <w:tc>
          <w:tcPr>
            <w:tcW w:w="1951" w:type="dxa"/>
          </w:tcPr>
          <w:p w:rsidR="007C05DE" w:rsidRDefault="007C05DE" w:rsidP="00117173">
            <w:pPr>
              <w:rPr>
                <w:sz w:val="32"/>
                <w:szCs w:val="32"/>
              </w:rPr>
            </w:pPr>
            <w:r>
              <w:rPr>
                <w:sz w:val="32"/>
                <w:szCs w:val="32"/>
              </w:rPr>
              <w:t>Content Description</w:t>
            </w:r>
          </w:p>
          <w:p w:rsidR="007C05DE" w:rsidRDefault="007C05DE" w:rsidP="00117173">
            <w:pPr>
              <w:rPr>
                <w:sz w:val="32"/>
                <w:szCs w:val="32"/>
              </w:rPr>
            </w:pPr>
            <w:r>
              <w:rPr>
                <w:sz w:val="32"/>
                <w:szCs w:val="32"/>
              </w:rPr>
              <w:lastRenderedPageBreak/>
              <w:t xml:space="preserve">(Source code, Design document, TCD) </w:t>
            </w:r>
            <w:r>
              <w:rPr>
                <w:sz w:val="32"/>
                <w:szCs w:val="32"/>
              </w:rPr>
              <w:t xml:space="preserve"> </w:t>
            </w:r>
          </w:p>
        </w:tc>
        <w:tc>
          <w:tcPr>
            <w:tcW w:w="1951" w:type="dxa"/>
          </w:tcPr>
          <w:p w:rsidR="007C05DE" w:rsidRDefault="007C05DE" w:rsidP="00117173">
            <w:pPr>
              <w:rPr>
                <w:sz w:val="32"/>
                <w:szCs w:val="32"/>
              </w:rPr>
            </w:pPr>
            <w:r>
              <w:rPr>
                <w:sz w:val="32"/>
                <w:szCs w:val="32"/>
              </w:rPr>
              <w:lastRenderedPageBreak/>
              <w:t>Project Name</w:t>
            </w:r>
            <w:r>
              <w:rPr>
                <w:sz w:val="32"/>
                <w:szCs w:val="32"/>
              </w:rPr>
              <w:t xml:space="preserve"> </w:t>
            </w:r>
          </w:p>
        </w:tc>
        <w:tc>
          <w:tcPr>
            <w:tcW w:w="1951" w:type="dxa"/>
          </w:tcPr>
          <w:p w:rsidR="007C05DE" w:rsidRDefault="007C05DE" w:rsidP="00117173">
            <w:pPr>
              <w:rPr>
                <w:sz w:val="32"/>
                <w:szCs w:val="32"/>
              </w:rPr>
            </w:pPr>
            <w:r>
              <w:rPr>
                <w:sz w:val="32"/>
                <w:szCs w:val="32"/>
              </w:rPr>
              <w:t xml:space="preserve">Version </w:t>
            </w:r>
            <w:proofErr w:type="spellStart"/>
            <w:r>
              <w:rPr>
                <w:sz w:val="32"/>
                <w:szCs w:val="32"/>
              </w:rPr>
              <w:t>etc</w:t>
            </w:r>
            <w:proofErr w:type="spellEnd"/>
          </w:p>
        </w:tc>
        <w:tc>
          <w:tcPr>
            <w:tcW w:w="1951" w:type="dxa"/>
          </w:tcPr>
          <w:p w:rsidR="007C05DE" w:rsidRDefault="007C05DE" w:rsidP="00117173">
            <w:pPr>
              <w:rPr>
                <w:sz w:val="32"/>
                <w:szCs w:val="32"/>
              </w:rPr>
            </w:pPr>
            <w:r>
              <w:rPr>
                <w:sz w:val="32"/>
                <w:szCs w:val="32"/>
              </w:rPr>
              <w:t xml:space="preserve">Space </w:t>
            </w:r>
          </w:p>
        </w:tc>
        <w:tc>
          <w:tcPr>
            <w:tcW w:w="1951" w:type="dxa"/>
          </w:tcPr>
          <w:p w:rsidR="007C05DE" w:rsidRDefault="007C05DE" w:rsidP="00117173">
            <w:pPr>
              <w:rPr>
                <w:sz w:val="32"/>
                <w:szCs w:val="32"/>
              </w:rPr>
            </w:pPr>
            <w:r>
              <w:rPr>
                <w:sz w:val="32"/>
                <w:szCs w:val="32"/>
              </w:rPr>
              <w:t xml:space="preserve">Location </w:t>
            </w:r>
          </w:p>
        </w:tc>
      </w:tr>
      <w:tr w:rsidR="007C05DE" w:rsidTr="00117173">
        <w:tc>
          <w:tcPr>
            <w:tcW w:w="1951" w:type="dxa"/>
          </w:tcPr>
          <w:p w:rsidR="007C05DE" w:rsidRDefault="007C05DE" w:rsidP="00117173">
            <w:pPr>
              <w:rPr>
                <w:sz w:val="32"/>
                <w:szCs w:val="32"/>
              </w:rPr>
            </w:pPr>
          </w:p>
        </w:tc>
        <w:tc>
          <w:tcPr>
            <w:tcW w:w="1951" w:type="dxa"/>
          </w:tcPr>
          <w:p w:rsidR="007C05DE" w:rsidRDefault="007C05DE" w:rsidP="00117173">
            <w:pPr>
              <w:rPr>
                <w:sz w:val="32"/>
                <w:szCs w:val="32"/>
              </w:rPr>
            </w:pPr>
          </w:p>
        </w:tc>
        <w:tc>
          <w:tcPr>
            <w:tcW w:w="1951" w:type="dxa"/>
          </w:tcPr>
          <w:p w:rsidR="007C05DE" w:rsidRDefault="007C05DE" w:rsidP="00117173">
            <w:pPr>
              <w:rPr>
                <w:sz w:val="32"/>
                <w:szCs w:val="32"/>
              </w:rPr>
            </w:pPr>
          </w:p>
        </w:tc>
        <w:tc>
          <w:tcPr>
            <w:tcW w:w="1951" w:type="dxa"/>
          </w:tcPr>
          <w:p w:rsidR="007C05DE" w:rsidRDefault="007C05DE" w:rsidP="00117173">
            <w:pPr>
              <w:rPr>
                <w:sz w:val="32"/>
                <w:szCs w:val="32"/>
              </w:rPr>
            </w:pPr>
          </w:p>
        </w:tc>
        <w:tc>
          <w:tcPr>
            <w:tcW w:w="1951" w:type="dxa"/>
          </w:tcPr>
          <w:p w:rsidR="007C05DE" w:rsidRDefault="007C05DE" w:rsidP="00117173">
            <w:pPr>
              <w:rPr>
                <w:sz w:val="32"/>
                <w:szCs w:val="32"/>
              </w:rPr>
            </w:pPr>
          </w:p>
        </w:tc>
      </w:tr>
      <w:tr w:rsidR="007C05DE" w:rsidTr="00117173">
        <w:tc>
          <w:tcPr>
            <w:tcW w:w="1951" w:type="dxa"/>
          </w:tcPr>
          <w:p w:rsidR="007C05DE" w:rsidRDefault="007C05DE" w:rsidP="00117173">
            <w:pPr>
              <w:rPr>
                <w:sz w:val="32"/>
                <w:szCs w:val="32"/>
              </w:rPr>
            </w:pPr>
          </w:p>
        </w:tc>
        <w:tc>
          <w:tcPr>
            <w:tcW w:w="1951" w:type="dxa"/>
          </w:tcPr>
          <w:p w:rsidR="007C05DE" w:rsidRDefault="007C05DE" w:rsidP="00117173">
            <w:pPr>
              <w:rPr>
                <w:sz w:val="32"/>
                <w:szCs w:val="32"/>
              </w:rPr>
            </w:pPr>
          </w:p>
        </w:tc>
        <w:tc>
          <w:tcPr>
            <w:tcW w:w="1951" w:type="dxa"/>
          </w:tcPr>
          <w:p w:rsidR="007C05DE" w:rsidRDefault="007C05DE" w:rsidP="00117173">
            <w:pPr>
              <w:rPr>
                <w:sz w:val="32"/>
                <w:szCs w:val="32"/>
              </w:rPr>
            </w:pPr>
          </w:p>
        </w:tc>
        <w:tc>
          <w:tcPr>
            <w:tcW w:w="1951" w:type="dxa"/>
          </w:tcPr>
          <w:p w:rsidR="007C05DE" w:rsidRDefault="007C05DE" w:rsidP="00117173">
            <w:pPr>
              <w:rPr>
                <w:sz w:val="32"/>
                <w:szCs w:val="32"/>
              </w:rPr>
            </w:pPr>
          </w:p>
        </w:tc>
        <w:tc>
          <w:tcPr>
            <w:tcW w:w="1951" w:type="dxa"/>
          </w:tcPr>
          <w:p w:rsidR="007C05DE" w:rsidRDefault="007C05DE" w:rsidP="00117173">
            <w:pPr>
              <w:rPr>
                <w:sz w:val="32"/>
                <w:szCs w:val="32"/>
              </w:rPr>
            </w:pPr>
          </w:p>
        </w:tc>
      </w:tr>
      <w:tr w:rsidR="007C05DE" w:rsidTr="00117173">
        <w:tc>
          <w:tcPr>
            <w:tcW w:w="1951" w:type="dxa"/>
          </w:tcPr>
          <w:p w:rsidR="007C05DE" w:rsidRDefault="007C05DE" w:rsidP="00117173">
            <w:pPr>
              <w:rPr>
                <w:sz w:val="32"/>
                <w:szCs w:val="32"/>
              </w:rPr>
            </w:pPr>
          </w:p>
        </w:tc>
        <w:tc>
          <w:tcPr>
            <w:tcW w:w="1951" w:type="dxa"/>
          </w:tcPr>
          <w:p w:rsidR="007C05DE" w:rsidRDefault="007C05DE" w:rsidP="00117173">
            <w:pPr>
              <w:rPr>
                <w:sz w:val="32"/>
                <w:szCs w:val="32"/>
              </w:rPr>
            </w:pPr>
          </w:p>
        </w:tc>
        <w:tc>
          <w:tcPr>
            <w:tcW w:w="1951" w:type="dxa"/>
          </w:tcPr>
          <w:p w:rsidR="007C05DE" w:rsidRDefault="007C05DE" w:rsidP="00117173">
            <w:pPr>
              <w:rPr>
                <w:sz w:val="32"/>
                <w:szCs w:val="32"/>
              </w:rPr>
            </w:pPr>
          </w:p>
        </w:tc>
        <w:tc>
          <w:tcPr>
            <w:tcW w:w="1951" w:type="dxa"/>
          </w:tcPr>
          <w:p w:rsidR="007C05DE" w:rsidRDefault="007C05DE" w:rsidP="00117173">
            <w:pPr>
              <w:rPr>
                <w:sz w:val="32"/>
                <w:szCs w:val="32"/>
              </w:rPr>
            </w:pPr>
          </w:p>
        </w:tc>
        <w:tc>
          <w:tcPr>
            <w:tcW w:w="1951" w:type="dxa"/>
          </w:tcPr>
          <w:p w:rsidR="007C05DE" w:rsidRDefault="007C05DE" w:rsidP="00117173">
            <w:pPr>
              <w:rPr>
                <w:sz w:val="32"/>
                <w:szCs w:val="32"/>
              </w:rPr>
            </w:pPr>
          </w:p>
        </w:tc>
      </w:tr>
      <w:tr w:rsidR="007C05DE" w:rsidTr="00117173">
        <w:tc>
          <w:tcPr>
            <w:tcW w:w="1951" w:type="dxa"/>
          </w:tcPr>
          <w:p w:rsidR="007C05DE" w:rsidRDefault="007C05DE" w:rsidP="00117173">
            <w:pPr>
              <w:rPr>
                <w:sz w:val="32"/>
                <w:szCs w:val="32"/>
              </w:rPr>
            </w:pPr>
          </w:p>
        </w:tc>
        <w:tc>
          <w:tcPr>
            <w:tcW w:w="1951" w:type="dxa"/>
          </w:tcPr>
          <w:p w:rsidR="007C05DE" w:rsidRDefault="007C05DE" w:rsidP="00117173">
            <w:pPr>
              <w:rPr>
                <w:sz w:val="32"/>
                <w:szCs w:val="32"/>
              </w:rPr>
            </w:pPr>
          </w:p>
        </w:tc>
        <w:tc>
          <w:tcPr>
            <w:tcW w:w="1951" w:type="dxa"/>
          </w:tcPr>
          <w:p w:rsidR="007C05DE" w:rsidRDefault="007C05DE" w:rsidP="00117173">
            <w:pPr>
              <w:rPr>
                <w:sz w:val="32"/>
                <w:szCs w:val="32"/>
              </w:rPr>
            </w:pPr>
          </w:p>
        </w:tc>
        <w:tc>
          <w:tcPr>
            <w:tcW w:w="1951" w:type="dxa"/>
          </w:tcPr>
          <w:p w:rsidR="007C05DE" w:rsidRDefault="007C05DE" w:rsidP="00117173">
            <w:pPr>
              <w:rPr>
                <w:sz w:val="32"/>
                <w:szCs w:val="32"/>
              </w:rPr>
            </w:pPr>
          </w:p>
        </w:tc>
        <w:tc>
          <w:tcPr>
            <w:tcW w:w="1951" w:type="dxa"/>
          </w:tcPr>
          <w:p w:rsidR="007C05DE" w:rsidRDefault="007C05DE" w:rsidP="00117173">
            <w:pPr>
              <w:rPr>
                <w:sz w:val="32"/>
                <w:szCs w:val="32"/>
              </w:rPr>
            </w:pPr>
          </w:p>
        </w:tc>
      </w:tr>
    </w:tbl>
    <w:p w:rsidR="007C05DE" w:rsidRDefault="007C05DE" w:rsidP="007C05DE">
      <w:pPr>
        <w:rPr>
          <w:sz w:val="32"/>
          <w:szCs w:val="32"/>
        </w:rPr>
      </w:pPr>
    </w:p>
    <w:p w:rsidR="00F86136" w:rsidRDefault="00F86136" w:rsidP="00B32C92">
      <w:pPr>
        <w:rPr>
          <w:b/>
          <w:bCs/>
        </w:rPr>
      </w:pPr>
      <w:bookmarkStart w:id="0" w:name="_GoBack"/>
      <w:bookmarkEnd w:id="0"/>
    </w:p>
    <w:p w:rsidR="004F5028" w:rsidRPr="004F5028" w:rsidRDefault="00F86136" w:rsidP="004F5028">
      <w:pPr>
        <w:pStyle w:val="ListParagraph"/>
        <w:numPr>
          <w:ilvl w:val="0"/>
          <w:numId w:val="35"/>
        </w:numPr>
        <w:rPr>
          <w:sz w:val="32"/>
          <w:szCs w:val="32"/>
        </w:rPr>
      </w:pPr>
      <w:r>
        <w:rPr>
          <w:b/>
          <w:bCs/>
          <w:sz w:val="32"/>
          <w:szCs w:val="32"/>
        </w:rPr>
        <w:t>Questions</w:t>
      </w:r>
    </w:p>
    <w:p w:rsidR="004F5028" w:rsidRPr="004F5028" w:rsidRDefault="004F5028" w:rsidP="004F5028">
      <w:pPr>
        <w:pStyle w:val="ListParagraph"/>
        <w:rPr>
          <w:b/>
          <w:bCs/>
          <w:sz w:val="32"/>
          <w:szCs w:val="32"/>
        </w:rPr>
      </w:pPr>
    </w:p>
    <w:p w:rsidR="00541D07" w:rsidRPr="004F5028" w:rsidRDefault="00541D07" w:rsidP="004F5028">
      <w:pPr>
        <w:pStyle w:val="ListParagraph"/>
        <w:numPr>
          <w:ilvl w:val="1"/>
          <w:numId w:val="35"/>
        </w:numPr>
        <w:rPr>
          <w:sz w:val="32"/>
          <w:szCs w:val="32"/>
        </w:rPr>
      </w:pPr>
      <w:r w:rsidRPr="004F5028">
        <w:rPr>
          <w:b/>
          <w:bCs/>
          <w:sz w:val="32"/>
          <w:szCs w:val="32"/>
        </w:rPr>
        <w:t xml:space="preserve">AWS platform </w:t>
      </w:r>
    </w:p>
    <w:p w:rsidR="001877FE" w:rsidRDefault="00F86136" w:rsidP="00541D07">
      <w:pPr>
        <w:pStyle w:val="ListParagraph"/>
        <w:numPr>
          <w:ilvl w:val="2"/>
          <w:numId w:val="42"/>
        </w:numPr>
        <w:rPr>
          <w:sz w:val="32"/>
          <w:szCs w:val="32"/>
        </w:rPr>
      </w:pPr>
      <w:r w:rsidRPr="001877FE">
        <w:rPr>
          <w:sz w:val="32"/>
          <w:szCs w:val="32"/>
        </w:rPr>
        <w:t xml:space="preserve">Are Databases being backed up to ensure </w:t>
      </w:r>
      <w:r w:rsidR="0049761F" w:rsidRPr="001877FE">
        <w:rPr>
          <w:sz w:val="32"/>
          <w:szCs w:val="32"/>
        </w:rPr>
        <w:t>of services</w:t>
      </w:r>
      <w:r w:rsidR="0049761F" w:rsidRPr="001877FE">
        <w:rPr>
          <w:sz w:val="32"/>
          <w:szCs w:val="32"/>
        </w:rPr>
        <w:t xml:space="preserve"> </w:t>
      </w:r>
      <w:r w:rsidRPr="001877FE">
        <w:rPr>
          <w:sz w:val="32"/>
          <w:szCs w:val="32"/>
        </w:rPr>
        <w:t>continuity?</w:t>
      </w:r>
    </w:p>
    <w:p w:rsidR="00F86136" w:rsidRPr="001877FE" w:rsidRDefault="007B23CA" w:rsidP="00541D07">
      <w:pPr>
        <w:pStyle w:val="ListParagraph"/>
        <w:numPr>
          <w:ilvl w:val="2"/>
          <w:numId w:val="42"/>
        </w:numPr>
        <w:rPr>
          <w:sz w:val="32"/>
          <w:szCs w:val="32"/>
        </w:rPr>
      </w:pPr>
      <w:r w:rsidRPr="001877FE">
        <w:rPr>
          <w:sz w:val="32"/>
          <w:szCs w:val="32"/>
        </w:rPr>
        <w:t xml:space="preserve">Schema Details </w:t>
      </w:r>
    </w:p>
    <w:p w:rsidR="007B23CA" w:rsidRDefault="007B23CA" w:rsidP="00541D07">
      <w:pPr>
        <w:pStyle w:val="ListParagraph"/>
        <w:numPr>
          <w:ilvl w:val="2"/>
          <w:numId w:val="42"/>
        </w:numPr>
        <w:rPr>
          <w:sz w:val="32"/>
          <w:szCs w:val="32"/>
        </w:rPr>
      </w:pPr>
      <w:r>
        <w:rPr>
          <w:sz w:val="32"/>
          <w:szCs w:val="32"/>
        </w:rPr>
        <w:t xml:space="preserve">Application details </w:t>
      </w:r>
    </w:p>
    <w:p w:rsidR="007B23CA" w:rsidRDefault="007B23CA" w:rsidP="00541D07">
      <w:pPr>
        <w:pStyle w:val="ListParagraph"/>
        <w:numPr>
          <w:ilvl w:val="2"/>
          <w:numId w:val="42"/>
        </w:numPr>
        <w:rPr>
          <w:sz w:val="32"/>
          <w:szCs w:val="32"/>
        </w:rPr>
      </w:pPr>
      <w:r>
        <w:rPr>
          <w:sz w:val="32"/>
          <w:szCs w:val="32"/>
        </w:rPr>
        <w:t xml:space="preserve">Role of </w:t>
      </w:r>
      <w:proofErr w:type="spellStart"/>
      <w:r>
        <w:rPr>
          <w:sz w:val="32"/>
          <w:szCs w:val="32"/>
        </w:rPr>
        <w:t>Accel</w:t>
      </w:r>
      <w:proofErr w:type="spellEnd"/>
      <w:r w:rsidR="00A53766">
        <w:rPr>
          <w:sz w:val="32"/>
          <w:szCs w:val="32"/>
        </w:rPr>
        <w:t xml:space="preserve"> </w:t>
      </w:r>
      <w:r>
        <w:rPr>
          <w:sz w:val="32"/>
          <w:szCs w:val="32"/>
        </w:rPr>
        <w:t>Frontline?</w:t>
      </w:r>
    </w:p>
    <w:p w:rsidR="003D34D3" w:rsidRDefault="00A53766" w:rsidP="00C47DD5">
      <w:pPr>
        <w:pStyle w:val="ListParagraph"/>
        <w:numPr>
          <w:ilvl w:val="2"/>
          <w:numId w:val="42"/>
        </w:numPr>
        <w:rPr>
          <w:sz w:val="32"/>
          <w:szCs w:val="32"/>
        </w:rPr>
      </w:pPr>
      <w:r w:rsidRPr="001E474B">
        <w:rPr>
          <w:sz w:val="32"/>
          <w:szCs w:val="32"/>
        </w:rPr>
        <w:t>Specs of Workload</w:t>
      </w:r>
      <w:r w:rsidR="00126D17" w:rsidRPr="001E474B">
        <w:rPr>
          <w:sz w:val="32"/>
          <w:szCs w:val="32"/>
        </w:rPr>
        <w:t>s</w:t>
      </w:r>
    </w:p>
    <w:p w:rsidR="003D34D3" w:rsidRDefault="003D34D3" w:rsidP="00C47DD5">
      <w:pPr>
        <w:pStyle w:val="ListParagraph"/>
        <w:numPr>
          <w:ilvl w:val="2"/>
          <w:numId w:val="42"/>
        </w:numPr>
        <w:rPr>
          <w:sz w:val="32"/>
          <w:szCs w:val="32"/>
        </w:rPr>
      </w:pPr>
      <w:r>
        <w:rPr>
          <w:sz w:val="32"/>
          <w:szCs w:val="32"/>
        </w:rPr>
        <w:t xml:space="preserve">Who does the patching and endpoint monitoring etc. </w:t>
      </w:r>
    </w:p>
    <w:p w:rsidR="00C47DD5" w:rsidRPr="001E474B" w:rsidRDefault="003D34D3" w:rsidP="00C47DD5">
      <w:pPr>
        <w:pStyle w:val="ListParagraph"/>
        <w:numPr>
          <w:ilvl w:val="2"/>
          <w:numId w:val="42"/>
        </w:numPr>
        <w:rPr>
          <w:sz w:val="32"/>
          <w:szCs w:val="32"/>
        </w:rPr>
      </w:pPr>
      <w:r>
        <w:rPr>
          <w:sz w:val="32"/>
          <w:szCs w:val="32"/>
        </w:rPr>
        <w:t>Where are the monitoring and system alerts sent to?</w:t>
      </w:r>
    </w:p>
    <w:p w:rsidR="00A53766" w:rsidRDefault="00A53766" w:rsidP="001E474B">
      <w:pPr>
        <w:pStyle w:val="ListParagraph"/>
        <w:numPr>
          <w:ilvl w:val="2"/>
          <w:numId w:val="42"/>
        </w:numPr>
        <w:rPr>
          <w:sz w:val="32"/>
          <w:szCs w:val="32"/>
        </w:rPr>
      </w:pPr>
      <w:r w:rsidRPr="00C47DD5">
        <w:rPr>
          <w:sz w:val="32"/>
          <w:szCs w:val="32"/>
        </w:rPr>
        <w:t>Are the workloads put into a VPC?</w:t>
      </w:r>
    </w:p>
    <w:p w:rsidR="001E474B" w:rsidRPr="00C47DD5" w:rsidRDefault="001E474B" w:rsidP="001E474B">
      <w:pPr>
        <w:pStyle w:val="ListParagraph"/>
        <w:numPr>
          <w:ilvl w:val="2"/>
          <w:numId w:val="42"/>
        </w:numPr>
        <w:rPr>
          <w:sz w:val="32"/>
          <w:szCs w:val="32"/>
        </w:rPr>
      </w:pPr>
      <w:r>
        <w:rPr>
          <w:sz w:val="32"/>
          <w:szCs w:val="32"/>
        </w:rPr>
        <w:t xml:space="preserve">Is the network access controlled via </w:t>
      </w:r>
    </w:p>
    <w:p w:rsidR="00A53766" w:rsidRDefault="00A53766" w:rsidP="001E474B">
      <w:pPr>
        <w:pStyle w:val="ListParagraph"/>
        <w:numPr>
          <w:ilvl w:val="2"/>
          <w:numId w:val="42"/>
        </w:numPr>
        <w:rPr>
          <w:sz w:val="32"/>
          <w:szCs w:val="32"/>
        </w:rPr>
      </w:pPr>
      <w:r>
        <w:rPr>
          <w:sz w:val="32"/>
          <w:szCs w:val="32"/>
        </w:rPr>
        <w:t>Which category the workloads fall in?(On</w:t>
      </w:r>
      <w:r w:rsidR="00C47DD5">
        <w:rPr>
          <w:sz w:val="32"/>
          <w:szCs w:val="32"/>
        </w:rPr>
        <w:t>-</w:t>
      </w:r>
      <w:r>
        <w:rPr>
          <w:sz w:val="32"/>
          <w:szCs w:val="32"/>
        </w:rPr>
        <w:t xml:space="preserve">Demand, Reserve, </w:t>
      </w:r>
      <w:r w:rsidRPr="00D023A0">
        <w:rPr>
          <w:strike/>
          <w:sz w:val="32"/>
          <w:szCs w:val="32"/>
        </w:rPr>
        <w:t>Spot,</w:t>
      </w:r>
      <w:r w:rsidR="00E10C55" w:rsidRPr="00D023A0">
        <w:rPr>
          <w:strike/>
          <w:sz w:val="32"/>
          <w:szCs w:val="32"/>
        </w:rPr>
        <w:t xml:space="preserve"> Dedicated</w:t>
      </w:r>
      <w:r w:rsidR="00E10C55">
        <w:rPr>
          <w:sz w:val="32"/>
          <w:szCs w:val="32"/>
        </w:rPr>
        <w:t>)</w:t>
      </w:r>
    </w:p>
    <w:p w:rsidR="002A5F4B" w:rsidRDefault="00A53766" w:rsidP="001E474B">
      <w:pPr>
        <w:pStyle w:val="ListParagraph"/>
        <w:numPr>
          <w:ilvl w:val="2"/>
          <w:numId w:val="42"/>
        </w:numPr>
        <w:rPr>
          <w:sz w:val="32"/>
          <w:szCs w:val="32"/>
        </w:rPr>
      </w:pPr>
      <w:r>
        <w:rPr>
          <w:sz w:val="32"/>
          <w:szCs w:val="32"/>
        </w:rPr>
        <w:t xml:space="preserve">Which </w:t>
      </w:r>
      <w:r>
        <w:rPr>
          <w:sz w:val="32"/>
          <w:szCs w:val="32"/>
        </w:rPr>
        <w:t>type of workloads (General purpose, M, T, R Graphic etc.</w:t>
      </w:r>
      <w:r w:rsidR="00C47DD5">
        <w:rPr>
          <w:sz w:val="32"/>
          <w:szCs w:val="32"/>
        </w:rPr>
        <w:t>)</w:t>
      </w:r>
    </w:p>
    <w:p w:rsidR="00C47DD5" w:rsidRDefault="00C47DD5" w:rsidP="001E474B">
      <w:pPr>
        <w:pStyle w:val="ListParagraph"/>
        <w:numPr>
          <w:ilvl w:val="2"/>
          <w:numId w:val="42"/>
        </w:numPr>
        <w:rPr>
          <w:sz w:val="32"/>
          <w:szCs w:val="32"/>
        </w:rPr>
      </w:pPr>
      <w:r>
        <w:rPr>
          <w:sz w:val="32"/>
          <w:szCs w:val="32"/>
        </w:rPr>
        <w:t xml:space="preserve">Do we backup or snapshot these AWS workloads </w:t>
      </w:r>
    </w:p>
    <w:p w:rsidR="002A5F4B" w:rsidRDefault="002A5F4B" w:rsidP="001E474B">
      <w:pPr>
        <w:pStyle w:val="ListParagraph"/>
        <w:numPr>
          <w:ilvl w:val="2"/>
          <w:numId w:val="42"/>
        </w:numPr>
        <w:rPr>
          <w:sz w:val="32"/>
          <w:szCs w:val="32"/>
        </w:rPr>
      </w:pPr>
      <w:r>
        <w:rPr>
          <w:sz w:val="32"/>
          <w:szCs w:val="32"/>
        </w:rPr>
        <w:t>Region/</w:t>
      </w:r>
      <w:r w:rsidR="00C47DD5">
        <w:rPr>
          <w:sz w:val="32"/>
          <w:szCs w:val="32"/>
        </w:rPr>
        <w:t>Availability-</w:t>
      </w:r>
      <w:r>
        <w:rPr>
          <w:sz w:val="32"/>
          <w:szCs w:val="32"/>
        </w:rPr>
        <w:t xml:space="preserve">Zones of instances) </w:t>
      </w:r>
    </w:p>
    <w:p w:rsidR="00A53766" w:rsidRDefault="002A5F4B" w:rsidP="001E474B">
      <w:pPr>
        <w:pStyle w:val="ListParagraph"/>
        <w:numPr>
          <w:ilvl w:val="2"/>
          <w:numId w:val="42"/>
        </w:numPr>
        <w:rPr>
          <w:sz w:val="32"/>
          <w:szCs w:val="32"/>
        </w:rPr>
      </w:pPr>
      <w:r>
        <w:rPr>
          <w:sz w:val="32"/>
          <w:szCs w:val="32"/>
        </w:rPr>
        <w:t xml:space="preserve">Copy of contract/agreement between MedTrix and AFL and </w:t>
      </w:r>
      <w:r w:rsidRPr="005927E2">
        <w:rPr>
          <w:sz w:val="32"/>
          <w:szCs w:val="32"/>
        </w:rPr>
        <w:t>between AFL and AWS)</w:t>
      </w:r>
    </w:p>
    <w:tbl>
      <w:tblPr>
        <w:tblStyle w:val="TableGrid"/>
        <w:tblW w:w="8545" w:type="dxa"/>
        <w:tblInd w:w="1800" w:type="dxa"/>
        <w:tblLook w:val="04A0" w:firstRow="1" w:lastRow="0" w:firstColumn="1" w:lastColumn="0" w:noHBand="0" w:noVBand="1"/>
      </w:tblPr>
      <w:tblGrid>
        <w:gridCol w:w="1488"/>
        <w:gridCol w:w="4267"/>
        <w:gridCol w:w="2790"/>
      </w:tblGrid>
      <w:tr w:rsidR="00155EEC" w:rsidTr="00155EEC">
        <w:tc>
          <w:tcPr>
            <w:tcW w:w="1488" w:type="dxa"/>
          </w:tcPr>
          <w:p w:rsidR="00155EEC" w:rsidRDefault="00155EEC" w:rsidP="00C47DD5">
            <w:pPr>
              <w:pStyle w:val="ListParagraph"/>
              <w:ind w:left="0"/>
              <w:rPr>
                <w:sz w:val="32"/>
                <w:szCs w:val="32"/>
              </w:rPr>
            </w:pPr>
            <w:r>
              <w:rPr>
                <w:sz w:val="32"/>
                <w:szCs w:val="32"/>
              </w:rPr>
              <w:t>AWS Host Name/IP</w:t>
            </w:r>
          </w:p>
        </w:tc>
        <w:tc>
          <w:tcPr>
            <w:tcW w:w="4267" w:type="dxa"/>
          </w:tcPr>
          <w:p w:rsidR="00155EEC" w:rsidRDefault="00155EEC" w:rsidP="00C47DD5">
            <w:pPr>
              <w:pStyle w:val="ListParagraph"/>
              <w:ind w:left="0"/>
              <w:rPr>
                <w:sz w:val="32"/>
                <w:szCs w:val="32"/>
              </w:rPr>
            </w:pPr>
            <w:r>
              <w:rPr>
                <w:sz w:val="32"/>
                <w:szCs w:val="32"/>
              </w:rPr>
              <w:t xml:space="preserve">Applications/Database </w:t>
            </w:r>
          </w:p>
        </w:tc>
        <w:tc>
          <w:tcPr>
            <w:tcW w:w="2790" w:type="dxa"/>
          </w:tcPr>
          <w:p w:rsidR="00155EEC" w:rsidRDefault="00155EEC" w:rsidP="00C47DD5">
            <w:pPr>
              <w:pStyle w:val="ListParagraph"/>
              <w:ind w:left="0"/>
              <w:rPr>
                <w:sz w:val="32"/>
                <w:szCs w:val="32"/>
              </w:rPr>
            </w:pPr>
            <w:r>
              <w:rPr>
                <w:sz w:val="32"/>
                <w:szCs w:val="32"/>
              </w:rPr>
              <w:t xml:space="preserve">URLS/Schema </w:t>
            </w:r>
          </w:p>
        </w:tc>
      </w:tr>
      <w:tr w:rsidR="00155EEC" w:rsidTr="00155EEC">
        <w:tc>
          <w:tcPr>
            <w:tcW w:w="1488" w:type="dxa"/>
          </w:tcPr>
          <w:p w:rsidR="00155EEC" w:rsidRDefault="00155EEC" w:rsidP="00C47DD5">
            <w:pPr>
              <w:pStyle w:val="ListParagraph"/>
              <w:ind w:left="0"/>
              <w:rPr>
                <w:sz w:val="32"/>
                <w:szCs w:val="32"/>
              </w:rPr>
            </w:pPr>
          </w:p>
        </w:tc>
        <w:tc>
          <w:tcPr>
            <w:tcW w:w="4267" w:type="dxa"/>
          </w:tcPr>
          <w:p w:rsidR="00155EEC" w:rsidRDefault="00155EEC" w:rsidP="00C47DD5">
            <w:pPr>
              <w:pStyle w:val="ListParagraph"/>
              <w:ind w:left="0"/>
              <w:rPr>
                <w:sz w:val="32"/>
                <w:szCs w:val="32"/>
              </w:rPr>
            </w:pPr>
          </w:p>
        </w:tc>
        <w:tc>
          <w:tcPr>
            <w:tcW w:w="2790" w:type="dxa"/>
          </w:tcPr>
          <w:p w:rsidR="00155EEC" w:rsidRDefault="00155EEC" w:rsidP="00C47DD5">
            <w:pPr>
              <w:pStyle w:val="ListParagraph"/>
              <w:ind w:left="0"/>
              <w:rPr>
                <w:sz w:val="32"/>
                <w:szCs w:val="32"/>
              </w:rPr>
            </w:pPr>
          </w:p>
        </w:tc>
      </w:tr>
      <w:tr w:rsidR="00155EEC" w:rsidTr="00155EEC">
        <w:tc>
          <w:tcPr>
            <w:tcW w:w="1488" w:type="dxa"/>
          </w:tcPr>
          <w:p w:rsidR="00155EEC" w:rsidRDefault="00155EEC" w:rsidP="00C47DD5">
            <w:pPr>
              <w:pStyle w:val="ListParagraph"/>
              <w:ind w:left="0"/>
              <w:rPr>
                <w:sz w:val="32"/>
                <w:szCs w:val="32"/>
              </w:rPr>
            </w:pPr>
          </w:p>
        </w:tc>
        <w:tc>
          <w:tcPr>
            <w:tcW w:w="4267" w:type="dxa"/>
          </w:tcPr>
          <w:p w:rsidR="00155EEC" w:rsidRDefault="00155EEC" w:rsidP="00C47DD5">
            <w:pPr>
              <w:pStyle w:val="ListParagraph"/>
              <w:ind w:left="0"/>
              <w:rPr>
                <w:sz w:val="32"/>
                <w:szCs w:val="32"/>
              </w:rPr>
            </w:pPr>
          </w:p>
        </w:tc>
        <w:tc>
          <w:tcPr>
            <w:tcW w:w="2790" w:type="dxa"/>
          </w:tcPr>
          <w:p w:rsidR="00155EEC" w:rsidRDefault="00155EEC" w:rsidP="00C47DD5">
            <w:pPr>
              <w:pStyle w:val="ListParagraph"/>
              <w:ind w:left="0"/>
              <w:rPr>
                <w:sz w:val="32"/>
                <w:szCs w:val="32"/>
              </w:rPr>
            </w:pPr>
          </w:p>
        </w:tc>
      </w:tr>
      <w:tr w:rsidR="00155EEC" w:rsidTr="00155EEC">
        <w:tc>
          <w:tcPr>
            <w:tcW w:w="1488" w:type="dxa"/>
          </w:tcPr>
          <w:p w:rsidR="00155EEC" w:rsidRDefault="00155EEC" w:rsidP="00C47DD5">
            <w:pPr>
              <w:pStyle w:val="ListParagraph"/>
              <w:ind w:left="0"/>
              <w:rPr>
                <w:sz w:val="32"/>
                <w:szCs w:val="32"/>
              </w:rPr>
            </w:pPr>
          </w:p>
        </w:tc>
        <w:tc>
          <w:tcPr>
            <w:tcW w:w="4267" w:type="dxa"/>
          </w:tcPr>
          <w:p w:rsidR="00155EEC" w:rsidRDefault="00155EEC" w:rsidP="00C47DD5">
            <w:pPr>
              <w:pStyle w:val="ListParagraph"/>
              <w:ind w:left="0"/>
              <w:rPr>
                <w:sz w:val="32"/>
                <w:szCs w:val="32"/>
              </w:rPr>
            </w:pPr>
          </w:p>
        </w:tc>
        <w:tc>
          <w:tcPr>
            <w:tcW w:w="2790" w:type="dxa"/>
          </w:tcPr>
          <w:p w:rsidR="00155EEC" w:rsidRDefault="00155EEC" w:rsidP="00C47DD5">
            <w:pPr>
              <w:pStyle w:val="ListParagraph"/>
              <w:ind w:left="0"/>
              <w:rPr>
                <w:sz w:val="32"/>
                <w:szCs w:val="32"/>
              </w:rPr>
            </w:pPr>
          </w:p>
        </w:tc>
      </w:tr>
      <w:tr w:rsidR="00155EEC" w:rsidTr="00155EEC">
        <w:tc>
          <w:tcPr>
            <w:tcW w:w="1488" w:type="dxa"/>
          </w:tcPr>
          <w:p w:rsidR="00155EEC" w:rsidRDefault="00155EEC" w:rsidP="00C47DD5">
            <w:pPr>
              <w:pStyle w:val="ListParagraph"/>
              <w:ind w:left="0"/>
              <w:rPr>
                <w:sz w:val="32"/>
                <w:szCs w:val="32"/>
              </w:rPr>
            </w:pPr>
          </w:p>
        </w:tc>
        <w:tc>
          <w:tcPr>
            <w:tcW w:w="4267" w:type="dxa"/>
          </w:tcPr>
          <w:p w:rsidR="00155EEC" w:rsidRDefault="00155EEC" w:rsidP="00C47DD5">
            <w:pPr>
              <w:pStyle w:val="ListParagraph"/>
              <w:ind w:left="0"/>
              <w:rPr>
                <w:sz w:val="32"/>
                <w:szCs w:val="32"/>
              </w:rPr>
            </w:pPr>
          </w:p>
        </w:tc>
        <w:tc>
          <w:tcPr>
            <w:tcW w:w="2790" w:type="dxa"/>
          </w:tcPr>
          <w:p w:rsidR="00155EEC" w:rsidRDefault="00155EEC" w:rsidP="00C47DD5">
            <w:pPr>
              <w:pStyle w:val="ListParagraph"/>
              <w:ind w:left="0"/>
              <w:rPr>
                <w:sz w:val="32"/>
                <w:szCs w:val="32"/>
              </w:rPr>
            </w:pPr>
          </w:p>
        </w:tc>
      </w:tr>
    </w:tbl>
    <w:p w:rsidR="005927E2" w:rsidRDefault="005927E2" w:rsidP="00C47DD5">
      <w:pPr>
        <w:pStyle w:val="ListParagraph"/>
        <w:ind w:left="1800"/>
        <w:rPr>
          <w:sz w:val="32"/>
          <w:szCs w:val="32"/>
        </w:rPr>
      </w:pPr>
    </w:p>
    <w:p w:rsidR="00F86136" w:rsidRPr="00B32C92" w:rsidRDefault="00F86136" w:rsidP="00F86136">
      <w:pPr>
        <w:pStyle w:val="ListParagraph"/>
        <w:ind w:left="1800"/>
        <w:rPr>
          <w:sz w:val="32"/>
          <w:szCs w:val="32"/>
        </w:rPr>
      </w:pPr>
    </w:p>
    <w:p w:rsidR="00AA1B36" w:rsidRPr="00541D07" w:rsidRDefault="00AA1B36" w:rsidP="0049761F">
      <w:pPr>
        <w:pStyle w:val="ListParagraph"/>
        <w:numPr>
          <w:ilvl w:val="1"/>
          <w:numId w:val="35"/>
        </w:numPr>
        <w:rPr>
          <w:b/>
          <w:bCs/>
          <w:sz w:val="32"/>
          <w:szCs w:val="32"/>
        </w:rPr>
      </w:pPr>
      <w:r>
        <w:rPr>
          <w:b/>
          <w:bCs/>
          <w:sz w:val="32"/>
          <w:szCs w:val="32"/>
        </w:rPr>
        <w:t xml:space="preserve">On-Premise setup </w:t>
      </w:r>
      <w:r w:rsidRPr="00541D07">
        <w:rPr>
          <w:b/>
          <w:bCs/>
          <w:sz w:val="32"/>
          <w:szCs w:val="32"/>
        </w:rPr>
        <w:t xml:space="preserve"> </w:t>
      </w:r>
    </w:p>
    <w:p w:rsidR="00AA1B36" w:rsidRDefault="00AA1B36" w:rsidP="00AA1B36">
      <w:pPr>
        <w:pStyle w:val="ListParagraph"/>
        <w:numPr>
          <w:ilvl w:val="2"/>
          <w:numId w:val="42"/>
        </w:numPr>
        <w:rPr>
          <w:sz w:val="32"/>
          <w:szCs w:val="32"/>
        </w:rPr>
      </w:pPr>
      <w:r>
        <w:rPr>
          <w:sz w:val="32"/>
          <w:szCs w:val="32"/>
        </w:rPr>
        <w:t xml:space="preserve">Is the File server accessible from Internet? </w:t>
      </w:r>
    </w:p>
    <w:p w:rsidR="00C541F3" w:rsidRDefault="00AA1B36" w:rsidP="00AA1B36">
      <w:pPr>
        <w:pStyle w:val="ListParagraph"/>
        <w:numPr>
          <w:ilvl w:val="2"/>
          <w:numId w:val="42"/>
        </w:numPr>
        <w:rPr>
          <w:sz w:val="32"/>
          <w:szCs w:val="32"/>
        </w:rPr>
      </w:pPr>
      <w:r>
        <w:rPr>
          <w:sz w:val="32"/>
          <w:szCs w:val="32"/>
        </w:rPr>
        <w:t>If yes, are there access rules implemented via firewall or other means?</w:t>
      </w:r>
    </w:p>
    <w:p w:rsidR="0049761F" w:rsidRDefault="00C541F3" w:rsidP="00AA1B36">
      <w:pPr>
        <w:pStyle w:val="ListParagraph"/>
        <w:numPr>
          <w:ilvl w:val="2"/>
          <w:numId w:val="42"/>
        </w:numPr>
        <w:rPr>
          <w:sz w:val="32"/>
          <w:szCs w:val="32"/>
        </w:rPr>
      </w:pPr>
      <w:r>
        <w:rPr>
          <w:sz w:val="32"/>
          <w:szCs w:val="32"/>
        </w:rPr>
        <w:t xml:space="preserve">If the file server is there in future plan then it should be wired with rest of workstations / laptops to make effective use of it. </w:t>
      </w:r>
      <w:r w:rsidR="00AA1B36">
        <w:rPr>
          <w:sz w:val="32"/>
          <w:szCs w:val="32"/>
        </w:rPr>
        <w:t xml:space="preserve"> </w:t>
      </w:r>
    </w:p>
    <w:p w:rsidR="00AA1B36" w:rsidRDefault="00AA1B36" w:rsidP="0049761F">
      <w:pPr>
        <w:pStyle w:val="ListParagraph"/>
        <w:ind w:left="1800"/>
        <w:rPr>
          <w:sz w:val="32"/>
          <w:szCs w:val="32"/>
        </w:rPr>
      </w:pPr>
      <w:r>
        <w:rPr>
          <w:sz w:val="32"/>
          <w:szCs w:val="32"/>
        </w:rPr>
        <w:t xml:space="preserve"> </w:t>
      </w:r>
    </w:p>
    <w:p w:rsidR="00F86136" w:rsidRPr="00301E2A" w:rsidRDefault="00F86136" w:rsidP="00B32C92"/>
    <w:sectPr w:rsidR="00F86136" w:rsidRPr="00301E2A" w:rsidSect="00431FAE">
      <w:headerReference w:type="default" r:id="rId12"/>
      <w:footerReference w:type="default" r:id="rId13"/>
      <w:pgSz w:w="12240" w:h="15840"/>
      <w:pgMar w:top="1440" w:right="1440" w:bottom="1440" w:left="1035" w:header="270" w:footer="91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01D7" w:rsidRDefault="009C01D7">
      <w:r>
        <w:separator/>
      </w:r>
    </w:p>
  </w:endnote>
  <w:endnote w:type="continuationSeparator" w:id="0">
    <w:p w:rsidR="009C01D7" w:rsidRDefault="009C0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9400265"/>
      <w:docPartObj>
        <w:docPartGallery w:val="Page Numbers (Bottom of Page)"/>
        <w:docPartUnique/>
      </w:docPartObj>
    </w:sdtPr>
    <w:sdtEndPr>
      <w:rPr>
        <w:noProof/>
      </w:rPr>
    </w:sdtEndPr>
    <w:sdtContent>
      <w:p w:rsidR="009D4CE1" w:rsidRDefault="009D4CE1" w:rsidP="00063FD5">
        <w:pPr>
          <w:pStyle w:val="Footer"/>
          <w:ind w:left="5760" w:firstLine="3600"/>
        </w:pPr>
        <w:r>
          <w:fldChar w:fldCharType="begin"/>
        </w:r>
        <w:r>
          <w:instrText xml:space="preserve"> PAGE   \* MERGEFORMAT </w:instrText>
        </w:r>
        <w:r>
          <w:fldChar w:fldCharType="separate"/>
        </w:r>
        <w:r w:rsidR="00B569EE">
          <w:rPr>
            <w:noProof/>
          </w:rPr>
          <w:t>4</w:t>
        </w:r>
        <w:r>
          <w:rPr>
            <w:noProof/>
          </w:rPr>
          <w:fldChar w:fldCharType="end"/>
        </w:r>
      </w:p>
    </w:sdtContent>
  </w:sdt>
  <w:p w:rsidR="009D4CE1" w:rsidRPr="001478CA" w:rsidRDefault="009D4CE1" w:rsidP="00063FD5">
    <w:pPr>
      <w:pStyle w:val="Footer"/>
      <w:tabs>
        <w:tab w:val="clear" w:pos="4320"/>
        <w:tab w:val="clear" w:pos="8640"/>
        <w:tab w:val="center" w:pos="4608"/>
        <w:tab w:val="right" w:pos="12960"/>
      </w:tabs>
      <w:rPr>
        <w:rFonts w:ascii="Trebuchet MS" w:hAnsi="Trebuchet MS" w:cs="Arial"/>
        <w:sz w:val="22"/>
        <w:szCs w:val="22"/>
      </w:rPr>
    </w:pPr>
    <w:r>
      <w:rPr>
        <w:rStyle w:val="PageNumber"/>
        <w:rFonts w:ascii="Trebuchet MS" w:hAnsi="Trebuchet MS" w:cs="Arial"/>
        <w:sz w:val="16"/>
        <w:szCs w:val="16"/>
      </w:rPr>
      <w:t>Rev. 2.1 Date 15 Feb 2012</w:t>
    </w:r>
    <w:r w:rsidRPr="001478CA">
      <w:rPr>
        <w:rStyle w:val="PageNumber"/>
        <w:rFonts w:ascii="Trebuchet MS" w:hAnsi="Trebuchet MS" w:cs="Arial"/>
        <w:sz w:val="22"/>
        <w:szCs w:val="22"/>
      </w:rPr>
      <w:t xml:space="preserve">           </w:t>
    </w:r>
    <w:r>
      <w:rPr>
        <w:rStyle w:val="PageNumber"/>
        <w:rFonts w:ascii="Trebuchet MS" w:hAnsi="Trebuchet MS" w:cs="Arial"/>
        <w:sz w:val="22"/>
        <w:szCs w:val="22"/>
      </w:rPr>
      <w:t xml:space="preserve">                         </w:t>
    </w:r>
    <w:r w:rsidRPr="009B20CB">
      <w:rPr>
        <w:rStyle w:val="PageNumber"/>
        <w:rFonts w:ascii="Trebuchet MS" w:hAnsi="Trebuchet MS" w:cs="Arial"/>
        <w:sz w:val="20"/>
        <w:szCs w:val="22"/>
      </w:rPr>
      <w:t xml:space="preserve">MedTrix Healthcare FZE </w:t>
    </w:r>
    <w:r>
      <w:rPr>
        <w:rStyle w:val="PageNumber"/>
        <w:rFonts w:ascii="Trebuchet MS" w:hAnsi="Trebuchet MS" w:cs="Arial"/>
        <w:sz w:val="20"/>
        <w:szCs w:val="22"/>
      </w:rPr>
      <w:t>- Confidential</w:t>
    </w:r>
    <w:r w:rsidRPr="009B20CB">
      <w:rPr>
        <w:rStyle w:val="PageNumber"/>
        <w:rFonts w:ascii="Trebuchet MS" w:hAnsi="Trebuchet MS" w:cs="Arial"/>
        <w:sz w:val="20"/>
        <w:szCs w:val="22"/>
      </w:rPr>
      <w:t xml:space="preserve">     </w:t>
    </w:r>
    <w:r w:rsidRPr="009B20CB">
      <w:rPr>
        <w:sz w:val="22"/>
      </w:rPr>
      <w:t xml:space="preserve">                   </w:t>
    </w:r>
  </w:p>
  <w:p w:rsidR="009D4CE1" w:rsidRPr="001478CA" w:rsidRDefault="009D4CE1" w:rsidP="00D3086F">
    <w:pPr>
      <w:pStyle w:val="Footer"/>
      <w:tabs>
        <w:tab w:val="clear" w:pos="4320"/>
        <w:tab w:val="clear" w:pos="8640"/>
        <w:tab w:val="center" w:pos="4608"/>
        <w:tab w:val="right" w:pos="12960"/>
      </w:tabs>
      <w:rPr>
        <w:rFonts w:ascii="Trebuchet MS" w:hAnsi="Trebuchet MS" w:cs="Arial"/>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01D7" w:rsidRDefault="009C01D7">
      <w:r>
        <w:separator/>
      </w:r>
    </w:p>
  </w:footnote>
  <w:footnote w:type="continuationSeparator" w:id="0">
    <w:p w:rsidR="009C01D7" w:rsidRDefault="009C01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CE1" w:rsidRDefault="009D4CE1" w:rsidP="00D3086F">
    <w:pPr>
      <w:pStyle w:val="Heading2"/>
      <w:spacing w:before="60"/>
      <w:rPr>
        <w:b w:val="0"/>
        <w:bCs w:val="0"/>
        <w:i w:val="0"/>
        <w:iCs w:val="0"/>
      </w:rPr>
    </w:pPr>
    <w:r>
      <w:t xml:space="preserve">              </w:t>
    </w:r>
  </w:p>
  <w:p w:rsidR="009D4CE1" w:rsidRPr="00CA46B7" w:rsidRDefault="009D4CE1" w:rsidP="006C4630">
    <w:pPr>
      <w:tabs>
        <w:tab w:val="left" w:pos="151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F4E79"/>
    <w:multiLevelType w:val="hybridMultilevel"/>
    <w:tmpl w:val="8674AD3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620DCB"/>
    <w:multiLevelType w:val="hybridMultilevel"/>
    <w:tmpl w:val="A692D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0402A"/>
    <w:multiLevelType w:val="hybridMultilevel"/>
    <w:tmpl w:val="22683914"/>
    <w:lvl w:ilvl="0" w:tplc="9200B2FC">
      <w:numFmt w:val="bullet"/>
      <w:lvlText w:val="–"/>
      <w:lvlJc w:val="left"/>
      <w:pPr>
        <w:ind w:left="1080" w:hanging="72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F0E7F"/>
    <w:multiLevelType w:val="multilevel"/>
    <w:tmpl w:val="C1FEA0C8"/>
    <w:lvl w:ilvl="0">
      <w:start w:val="3"/>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upperLetter"/>
      <w:lvlText w:val="%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132E79A9"/>
    <w:multiLevelType w:val="hybridMultilevel"/>
    <w:tmpl w:val="37A04EA0"/>
    <w:lvl w:ilvl="0" w:tplc="9200B2FC">
      <w:numFmt w:val="bullet"/>
      <w:lvlText w:val="–"/>
      <w:lvlJc w:val="left"/>
      <w:pPr>
        <w:ind w:left="1440" w:hanging="720"/>
      </w:pPr>
      <w:rPr>
        <w:rFonts w:ascii="Trebuchet MS" w:eastAsia="Times New Roman" w:hAnsi="Trebuchet M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867A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7DD2404"/>
    <w:multiLevelType w:val="multilevel"/>
    <w:tmpl w:val="C1FEA0C8"/>
    <w:lvl w:ilvl="0">
      <w:start w:val="3"/>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upperLetter"/>
      <w:lvlText w:val="%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7" w15:restartNumberingAfterBreak="0">
    <w:nsid w:val="18565921"/>
    <w:multiLevelType w:val="multilevel"/>
    <w:tmpl w:val="403C9218"/>
    <w:lvl w:ilvl="0">
      <w:start w:val="2"/>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231A53C8"/>
    <w:multiLevelType w:val="multilevel"/>
    <w:tmpl w:val="BBCC14FE"/>
    <w:lvl w:ilvl="0">
      <w:start w:val="3"/>
      <w:numFmt w:val="decimal"/>
      <w:lvlText w:val="%1"/>
      <w:lvlJc w:val="left"/>
      <w:pPr>
        <w:ind w:left="405" w:hanging="405"/>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6840" w:hanging="144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0800" w:hanging="2160"/>
      </w:pPr>
      <w:rPr>
        <w:rFonts w:hint="default"/>
        <w:b/>
      </w:rPr>
    </w:lvl>
  </w:abstractNum>
  <w:abstractNum w:abstractNumId="9" w15:restartNumberingAfterBreak="0">
    <w:nsid w:val="23AD675A"/>
    <w:multiLevelType w:val="hybridMultilevel"/>
    <w:tmpl w:val="FC52981E"/>
    <w:lvl w:ilvl="0" w:tplc="9CD625BA">
      <w:start w:val="1"/>
      <w:numFmt w:val="decimal"/>
      <w:lvlText w:val="%1."/>
      <w:lvlJc w:val="left"/>
      <w:pPr>
        <w:ind w:left="1080" w:hanging="720"/>
      </w:pPr>
      <w:rPr>
        <w:rFonts w:hint="default"/>
      </w:rPr>
    </w:lvl>
    <w:lvl w:ilvl="1" w:tplc="39E4322E">
      <w:start w:val="5"/>
      <w:numFmt w:val="bullet"/>
      <w:lvlText w:val="•"/>
      <w:lvlJc w:val="left"/>
      <w:pPr>
        <w:ind w:left="1800" w:hanging="720"/>
      </w:pPr>
      <w:rPr>
        <w:rFonts w:ascii="Trebuchet MS" w:eastAsia="Times New Roman" w:hAnsi="Trebuchet MS"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95E31DF"/>
    <w:multiLevelType w:val="multilevel"/>
    <w:tmpl w:val="F910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387839"/>
    <w:multiLevelType w:val="multilevel"/>
    <w:tmpl w:val="7072699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0BA01F9"/>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3" w15:restartNumberingAfterBreak="0">
    <w:nsid w:val="31EF5722"/>
    <w:multiLevelType w:val="multilevel"/>
    <w:tmpl w:val="F684D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B63B7F"/>
    <w:multiLevelType w:val="hybridMultilevel"/>
    <w:tmpl w:val="5C22FB3A"/>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2F9499F"/>
    <w:multiLevelType w:val="hybridMultilevel"/>
    <w:tmpl w:val="425A08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975DB4"/>
    <w:multiLevelType w:val="hybridMultilevel"/>
    <w:tmpl w:val="304AEE5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6F51728"/>
    <w:multiLevelType w:val="multilevel"/>
    <w:tmpl w:val="10D89EA6"/>
    <w:lvl w:ilvl="0">
      <w:start w:val="4"/>
      <w:numFmt w:val="decimal"/>
      <w:lvlText w:val="%1"/>
      <w:lvlJc w:val="left"/>
      <w:pPr>
        <w:ind w:left="405" w:hanging="405"/>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6840" w:hanging="144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0800" w:hanging="2160"/>
      </w:pPr>
      <w:rPr>
        <w:rFonts w:hint="default"/>
        <w:b/>
      </w:rPr>
    </w:lvl>
  </w:abstractNum>
  <w:abstractNum w:abstractNumId="18" w15:restartNumberingAfterBreak="0">
    <w:nsid w:val="384D33DE"/>
    <w:multiLevelType w:val="hybridMultilevel"/>
    <w:tmpl w:val="FAB4575E"/>
    <w:lvl w:ilvl="0" w:tplc="04090001">
      <w:start w:val="1"/>
      <w:numFmt w:val="bullet"/>
      <w:lvlText w:val=""/>
      <w:lvlJc w:val="left"/>
      <w:pPr>
        <w:ind w:left="1440" w:hanging="72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9453EFD"/>
    <w:multiLevelType w:val="hybridMultilevel"/>
    <w:tmpl w:val="70B06D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BD29CD"/>
    <w:multiLevelType w:val="multilevel"/>
    <w:tmpl w:val="8F5AD1D2"/>
    <w:lvl w:ilvl="0">
      <w:start w:val="1"/>
      <w:numFmt w:val="decimal"/>
      <w:lvlText w:val="%1"/>
      <w:lvlJc w:val="left"/>
      <w:pPr>
        <w:ind w:left="360" w:hanging="360"/>
      </w:pPr>
      <w:rPr>
        <w:rFonts w:hint="default"/>
        <w:sz w:val="28"/>
      </w:rPr>
    </w:lvl>
    <w:lvl w:ilvl="1">
      <w:start w:val="1"/>
      <w:numFmt w:val="decimal"/>
      <w:lvlText w:val="%1.%2"/>
      <w:lvlJc w:val="left"/>
      <w:pPr>
        <w:ind w:left="1800" w:hanging="72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4320" w:hanging="1080"/>
      </w:pPr>
      <w:rPr>
        <w:rFonts w:hint="default"/>
        <w:sz w:val="28"/>
      </w:rPr>
    </w:lvl>
    <w:lvl w:ilvl="4">
      <w:start w:val="1"/>
      <w:numFmt w:val="decimal"/>
      <w:lvlText w:val="%1.%2.%3.%4.%5"/>
      <w:lvlJc w:val="left"/>
      <w:pPr>
        <w:ind w:left="5760" w:hanging="1440"/>
      </w:pPr>
      <w:rPr>
        <w:rFonts w:hint="default"/>
        <w:sz w:val="28"/>
      </w:rPr>
    </w:lvl>
    <w:lvl w:ilvl="5">
      <w:start w:val="1"/>
      <w:numFmt w:val="decimal"/>
      <w:lvlText w:val="%1.%2.%3.%4.%5.%6"/>
      <w:lvlJc w:val="left"/>
      <w:pPr>
        <w:ind w:left="6840" w:hanging="1440"/>
      </w:pPr>
      <w:rPr>
        <w:rFonts w:hint="default"/>
        <w:sz w:val="28"/>
      </w:rPr>
    </w:lvl>
    <w:lvl w:ilvl="6">
      <w:start w:val="1"/>
      <w:numFmt w:val="decimal"/>
      <w:lvlText w:val="%1.%2.%3.%4.%5.%6.%7"/>
      <w:lvlJc w:val="left"/>
      <w:pPr>
        <w:ind w:left="8280" w:hanging="1800"/>
      </w:pPr>
      <w:rPr>
        <w:rFonts w:hint="default"/>
        <w:sz w:val="28"/>
      </w:rPr>
    </w:lvl>
    <w:lvl w:ilvl="7">
      <w:start w:val="1"/>
      <w:numFmt w:val="decimal"/>
      <w:lvlText w:val="%1.%2.%3.%4.%5.%6.%7.%8"/>
      <w:lvlJc w:val="left"/>
      <w:pPr>
        <w:ind w:left="9720" w:hanging="2160"/>
      </w:pPr>
      <w:rPr>
        <w:rFonts w:hint="default"/>
        <w:sz w:val="28"/>
      </w:rPr>
    </w:lvl>
    <w:lvl w:ilvl="8">
      <w:start w:val="1"/>
      <w:numFmt w:val="decimal"/>
      <w:lvlText w:val="%1.%2.%3.%4.%5.%6.%7.%8.%9"/>
      <w:lvlJc w:val="left"/>
      <w:pPr>
        <w:ind w:left="10800" w:hanging="2160"/>
      </w:pPr>
      <w:rPr>
        <w:rFonts w:hint="default"/>
        <w:sz w:val="28"/>
      </w:rPr>
    </w:lvl>
  </w:abstractNum>
  <w:abstractNum w:abstractNumId="21" w15:restartNumberingAfterBreak="0">
    <w:nsid w:val="45731DCC"/>
    <w:multiLevelType w:val="hybridMultilevel"/>
    <w:tmpl w:val="B7D267C4"/>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22" w15:restartNumberingAfterBreak="0">
    <w:nsid w:val="4E194EB5"/>
    <w:multiLevelType w:val="hybridMultilevel"/>
    <w:tmpl w:val="9CE21E22"/>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3" w15:restartNumberingAfterBreak="0">
    <w:nsid w:val="4F814465"/>
    <w:multiLevelType w:val="hybridMultilevel"/>
    <w:tmpl w:val="0F2AFDE4"/>
    <w:lvl w:ilvl="0" w:tplc="D8DADD4A">
      <w:start w:val="1"/>
      <w:numFmt w:val="decimal"/>
      <w:lvlText w:val="%1."/>
      <w:lvlJc w:val="left"/>
      <w:pPr>
        <w:tabs>
          <w:tab w:val="num" w:pos="360"/>
        </w:tabs>
        <w:ind w:left="72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0297440"/>
    <w:multiLevelType w:val="hybridMultilevel"/>
    <w:tmpl w:val="3B8E42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0365EE5"/>
    <w:multiLevelType w:val="hybridMultilevel"/>
    <w:tmpl w:val="CE3445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1D662C"/>
    <w:multiLevelType w:val="hybridMultilevel"/>
    <w:tmpl w:val="6E203DF6"/>
    <w:lvl w:ilvl="0" w:tplc="73781FD4">
      <w:start w:val="1"/>
      <w:numFmt w:val="decimal"/>
      <w:pStyle w:val="Num"/>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565B1872"/>
    <w:multiLevelType w:val="hybridMultilevel"/>
    <w:tmpl w:val="2334D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67747F"/>
    <w:multiLevelType w:val="hybridMultilevel"/>
    <w:tmpl w:val="4586A7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6722E2D"/>
    <w:multiLevelType w:val="multilevel"/>
    <w:tmpl w:val="BBCC14FE"/>
    <w:lvl w:ilvl="0">
      <w:start w:val="3"/>
      <w:numFmt w:val="decimal"/>
      <w:lvlText w:val="%1"/>
      <w:lvlJc w:val="left"/>
      <w:pPr>
        <w:ind w:left="405" w:hanging="405"/>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6840" w:hanging="144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0800" w:hanging="2160"/>
      </w:pPr>
      <w:rPr>
        <w:rFonts w:hint="default"/>
        <w:b/>
      </w:rPr>
    </w:lvl>
  </w:abstractNum>
  <w:abstractNum w:abstractNumId="30" w15:restartNumberingAfterBreak="0">
    <w:nsid w:val="594E545C"/>
    <w:multiLevelType w:val="multilevel"/>
    <w:tmpl w:val="4470E46C"/>
    <w:lvl w:ilvl="0">
      <w:start w:val="2"/>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1" w15:restartNumberingAfterBreak="0">
    <w:nsid w:val="59F67836"/>
    <w:multiLevelType w:val="hybridMultilevel"/>
    <w:tmpl w:val="DDC46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AC3CC0"/>
    <w:multiLevelType w:val="hybridMultilevel"/>
    <w:tmpl w:val="A6463446"/>
    <w:lvl w:ilvl="0" w:tplc="0409000F">
      <w:start w:val="1"/>
      <w:numFmt w:val="decimal"/>
      <w:lvlText w:val="%1."/>
      <w:lvlJc w:val="left"/>
      <w:pPr>
        <w:ind w:left="840" w:hanging="360"/>
      </w:p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3" w15:restartNumberingAfterBreak="0">
    <w:nsid w:val="638700B2"/>
    <w:multiLevelType w:val="hybridMultilevel"/>
    <w:tmpl w:val="778E1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54350A"/>
    <w:multiLevelType w:val="hybridMultilevel"/>
    <w:tmpl w:val="F23A625E"/>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5" w15:restartNumberingAfterBreak="0">
    <w:nsid w:val="660E60F3"/>
    <w:multiLevelType w:val="hybridMultilevel"/>
    <w:tmpl w:val="2004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086D52"/>
    <w:multiLevelType w:val="hybridMultilevel"/>
    <w:tmpl w:val="F746DA08"/>
    <w:lvl w:ilvl="0" w:tplc="B64E7AFA">
      <w:start w:val="1"/>
      <w:numFmt w:val="bullet"/>
      <w:pStyle w:val="Bull"/>
      <w:lvlText w:val=""/>
      <w:lvlJc w:val="left"/>
      <w:pPr>
        <w:tabs>
          <w:tab w:val="num" w:pos="800"/>
        </w:tabs>
        <w:ind w:left="800" w:hanging="360"/>
      </w:pPr>
      <w:rPr>
        <w:rFonts w:ascii="Symbol" w:hAnsi="Symbol" w:hint="default"/>
      </w:rPr>
    </w:lvl>
    <w:lvl w:ilvl="1" w:tplc="04090019">
      <w:start w:val="1"/>
      <w:numFmt w:val="bullet"/>
      <w:lvlText w:val="o"/>
      <w:lvlJc w:val="left"/>
      <w:pPr>
        <w:tabs>
          <w:tab w:val="num" w:pos="1880"/>
        </w:tabs>
        <w:ind w:left="1880" w:hanging="360"/>
      </w:pPr>
      <w:rPr>
        <w:rFonts w:ascii="Courier New" w:hAnsi="Courier New" w:hint="default"/>
      </w:rPr>
    </w:lvl>
    <w:lvl w:ilvl="2" w:tplc="0409001B">
      <w:start w:val="1"/>
      <w:numFmt w:val="bullet"/>
      <w:lvlText w:val=""/>
      <w:lvlJc w:val="left"/>
      <w:pPr>
        <w:tabs>
          <w:tab w:val="num" w:pos="2600"/>
        </w:tabs>
        <w:ind w:left="2600" w:hanging="360"/>
      </w:pPr>
      <w:rPr>
        <w:rFonts w:ascii="Wingdings" w:hAnsi="Wingdings" w:hint="default"/>
      </w:rPr>
    </w:lvl>
    <w:lvl w:ilvl="3" w:tplc="0409000F" w:tentative="1">
      <w:start w:val="1"/>
      <w:numFmt w:val="bullet"/>
      <w:lvlText w:val=""/>
      <w:lvlJc w:val="left"/>
      <w:pPr>
        <w:tabs>
          <w:tab w:val="num" w:pos="3320"/>
        </w:tabs>
        <w:ind w:left="3320" w:hanging="360"/>
      </w:pPr>
      <w:rPr>
        <w:rFonts w:ascii="Symbol" w:hAnsi="Symbol" w:hint="default"/>
      </w:rPr>
    </w:lvl>
    <w:lvl w:ilvl="4" w:tplc="04090019" w:tentative="1">
      <w:start w:val="1"/>
      <w:numFmt w:val="bullet"/>
      <w:lvlText w:val="o"/>
      <w:lvlJc w:val="left"/>
      <w:pPr>
        <w:tabs>
          <w:tab w:val="num" w:pos="4040"/>
        </w:tabs>
        <w:ind w:left="4040" w:hanging="360"/>
      </w:pPr>
      <w:rPr>
        <w:rFonts w:ascii="Courier New" w:hAnsi="Courier New" w:hint="default"/>
      </w:rPr>
    </w:lvl>
    <w:lvl w:ilvl="5" w:tplc="0409001B" w:tentative="1">
      <w:start w:val="1"/>
      <w:numFmt w:val="bullet"/>
      <w:lvlText w:val=""/>
      <w:lvlJc w:val="left"/>
      <w:pPr>
        <w:tabs>
          <w:tab w:val="num" w:pos="4760"/>
        </w:tabs>
        <w:ind w:left="4760" w:hanging="360"/>
      </w:pPr>
      <w:rPr>
        <w:rFonts w:ascii="Wingdings" w:hAnsi="Wingdings" w:hint="default"/>
      </w:rPr>
    </w:lvl>
    <w:lvl w:ilvl="6" w:tplc="0409000F" w:tentative="1">
      <w:start w:val="1"/>
      <w:numFmt w:val="bullet"/>
      <w:lvlText w:val=""/>
      <w:lvlJc w:val="left"/>
      <w:pPr>
        <w:tabs>
          <w:tab w:val="num" w:pos="5480"/>
        </w:tabs>
        <w:ind w:left="5480" w:hanging="360"/>
      </w:pPr>
      <w:rPr>
        <w:rFonts w:ascii="Symbol" w:hAnsi="Symbol" w:hint="default"/>
      </w:rPr>
    </w:lvl>
    <w:lvl w:ilvl="7" w:tplc="04090019" w:tentative="1">
      <w:start w:val="1"/>
      <w:numFmt w:val="bullet"/>
      <w:lvlText w:val="o"/>
      <w:lvlJc w:val="left"/>
      <w:pPr>
        <w:tabs>
          <w:tab w:val="num" w:pos="6200"/>
        </w:tabs>
        <w:ind w:left="6200" w:hanging="360"/>
      </w:pPr>
      <w:rPr>
        <w:rFonts w:ascii="Courier New" w:hAnsi="Courier New" w:hint="default"/>
      </w:rPr>
    </w:lvl>
    <w:lvl w:ilvl="8" w:tplc="0409001B" w:tentative="1">
      <w:start w:val="1"/>
      <w:numFmt w:val="bullet"/>
      <w:lvlText w:val=""/>
      <w:lvlJc w:val="left"/>
      <w:pPr>
        <w:tabs>
          <w:tab w:val="num" w:pos="6920"/>
        </w:tabs>
        <w:ind w:left="6920" w:hanging="360"/>
      </w:pPr>
      <w:rPr>
        <w:rFonts w:ascii="Wingdings" w:hAnsi="Wingdings" w:hint="default"/>
      </w:rPr>
    </w:lvl>
  </w:abstractNum>
  <w:abstractNum w:abstractNumId="37" w15:restartNumberingAfterBreak="0">
    <w:nsid w:val="681540F7"/>
    <w:multiLevelType w:val="multilevel"/>
    <w:tmpl w:val="1FFEB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B936A0"/>
    <w:multiLevelType w:val="hybridMultilevel"/>
    <w:tmpl w:val="C826DE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BC6685F"/>
    <w:multiLevelType w:val="multilevel"/>
    <w:tmpl w:val="8AA07EA8"/>
    <w:lvl w:ilvl="0">
      <w:start w:val="3"/>
      <w:numFmt w:val="decimal"/>
      <w:lvlText w:val="%1"/>
      <w:lvlJc w:val="left"/>
      <w:pPr>
        <w:ind w:left="405" w:hanging="405"/>
      </w:pPr>
      <w:rPr>
        <w:rFonts w:hint="default"/>
        <w:b/>
      </w:rPr>
    </w:lvl>
    <w:lvl w:ilvl="1">
      <w:start w:val="1"/>
      <w:numFmt w:val="decimal"/>
      <w:lvlText w:val="%1.%2"/>
      <w:lvlJc w:val="left"/>
      <w:pPr>
        <w:ind w:left="1800" w:hanging="720"/>
      </w:pPr>
      <w:rPr>
        <w:rFonts w:hint="default"/>
        <w:b/>
      </w:rPr>
    </w:lvl>
    <w:lvl w:ilvl="2">
      <w:start w:val="1"/>
      <w:numFmt w:val="bullet"/>
      <w:lvlText w:val=""/>
      <w:lvlJc w:val="left"/>
      <w:pPr>
        <w:ind w:left="2880" w:hanging="720"/>
      </w:pPr>
      <w:rPr>
        <w:rFonts w:ascii="Wingdings" w:hAnsi="Wingding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6840" w:hanging="144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0800" w:hanging="2160"/>
      </w:pPr>
      <w:rPr>
        <w:rFonts w:hint="default"/>
        <w:b/>
      </w:rPr>
    </w:lvl>
  </w:abstractNum>
  <w:abstractNum w:abstractNumId="40" w15:restartNumberingAfterBreak="0">
    <w:nsid w:val="6CAF46B6"/>
    <w:multiLevelType w:val="hybridMultilevel"/>
    <w:tmpl w:val="FD5A0C0C"/>
    <w:lvl w:ilvl="0" w:tplc="70025FA0">
      <w:numFmt w:val="bullet"/>
      <w:lvlText w:val="•"/>
      <w:lvlJc w:val="left"/>
      <w:pPr>
        <w:ind w:left="1440" w:hanging="720"/>
      </w:pPr>
      <w:rPr>
        <w:rFonts w:ascii="Trebuchet MS" w:eastAsia="Times New Roman" w:hAnsi="Trebuchet M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709F4365"/>
    <w:multiLevelType w:val="multilevel"/>
    <w:tmpl w:val="8F5AD1D2"/>
    <w:lvl w:ilvl="0">
      <w:start w:val="1"/>
      <w:numFmt w:val="decimal"/>
      <w:lvlText w:val="%1"/>
      <w:lvlJc w:val="left"/>
      <w:pPr>
        <w:ind w:left="360" w:hanging="360"/>
      </w:pPr>
      <w:rPr>
        <w:rFonts w:hint="default"/>
        <w:sz w:val="28"/>
      </w:rPr>
    </w:lvl>
    <w:lvl w:ilvl="1">
      <w:start w:val="1"/>
      <w:numFmt w:val="decimal"/>
      <w:lvlText w:val="%1.%2"/>
      <w:lvlJc w:val="left"/>
      <w:pPr>
        <w:ind w:left="1800" w:hanging="72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4320" w:hanging="1080"/>
      </w:pPr>
      <w:rPr>
        <w:rFonts w:hint="default"/>
        <w:sz w:val="28"/>
      </w:rPr>
    </w:lvl>
    <w:lvl w:ilvl="4">
      <w:start w:val="1"/>
      <w:numFmt w:val="decimal"/>
      <w:lvlText w:val="%1.%2.%3.%4.%5"/>
      <w:lvlJc w:val="left"/>
      <w:pPr>
        <w:ind w:left="5760" w:hanging="1440"/>
      </w:pPr>
      <w:rPr>
        <w:rFonts w:hint="default"/>
        <w:sz w:val="28"/>
      </w:rPr>
    </w:lvl>
    <w:lvl w:ilvl="5">
      <w:start w:val="1"/>
      <w:numFmt w:val="decimal"/>
      <w:lvlText w:val="%1.%2.%3.%4.%5.%6"/>
      <w:lvlJc w:val="left"/>
      <w:pPr>
        <w:ind w:left="6840" w:hanging="1440"/>
      </w:pPr>
      <w:rPr>
        <w:rFonts w:hint="default"/>
        <w:sz w:val="28"/>
      </w:rPr>
    </w:lvl>
    <w:lvl w:ilvl="6">
      <w:start w:val="1"/>
      <w:numFmt w:val="decimal"/>
      <w:lvlText w:val="%1.%2.%3.%4.%5.%6.%7"/>
      <w:lvlJc w:val="left"/>
      <w:pPr>
        <w:ind w:left="8280" w:hanging="1800"/>
      </w:pPr>
      <w:rPr>
        <w:rFonts w:hint="default"/>
        <w:sz w:val="28"/>
      </w:rPr>
    </w:lvl>
    <w:lvl w:ilvl="7">
      <w:start w:val="1"/>
      <w:numFmt w:val="decimal"/>
      <w:lvlText w:val="%1.%2.%3.%4.%5.%6.%7.%8"/>
      <w:lvlJc w:val="left"/>
      <w:pPr>
        <w:ind w:left="9720" w:hanging="2160"/>
      </w:pPr>
      <w:rPr>
        <w:rFonts w:hint="default"/>
        <w:sz w:val="28"/>
      </w:rPr>
    </w:lvl>
    <w:lvl w:ilvl="8">
      <w:start w:val="1"/>
      <w:numFmt w:val="decimal"/>
      <w:lvlText w:val="%1.%2.%3.%4.%5.%6.%7.%8.%9"/>
      <w:lvlJc w:val="left"/>
      <w:pPr>
        <w:ind w:left="10800" w:hanging="2160"/>
      </w:pPr>
      <w:rPr>
        <w:rFonts w:hint="default"/>
        <w:sz w:val="28"/>
      </w:rPr>
    </w:lvl>
  </w:abstractNum>
  <w:abstractNum w:abstractNumId="42" w15:restartNumberingAfterBreak="0">
    <w:nsid w:val="70D200E3"/>
    <w:multiLevelType w:val="hybridMultilevel"/>
    <w:tmpl w:val="F5102FA8"/>
    <w:lvl w:ilvl="0" w:tplc="4D32CAD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3B00847"/>
    <w:multiLevelType w:val="multilevel"/>
    <w:tmpl w:val="99CA476C"/>
    <w:lvl w:ilvl="0">
      <w:start w:val="4"/>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44" w15:restartNumberingAfterBreak="0">
    <w:nsid w:val="73F021E0"/>
    <w:multiLevelType w:val="hybridMultilevel"/>
    <w:tmpl w:val="69A8EC10"/>
    <w:lvl w:ilvl="0" w:tplc="D11EF6B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5271FC6"/>
    <w:multiLevelType w:val="hybridMultilevel"/>
    <w:tmpl w:val="70726996"/>
    <w:lvl w:ilvl="0" w:tplc="611E44D8">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B3F04F8"/>
    <w:multiLevelType w:val="multilevel"/>
    <w:tmpl w:val="B8C4F0D2"/>
    <w:lvl w:ilvl="0">
      <w:start w:val="3"/>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upperLetter"/>
      <w:lvlText w:val="%3."/>
      <w:lvlJc w:val="left"/>
      <w:pPr>
        <w:ind w:left="2880" w:hanging="720"/>
      </w:pPr>
      <w:rPr>
        <w:rFonts w:hint="default"/>
      </w:rPr>
    </w:lvl>
    <w:lvl w:ilvl="3">
      <w:start w:val="1"/>
      <w:numFmt w:val="upperRoman"/>
      <w:lvlText w:val="%4."/>
      <w:lvlJc w:val="righ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47" w15:restartNumberingAfterBreak="0">
    <w:nsid w:val="7C593673"/>
    <w:multiLevelType w:val="hybridMultilevel"/>
    <w:tmpl w:val="55B2FCB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D5B624A"/>
    <w:multiLevelType w:val="hybridMultilevel"/>
    <w:tmpl w:val="BD8AD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5"/>
  </w:num>
  <w:num w:numId="3">
    <w:abstractNumId w:val="11"/>
  </w:num>
  <w:num w:numId="4">
    <w:abstractNumId w:val="38"/>
  </w:num>
  <w:num w:numId="5">
    <w:abstractNumId w:val="23"/>
  </w:num>
  <w:num w:numId="6">
    <w:abstractNumId w:val="35"/>
  </w:num>
  <w:num w:numId="7">
    <w:abstractNumId w:val="2"/>
  </w:num>
  <w:num w:numId="8">
    <w:abstractNumId w:val="4"/>
  </w:num>
  <w:num w:numId="9">
    <w:abstractNumId w:val="18"/>
  </w:num>
  <w:num w:numId="10">
    <w:abstractNumId w:val="19"/>
  </w:num>
  <w:num w:numId="11">
    <w:abstractNumId w:val="15"/>
  </w:num>
  <w:num w:numId="12">
    <w:abstractNumId w:val="16"/>
  </w:num>
  <w:num w:numId="13">
    <w:abstractNumId w:val="40"/>
  </w:num>
  <w:num w:numId="14">
    <w:abstractNumId w:val="9"/>
  </w:num>
  <w:num w:numId="15">
    <w:abstractNumId w:val="47"/>
  </w:num>
  <w:num w:numId="16">
    <w:abstractNumId w:val="26"/>
  </w:num>
  <w:num w:numId="17">
    <w:abstractNumId w:val="36"/>
  </w:num>
  <w:num w:numId="18">
    <w:abstractNumId w:val="28"/>
  </w:num>
  <w:num w:numId="19">
    <w:abstractNumId w:val="22"/>
  </w:num>
  <w:num w:numId="20">
    <w:abstractNumId w:val="1"/>
  </w:num>
  <w:num w:numId="21">
    <w:abstractNumId w:val="48"/>
  </w:num>
  <w:num w:numId="22">
    <w:abstractNumId w:val="21"/>
  </w:num>
  <w:num w:numId="23">
    <w:abstractNumId w:val="12"/>
  </w:num>
  <w:num w:numId="24">
    <w:abstractNumId w:val="42"/>
  </w:num>
  <w:num w:numId="25">
    <w:abstractNumId w:val="24"/>
  </w:num>
  <w:num w:numId="26">
    <w:abstractNumId w:val="31"/>
  </w:num>
  <w:num w:numId="27">
    <w:abstractNumId w:val="0"/>
  </w:num>
  <w:num w:numId="28">
    <w:abstractNumId w:val="44"/>
  </w:num>
  <w:num w:numId="29">
    <w:abstractNumId w:val="27"/>
  </w:num>
  <w:num w:numId="30">
    <w:abstractNumId w:val="37"/>
  </w:num>
  <w:num w:numId="31">
    <w:abstractNumId w:val="13"/>
  </w:num>
  <w:num w:numId="32">
    <w:abstractNumId w:val="10"/>
  </w:num>
  <w:num w:numId="33">
    <w:abstractNumId w:val="34"/>
  </w:num>
  <w:num w:numId="34">
    <w:abstractNumId w:val="32"/>
  </w:num>
  <w:num w:numId="35">
    <w:abstractNumId w:val="5"/>
  </w:num>
  <w:num w:numId="36">
    <w:abstractNumId w:val="20"/>
  </w:num>
  <w:num w:numId="37">
    <w:abstractNumId w:val="25"/>
  </w:num>
  <w:num w:numId="38">
    <w:abstractNumId w:val="41"/>
  </w:num>
  <w:num w:numId="39">
    <w:abstractNumId w:val="7"/>
  </w:num>
  <w:num w:numId="40">
    <w:abstractNumId w:val="33"/>
  </w:num>
  <w:num w:numId="41">
    <w:abstractNumId w:val="30"/>
  </w:num>
  <w:num w:numId="42">
    <w:abstractNumId w:val="3"/>
  </w:num>
  <w:num w:numId="43">
    <w:abstractNumId w:val="46"/>
  </w:num>
  <w:num w:numId="44">
    <w:abstractNumId w:val="6"/>
  </w:num>
  <w:num w:numId="45">
    <w:abstractNumId w:val="17"/>
  </w:num>
  <w:num w:numId="46">
    <w:abstractNumId w:val="8"/>
  </w:num>
  <w:num w:numId="47">
    <w:abstractNumId w:val="39"/>
  </w:num>
  <w:num w:numId="48">
    <w:abstractNumId w:val="29"/>
  </w:num>
  <w:num w:numId="4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ADC"/>
    <w:rsid w:val="00004DFB"/>
    <w:rsid w:val="00024B36"/>
    <w:rsid w:val="00063FD5"/>
    <w:rsid w:val="000802DF"/>
    <w:rsid w:val="000A0CE0"/>
    <w:rsid w:val="000F71A3"/>
    <w:rsid w:val="00126D17"/>
    <w:rsid w:val="00136C34"/>
    <w:rsid w:val="001478CA"/>
    <w:rsid w:val="00155EEC"/>
    <w:rsid w:val="00173F10"/>
    <w:rsid w:val="001877FE"/>
    <w:rsid w:val="001A03F4"/>
    <w:rsid w:val="001A0659"/>
    <w:rsid w:val="001C254A"/>
    <w:rsid w:val="001E1D33"/>
    <w:rsid w:val="001E474B"/>
    <w:rsid w:val="00211D6A"/>
    <w:rsid w:val="002560C4"/>
    <w:rsid w:val="002814FA"/>
    <w:rsid w:val="00286DF9"/>
    <w:rsid w:val="002A33B8"/>
    <w:rsid w:val="002A5F4B"/>
    <w:rsid w:val="002A600F"/>
    <w:rsid w:val="002C1B3D"/>
    <w:rsid w:val="002D4B59"/>
    <w:rsid w:val="00301E2A"/>
    <w:rsid w:val="003202C0"/>
    <w:rsid w:val="003307BA"/>
    <w:rsid w:val="003317AF"/>
    <w:rsid w:val="00337DFE"/>
    <w:rsid w:val="00344ADC"/>
    <w:rsid w:val="00365829"/>
    <w:rsid w:val="00365F5A"/>
    <w:rsid w:val="003A30BD"/>
    <w:rsid w:val="003B25A9"/>
    <w:rsid w:val="003D34D3"/>
    <w:rsid w:val="003E2589"/>
    <w:rsid w:val="00404B39"/>
    <w:rsid w:val="00431FAE"/>
    <w:rsid w:val="00434078"/>
    <w:rsid w:val="0043537C"/>
    <w:rsid w:val="00480568"/>
    <w:rsid w:val="00480575"/>
    <w:rsid w:val="004872AC"/>
    <w:rsid w:val="00492B06"/>
    <w:rsid w:val="0049761F"/>
    <w:rsid w:val="004A2240"/>
    <w:rsid w:val="004A687E"/>
    <w:rsid w:val="004F5028"/>
    <w:rsid w:val="00534975"/>
    <w:rsid w:val="00541D07"/>
    <w:rsid w:val="005453A9"/>
    <w:rsid w:val="005730D5"/>
    <w:rsid w:val="005860E9"/>
    <w:rsid w:val="005927E2"/>
    <w:rsid w:val="00596ABE"/>
    <w:rsid w:val="005B79F4"/>
    <w:rsid w:val="005D22B4"/>
    <w:rsid w:val="005E4891"/>
    <w:rsid w:val="005F62C2"/>
    <w:rsid w:val="00601B8B"/>
    <w:rsid w:val="00604030"/>
    <w:rsid w:val="00613A3F"/>
    <w:rsid w:val="00631208"/>
    <w:rsid w:val="00641CCB"/>
    <w:rsid w:val="0065170D"/>
    <w:rsid w:val="00667A52"/>
    <w:rsid w:val="00677F32"/>
    <w:rsid w:val="00691F5A"/>
    <w:rsid w:val="00697CFD"/>
    <w:rsid w:val="006B5F2C"/>
    <w:rsid w:val="006C4630"/>
    <w:rsid w:val="006C75AF"/>
    <w:rsid w:val="006F449C"/>
    <w:rsid w:val="007027EC"/>
    <w:rsid w:val="00702FC3"/>
    <w:rsid w:val="007120F0"/>
    <w:rsid w:val="00717485"/>
    <w:rsid w:val="00736571"/>
    <w:rsid w:val="0076042A"/>
    <w:rsid w:val="00772D19"/>
    <w:rsid w:val="007937AD"/>
    <w:rsid w:val="007A2A99"/>
    <w:rsid w:val="007B23CA"/>
    <w:rsid w:val="007C05DE"/>
    <w:rsid w:val="007D0951"/>
    <w:rsid w:val="007E22F8"/>
    <w:rsid w:val="00816853"/>
    <w:rsid w:val="0082079E"/>
    <w:rsid w:val="00831A8C"/>
    <w:rsid w:val="00862BD3"/>
    <w:rsid w:val="0086333E"/>
    <w:rsid w:val="00870C5A"/>
    <w:rsid w:val="00876072"/>
    <w:rsid w:val="00884736"/>
    <w:rsid w:val="00891F7E"/>
    <w:rsid w:val="008C1136"/>
    <w:rsid w:val="008E40DF"/>
    <w:rsid w:val="008E719E"/>
    <w:rsid w:val="008F3ABC"/>
    <w:rsid w:val="008F6393"/>
    <w:rsid w:val="00907B00"/>
    <w:rsid w:val="0092442B"/>
    <w:rsid w:val="00945C7C"/>
    <w:rsid w:val="0094693C"/>
    <w:rsid w:val="00960CCB"/>
    <w:rsid w:val="009656CB"/>
    <w:rsid w:val="0096793B"/>
    <w:rsid w:val="00971044"/>
    <w:rsid w:val="009711A6"/>
    <w:rsid w:val="00972BE1"/>
    <w:rsid w:val="0097581C"/>
    <w:rsid w:val="009A543F"/>
    <w:rsid w:val="009B20CB"/>
    <w:rsid w:val="009B3365"/>
    <w:rsid w:val="009C01D7"/>
    <w:rsid w:val="009D12DE"/>
    <w:rsid w:val="009D4CE1"/>
    <w:rsid w:val="009E0B19"/>
    <w:rsid w:val="009F47B7"/>
    <w:rsid w:val="00A03001"/>
    <w:rsid w:val="00A03D79"/>
    <w:rsid w:val="00A111AC"/>
    <w:rsid w:val="00A13D8C"/>
    <w:rsid w:val="00A20E81"/>
    <w:rsid w:val="00A2631F"/>
    <w:rsid w:val="00A53766"/>
    <w:rsid w:val="00A56EBC"/>
    <w:rsid w:val="00A70B86"/>
    <w:rsid w:val="00A849B4"/>
    <w:rsid w:val="00AA1B36"/>
    <w:rsid w:val="00AA499C"/>
    <w:rsid w:val="00AB6192"/>
    <w:rsid w:val="00AC1767"/>
    <w:rsid w:val="00AF5F3A"/>
    <w:rsid w:val="00AF7C8E"/>
    <w:rsid w:val="00B10695"/>
    <w:rsid w:val="00B231E8"/>
    <w:rsid w:val="00B32C92"/>
    <w:rsid w:val="00B472FA"/>
    <w:rsid w:val="00B54CD5"/>
    <w:rsid w:val="00B569EE"/>
    <w:rsid w:val="00B64DF8"/>
    <w:rsid w:val="00B70299"/>
    <w:rsid w:val="00B82D14"/>
    <w:rsid w:val="00BB5EFA"/>
    <w:rsid w:val="00BC78E0"/>
    <w:rsid w:val="00BD56B9"/>
    <w:rsid w:val="00BD5F74"/>
    <w:rsid w:val="00BE0F54"/>
    <w:rsid w:val="00BE4A53"/>
    <w:rsid w:val="00BF156F"/>
    <w:rsid w:val="00C14DD3"/>
    <w:rsid w:val="00C16696"/>
    <w:rsid w:val="00C22047"/>
    <w:rsid w:val="00C33A36"/>
    <w:rsid w:val="00C47DD5"/>
    <w:rsid w:val="00C541F3"/>
    <w:rsid w:val="00C54E3E"/>
    <w:rsid w:val="00C55FFA"/>
    <w:rsid w:val="00C704F3"/>
    <w:rsid w:val="00C77CC6"/>
    <w:rsid w:val="00C813D1"/>
    <w:rsid w:val="00CA0647"/>
    <w:rsid w:val="00CA107F"/>
    <w:rsid w:val="00CA46B7"/>
    <w:rsid w:val="00CC2813"/>
    <w:rsid w:val="00D023A0"/>
    <w:rsid w:val="00D14D1D"/>
    <w:rsid w:val="00D3086F"/>
    <w:rsid w:val="00D36B9E"/>
    <w:rsid w:val="00D65854"/>
    <w:rsid w:val="00D87CF1"/>
    <w:rsid w:val="00D93AC1"/>
    <w:rsid w:val="00DA313F"/>
    <w:rsid w:val="00DF3BF8"/>
    <w:rsid w:val="00E10C55"/>
    <w:rsid w:val="00E218A8"/>
    <w:rsid w:val="00E34ACF"/>
    <w:rsid w:val="00E550BE"/>
    <w:rsid w:val="00E96BEA"/>
    <w:rsid w:val="00EA7611"/>
    <w:rsid w:val="00EF5400"/>
    <w:rsid w:val="00F02D42"/>
    <w:rsid w:val="00F12FF9"/>
    <w:rsid w:val="00F52476"/>
    <w:rsid w:val="00F5487E"/>
    <w:rsid w:val="00F86136"/>
    <w:rsid w:val="00F87B7C"/>
    <w:rsid w:val="00FA4778"/>
    <w:rsid w:val="00FA70C1"/>
    <w:rsid w:val="00FE692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7884F480-5200-4228-BF24-3F94DB237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2D14"/>
    <w:rPr>
      <w:sz w:val="24"/>
      <w:szCs w:val="24"/>
      <w:lang w:val="en-GB"/>
    </w:rPr>
  </w:style>
  <w:style w:type="paragraph" w:styleId="Heading1">
    <w:name w:val="heading 1"/>
    <w:basedOn w:val="Normal"/>
    <w:next w:val="Normal"/>
    <w:qFormat/>
    <w:rsid w:val="00A70B86"/>
    <w:pPr>
      <w:keepNext/>
      <w:widowControl w:val="0"/>
      <w:overflowPunct w:val="0"/>
      <w:autoSpaceDE w:val="0"/>
      <w:autoSpaceDN w:val="0"/>
      <w:adjustRightInd w:val="0"/>
      <w:spacing w:before="240" w:after="60"/>
      <w:textAlignment w:val="baseline"/>
      <w:outlineLvl w:val="0"/>
    </w:pPr>
    <w:rPr>
      <w:rFonts w:ascii="Arial" w:hAnsi="Arial" w:cs="Arial"/>
      <w:b/>
      <w:bCs/>
      <w:kern w:val="32"/>
      <w:sz w:val="32"/>
      <w:szCs w:val="32"/>
    </w:rPr>
  </w:style>
  <w:style w:type="paragraph" w:styleId="Heading2">
    <w:name w:val="heading 2"/>
    <w:basedOn w:val="Normal"/>
    <w:next w:val="Normal"/>
    <w:qFormat/>
    <w:rsid w:val="00A70B86"/>
    <w:pPr>
      <w:keepNext/>
      <w:widowControl w:val="0"/>
      <w:overflowPunct w:val="0"/>
      <w:autoSpaceDE w:val="0"/>
      <w:autoSpaceDN w:val="0"/>
      <w:adjustRightInd w:val="0"/>
      <w:spacing w:before="240" w:after="60"/>
      <w:textAlignment w:val="baseline"/>
      <w:outlineLvl w:val="1"/>
    </w:pPr>
    <w:rPr>
      <w:rFonts w:ascii="Arial" w:hAnsi="Arial" w:cs="Arial"/>
      <w:b/>
      <w:bCs/>
      <w:i/>
      <w:iCs/>
      <w:sz w:val="28"/>
      <w:szCs w:val="28"/>
    </w:rPr>
  </w:style>
  <w:style w:type="paragraph" w:styleId="Heading3">
    <w:name w:val="heading 3"/>
    <w:basedOn w:val="Normal"/>
    <w:next w:val="Normal"/>
    <w:qFormat/>
    <w:rsid w:val="00A70B86"/>
    <w:pPr>
      <w:keepNext/>
      <w:widowControl w:val="0"/>
      <w:overflowPunct w:val="0"/>
      <w:autoSpaceDE w:val="0"/>
      <w:autoSpaceDN w:val="0"/>
      <w:adjustRightInd w:val="0"/>
      <w:spacing w:before="240" w:after="60"/>
      <w:textAlignment w:val="baseline"/>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34A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70B86"/>
    <w:pPr>
      <w:tabs>
        <w:tab w:val="center" w:pos="4320"/>
        <w:tab w:val="right" w:pos="8640"/>
      </w:tabs>
    </w:pPr>
  </w:style>
  <w:style w:type="paragraph" w:styleId="Footer">
    <w:name w:val="footer"/>
    <w:basedOn w:val="Normal"/>
    <w:link w:val="FooterChar"/>
    <w:uiPriority w:val="99"/>
    <w:rsid w:val="00A70B86"/>
    <w:pPr>
      <w:tabs>
        <w:tab w:val="center" w:pos="4320"/>
        <w:tab w:val="right" w:pos="8640"/>
      </w:tabs>
    </w:pPr>
  </w:style>
  <w:style w:type="character" w:styleId="PageNumber">
    <w:name w:val="page number"/>
    <w:basedOn w:val="DefaultParagraphFont"/>
    <w:rsid w:val="00A70B86"/>
  </w:style>
  <w:style w:type="paragraph" w:styleId="BalloonText">
    <w:name w:val="Balloon Text"/>
    <w:basedOn w:val="Normal"/>
    <w:semiHidden/>
    <w:rsid w:val="00AB6192"/>
    <w:rPr>
      <w:rFonts w:ascii="Tahoma" w:hAnsi="Tahoma" w:cs="Tahoma"/>
      <w:sz w:val="16"/>
      <w:szCs w:val="16"/>
    </w:rPr>
  </w:style>
  <w:style w:type="character" w:styleId="CommentReference">
    <w:name w:val="annotation reference"/>
    <w:basedOn w:val="DefaultParagraphFont"/>
    <w:semiHidden/>
    <w:rsid w:val="00907B00"/>
    <w:rPr>
      <w:sz w:val="16"/>
      <w:szCs w:val="16"/>
    </w:rPr>
  </w:style>
  <w:style w:type="paragraph" w:styleId="CommentText">
    <w:name w:val="annotation text"/>
    <w:basedOn w:val="Normal"/>
    <w:semiHidden/>
    <w:rsid w:val="00907B00"/>
    <w:rPr>
      <w:sz w:val="20"/>
      <w:szCs w:val="20"/>
    </w:rPr>
  </w:style>
  <w:style w:type="paragraph" w:styleId="CommentSubject">
    <w:name w:val="annotation subject"/>
    <w:basedOn w:val="CommentText"/>
    <w:next w:val="CommentText"/>
    <w:semiHidden/>
    <w:rsid w:val="00907B00"/>
    <w:rPr>
      <w:b/>
      <w:bCs/>
    </w:rPr>
  </w:style>
  <w:style w:type="character" w:customStyle="1" w:styleId="FooterChar">
    <w:name w:val="Footer Char"/>
    <w:basedOn w:val="DefaultParagraphFont"/>
    <w:link w:val="Footer"/>
    <w:uiPriority w:val="99"/>
    <w:rsid w:val="00063FD5"/>
    <w:rPr>
      <w:sz w:val="24"/>
      <w:szCs w:val="24"/>
      <w:lang w:val="en-GB"/>
    </w:rPr>
  </w:style>
  <w:style w:type="paragraph" w:styleId="ListParagraph">
    <w:name w:val="List Paragraph"/>
    <w:basedOn w:val="Normal"/>
    <w:uiPriority w:val="34"/>
    <w:qFormat/>
    <w:rsid w:val="006C4630"/>
    <w:pPr>
      <w:ind w:left="720"/>
      <w:contextualSpacing/>
    </w:pPr>
  </w:style>
  <w:style w:type="paragraph" w:customStyle="1" w:styleId="Bull">
    <w:name w:val="Bull"/>
    <w:basedOn w:val="Normal"/>
    <w:uiPriority w:val="99"/>
    <w:rsid w:val="004872AC"/>
    <w:pPr>
      <w:numPr>
        <w:numId w:val="17"/>
      </w:numPr>
      <w:tabs>
        <w:tab w:val="num" w:pos="910"/>
      </w:tabs>
      <w:spacing w:before="120"/>
      <w:ind w:left="936" w:hanging="260"/>
      <w:jc w:val="both"/>
    </w:pPr>
    <w:rPr>
      <w:rFonts w:ascii="Arial" w:hAnsi="Arial" w:cs="Arial"/>
      <w:sz w:val="22"/>
      <w:szCs w:val="22"/>
    </w:rPr>
  </w:style>
  <w:style w:type="paragraph" w:customStyle="1" w:styleId="Num">
    <w:name w:val="Num"/>
    <w:basedOn w:val="Normal"/>
    <w:uiPriority w:val="99"/>
    <w:rsid w:val="004872AC"/>
    <w:pPr>
      <w:numPr>
        <w:numId w:val="16"/>
      </w:numPr>
      <w:spacing w:before="120"/>
      <w:jc w:val="both"/>
    </w:pPr>
    <w:rPr>
      <w:rFonts w:ascii="Arial" w:hAnsi="Arial" w:cs="Arial"/>
      <w:sz w:val="22"/>
      <w:szCs w:val="22"/>
      <w:lang w:val="en-US"/>
    </w:rPr>
  </w:style>
  <w:style w:type="character" w:styleId="Hyperlink">
    <w:name w:val="Hyperlink"/>
    <w:basedOn w:val="DefaultParagraphFont"/>
    <w:uiPriority w:val="99"/>
    <w:unhideWhenUsed/>
    <w:rsid w:val="004A2240"/>
    <w:rPr>
      <w:color w:val="0000FF"/>
      <w:u w:val="single"/>
    </w:rPr>
  </w:style>
  <w:style w:type="paragraph" w:styleId="PlainText">
    <w:name w:val="Plain Text"/>
    <w:basedOn w:val="Normal"/>
    <w:link w:val="PlainTextChar"/>
    <w:rsid w:val="009B20CB"/>
    <w:rPr>
      <w:rFonts w:ascii="Courier New" w:hAnsi="Courier New" w:cs="Courier New"/>
      <w:sz w:val="20"/>
      <w:szCs w:val="20"/>
      <w:lang w:eastAsia="en-GB"/>
    </w:rPr>
  </w:style>
  <w:style w:type="character" w:customStyle="1" w:styleId="PlainTextChar">
    <w:name w:val="Plain Text Char"/>
    <w:basedOn w:val="DefaultParagraphFont"/>
    <w:link w:val="PlainText"/>
    <w:rsid w:val="009B20CB"/>
    <w:rPr>
      <w:rFonts w:ascii="Courier New" w:hAnsi="Courier New" w:cs="Courier New"/>
      <w:lang w:val="en-GB" w:eastAsia="en-GB"/>
    </w:rPr>
  </w:style>
  <w:style w:type="paragraph" w:styleId="BodyTextIndent">
    <w:name w:val="Body Text Indent"/>
    <w:basedOn w:val="Normal"/>
    <w:link w:val="BodyTextIndentChar"/>
    <w:uiPriority w:val="99"/>
    <w:rsid w:val="009B20CB"/>
    <w:pPr>
      <w:spacing w:before="120"/>
      <w:ind w:left="720"/>
      <w:jc w:val="both"/>
    </w:pPr>
    <w:rPr>
      <w:rFonts w:ascii="Arial" w:hAnsi="Arial"/>
      <w:color w:val="000000"/>
      <w:sz w:val="20"/>
      <w:szCs w:val="20"/>
    </w:rPr>
  </w:style>
  <w:style w:type="character" w:customStyle="1" w:styleId="BodyTextIndentChar">
    <w:name w:val="Body Text Indent Char"/>
    <w:basedOn w:val="DefaultParagraphFont"/>
    <w:link w:val="BodyTextIndent"/>
    <w:uiPriority w:val="99"/>
    <w:rsid w:val="009B20CB"/>
    <w:rPr>
      <w:rFonts w:ascii="Arial" w:hAnsi="Arial"/>
      <w:color w:val="000000"/>
      <w:lang w:val="en-GB"/>
    </w:rPr>
  </w:style>
  <w:style w:type="paragraph" w:styleId="BodyText2">
    <w:name w:val="Body Text 2"/>
    <w:basedOn w:val="Normal"/>
    <w:link w:val="BodyText2Char"/>
    <w:uiPriority w:val="99"/>
    <w:semiHidden/>
    <w:unhideWhenUsed/>
    <w:rsid w:val="00CA0647"/>
    <w:pPr>
      <w:spacing w:after="120" w:line="480" w:lineRule="auto"/>
    </w:pPr>
  </w:style>
  <w:style w:type="character" w:customStyle="1" w:styleId="BodyText2Char">
    <w:name w:val="Body Text 2 Char"/>
    <w:basedOn w:val="DefaultParagraphFont"/>
    <w:link w:val="BodyText2"/>
    <w:uiPriority w:val="99"/>
    <w:semiHidden/>
    <w:rsid w:val="00CA0647"/>
    <w:rPr>
      <w:sz w:val="24"/>
      <w:szCs w:val="24"/>
      <w:lang w:val="en-GB"/>
    </w:rPr>
  </w:style>
  <w:style w:type="paragraph" w:styleId="BodyText">
    <w:name w:val="Body Text"/>
    <w:basedOn w:val="Normal"/>
    <w:link w:val="BodyTextChar"/>
    <w:rsid w:val="00CA0647"/>
    <w:pPr>
      <w:spacing w:after="120"/>
    </w:pPr>
    <w:rPr>
      <w:sz w:val="20"/>
      <w:szCs w:val="20"/>
      <w:lang w:val="en-US"/>
    </w:rPr>
  </w:style>
  <w:style w:type="character" w:customStyle="1" w:styleId="BodyTextChar">
    <w:name w:val="Body Text Char"/>
    <w:basedOn w:val="DefaultParagraphFont"/>
    <w:link w:val="BodyText"/>
    <w:rsid w:val="00CA0647"/>
  </w:style>
  <w:style w:type="paragraph" w:customStyle="1" w:styleId="Char">
    <w:name w:val="Char"/>
    <w:basedOn w:val="Normal"/>
    <w:autoRedefine/>
    <w:rsid w:val="00CA0647"/>
    <w:pPr>
      <w:spacing w:after="160" w:line="240" w:lineRule="exact"/>
    </w:pPr>
    <w:rPr>
      <w:rFonts w:ascii="Trebuchet MS" w:hAnsi="Trebuchet MS"/>
      <w:sz w:val="20"/>
      <w:szCs w:val="20"/>
      <w:lang w:val="en-US"/>
    </w:rPr>
  </w:style>
  <w:style w:type="paragraph" w:styleId="Title">
    <w:name w:val="Title"/>
    <w:basedOn w:val="Normal"/>
    <w:next w:val="Normal"/>
    <w:link w:val="TitleChar"/>
    <w:uiPriority w:val="10"/>
    <w:qFormat/>
    <w:rsid w:val="00945C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C7C"/>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647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ccelfrontline.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shra\Desktop\Standard%20template_Portra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ndard_x0020_document xmlns="c52d555f-a382-4001-baee-3b52fed2a74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F13F594859CFB408A5327A91953A426" ma:contentTypeVersion="1" ma:contentTypeDescription="Create a new document." ma:contentTypeScope="" ma:versionID="cc7efe3c8efccb388ff4c1955204f8a7">
  <xsd:schema xmlns:xsd="http://www.w3.org/2001/XMLSchema" xmlns:xs="http://www.w3.org/2001/XMLSchema" xmlns:p="http://schemas.microsoft.com/office/2006/metadata/properties" xmlns:ns2="c52d555f-a382-4001-baee-3b52fed2a740" targetNamespace="http://schemas.microsoft.com/office/2006/metadata/properties" ma:root="true" ma:fieldsID="ca6d2ecde3df5baa7b50044405ab19f1" ns2:_="">
    <xsd:import namespace="c52d555f-a382-4001-baee-3b52fed2a740"/>
    <xsd:element name="properties">
      <xsd:complexType>
        <xsd:sequence>
          <xsd:element name="documentManagement">
            <xsd:complexType>
              <xsd:all>
                <xsd:element ref="ns2:Standard_x0020_docu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2d555f-a382-4001-baee-3b52fed2a740" elementFormDefault="qualified">
    <xsd:import namespace="http://schemas.microsoft.com/office/2006/documentManagement/types"/>
    <xsd:import namespace="http://schemas.microsoft.com/office/infopath/2007/PartnerControls"/>
    <xsd:element name="Standard_x0020_document" ma:index="8" nillable="true" ma:displayName="Standard document" ma:internalName="Standard_x0020_docum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53C03-77A1-449C-8485-DBE10FD733BB}">
  <ds:schemaRefs>
    <ds:schemaRef ds:uri="http://schemas.microsoft.com/sharepoint/v3/contenttype/forms"/>
  </ds:schemaRefs>
</ds:datastoreItem>
</file>

<file path=customXml/itemProps2.xml><?xml version="1.0" encoding="utf-8"?>
<ds:datastoreItem xmlns:ds="http://schemas.openxmlformats.org/officeDocument/2006/customXml" ds:itemID="{18CB28E9-3A02-45AD-BEF6-422B3F0028A1}">
  <ds:schemaRefs>
    <ds:schemaRef ds:uri="http://schemas.microsoft.com/office/2006/metadata/properties"/>
    <ds:schemaRef ds:uri="http://schemas.microsoft.com/office/infopath/2007/PartnerControls"/>
    <ds:schemaRef ds:uri="c52d555f-a382-4001-baee-3b52fed2a740"/>
  </ds:schemaRefs>
</ds:datastoreItem>
</file>

<file path=customXml/itemProps3.xml><?xml version="1.0" encoding="utf-8"?>
<ds:datastoreItem xmlns:ds="http://schemas.openxmlformats.org/officeDocument/2006/customXml" ds:itemID="{1D238249-0B01-4755-ACE9-A9BF6EC9F0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2d555f-a382-4001-baee-3b52fed2a7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802211-7F2F-45BE-8876-D191BB4EA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template_Portrait.dotx</Template>
  <TotalTime>298</TotalTime>
  <Pages>4</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Training Attendance Log [MAKE THIS A TEMPLATE]</vt:lpstr>
    </vt:vector>
  </TitlesOfParts>
  <Company/>
  <LinksUpToDate>false</LinksUpToDate>
  <CharactersWithSpaces>2914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Attendance Log [MAKE THIS A TEMPLATE]</dc:title>
  <dc:creator>bushra</dc:creator>
  <cp:lastModifiedBy>sansar</cp:lastModifiedBy>
  <cp:revision>51</cp:revision>
  <dcterms:created xsi:type="dcterms:W3CDTF">2017-02-15T04:45:00Z</dcterms:created>
  <dcterms:modified xsi:type="dcterms:W3CDTF">2017-02-15T09:42:00Z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0x0101007F13F594859CFB408A5327A91953A426</vt:lpwstr>
  </property>
</Properties>
</file>