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6A34A"/>
        </w:rPr>
        <w:t>MedAssist Clinic App — UX/UI Assessment Report</w:t>
      </w:r>
    </w:p>
    <w:p>
      <w:pPr>
        <w:jc w:val="center"/>
      </w:pPr>
      <w:r>
        <w:rPr>
          <w:color w:val="6B7280"/>
          <w:sz w:val="24"/>
        </w:rPr>
        <w:t>Brutally Honest Product Walkthrough with Dr. Hassan (53, Clinic Doctor)</w:t>
      </w:r>
    </w:p>
    <w:p>
      <w:pPr>
        <w:jc w:val="center"/>
      </w:pPr>
      <w:r>
        <w:rPr>
          <w:color w:val="9CA3AF"/>
          <w:sz w:val="20"/>
        </w:rPr>
        <w:t>Date: March 18, 2026 | Reviewer: Egyptian PM (Harsh Mode)</w:t>
      </w:r>
    </w:p>
    <w:p/>
    <w:p>
      <w:pPr>
        <w:pStyle w:val="Heading1"/>
      </w:pPr>
      <w:r>
        <w:t>Executive Summary</w:t>
      </w:r>
    </w:p>
    <w:p>
      <w:r>
        <w:t>MedAssist has a solid foundation as an Arabic RTL clinic management app, but the current state has critical blockers that would prevent any real doctor from completing registration, let alone using the app daily. The UI was designed mobile-first (which is correct), but was deployed without desktop constraints, making it look broken on any screen wider than a phone. Several infrastructure issues (OTP bypass, admin scope crashes, service worker caching) were discovered and fixed during this review.</w:t>
      </w:r>
    </w:p>
    <w:p>
      <w:pPr>
        <w:pStyle w:val="Heading2"/>
      </w:pPr>
      <w:r>
        <w:t>Severity Legend</w:t>
      </w:r>
    </w:p>
    <w:tbl>
      <w:tblPr>
        <w:tblStyle w:val="TableGrid"/>
        <w:tblW w:type="auto" w:w="0"/>
        <w:jc w:val="center"/>
        <w:tblLook w:firstColumn="1" w:firstRow="1" w:lastColumn="0" w:lastRow="0" w:noHBand="0" w:noVBand="1" w:val="04A0"/>
      </w:tblPr>
      <w:tblGrid>
        <w:gridCol w:w="4703"/>
        <w:gridCol w:w="4703"/>
      </w:tblGrid>
      <w:tr>
        <w:tc>
          <w:tcPr>
            <w:tcW w:type="dxa" w:w="4703"/>
          </w:tcPr>
          <w:p>
            <w:r>
              <w:rPr>
                <w:b/>
                <w:color w:val="DC2626"/>
              </w:rPr>
              <w:t>CRITICAL</w:t>
            </w:r>
          </w:p>
        </w:tc>
        <w:tc>
          <w:tcPr>
            <w:tcW w:type="dxa" w:w="4703"/>
          </w:tcPr>
          <w:p>
            <w:r>
              <w:t>Blocks user flow entirely. App is unusable without fixing.</w:t>
            </w:r>
          </w:p>
        </w:tc>
      </w:tr>
      <w:tr>
        <w:tc>
          <w:tcPr>
            <w:tcW w:type="dxa" w:w="4703"/>
          </w:tcPr>
          <w:p>
            <w:r>
              <w:rPr>
                <w:b/>
                <w:color w:val="EA580C"/>
              </w:rPr>
              <w:t>HIGH</w:t>
            </w:r>
          </w:p>
        </w:tc>
        <w:tc>
          <w:tcPr>
            <w:tcW w:type="dxa" w:w="4703"/>
          </w:tcPr>
          <w:p>
            <w:r>
              <w:t>Major UX problem. Users will be confused or frustrated.</w:t>
            </w:r>
          </w:p>
        </w:tc>
      </w:tr>
      <w:tr>
        <w:tc>
          <w:tcPr>
            <w:tcW w:type="dxa" w:w="4703"/>
          </w:tcPr>
          <w:p>
            <w:r>
              <w:rPr>
                <w:b/>
                <w:color w:val="CA8A04"/>
              </w:rPr>
              <w:t>MEDIUM</w:t>
            </w:r>
          </w:p>
        </w:tc>
        <w:tc>
          <w:tcPr>
            <w:tcW w:type="dxa" w:w="4703"/>
          </w:tcPr>
          <w:p>
            <w:r>
              <w:t>Noticeable issue. Should fix before launch.</w:t>
            </w:r>
          </w:p>
        </w:tc>
      </w:tr>
      <w:tr>
        <w:tc>
          <w:tcPr>
            <w:tcW w:type="dxa" w:w="4703"/>
          </w:tcPr>
          <w:p>
            <w:r>
              <w:rPr>
                <w:b/>
                <w:color w:val="2263EB"/>
              </w:rPr>
              <w:t>LOW</w:t>
            </w:r>
          </w:p>
        </w:tc>
        <w:tc>
          <w:tcPr>
            <w:tcW w:type="dxa" w:w="4703"/>
          </w:tcPr>
          <w:p>
            <w:r>
              <w:t>Polish item. Fix when time permits.</w:t>
            </w:r>
          </w:p>
        </w:tc>
      </w:tr>
    </w:tbl>
    <w:p/>
    <w:p>
      <w:pPr>
        <w:pStyle w:val="Heading1"/>
      </w:pPr>
      <w:r>
        <w:t>Page-by-Page Assessment</w:t>
      </w:r>
    </w:p>
    <w:p>
      <w:pPr>
        <w:pStyle w:val="Heading2"/>
      </w:pPr>
      <w:r>
        <w:t>1. Splash / Intro Page (/intro)</w:t>
      </w:r>
    </w:p>
    <w:p>
      <w:r>
        <w:t>URL: https://medassist-clinic.vercel.app/intro</w:t>
      </w:r>
    </w:p>
    <w:p>
      <w:r>
        <w:rPr>
          <w:b/>
          <w:color w:val="DC2626"/>
        </w:rPr>
        <w:t>[CRITICAL] PWA banners destroy first impression</w:t>
      </w:r>
    </w:p>
    <w:p>
      <w:r>
        <w:t>Two banners (notifications + install prompt) appear immediately and cover the entire splash screen. A 53-year-old doctor opening the app for the first time sees nothing but promotional popups. The actual brand messaging ("MedAssist - organize, follow up, rest assured") is completely hidden. FIX: Delay both banners by at least 30 seconds after first visit. Never show them on the splash page.</w:t>
      </w:r>
    </w:p>
    <w:p>
      <w:r>
        <w:rPr>
          <w:b/>
          <w:color w:val="CA8A04"/>
        </w:rPr>
        <w:t>[MEDIUM] Misleading pagination dots</w:t>
      </w:r>
    </w:p>
    <w:p>
      <w:r>
        <w:t>Five dots at the bottom suggest 4 more onboarding pages exist. There are none. This creates false expectations. FIX: Remove dots or add actual onboarding slides.</w:t>
      </w:r>
    </w:p>
    <w:p>
      <w:r>
        <w:rPr>
          <w:b/>
          <w:color w:val="CA8A04"/>
        </w:rPr>
        <w:t>[MEDIUM] Excessive dead space</w:t>
      </w:r>
    </w:p>
    <w:p>
      <w:r>
        <w:t>Too much vertical gap between the tagline and the CTA button. The content feels sparse and unfinished. FIX: Tighten spacing or add a hero illustration.</w:t>
      </w:r>
    </w:p>
    <w:p>
      <w:r>
        <w:rPr>
          <w:b/>
          <w:color w:val="2263EB"/>
        </w:rPr>
        <w:t>[LOW] Desktop grey sidebars</w:t>
      </w:r>
    </w:p>
    <w:p>
      <w:r>
        <w:t>On desktop, the max-w-md container leaves grey (#F9FAFB) sidebars that look unfinished. FIX: Add a subtle pattern, gradient, or app screenshots on the sides.</w:t>
      </w:r>
    </w:p>
    <w:p>
      <w:pPr>
        <w:pStyle w:val="Heading2"/>
      </w:pPr>
      <w:r>
        <w:t>2. Login / Registration Page (/login)</w:t>
      </w:r>
    </w:p>
    <w:p>
      <w:r>
        <w:rPr>
          <w:b/>
          <w:color w:val="DC2626"/>
        </w:rPr>
        <w:t>[CRITICAL] Form stretches full viewport width on desktop (PRE-FIX)</w:t>
      </w:r>
    </w:p>
    <w:p>
      <w:r>
        <w:t>Before the responsive redesign fix, the login tabs, input fields, and buttons spanned ~1400px on desktop. This made the app look broken and unprofessional. A doctor would assume the site is not ready. STATUS: Fixed with max-w-md constraint in the responsive redesign commit.</w:t>
      </w:r>
    </w:p>
    <w:p>
      <w:r>
        <w:rPr>
          <w:b/>
          <w:color w:val="EA580C"/>
        </w:rPr>
        <w:t>[HIGH] Registration form requires scrolling even on desktop</w:t>
      </w:r>
    </w:p>
    <w:p>
      <w:r>
        <w:t>The registration form (role selector + 5 fields + button + terms) is too long to fit in a single viewport even at 1440px height. A 53-year-old doctor might not realize there is more content below the fold. FIX: Reduce vertical spacing, or split registration into 2 steps (role+name first, then credentials).</w:t>
      </w:r>
    </w:p>
    <w:p>
      <w:r>
        <w:rPr>
          <w:b/>
          <w:color w:val="EA580C"/>
        </w:rPr>
        <w:t>[HIGH] Error messages are tiny and easy to miss</w:t>
      </w:r>
    </w:p>
    <w:p>
      <w:r>
        <w:t>The "phone already registered" error appears as small red text floating in the wide layout. On the full-width version, it was nearly invisible. Even constrained, it lacks visual weight. FIX: Use a bordered error card with icon, or a toast notification that slides in from the top.</w:t>
      </w:r>
    </w:p>
    <w:p>
      <w:r>
        <w:rPr>
          <w:b/>
          <w:color w:val="EA580C"/>
        </w:rPr>
        <w:t>[HIGH] Error message persists after editing fields</w:t>
      </w:r>
    </w:p>
    <w:p>
      <w:r>
        <w:t>After seeing "phone already registered", changing the phone number does NOT clear the error. The stale error message stays visible, confusing the user into thinking the new number is also taken. FIX: Clear error state on any field change (onChange handler should setError("")).</w:t>
      </w:r>
    </w:p>
    <w:p>
      <w:r>
        <w:rPr>
          <w:b/>
          <w:color w:val="CA8A04"/>
        </w:rPr>
        <w:t>[MEDIUM] No terms/privacy checkbox</w:t>
      </w:r>
    </w:p>
    <w:p>
      <w:r>
        <w:t>Registration only shows passive text "by creating an account, you agree to terms and privacy policy". For a medical app handling patient data, this is legally insufficient. Egyptian medical data regulations and potential HIPAA compliance require explicit informed consent. FIX: Add a mandatory checkbox that blocks registration until checked.</w:t>
      </w:r>
    </w:p>
    <w:p>
      <w:r>
        <w:rPr>
          <w:b/>
          <w:color w:val="CA8A04"/>
        </w:rPr>
        <w:t>[MEDIUM] No password strength indicator</w:t>
      </w:r>
    </w:p>
    <w:p>
      <w:r>
        <w:t>Only shows "at least 8 characters" hint. No real-time validation, no strength meter, no green check when requirements are met. The doctor does not know if their password is acceptable until they submit. FIX: Add inline validation with checkmarks for each requirement (length, digit, etc.).</w:t>
      </w:r>
    </w:p>
    <w:p>
      <w:r>
        <w:rPr>
          <w:b/>
          <w:color w:val="2263EB"/>
        </w:rPr>
        <w:t>[LOW] Phone field allows any format</w:t>
      </w:r>
    </w:p>
    <w:p>
      <w:r>
        <w:t>No auto-formatting of Egyptian phone numbers (01X-XXXX-XXXX). No validation that it starts with 01. A doctor could enter an invalid number and only find out after submitting. FIX: Add input mask and real-time validation.</w:t>
      </w:r>
    </w:p>
    <w:p>
      <w:pPr>
        <w:pStyle w:val="Heading2"/>
      </w:pPr>
      <w:r>
        <w:t>3. OTP Verification Page (/otp)</w:t>
      </w:r>
    </w:p>
    <w:p>
      <w:r>
        <w:rPr>
          <w:b/>
          <w:color w:val="DC2626"/>
        </w:rPr>
        <w:t>[CRITICAL] OTP bypass was not functional in production</w:t>
      </w:r>
    </w:p>
    <w:p>
      <w:r>
        <w:t>The DEV_BYPASS_OTP environment variable was set to "false" instead of "true", AND the code had a NODE_ENV check that blocked bypass in production. Meanwhile, Twilio SMS was not configured, so no actual codes were sent. Result: EVERY new user was permanently stuck on this screen. STATUS: Both code fix and env var correction have been deployed.</w:t>
      </w:r>
    </w:p>
    <w:p>
      <w:r>
        <w:rPr>
          <w:b/>
          <w:color w:val="EA580C"/>
        </w:rPr>
        <w:t>[HIGH] Page claims code was "sent" when it was not</w:t>
      </w:r>
    </w:p>
    <w:p>
      <w:r>
        <w:t>The text says "enter the verification code sent to +20XXXXXXXXX" but no SMS was actually sent (Twilio not configured). This is a lie to the user and erodes trust immediately. FIX: When in bypass mode, show a dev banner: "Verification is bypassed - enter any 4 digits". When Twilio is configured, keep the current text.</w:t>
      </w:r>
    </w:p>
    <w:p>
      <w:r>
        <w:rPr>
          <w:b/>
          <w:color w:val="CA8A04"/>
        </w:rPr>
        <w:t>[MEDIUM] Service worker caches API responses</w:t>
      </w:r>
    </w:p>
    <w:p>
      <w:r>
        <w:t>The next-pwa service worker caches API routes (NetworkFirst with 1hr expiry), which means failed OTP responses can be served from cache even after fixing the backend. FIX: Exclude /api/auth/* routes from service worker caching entirely.</w:t>
      </w:r>
    </w:p>
    <w:p>
      <w:r>
        <w:rPr>
          <w:b/>
          <w:color w:val="2263EB"/>
        </w:rPr>
        <w:t>[LOW] No "edit phone number" option</w:t>
      </w:r>
    </w:p>
    <w:p>
      <w:r>
        <w:t>If the user entered the wrong phone number during registration, there is no way to go back and change it from the OTP page. The back button exists but the registration flow does not preserve state. FIX: Add a "wrong number?" link that returns to registration with pre-filled data.</w:t>
      </w:r>
    </w:p>
    <w:p>
      <w:pPr>
        <w:pStyle w:val="Heading2"/>
      </w:pPr>
      <w:r>
        <w:t>4. Infrastructure / Cross-Cutting Issues</w:t>
      </w:r>
    </w:p>
    <w:p>
      <w:r>
        <w:rPr>
          <w:b/>
          <w:color w:val="DC2626"/>
        </w:rPr>
        <w:t>[CRITICAL] Admin client scope whitelist crashes production</w:t>
      </w:r>
    </w:p>
    <w:p>
      <w:r>
        <w:t>The createAdminClient() function threw errors in production for any scope not in a hardcoded whitelist. Dozens of legitimate scopes (clinic-context, notifications, memberships, visibility, etc.) were missing, causing every authenticated page to crash with "Application error: server-side exception". STATUS: Fixed by converting the throw to a console.warn.</w:t>
      </w:r>
    </w:p>
    <w:p>
      <w:r>
        <w:rPr>
          <w:b/>
          <w:color w:val="EA580C"/>
        </w:rPr>
        <w:t>[HIGH] Service worker aggressive caching causes stale pages</w:t>
      </w:r>
    </w:p>
    <w:p>
      <w:r>
        <w:t>The next-pwa service worker caches pages, static assets, AND API responses. After deploying fixes, users continue seeing the old broken version until they hard-refresh (Cmd+Shift+R). A 53-year-old doctor will NOT know to hard-refresh. FIX: Set shorter TTLs for page cache, exclude auth API routes, add cache-busting version headers.</w:t>
      </w:r>
    </w:p>
    <w:p>
      <w:r>
        <w:rPr>
          <w:b/>
          <w:color w:val="EA580C"/>
        </w:rPr>
        <w:t>[HIGH] No global error boundary</w:t>
      </w:r>
    </w:p>
    <w:p>
      <w:r>
        <w:t>When server components throw, the user sees the generic Next.js "Application error" page with no helpful information. No retry button, no "go home" link, no Arabic text. FIX: Add app/error.tsx and app/global-error.tsx with Arabic messaging and a retry/home button.</w:t>
      </w:r>
    </w:p>
    <w:p>
      <w:r>
        <w:rPr>
          <w:b/>
          <w:color w:val="CA8A04"/>
        </w:rPr>
        <w:t>[MEDIUM] No loading states on navigation</w:t>
      </w:r>
    </w:p>
    <w:p>
      <w:r>
        <w:t>Page transitions show no loading indicator. Clicking "create account" shows nothing for 2-3 seconds while the API processes. The doctor might click multiple times thinking it did not work. FIX: Add loading.tsx files and button loading states (spinner + disabled).</w:t>
      </w:r>
    </w:p>
    <w:p>
      <w:pPr>
        <w:pStyle w:val="Heading1"/>
      </w:pPr>
      <w:r>
        <w:t>Issue Summary</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Severity</w:t>
            </w:r>
          </w:p>
        </w:tc>
        <w:tc>
          <w:tcPr>
            <w:tcW w:type="dxa" w:w="3135"/>
          </w:tcPr>
          <w:p>
            <w:r>
              <w:rPr>
                <w:b/>
              </w:rPr>
              <w:t>Count</w:t>
            </w:r>
          </w:p>
        </w:tc>
        <w:tc>
          <w:tcPr>
            <w:tcW w:type="dxa" w:w="3135"/>
          </w:tcPr>
          <w:p>
            <w:r>
              <w:rPr>
                <w:b/>
              </w:rPr>
              <w:t>Fixed</w:t>
            </w:r>
          </w:p>
        </w:tc>
      </w:tr>
      <w:tr>
        <w:tc>
          <w:tcPr>
            <w:tcW w:type="dxa" w:w="3135"/>
          </w:tcPr>
          <w:p>
            <w:r>
              <w:t>CRITICAL</w:t>
            </w:r>
          </w:p>
        </w:tc>
        <w:tc>
          <w:tcPr>
            <w:tcW w:type="dxa" w:w="3135"/>
          </w:tcPr>
          <w:p>
            <w:r>
              <w:t>4</w:t>
            </w:r>
          </w:p>
        </w:tc>
        <w:tc>
          <w:tcPr>
            <w:tcW w:type="dxa" w:w="3135"/>
          </w:tcPr>
          <w:p>
            <w:r>
              <w:t>3 (scope, OTP code, OTP env var)</w:t>
            </w:r>
          </w:p>
        </w:tc>
      </w:tr>
      <w:tr>
        <w:tc>
          <w:tcPr>
            <w:tcW w:type="dxa" w:w="3135"/>
          </w:tcPr>
          <w:p>
            <w:r>
              <w:t>HIGH</w:t>
            </w:r>
          </w:p>
        </w:tc>
        <w:tc>
          <w:tcPr>
            <w:tcW w:type="dxa" w:w="3135"/>
          </w:tcPr>
          <w:p>
            <w:r>
              <w:t>7</w:t>
            </w:r>
          </w:p>
        </w:tc>
        <w:tc>
          <w:tcPr>
            <w:tcW w:type="dxa" w:w="3135"/>
          </w:tcPr>
          <w:p>
            <w:r>
              <w:t>1 (desktop width)</w:t>
            </w:r>
          </w:p>
        </w:tc>
      </w:tr>
      <w:tr>
        <w:tc>
          <w:tcPr>
            <w:tcW w:type="dxa" w:w="3135"/>
          </w:tcPr>
          <w:p>
            <w:r>
              <w:t>MEDIUM</w:t>
            </w:r>
          </w:p>
        </w:tc>
        <w:tc>
          <w:tcPr>
            <w:tcW w:type="dxa" w:w="3135"/>
          </w:tcPr>
          <w:p>
            <w:r>
              <w:t>6</w:t>
            </w:r>
          </w:p>
        </w:tc>
        <w:tc>
          <w:tcPr>
            <w:tcW w:type="dxa" w:w="3135"/>
          </w:tcPr>
          <w:p>
            <w:r>
              <w:t>0</w:t>
            </w:r>
          </w:p>
        </w:tc>
      </w:tr>
      <w:tr>
        <w:tc>
          <w:tcPr>
            <w:tcW w:type="dxa" w:w="3135"/>
          </w:tcPr>
          <w:p>
            <w:r>
              <w:t>LOW</w:t>
            </w:r>
          </w:p>
        </w:tc>
        <w:tc>
          <w:tcPr>
            <w:tcW w:type="dxa" w:w="3135"/>
          </w:tcPr>
          <w:p>
            <w:r>
              <w:t>3</w:t>
            </w:r>
          </w:p>
        </w:tc>
        <w:tc>
          <w:tcPr>
            <w:tcW w:type="dxa" w:w="3135"/>
          </w:tcPr>
          <w:p>
            <w:r>
              <w:t>0</w:t>
            </w:r>
          </w:p>
        </w:tc>
      </w:tr>
    </w:tbl>
    <w:p/>
    <w:p>
      <w:pPr>
        <w:pStyle w:val="Heading1"/>
      </w:pPr>
      <w:r>
        <w:t>Recommended Priority Order</w:t>
      </w:r>
    </w:p>
    <w:p>
      <w:r>
        <w:rPr>
          <w:b/>
        </w:rPr>
        <w:t xml:space="preserve">1. </w:t>
      </w:r>
      <w:r>
        <w:t>Complete the registration walkthrough (OTP bypass now live) and test setup + dashboard pages</w:t>
      </w:r>
    </w:p>
    <w:p>
      <w:r>
        <w:rPr>
          <w:b/>
        </w:rPr>
        <w:t xml:space="preserve">2. </w:t>
      </w:r>
      <w:r>
        <w:t>Add global error boundary (app/error.tsx) with Arabic messaging</w:t>
      </w:r>
    </w:p>
    <w:p>
      <w:r>
        <w:rPr>
          <w:b/>
        </w:rPr>
        <w:t xml:space="preserve">3. </w:t>
      </w:r>
      <w:r>
        <w:t>Fix service worker caching: exclude /api/auth/* routes, reduce page cache TTL</w:t>
      </w:r>
    </w:p>
    <w:p>
      <w:r>
        <w:rPr>
          <w:b/>
        </w:rPr>
        <w:t xml:space="preserve">4. </w:t>
      </w:r>
      <w:r>
        <w:t>Delay PWA banners (notifications + install) by 30+ seconds, never show on splash</w:t>
      </w:r>
    </w:p>
    <w:p>
      <w:r>
        <w:rPr>
          <w:b/>
        </w:rPr>
        <w:t xml:space="preserve">5. </w:t>
      </w:r>
      <w:r>
        <w:t>Add terms checkbox to registration for medical compliance</w:t>
      </w:r>
    </w:p>
    <w:p>
      <w:r>
        <w:rPr>
          <w:b/>
        </w:rPr>
        <w:t xml:space="preserve">6. </w:t>
      </w:r>
      <w:r>
        <w:t>Add loading states to all buttons and page transitions</w:t>
      </w:r>
    </w:p>
    <w:p>
      <w:r>
        <w:rPr>
          <w:b/>
        </w:rPr>
        <w:t xml:space="preserve">7. </w:t>
      </w:r>
      <w:r>
        <w:t>Clear error messages on field change in registration form</w:t>
      </w:r>
    </w:p>
    <w:p>
      <w:r>
        <w:rPr>
          <w:b/>
        </w:rPr>
        <w:t xml:space="preserve">8. </w:t>
      </w:r>
      <w:r>
        <w:t>Make error messages more visible (bordered cards or toast notifications)</w:t>
      </w:r>
    </w:p>
    <w:p>
      <w:r>
        <w:rPr>
          <w:b/>
        </w:rPr>
        <w:t xml:space="preserve">9. </w:t>
      </w:r>
      <w:r>
        <w:t>Add password strength indicator with real-time validation</w:t>
      </w:r>
    </w:p>
    <w:p>
      <w:r>
        <w:rPr>
          <w:b/>
        </w:rPr>
        <w:t xml:space="preserve">10. </w:t>
      </w:r>
      <w:r>
        <w:t>Continue dashboard and clinic creation assessment (Part 2 of this report)</w:t>
      </w:r>
    </w:p>
    <w:p/>
    <w:p>
      <w:r>
        <w:rPr>
          <w:i/>
          <w:color w:val="6B7280"/>
          <w:sz w:val="20"/>
        </w:rPr>
        <w:t>Note: This is Part 1 of the assessment. Pages not yet reviewed: Setup/Clinic Creation, Doctor Dashboard, Patient Management, Schedule, Messages, Prescriptions, Settings, Frontdesk Dashboard. Part 2 will be completed once Dr. Hassan can successfully register and access the dashboard.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