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8891" w14:textId="6D8D78E6" w:rsidR="00BB7E2A" w:rsidRPr="00BB7E2A" w:rsidRDefault="00BB7E2A" w:rsidP="00BB7E2A">
      <w:pPr>
        <w:rPr>
          <w:b/>
          <w:bCs/>
        </w:rPr>
      </w:pPr>
      <w:r w:rsidRPr="00BB7E2A">
        <w:rPr>
          <w:b/>
          <w:bCs/>
        </w:rPr>
        <w:t>How do you configure networking during the installation of a Linux server?</w:t>
      </w:r>
    </w:p>
    <w:p w14:paraId="1652D747" w14:textId="70E03079" w:rsidR="00BB7E2A" w:rsidRPr="00BB7E2A" w:rsidRDefault="00BB7E2A" w:rsidP="00BB7E2A">
      <w:r w:rsidRPr="00BB7E2A">
        <w:t>During the installation of a Linux server, networking can be configured either manually or automatically, depending on the installer and distribution. The key steps typically include:</w:t>
      </w:r>
    </w:p>
    <w:p w14:paraId="03197844" w14:textId="77777777" w:rsidR="00BB7E2A" w:rsidRPr="00BB7E2A" w:rsidRDefault="00BB7E2A" w:rsidP="00BB7E2A">
      <w:pPr>
        <w:numPr>
          <w:ilvl w:val="0"/>
          <w:numId w:val="1"/>
        </w:numPr>
      </w:pPr>
      <w:r w:rsidRPr="00BB7E2A">
        <w:t>Selecting the network interface that will be used.</w:t>
      </w:r>
    </w:p>
    <w:p w14:paraId="03278865" w14:textId="77777777" w:rsidR="00BB7E2A" w:rsidRPr="00BB7E2A" w:rsidRDefault="00BB7E2A" w:rsidP="00BB7E2A">
      <w:pPr>
        <w:numPr>
          <w:ilvl w:val="0"/>
          <w:numId w:val="1"/>
        </w:numPr>
      </w:pPr>
      <w:r w:rsidRPr="00BB7E2A">
        <w:t>Choosing how to configure the IP address:</w:t>
      </w:r>
    </w:p>
    <w:p w14:paraId="1EA84D4F" w14:textId="77777777" w:rsidR="00BB7E2A" w:rsidRPr="00BB7E2A" w:rsidRDefault="00BB7E2A" w:rsidP="00BB7E2A">
      <w:pPr>
        <w:numPr>
          <w:ilvl w:val="1"/>
          <w:numId w:val="1"/>
        </w:numPr>
      </w:pPr>
      <w:r w:rsidRPr="00BB7E2A">
        <w:t>Using DHCP for automatic IP assignment.</w:t>
      </w:r>
    </w:p>
    <w:p w14:paraId="39AA862B" w14:textId="77777777" w:rsidR="00BB7E2A" w:rsidRPr="00BB7E2A" w:rsidRDefault="00BB7E2A" w:rsidP="00BB7E2A">
      <w:pPr>
        <w:numPr>
          <w:ilvl w:val="1"/>
          <w:numId w:val="1"/>
        </w:numPr>
      </w:pPr>
      <w:r w:rsidRPr="00BB7E2A">
        <w:t>Setting a static IP address manually.</w:t>
      </w:r>
    </w:p>
    <w:p w14:paraId="5DE9F3D7" w14:textId="77777777" w:rsidR="00BB7E2A" w:rsidRPr="00BB7E2A" w:rsidRDefault="00BB7E2A" w:rsidP="00BB7E2A">
      <w:pPr>
        <w:numPr>
          <w:ilvl w:val="0"/>
          <w:numId w:val="1"/>
        </w:numPr>
      </w:pPr>
      <w:r w:rsidRPr="00BB7E2A">
        <w:t>Specifying network details such as IP address, subnet mask, gateway, and DNS servers.</w:t>
      </w:r>
    </w:p>
    <w:p w14:paraId="733C5F3C" w14:textId="77777777" w:rsidR="00BB7E2A" w:rsidRPr="00BB7E2A" w:rsidRDefault="00BB7E2A" w:rsidP="00BB7E2A">
      <w:pPr>
        <w:numPr>
          <w:ilvl w:val="0"/>
          <w:numId w:val="1"/>
        </w:numPr>
      </w:pPr>
      <w:r w:rsidRPr="00BB7E2A">
        <w:t>Activating the network interface so it is functional on boot.</w:t>
      </w:r>
    </w:p>
    <w:p w14:paraId="6E1E82B8" w14:textId="77777777" w:rsidR="00BB7E2A" w:rsidRPr="00BB7E2A" w:rsidRDefault="00BB7E2A" w:rsidP="00BB7E2A">
      <w:pPr>
        <w:rPr>
          <w:b/>
          <w:bCs/>
        </w:rPr>
      </w:pPr>
      <w:r w:rsidRPr="00BB7E2A">
        <w:rPr>
          <w:b/>
          <w:bCs/>
        </w:rPr>
        <w:t>Typical Network Configuration Methods During Installation</w:t>
      </w:r>
    </w:p>
    <w:p w14:paraId="2389CBD9" w14:textId="77777777" w:rsidR="00BB7E2A" w:rsidRPr="00BB7E2A" w:rsidRDefault="00BB7E2A" w:rsidP="00BB7E2A">
      <w:r w:rsidRPr="00BB7E2A">
        <w:t>Most Linux installers provide a prompt or interface to configure networking. For example, in Ubuntu Server and many others, you either choose DHCP or enter manual static network details during setup.</w:t>
      </w:r>
    </w:p>
    <w:p w14:paraId="785E192C" w14:textId="77777777" w:rsidR="00BB7E2A" w:rsidRPr="00BB7E2A" w:rsidRDefault="00BB7E2A" w:rsidP="00BB7E2A">
      <w:r w:rsidRPr="00BB7E2A">
        <w:t>Static IP configuration involves specifying the IP address (e.g., 192.168.1.100), subnet mask (e.g., 255.255.255.0), default gateway (e.g., 192.168.1.1), and one or more DNS servers (e.g., 8.8.8.8, 8.8.4.4).</w:t>
      </w:r>
    </w:p>
    <w:p w14:paraId="4CF8A8EA" w14:textId="77777777" w:rsidR="00BB7E2A" w:rsidRPr="00BB7E2A" w:rsidRDefault="00BB7E2A" w:rsidP="00BB7E2A">
      <w:r w:rsidRPr="00BB7E2A">
        <w:t>Interfaces are typically named like eth0, ens33, enp0s3, etc.</w:t>
      </w:r>
    </w:p>
    <w:p w14:paraId="7A7503A1" w14:textId="77777777" w:rsidR="00BB7E2A" w:rsidRPr="00BB7E2A" w:rsidRDefault="00BB7E2A" w:rsidP="00BB7E2A">
      <w:r w:rsidRPr="00BB7E2A">
        <w:t>After installation, network settings can often be adjusted or further configured by editing files such as /etc/network/interfaces on Debian-based systems or by using nmcli commands on NetworkManager-based systems.</w:t>
      </w:r>
    </w:p>
    <w:p w14:paraId="76192388" w14:textId="77777777" w:rsidR="00BB7E2A" w:rsidRPr="00BB7E2A" w:rsidRDefault="00BB7E2A" w:rsidP="00BB7E2A">
      <w:pPr>
        <w:rPr>
          <w:b/>
          <w:bCs/>
        </w:rPr>
      </w:pPr>
      <w:r w:rsidRPr="00BB7E2A">
        <w:rPr>
          <w:b/>
          <w:bCs/>
        </w:rPr>
        <w:t>Commands and File-based Configuration</w:t>
      </w:r>
    </w:p>
    <w:p w14:paraId="3D7515E9" w14:textId="77777777" w:rsidR="00BB7E2A" w:rsidRPr="00BB7E2A" w:rsidRDefault="00BB7E2A" w:rsidP="00BB7E2A">
      <w:r w:rsidRPr="00BB7E2A">
        <w:t>For immediate network setup, commands like ip addr add &lt;IP&gt;/&lt;netmask&gt; dev &lt;interface&gt;, ip link set &lt;interface&gt; up, and ip route add default via &lt;gateway&gt; are used.</w:t>
      </w:r>
    </w:p>
    <w:p w14:paraId="4FD66F13" w14:textId="77777777" w:rsidR="00BB7E2A" w:rsidRPr="00BB7E2A" w:rsidRDefault="00BB7E2A" w:rsidP="00BB7E2A">
      <w:r w:rsidRPr="00BB7E2A">
        <w:t>The DNS is usually set by editing /etc/resolv.conf.</w:t>
      </w:r>
    </w:p>
    <w:p w14:paraId="7070072A" w14:textId="77777777" w:rsidR="00BB7E2A" w:rsidRPr="00BB7E2A" w:rsidRDefault="00BB7E2A" w:rsidP="00BB7E2A">
      <w:r w:rsidRPr="00BB7E2A">
        <w:t>To configure interfaces persistently in files on Debian-like systems, /etc/network/interfaces file is edited.</w:t>
      </w:r>
    </w:p>
    <w:p w14:paraId="14CFB93E" w14:textId="77777777" w:rsidR="00BB7E2A" w:rsidRPr="00BB7E2A" w:rsidRDefault="00BB7E2A" w:rsidP="00BB7E2A">
      <w:r w:rsidRPr="00BB7E2A">
        <w:t>On Red Hat-based systems, configuration files might reside under /etc/sysconfig/network-scripts/.</w:t>
      </w:r>
    </w:p>
    <w:p w14:paraId="7ECA1DCB" w14:textId="4FCE572F" w:rsidR="00BB7E2A" w:rsidRDefault="00BB7E2A" w:rsidP="00BB7E2A">
      <w:pPr>
        <w:rPr>
          <w:b/>
          <w:bCs/>
        </w:rPr>
      </w:pPr>
      <w:r w:rsidRPr="00BB7E2A">
        <w:rPr>
          <w:b/>
          <w:bCs/>
        </w:rPr>
        <w:t>Explain the role of package managers like APT in Ubuntu and YUM/DNF in CentOS after installation.</w:t>
      </w:r>
    </w:p>
    <w:p w14:paraId="4A194BC8" w14:textId="77777777" w:rsidR="00BB7E2A" w:rsidRPr="00BB7E2A" w:rsidRDefault="00BB7E2A" w:rsidP="00BB7E2A">
      <w:pPr>
        <w:rPr>
          <w:b/>
          <w:bCs/>
        </w:rPr>
      </w:pPr>
      <w:r w:rsidRPr="00BB7E2A">
        <w:rPr>
          <w:b/>
          <w:bCs/>
        </w:rPr>
        <w:t>Role of APT in Ubuntu</w:t>
      </w:r>
    </w:p>
    <w:p w14:paraId="477D0847" w14:textId="77777777" w:rsidR="00BB7E2A" w:rsidRPr="00BB7E2A" w:rsidRDefault="00BB7E2A" w:rsidP="00BB7E2A">
      <w:r w:rsidRPr="00BB7E2A">
        <w:t>APT (Advanced Package Tool) is a command-line package manager used in Ubuntu (and other Debian-based distributions) for:</w:t>
      </w:r>
    </w:p>
    <w:p w14:paraId="22B376B8" w14:textId="77777777" w:rsidR="00BB7E2A" w:rsidRPr="00BB7E2A" w:rsidRDefault="00BB7E2A" w:rsidP="00BB7E2A">
      <w:r w:rsidRPr="00BB7E2A">
        <w:t>Installing new software packages.</w:t>
      </w:r>
    </w:p>
    <w:p w14:paraId="165AC14A" w14:textId="77777777" w:rsidR="00BB7E2A" w:rsidRDefault="00BB7E2A" w:rsidP="00BB7E2A">
      <w:r w:rsidRPr="00BB7E2A">
        <w:t>Updating and upgrading existing packages.</w:t>
      </w:r>
    </w:p>
    <w:p w14:paraId="3B4C4224" w14:textId="62775091" w:rsidR="00BB7E2A" w:rsidRPr="00BB7E2A" w:rsidRDefault="00BB7E2A" w:rsidP="00BB7E2A">
      <w:r w:rsidRPr="00BB7E2A">
        <w:t>Managing package dependencies automatically.</w:t>
      </w:r>
    </w:p>
    <w:p w14:paraId="779235FE" w14:textId="77777777" w:rsidR="00BB7E2A" w:rsidRPr="00BB7E2A" w:rsidRDefault="00BB7E2A" w:rsidP="00BB7E2A">
      <w:r w:rsidRPr="00BB7E2A">
        <w:lastRenderedPageBreak/>
        <w:t>Removing unwanted software.</w:t>
      </w:r>
    </w:p>
    <w:p w14:paraId="3F2E4616" w14:textId="77777777" w:rsidR="00BB7E2A" w:rsidRPr="00BB7E2A" w:rsidRDefault="00BB7E2A" w:rsidP="00BB7E2A">
      <w:r w:rsidRPr="00BB7E2A">
        <w:t>Searching for packages in repositories.</w:t>
      </w:r>
    </w:p>
    <w:p w14:paraId="6D439AB9" w14:textId="77777777" w:rsidR="00BB7E2A" w:rsidRDefault="00BB7E2A" w:rsidP="00BB7E2A">
      <w:r w:rsidRPr="00BB7E2A">
        <w:t>Handling package repositories for adding or removing software sources.</w:t>
      </w:r>
      <w:r w:rsidRPr="00BB7E2A">
        <w:br/>
        <w:t>APT simplifies software maintenance by automating retrieval, installation, and configuration of packages, making the system secure and up-to-date.</w:t>
      </w:r>
    </w:p>
    <w:p w14:paraId="155B35E5" w14:textId="77777777" w:rsidR="00BB7E2A" w:rsidRPr="00BB7E2A" w:rsidRDefault="00BB7E2A" w:rsidP="00BB7E2A">
      <w:pPr>
        <w:rPr>
          <w:b/>
          <w:bCs/>
        </w:rPr>
      </w:pPr>
      <w:r w:rsidRPr="00BB7E2A">
        <w:rPr>
          <w:b/>
          <w:bCs/>
        </w:rPr>
        <w:t>Role of YUM/DNF in CentOS</w:t>
      </w:r>
    </w:p>
    <w:p w14:paraId="672F5FBD" w14:textId="77777777" w:rsidR="00BB7E2A" w:rsidRPr="00BB7E2A" w:rsidRDefault="00BB7E2A" w:rsidP="00BB7E2A">
      <w:r w:rsidRPr="00BB7E2A">
        <w:t>YUM (Yellowdog Updater, Modified) and its successor DNF (Dandified YUM) serve similar purposes in CentOS and Red Hat-based distributions:</w:t>
      </w:r>
    </w:p>
    <w:p w14:paraId="1F78D5CA" w14:textId="77777777" w:rsidR="00BB7E2A" w:rsidRPr="00BB7E2A" w:rsidRDefault="00BB7E2A" w:rsidP="00BB7E2A">
      <w:r w:rsidRPr="00BB7E2A">
        <w:t>Installing, updating, and removing packages.</w:t>
      </w:r>
    </w:p>
    <w:p w14:paraId="79AE7115" w14:textId="77777777" w:rsidR="00BB7E2A" w:rsidRPr="00BB7E2A" w:rsidRDefault="00BB7E2A" w:rsidP="00BB7E2A">
      <w:r w:rsidRPr="00BB7E2A">
        <w:t>Resolving package dependencies automatically.</w:t>
      </w:r>
    </w:p>
    <w:p w14:paraId="34353681" w14:textId="77777777" w:rsidR="00BB7E2A" w:rsidRPr="00BB7E2A" w:rsidRDefault="00BB7E2A" w:rsidP="00BB7E2A">
      <w:r w:rsidRPr="00BB7E2A">
        <w:t>Managing software repositories.</w:t>
      </w:r>
    </w:p>
    <w:p w14:paraId="7878C0B6" w14:textId="77777777" w:rsidR="00BB7E2A" w:rsidRPr="00BB7E2A" w:rsidRDefault="00BB7E2A" w:rsidP="00BB7E2A">
      <w:r w:rsidRPr="00BB7E2A">
        <w:t>Providing commands to search and list all available packages.</w:t>
      </w:r>
      <w:r w:rsidRPr="00BB7E2A">
        <w:br/>
        <w:t>YUM/DNF help maintain the system by ensuring packages and their dependencies are properly handled, thus supporting system stability and security.</w:t>
      </w:r>
    </w:p>
    <w:p w14:paraId="5D54BCE1" w14:textId="2AE5E9DC" w:rsidR="00586A20" w:rsidRDefault="00BB7E2A" w:rsidP="00BB7E2A">
      <w:pPr>
        <w:rPr>
          <w:b/>
          <w:bCs/>
        </w:rPr>
      </w:pPr>
      <w:r w:rsidRPr="00BB7E2A">
        <w:rPr>
          <w:b/>
          <w:bCs/>
        </w:rPr>
        <w:t>Operating System Installation and Configuration II</w:t>
      </w:r>
    </w:p>
    <w:p w14:paraId="5C744828" w14:textId="4944DD97" w:rsidR="00BB7E2A" w:rsidRDefault="00BB7E2A" w:rsidP="00BB7E2A">
      <w:pPr>
        <w:rPr>
          <w:b/>
          <w:bCs/>
        </w:rPr>
      </w:pPr>
      <w:r w:rsidRPr="00BB7E2A">
        <w:rPr>
          <w:b/>
          <w:bCs/>
        </w:rPr>
        <w:t>What are the advantages and disadvantages of setting up a dual-boot system?</w:t>
      </w:r>
    </w:p>
    <w:p w14:paraId="36920A3C" w14:textId="77777777" w:rsidR="003B51F5" w:rsidRPr="003B51F5" w:rsidRDefault="003B51F5" w:rsidP="003B51F5">
      <w:pPr>
        <w:rPr>
          <w:b/>
          <w:bCs/>
        </w:rPr>
      </w:pPr>
      <w:r w:rsidRPr="003B51F5">
        <w:rPr>
          <w:b/>
          <w:bCs/>
        </w:rPr>
        <w:t>Advantages of Dual-Boot Systems</w:t>
      </w:r>
    </w:p>
    <w:p w14:paraId="1B9F7C56" w14:textId="77777777" w:rsidR="003B51F5" w:rsidRPr="003B51F5" w:rsidRDefault="003B51F5" w:rsidP="003B51F5">
      <w:pPr>
        <w:pStyle w:val="ListParagraph"/>
        <w:numPr>
          <w:ilvl w:val="0"/>
          <w:numId w:val="8"/>
        </w:numPr>
      </w:pPr>
      <w:r w:rsidRPr="003B51F5">
        <w:t>Access to Multiple OSes: Users can run both operating systems on the same machine, for example, Windows and Linux, allowing access to software or games exclusive to each OS.</w:t>
      </w:r>
    </w:p>
    <w:p w14:paraId="5071AF3B" w14:textId="77777777" w:rsidR="003B51F5" w:rsidRPr="003B51F5" w:rsidRDefault="003B51F5" w:rsidP="003B51F5">
      <w:pPr>
        <w:pStyle w:val="ListParagraph"/>
        <w:numPr>
          <w:ilvl w:val="0"/>
          <w:numId w:val="8"/>
        </w:numPr>
      </w:pPr>
      <w:r w:rsidRPr="003B51F5">
        <w:t>Full Performance: Each OS runs with full access to system resources like CPU, RAM, and storage, unlike virtual machines that share resources between host and guest.</w:t>
      </w:r>
    </w:p>
    <w:p w14:paraId="345C48EB" w14:textId="77777777" w:rsidR="003B51F5" w:rsidRPr="003B51F5" w:rsidRDefault="003B51F5" w:rsidP="003B51F5">
      <w:pPr>
        <w:pStyle w:val="ListParagraph"/>
        <w:numPr>
          <w:ilvl w:val="0"/>
          <w:numId w:val="8"/>
        </w:numPr>
      </w:pPr>
      <w:r w:rsidRPr="003B51F5">
        <w:t>Separate Environments: Users can isolate tasks by environment—using one OS for development and another for media, gaming, or work-specific applications.</w:t>
      </w:r>
    </w:p>
    <w:p w14:paraId="53663B15" w14:textId="77777777" w:rsidR="003B51F5" w:rsidRPr="003B51F5" w:rsidRDefault="003B51F5" w:rsidP="003B51F5">
      <w:pPr>
        <w:pStyle w:val="ListParagraph"/>
        <w:numPr>
          <w:ilvl w:val="0"/>
          <w:numId w:val="8"/>
        </w:numPr>
      </w:pPr>
      <w:r w:rsidRPr="003B51F5">
        <w:t>Cost-Effective: Dual-booting avoids the need for multiple physical machines, making it economical for users wanting both OS benefits.</w:t>
      </w:r>
    </w:p>
    <w:p w14:paraId="13F57B0F" w14:textId="77777777" w:rsidR="003B51F5" w:rsidRPr="003B51F5" w:rsidRDefault="003B51F5" w:rsidP="003B51F5">
      <w:pPr>
        <w:rPr>
          <w:b/>
          <w:bCs/>
        </w:rPr>
      </w:pPr>
      <w:r w:rsidRPr="003B51F5">
        <w:rPr>
          <w:b/>
          <w:bCs/>
        </w:rPr>
        <w:t>Disadvantages of Dual-Boot Systems</w:t>
      </w:r>
    </w:p>
    <w:p w14:paraId="4B7EAD8A" w14:textId="77777777" w:rsidR="003B51F5" w:rsidRPr="003B51F5" w:rsidRDefault="003B51F5" w:rsidP="003B51F5">
      <w:pPr>
        <w:pStyle w:val="ListParagraph"/>
        <w:numPr>
          <w:ilvl w:val="0"/>
          <w:numId w:val="9"/>
        </w:numPr>
      </w:pPr>
      <w:r w:rsidRPr="003B51F5">
        <w:t>System Reboot Required: Switching between OSes requires rebooting the computer, which is time-consuming and can disrupt workflow.</w:t>
      </w:r>
    </w:p>
    <w:p w14:paraId="55D45EB9" w14:textId="77777777" w:rsidR="003B51F5" w:rsidRPr="003B51F5" w:rsidRDefault="003B51F5" w:rsidP="003B51F5">
      <w:pPr>
        <w:pStyle w:val="ListParagraph"/>
        <w:numPr>
          <w:ilvl w:val="0"/>
          <w:numId w:val="9"/>
        </w:numPr>
      </w:pPr>
      <w:r w:rsidRPr="003B51F5">
        <w:t>Complex Setup: Partitioning drives and configuring bootloaders can be technically challenging and risk data loss if done incorrectly.</w:t>
      </w:r>
    </w:p>
    <w:p w14:paraId="4F42C602" w14:textId="77777777" w:rsidR="003B51F5" w:rsidRPr="003B51F5" w:rsidRDefault="003B51F5" w:rsidP="003B51F5">
      <w:pPr>
        <w:pStyle w:val="ListParagraph"/>
        <w:numPr>
          <w:ilvl w:val="0"/>
          <w:numId w:val="9"/>
        </w:numPr>
      </w:pPr>
      <w:r w:rsidRPr="003B51F5">
        <w:t>Storage Space Needed: Each OS requires its own disk space, reducing available storage and potentially complicating file management across different file systems.</w:t>
      </w:r>
    </w:p>
    <w:p w14:paraId="0AD82EA7" w14:textId="2CBD597F" w:rsidR="003B51F5" w:rsidRDefault="003B51F5" w:rsidP="00BB7E2A">
      <w:pPr>
        <w:rPr>
          <w:b/>
          <w:bCs/>
        </w:rPr>
      </w:pPr>
      <w:r w:rsidRPr="003B51F5">
        <w:rPr>
          <w:b/>
          <w:bCs/>
        </w:rPr>
        <w:t>Describe the process of installing Linux on a system that already has Windows installed, including partitioning the hard drive.</w:t>
      </w:r>
    </w:p>
    <w:p w14:paraId="1C8F4115" w14:textId="77777777" w:rsidR="003B51F5" w:rsidRPr="003B51F5" w:rsidRDefault="003B51F5" w:rsidP="003B51F5">
      <w:pPr>
        <w:rPr>
          <w:b/>
          <w:bCs/>
        </w:rPr>
      </w:pPr>
      <w:r w:rsidRPr="003B51F5">
        <w:rPr>
          <w:b/>
          <w:bCs/>
        </w:rPr>
        <w:t>Steps to Install Linux on a Windows System</w:t>
      </w:r>
    </w:p>
    <w:p w14:paraId="3EC0914E" w14:textId="77777777" w:rsidR="003B51F5" w:rsidRPr="003B51F5" w:rsidRDefault="003B51F5" w:rsidP="003B51F5">
      <w:pPr>
        <w:numPr>
          <w:ilvl w:val="0"/>
          <w:numId w:val="10"/>
        </w:numPr>
      </w:pPr>
      <w:r w:rsidRPr="003B51F5">
        <w:t>Backup Important Data: Before making any changes to partitions, back up important files to prevent data loss.</w:t>
      </w:r>
    </w:p>
    <w:p w14:paraId="7C932C88" w14:textId="77777777" w:rsidR="003B51F5" w:rsidRPr="003B51F5" w:rsidRDefault="003B51F5" w:rsidP="003B51F5">
      <w:pPr>
        <w:numPr>
          <w:ilvl w:val="0"/>
          <w:numId w:val="10"/>
        </w:numPr>
      </w:pPr>
      <w:r w:rsidRPr="003B51F5">
        <w:lastRenderedPageBreak/>
        <w:t>Create Installation Media for Linux: Download the Linux ISO (such as Ubuntu) and create a bootable USB drive using software like Etcher.</w:t>
      </w:r>
    </w:p>
    <w:p w14:paraId="35205D62" w14:textId="77777777" w:rsidR="003B51F5" w:rsidRPr="003B51F5" w:rsidRDefault="003B51F5" w:rsidP="003B51F5">
      <w:pPr>
        <w:numPr>
          <w:ilvl w:val="0"/>
          <w:numId w:val="10"/>
        </w:numPr>
      </w:pPr>
      <w:r w:rsidRPr="003B51F5">
        <w:t>Prepare Windows Partition:</w:t>
      </w:r>
    </w:p>
    <w:p w14:paraId="35AB5BBC" w14:textId="77777777" w:rsidR="003B51F5" w:rsidRPr="003B51F5" w:rsidRDefault="003B51F5" w:rsidP="003B51F5">
      <w:pPr>
        <w:numPr>
          <w:ilvl w:val="1"/>
          <w:numId w:val="10"/>
        </w:numPr>
      </w:pPr>
      <w:r w:rsidRPr="003B51F5">
        <w:t>Boot into Windows and open Disk Management.</w:t>
      </w:r>
    </w:p>
    <w:p w14:paraId="09EAFAB1" w14:textId="77777777" w:rsidR="003B51F5" w:rsidRPr="003B51F5" w:rsidRDefault="003B51F5" w:rsidP="003B51F5">
      <w:pPr>
        <w:numPr>
          <w:ilvl w:val="1"/>
          <w:numId w:val="10"/>
        </w:numPr>
      </w:pPr>
      <w:r w:rsidRPr="003B51F5">
        <w:t>Shrink the existing Windows partition to free up unallocated space for Linux. It’s recommended to allocate at least 20-30 GB or more depending on needs.</w:t>
      </w:r>
    </w:p>
    <w:p w14:paraId="169FFF0B" w14:textId="77777777" w:rsidR="003B51F5" w:rsidRPr="003B51F5" w:rsidRDefault="003B51F5" w:rsidP="003B51F5">
      <w:pPr>
        <w:numPr>
          <w:ilvl w:val="1"/>
          <w:numId w:val="10"/>
        </w:numPr>
      </w:pPr>
      <w:r w:rsidRPr="003B51F5">
        <w:t>Do not format or create new partitions here; leave the space unallocated for the Linux installer.</w:t>
      </w:r>
    </w:p>
    <w:p w14:paraId="1307F8F4" w14:textId="77777777" w:rsidR="003B51F5" w:rsidRPr="003B51F5" w:rsidRDefault="003B51F5" w:rsidP="003B51F5">
      <w:pPr>
        <w:numPr>
          <w:ilvl w:val="0"/>
          <w:numId w:val="10"/>
        </w:numPr>
      </w:pPr>
      <w:r w:rsidRPr="003B51F5">
        <w:t>Boot from Linux Installation Media:</w:t>
      </w:r>
    </w:p>
    <w:p w14:paraId="33E665B5" w14:textId="77777777" w:rsidR="003B51F5" w:rsidRPr="003B51F5" w:rsidRDefault="003B51F5" w:rsidP="003B51F5">
      <w:pPr>
        <w:numPr>
          <w:ilvl w:val="1"/>
          <w:numId w:val="10"/>
        </w:numPr>
      </w:pPr>
      <w:r w:rsidRPr="003B51F5">
        <w:t>Restart the computer and boot from the Linux USB.</w:t>
      </w:r>
    </w:p>
    <w:p w14:paraId="28D8AC05" w14:textId="77777777" w:rsidR="003B51F5" w:rsidRPr="003B51F5" w:rsidRDefault="003B51F5" w:rsidP="003B51F5">
      <w:pPr>
        <w:numPr>
          <w:ilvl w:val="1"/>
          <w:numId w:val="10"/>
        </w:numPr>
      </w:pPr>
      <w:r w:rsidRPr="003B51F5">
        <w:t>During the installation, choose the option to install Linux alongside Windows (often presented as a dual-boot option).</w:t>
      </w:r>
    </w:p>
    <w:p w14:paraId="1B4BF870" w14:textId="77777777" w:rsidR="003B51F5" w:rsidRPr="003B51F5" w:rsidRDefault="003B51F5" w:rsidP="003B51F5">
      <w:pPr>
        <w:numPr>
          <w:ilvl w:val="0"/>
          <w:numId w:val="10"/>
        </w:numPr>
      </w:pPr>
      <w:r w:rsidRPr="003B51F5">
        <w:t>Partitioning During Linux Installation:</w:t>
      </w:r>
    </w:p>
    <w:p w14:paraId="4C869224" w14:textId="77777777" w:rsidR="003B51F5" w:rsidRPr="003B51F5" w:rsidRDefault="003B51F5" w:rsidP="003B51F5">
      <w:pPr>
        <w:numPr>
          <w:ilvl w:val="1"/>
          <w:numId w:val="10"/>
        </w:numPr>
      </w:pPr>
      <w:r w:rsidRPr="003B51F5">
        <w:t>If using manual partitioning ("Something Else" option), create the necessary partitions in the unallocated space:</w:t>
      </w:r>
    </w:p>
    <w:p w14:paraId="61A1446B" w14:textId="77777777" w:rsidR="003B51F5" w:rsidRPr="003B51F5" w:rsidRDefault="003B51F5" w:rsidP="003B51F5">
      <w:pPr>
        <w:numPr>
          <w:ilvl w:val="2"/>
          <w:numId w:val="10"/>
        </w:numPr>
      </w:pPr>
      <w:r w:rsidRPr="003B51F5">
        <w:t>Root partition (/) where Linux system files reside (10-20GB, ext4 filesystem).</w:t>
      </w:r>
    </w:p>
    <w:p w14:paraId="02CAB8CE" w14:textId="77777777" w:rsidR="003B51F5" w:rsidRPr="003B51F5" w:rsidRDefault="003B51F5" w:rsidP="003B51F5">
      <w:pPr>
        <w:numPr>
          <w:ilvl w:val="2"/>
          <w:numId w:val="10"/>
        </w:numPr>
      </w:pPr>
      <w:r w:rsidRPr="003B51F5">
        <w:t>Swap partition for virtual memory (size typically equals RAM size or slightly less).</w:t>
      </w:r>
    </w:p>
    <w:p w14:paraId="36207AF2" w14:textId="77777777" w:rsidR="003B51F5" w:rsidRPr="003B51F5" w:rsidRDefault="003B51F5" w:rsidP="003B51F5">
      <w:pPr>
        <w:numPr>
          <w:ilvl w:val="2"/>
          <w:numId w:val="10"/>
        </w:numPr>
      </w:pPr>
      <w:r w:rsidRPr="003B51F5">
        <w:t>Optionally, a home partition (/home) for user data (remaining space).</w:t>
      </w:r>
    </w:p>
    <w:p w14:paraId="17197407" w14:textId="77777777" w:rsidR="003B51F5" w:rsidRPr="003B51F5" w:rsidRDefault="003B51F5" w:rsidP="003B51F5">
      <w:pPr>
        <w:numPr>
          <w:ilvl w:val="1"/>
          <w:numId w:val="10"/>
        </w:numPr>
      </w:pPr>
      <w:r w:rsidRPr="003B51F5">
        <w:t>Alternatively, allow the installer to handle partitioning automatically in the free space.</w:t>
      </w:r>
    </w:p>
    <w:p w14:paraId="4685006B" w14:textId="77777777" w:rsidR="003B51F5" w:rsidRPr="003B51F5" w:rsidRDefault="003B51F5" w:rsidP="003B51F5">
      <w:pPr>
        <w:numPr>
          <w:ilvl w:val="0"/>
          <w:numId w:val="10"/>
        </w:numPr>
      </w:pPr>
      <w:r w:rsidRPr="003B51F5">
        <w:t>Bootloader Setup:</w:t>
      </w:r>
    </w:p>
    <w:p w14:paraId="776DD478" w14:textId="77777777" w:rsidR="003B51F5" w:rsidRPr="003B51F5" w:rsidRDefault="003B51F5" w:rsidP="003B51F5">
      <w:pPr>
        <w:numPr>
          <w:ilvl w:val="1"/>
          <w:numId w:val="10"/>
        </w:numPr>
      </w:pPr>
      <w:r w:rsidRPr="003B51F5">
        <w:t>The Linux installer will install a bootloader (GRUB) that allows selection between Windows and Linux at startup.</w:t>
      </w:r>
    </w:p>
    <w:p w14:paraId="4B7D0A5C" w14:textId="77777777" w:rsidR="003B51F5" w:rsidRPr="003B51F5" w:rsidRDefault="003B51F5" w:rsidP="003B51F5">
      <w:pPr>
        <w:numPr>
          <w:ilvl w:val="1"/>
          <w:numId w:val="10"/>
        </w:numPr>
      </w:pPr>
      <w:r w:rsidRPr="003B51F5">
        <w:t>Confirm bootloader installation on the primary disk.</w:t>
      </w:r>
    </w:p>
    <w:p w14:paraId="1703548D" w14:textId="77777777" w:rsidR="003B51F5" w:rsidRPr="003B51F5" w:rsidRDefault="003B51F5" w:rsidP="003B51F5">
      <w:pPr>
        <w:numPr>
          <w:ilvl w:val="0"/>
          <w:numId w:val="10"/>
        </w:numPr>
      </w:pPr>
      <w:r w:rsidRPr="003B51F5">
        <w:t>Finish Installation and Reboot:</w:t>
      </w:r>
    </w:p>
    <w:p w14:paraId="75CF52A0" w14:textId="77777777" w:rsidR="003B51F5" w:rsidRPr="003B51F5" w:rsidRDefault="003B51F5" w:rsidP="003B51F5">
      <w:pPr>
        <w:numPr>
          <w:ilvl w:val="1"/>
          <w:numId w:val="10"/>
        </w:numPr>
      </w:pPr>
      <w:r w:rsidRPr="003B51F5">
        <w:t>Complete the installation process.</w:t>
      </w:r>
    </w:p>
    <w:p w14:paraId="69618215" w14:textId="1C963BB1" w:rsidR="003B51F5" w:rsidRDefault="003B51F5" w:rsidP="003B51F5">
      <w:pPr>
        <w:numPr>
          <w:ilvl w:val="1"/>
          <w:numId w:val="10"/>
        </w:numPr>
      </w:pPr>
      <w:r w:rsidRPr="003B51F5">
        <w:t>On reboot, the GRUB menu appears, allowing the user to choose either Windows or Linux.</w:t>
      </w:r>
    </w:p>
    <w:p w14:paraId="2C831F09" w14:textId="37DBC563" w:rsidR="003B51F5" w:rsidRDefault="003B51F5" w:rsidP="003B51F5">
      <w:pPr>
        <w:rPr>
          <w:b/>
          <w:bCs/>
        </w:rPr>
      </w:pPr>
      <w:r w:rsidRPr="003B51F5">
        <w:rPr>
          <w:b/>
          <w:bCs/>
        </w:rPr>
        <w:t>How do you configure the GRUB bootloader to manage a dual-boot system with Windows and Linux?</w:t>
      </w:r>
    </w:p>
    <w:p w14:paraId="674909BE" w14:textId="77777777" w:rsidR="003B51F5" w:rsidRPr="003B51F5" w:rsidRDefault="003B51F5" w:rsidP="003B51F5">
      <w:pPr>
        <w:rPr>
          <w:b/>
          <w:bCs/>
        </w:rPr>
      </w:pPr>
      <w:r w:rsidRPr="003B51F5">
        <w:rPr>
          <w:b/>
          <w:bCs/>
        </w:rPr>
        <w:t>Steps to Configure GRUB for Dual Boot</w:t>
      </w:r>
    </w:p>
    <w:p w14:paraId="7807BD53" w14:textId="77777777" w:rsidR="003B51F5" w:rsidRPr="003B51F5" w:rsidRDefault="003B51F5" w:rsidP="003B51F5">
      <w:r w:rsidRPr="003B51F5">
        <w:rPr>
          <w:b/>
          <w:bCs/>
        </w:rPr>
        <w:t>Install GRUB Bootloader:</w:t>
      </w:r>
    </w:p>
    <w:p w14:paraId="5BF70A4B" w14:textId="77777777" w:rsidR="003B51F5" w:rsidRPr="003B51F5" w:rsidRDefault="003B51F5" w:rsidP="003B51F5">
      <w:r w:rsidRPr="003B51F5">
        <w:t>During Linux installation, GRUB is installed typically to the system's primary disk (e.g., /dev/sda) in the Master Boot Record (MBR) for BIOS systems or the EFI partition for UEFI systems.</w:t>
      </w:r>
    </w:p>
    <w:p w14:paraId="73134575" w14:textId="77777777" w:rsidR="003B51F5" w:rsidRDefault="003B51F5" w:rsidP="003B51F5">
      <w:r w:rsidRPr="003B51F5">
        <w:lastRenderedPageBreak/>
        <w:t>This replaces or configures the bootloader to allow selecting the OS on boot.</w:t>
      </w:r>
    </w:p>
    <w:p w14:paraId="1531400B" w14:textId="455C9A28" w:rsidR="003B51F5" w:rsidRPr="003B51F5" w:rsidRDefault="003B51F5" w:rsidP="003B51F5">
      <w:r w:rsidRPr="003B51F5">
        <w:rPr>
          <w:b/>
          <w:bCs/>
        </w:rPr>
        <w:t>Detect Windows OS:</w:t>
      </w:r>
    </w:p>
    <w:p w14:paraId="1D72AD68" w14:textId="77777777" w:rsidR="003B51F5" w:rsidRPr="003B51F5" w:rsidRDefault="003B51F5" w:rsidP="003B51F5">
      <w:r w:rsidRPr="003B51F5">
        <w:t>After installation, run commands to update the GRUB configuration and detect installed systems:</w:t>
      </w:r>
    </w:p>
    <w:p w14:paraId="5373263A" w14:textId="77777777" w:rsidR="003B51F5" w:rsidRPr="003B51F5" w:rsidRDefault="003B51F5" w:rsidP="003B51F5">
      <w:r w:rsidRPr="003B51F5">
        <w:t>sudo os-prober — scans for other OSes like Windows.</w:t>
      </w:r>
    </w:p>
    <w:p w14:paraId="038E68CC" w14:textId="77777777" w:rsidR="003B51F5" w:rsidRPr="003B51F5" w:rsidRDefault="003B51F5" w:rsidP="003B51F5">
      <w:r w:rsidRPr="003B51F5">
        <w:t>sudo update-grub (or sudo grub-mkconfig -o /boot/grub/grub.cfg) — generates the GRUB configuration file, which includes boot menu entries for found OSes.</w:t>
      </w:r>
    </w:p>
    <w:p w14:paraId="095718E7" w14:textId="77777777" w:rsidR="003B51F5" w:rsidRPr="003B51F5" w:rsidRDefault="003B51F5" w:rsidP="003B51F5">
      <w:r w:rsidRPr="003B51F5">
        <w:t>If os-prober is disabled by default, enable it by setting GRUB_DISABLE_OS_PROBER=false in /etc/default/grub before updating GRUB.</w:t>
      </w:r>
    </w:p>
    <w:p w14:paraId="6D6311A2" w14:textId="77777777" w:rsidR="003B51F5" w:rsidRPr="003B51F5" w:rsidRDefault="003B51F5" w:rsidP="003B51F5">
      <w:r w:rsidRPr="003B51F5">
        <w:rPr>
          <w:b/>
          <w:bCs/>
        </w:rPr>
        <w:t>GRUB Boot Menu:</w:t>
      </w:r>
    </w:p>
    <w:p w14:paraId="0CA86B24" w14:textId="77777777" w:rsidR="003B51F5" w:rsidRPr="003B51F5" w:rsidRDefault="003B51F5" w:rsidP="003B51F5">
      <w:r w:rsidRPr="003B51F5">
        <w:t>On reboot, the GRUB menu appears, providing options to boot into Linux or Windows.</w:t>
      </w:r>
    </w:p>
    <w:p w14:paraId="3422FE26" w14:textId="77777777" w:rsidR="003B51F5" w:rsidRPr="003B51F5" w:rsidRDefault="003B51F5" w:rsidP="003B51F5">
      <w:r w:rsidRPr="003B51F5">
        <w:t>GRUB can be customized to set default OS, timeout, and appearance via /etc/default/grub.</w:t>
      </w:r>
    </w:p>
    <w:p w14:paraId="3D7CC8E1" w14:textId="77777777" w:rsidR="003B51F5" w:rsidRPr="003B51F5" w:rsidRDefault="003B51F5" w:rsidP="003B51F5">
      <w:r w:rsidRPr="003B51F5">
        <w:rPr>
          <w:b/>
          <w:bCs/>
        </w:rPr>
        <w:t>Troubleshooting:</w:t>
      </w:r>
    </w:p>
    <w:p w14:paraId="773327BE" w14:textId="77777777" w:rsidR="003B51F5" w:rsidRPr="003B51F5" w:rsidRDefault="003B51F5" w:rsidP="003B51F5">
      <w:r w:rsidRPr="003B51F5">
        <w:t>If Windows does not appear in the GRUB menu, verify:</w:t>
      </w:r>
    </w:p>
    <w:p w14:paraId="00889339" w14:textId="77777777" w:rsidR="003B51F5" w:rsidRPr="003B51F5" w:rsidRDefault="003B51F5" w:rsidP="003B51F5">
      <w:r w:rsidRPr="003B51F5">
        <w:t>os-prober is enabled.</w:t>
      </w:r>
    </w:p>
    <w:p w14:paraId="1284941A" w14:textId="77777777" w:rsidR="003B51F5" w:rsidRPr="003B51F5" w:rsidRDefault="003B51F5" w:rsidP="003B51F5">
      <w:r w:rsidRPr="003B51F5">
        <w:t>Linux and Windows boot modes match (both UEFI or both BIOS/Legacy).</w:t>
      </w:r>
    </w:p>
    <w:p w14:paraId="03326B3D" w14:textId="77777777" w:rsidR="003B51F5" w:rsidRPr="003B51F5" w:rsidRDefault="003B51F5" w:rsidP="003B51F5">
      <w:r w:rsidRPr="003B51F5">
        <w:t>EFI partitions are mounted correctly for UEFI.</w:t>
      </w:r>
    </w:p>
    <w:p w14:paraId="0CDD16EA" w14:textId="77777777" w:rsidR="00323074" w:rsidRDefault="003B51F5" w:rsidP="003B51F5">
      <w:r w:rsidRPr="003B51F5">
        <w:t>Re-running GRUB install and update commands may be necessary to fix issues.</w:t>
      </w:r>
    </w:p>
    <w:p w14:paraId="2BDC4BC8" w14:textId="77777777" w:rsidR="00323074" w:rsidRPr="00323074" w:rsidRDefault="00323074" w:rsidP="00323074">
      <w:pPr>
        <w:rPr>
          <w:b/>
          <w:bCs/>
        </w:rPr>
      </w:pPr>
      <w:r w:rsidRPr="00323074">
        <w:rPr>
          <w:b/>
          <w:bCs/>
        </w:rPr>
        <w:t>What steps should you take to back up your data before setting up a dual-boot system?</w:t>
      </w:r>
    </w:p>
    <w:p w14:paraId="3D53EF2E" w14:textId="77777777" w:rsidR="00323074" w:rsidRPr="00323074" w:rsidRDefault="00323074" w:rsidP="00323074">
      <w:pPr>
        <w:numPr>
          <w:ilvl w:val="0"/>
          <w:numId w:val="25"/>
        </w:numPr>
      </w:pPr>
      <w:r w:rsidRPr="00323074">
        <w:t>Make a full backup of all important files from your Windows system and any existing Linux partitions.</w:t>
      </w:r>
    </w:p>
    <w:p w14:paraId="580B820A" w14:textId="77777777" w:rsidR="00323074" w:rsidRPr="00323074" w:rsidRDefault="00323074" w:rsidP="00323074">
      <w:pPr>
        <w:numPr>
          <w:ilvl w:val="0"/>
          <w:numId w:val="25"/>
        </w:numPr>
      </w:pPr>
      <w:r w:rsidRPr="00323074">
        <w:t>Use reliable backup tools such as Windows Backup, Macrium Reflect for Windows, and Timeshift or rsync for Linux.</w:t>
      </w:r>
    </w:p>
    <w:p w14:paraId="4C889AAA" w14:textId="77777777" w:rsidR="00323074" w:rsidRPr="00323074" w:rsidRDefault="00323074" w:rsidP="00323074">
      <w:pPr>
        <w:numPr>
          <w:ilvl w:val="0"/>
          <w:numId w:val="25"/>
        </w:numPr>
      </w:pPr>
      <w:r w:rsidRPr="00323074">
        <w:t>Store backups externally on an external hard drive or cloud storage to prevent data loss from partition changes.</w:t>
      </w:r>
    </w:p>
    <w:p w14:paraId="2FA24E37" w14:textId="77777777" w:rsidR="00323074" w:rsidRPr="00323074" w:rsidRDefault="00323074" w:rsidP="00323074">
      <w:pPr>
        <w:numPr>
          <w:ilvl w:val="0"/>
          <w:numId w:val="25"/>
        </w:numPr>
      </w:pPr>
      <w:r w:rsidRPr="00323074">
        <w:t>Backup OS partitions and user data separately for easier restoration.</w:t>
      </w:r>
    </w:p>
    <w:p w14:paraId="009F6163" w14:textId="77777777" w:rsidR="00323074" w:rsidRPr="00323074" w:rsidRDefault="00323074" w:rsidP="00323074">
      <w:pPr>
        <w:numPr>
          <w:ilvl w:val="0"/>
          <w:numId w:val="25"/>
        </w:numPr>
      </w:pPr>
      <w:r w:rsidRPr="00323074">
        <w:t>Verify backup integrity after creation to confirm usability.</w:t>
      </w:r>
    </w:p>
    <w:p w14:paraId="0F1B26E9" w14:textId="6FB8413E" w:rsidR="00323074" w:rsidRPr="00323074" w:rsidRDefault="00323074" w:rsidP="00323074">
      <w:pPr>
        <w:numPr>
          <w:ilvl w:val="0"/>
          <w:numId w:val="25"/>
        </w:numPr>
      </w:pPr>
      <w:r w:rsidRPr="00323074">
        <w:t>If dual-booting already, maintain regular backups independently for each OS.</w:t>
      </w:r>
      <w:r w:rsidRPr="00323074">
        <w:br/>
        <w:t>This ensures protection against data loss from repartitioning or installation errors.</w:t>
      </w:r>
    </w:p>
    <w:p w14:paraId="1FB07AA9" w14:textId="77777777" w:rsidR="00323074" w:rsidRPr="00323074" w:rsidRDefault="00323074" w:rsidP="00323074">
      <w:pPr>
        <w:rPr>
          <w:b/>
          <w:bCs/>
        </w:rPr>
      </w:pPr>
      <w:r w:rsidRPr="00323074">
        <w:rPr>
          <w:b/>
          <w:bCs/>
        </w:rPr>
        <w:t>How do you resolve common issues like a missing bootloader after installing a dual-boot system?</w:t>
      </w:r>
    </w:p>
    <w:p w14:paraId="505E59D8" w14:textId="77777777" w:rsidR="00323074" w:rsidRPr="00323074" w:rsidRDefault="00323074" w:rsidP="00323074">
      <w:pPr>
        <w:numPr>
          <w:ilvl w:val="0"/>
          <w:numId w:val="26"/>
        </w:numPr>
      </w:pPr>
      <w:r w:rsidRPr="00323074">
        <w:t>Boot into a Linux live USB environment.</w:t>
      </w:r>
    </w:p>
    <w:p w14:paraId="4EA99300" w14:textId="77777777" w:rsidR="00323074" w:rsidRPr="00323074" w:rsidRDefault="00323074" w:rsidP="00323074">
      <w:pPr>
        <w:numPr>
          <w:ilvl w:val="0"/>
          <w:numId w:val="26"/>
        </w:numPr>
      </w:pPr>
      <w:r w:rsidRPr="00323074">
        <w:t>Mount the Linux root partition and chroot into it.</w:t>
      </w:r>
    </w:p>
    <w:p w14:paraId="5A79578A" w14:textId="77777777" w:rsidR="00323074" w:rsidRPr="00323074" w:rsidRDefault="00323074" w:rsidP="00323074">
      <w:pPr>
        <w:numPr>
          <w:ilvl w:val="0"/>
          <w:numId w:val="26"/>
        </w:numPr>
      </w:pPr>
      <w:r w:rsidRPr="00323074">
        <w:t>Reinstall the GRUB bootloader to the main disk using grub-install.</w:t>
      </w:r>
    </w:p>
    <w:p w14:paraId="7C204297" w14:textId="77777777" w:rsidR="00323074" w:rsidRPr="00323074" w:rsidRDefault="00323074" w:rsidP="00323074">
      <w:pPr>
        <w:numPr>
          <w:ilvl w:val="0"/>
          <w:numId w:val="26"/>
        </w:numPr>
      </w:pPr>
      <w:r w:rsidRPr="00323074">
        <w:t>Update the GRUB configuration with update-grub or grub-mkconfig to detect Windows.</w:t>
      </w:r>
    </w:p>
    <w:p w14:paraId="7CA7858D" w14:textId="77777777" w:rsidR="00323074" w:rsidRPr="00323074" w:rsidRDefault="00323074" w:rsidP="00323074">
      <w:pPr>
        <w:numPr>
          <w:ilvl w:val="0"/>
          <w:numId w:val="26"/>
        </w:numPr>
      </w:pPr>
      <w:r w:rsidRPr="00323074">
        <w:lastRenderedPageBreak/>
        <w:t>Ensure both Windows and Linux use the same boot mode (UEFI or BIOS/Legacy).</w:t>
      </w:r>
    </w:p>
    <w:p w14:paraId="41BB653D" w14:textId="77777777" w:rsidR="00323074" w:rsidRPr="00323074" w:rsidRDefault="00323074" w:rsidP="00323074">
      <w:pPr>
        <w:numPr>
          <w:ilvl w:val="0"/>
          <w:numId w:val="26"/>
        </w:numPr>
      </w:pPr>
      <w:r w:rsidRPr="00323074">
        <w:t>Use repair tools such as Boot Repair or Windows Recovery Media if needed.</w:t>
      </w:r>
    </w:p>
    <w:p w14:paraId="4D27A81B" w14:textId="77777777" w:rsidR="00323074" w:rsidRPr="00323074" w:rsidRDefault="00323074" w:rsidP="00323074">
      <w:pPr>
        <w:numPr>
          <w:ilvl w:val="0"/>
          <w:numId w:val="26"/>
        </w:numPr>
      </w:pPr>
      <w:r w:rsidRPr="00323074">
        <w:t>Disable secure boot in UEFI settings if it blocks GRUB.</w:t>
      </w:r>
      <w:r w:rsidRPr="00323074">
        <w:br/>
        <w:t>This restores the bootloader, enabling selection between OSes at startup.</w:t>
      </w:r>
    </w:p>
    <w:p w14:paraId="0568F093" w14:textId="77777777" w:rsidR="00323074" w:rsidRPr="00323074" w:rsidRDefault="00000000" w:rsidP="00323074">
      <w:r>
        <w:pict w14:anchorId="134FD13B">
          <v:rect id="_x0000_i1025" style="width:0;height:.75pt" o:hralign="center" o:hrstd="t" o:hr="t" fillcolor="#a0a0a0" stroked="f"/>
        </w:pict>
      </w:r>
    </w:p>
    <w:p w14:paraId="25E1E5EF" w14:textId="77777777" w:rsidR="00323074" w:rsidRPr="00323074" w:rsidRDefault="00323074" w:rsidP="00323074">
      <w:pPr>
        <w:rPr>
          <w:b/>
          <w:bCs/>
        </w:rPr>
      </w:pPr>
      <w:r w:rsidRPr="00323074">
        <w:rPr>
          <w:b/>
          <w:bCs/>
        </w:rPr>
        <w:t>Can you explain the difference between UEFI and BIOS when configuring a dual-boot system?</w:t>
      </w:r>
    </w:p>
    <w:p w14:paraId="663ED3F2" w14:textId="77777777" w:rsidR="00323074" w:rsidRPr="00323074" w:rsidRDefault="00323074" w:rsidP="00323074">
      <w:pPr>
        <w:numPr>
          <w:ilvl w:val="0"/>
          <w:numId w:val="27"/>
        </w:numPr>
      </w:pPr>
      <w:r w:rsidRPr="00323074">
        <w:t>BIOS is a legacy firmware interface using MBR partition style, supports up to 4 primary partitions per disk, and installs bootloaders in the MBR.</w:t>
      </w:r>
    </w:p>
    <w:p w14:paraId="1355C7C1" w14:textId="77777777" w:rsidR="00323074" w:rsidRPr="00323074" w:rsidRDefault="00323074" w:rsidP="00323074">
      <w:pPr>
        <w:numPr>
          <w:ilvl w:val="0"/>
          <w:numId w:val="27"/>
        </w:numPr>
      </w:pPr>
      <w:r w:rsidRPr="00323074">
        <w:t>UEFI is a modern firmware standard using GPT partition style, supports many partitions, installs bootloaders in the EFI System Partition (ESP), and includes features like secure boot and faster startup.</w:t>
      </w:r>
    </w:p>
    <w:p w14:paraId="5CDCEC9C" w14:textId="77777777" w:rsidR="00323074" w:rsidRPr="00323074" w:rsidRDefault="00323074" w:rsidP="00323074">
      <w:pPr>
        <w:numPr>
          <w:ilvl w:val="0"/>
          <w:numId w:val="27"/>
        </w:numPr>
      </w:pPr>
      <w:r w:rsidRPr="00323074">
        <w:t>For dual booting, both operating systems should be installed either in UEFI mode or BIOS mode consistently to avoid boot conflicts.</w:t>
      </w:r>
    </w:p>
    <w:p w14:paraId="226E110A" w14:textId="77777777" w:rsidR="00323074" w:rsidRPr="00323074" w:rsidRDefault="00323074" w:rsidP="00323074">
      <w:pPr>
        <w:numPr>
          <w:ilvl w:val="0"/>
          <w:numId w:val="27"/>
        </w:numPr>
      </w:pPr>
      <w:r w:rsidRPr="00323074">
        <w:t>UEFI offers more flexible boot management and security compared to BIOS.</w:t>
      </w:r>
    </w:p>
    <w:p w14:paraId="7390637A" w14:textId="77777777" w:rsidR="00323074" w:rsidRPr="00323074" w:rsidRDefault="00000000" w:rsidP="00323074">
      <w:r>
        <w:pict w14:anchorId="781A7E0D">
          <v:rect id="_x0000_i1026" style="width:0;height:.75pt" o:hralign="center" o:hrstd="t" o:hr="t" fillcolor="#a0a0a0" stroked="f"/>
        </w:pict>
      </w:r>
    </w:p>
    <w:p w14:paraId="05453E07" w14:textId="77777777" w:rsidR="00323074" w:rsidRPr="00323074" w:rsidRDefault="00323074" w:rsidP="00323074">
      <w:pPr>
        <w:rPr>
          <w:b/>
          <w:bCs/>
        </w:rPr>
      </w:pPr>
      <w:r w:rsidRPr="00323074">
        <w:rPr>
          <w:b/>
          <w:bCs/>
        </w:rPr>
        <w:t>What are the benefits of using virtualization instead of dual-boot for running multiple operating systems?</w:t>
      </w:r>
    </w:p>
    <w:p w14:paraId="4C694C03" w14:textId="77777777" w:rsidR="00323074" w:rsidRPr="00323074" w:rsidRDefault="00323074" w:rsidP="00323074">
      <w:pPr>
        <w:numPr>
          <w:ilvl w:val="0"/>
          <w:numId w:val="28"/>
        </w:numPr>
      </w:pPr>
      <w:r w:rsidRPr="00323074">
        <w:t>No need to reboot to switch OSes; multiple OSes run simultaneously in separate windows.</w:t>
      </w:r>
    </w:p>
    <w:p w14:paraId="7E95F524" w14:textId="77777777" w:rsidR="00323074" w:rsidRPr="00323074" w:rsidRDefault="00323074" w:rsidP="00323074">
      <w:pPr>
        <w:numPr>
          <w:ilvl w:val="0"/>
          <w:numId w:val="28"/>
        </w:numPr>
      </w:pPr>
      <w:r w:rsidRPr="00323074">
        <w:t>Virtual machines operate in sandboxed environments, reducing risk to the host system.</w:t>
      </w:r>
    </w:p>
    <w:p w14:paraId="59EA4F0D" w14:textId="77777777" w:rsidR="00323074" w:rsidRPr="00323074" w:rsidRDefault="00323074" w:rsidP="00323074">
      <w:pPr>
        <w:numPr>
          <w:ilvl w:val="0"/>
          <w:numId w:val="28"/>
        </w:numPr>
      </w:pPr>
      <w:r w:rsidRPr="00323074">
        <w:t>Snapshots allow easy rollback to previous states.</w:t>
      </w:r>
    </w:p>
    <w:p w14:paraId="0CE791FF" w14:textId="77777777" w:rsidR="00323074" w:rsidRPr="00323074" w:rsidRDefault="00323074" w:rsidP="00323074">
      <w:pPr>
        <w:numPr>
          <w:ilvl w:val="0"/>
          <w:numId w:val="28"/>
        </w:numPr>
      </w:pPr>
      <w:r w:rsidRPr="00323074">
        <w:t>No disk partitioning or bootloader modifications required, minimizing setup risk.</w:t>
      </w:r>
    </w:p>
    <w:p w14:paraId="2AD8A92C" w14:textId="77777777" w:rsidR="00323074" w:rsidRPr="00323074" w:rsidRDefault="00323074" w:rsidP="00323074">
      <w:pPr>
        <w:numPr>
          <w:ilvl w:val="0"/>
          <w:numId w:val="28"/>
        </w:numPr>
      </w:pPr>
      <w:r w:rsidRPr="00323074">
        <w:t>Dynamic sharing of hardware resources between host and virtual machines.</w:t>
      </w:r>
    </w:p>
    <w:p w14:paraId="54DEC60A" w14:textId="77777777" w:rsidR="00323074" w:rsidRPr="00323074" w:rsidRDefault="00323074" w:rsidP="00323074">
      <w:pPr>
        <w:numPr>
          <w:ilvl w:val="0"/>
          <w:numId w:val="28"/>
        </w:numPr>
      </w:pPr>
      <w:r w:rsidRPr="00323074">
        <w:t>The trade-off is some performance overhead compared to native dual booting.</w:t>
      </w:r>
    </w:p>
    <w:p w14:paraId="01604B4C" w14:textId="77777777" w:rsidR="00323074" w:rsidRPr="00323074" w:rsidRDefault="00000000" w:rsidP="00323074">
      <w:r>
        <w:pict w14:anchorId="2B62ACB7">
          <v:rect id="_x0000_i1027" style="width:0;height:.75pt" o:hralign="center" o:hrstd="t" o:hr="t" fillcolor="#a0a0a0" stroked="f"/>
        </w:pict>
      </w:r>
    </w:p>
    <w:p w14:paraId="66355808" w14:textId="77777777" w:rsidR="00323074" w:rsidRPr="00323074" w:rsidRDefault="00323074" w:rsidP="00323074">
      <w:pPr>
        <w:rPr>
          <w:b/>
          <w:bCs/>
        </w:rPr>
      </w:pPr>
      <w:r w:rsidRPr="00323074">
        <w:rPr>
          <w:b/>
          <w:bCs/>
        </w:rPr>
        <w:t>Explain the process of setting up a virtual machine (VM) using Hyper-V, VMware, or VirtualBox.</w:t>
      </w:r>
    </w:p>
    <w:p w14:paraId="277F184E" w14:textId="77777777" w:rsidR="00323074" w:rsidRPr="00323074" w:rsidRDefault="00323074" w:rsidP="00323074">
      <w:pPr>
        <w:numPr>
          <w:ilvl w:val="0"/>
          <w:numId w:val="29"/>
        </w:numPr>
      </w:pPr>
      <w:r w:rsidRPr="00323074">
        <w:t>Install your preferred VM software (Hyper-V on Windows, VMware Workstation/Player, or VirtualBox).</w:t>
      </w:r>
    </w:p>
    <w:p w14:paraId="51D42EC5" w14:textId="77777777" w:rsidR="00323074" w:rsidRPr="00323074" w:rsidRDefault="00323074" w:rsidP="00323074">
      <w:pPr>
        <w:numPr>
          <w:ilvl w:val="0"/>
          <w:numId w:val="29"/>
        </w:numPr>
      </w:pPr>
      <w:r w:rsidRPr="00323074">
        <w:t>Create a new virtual machine using the provided wizard.</w:t>
      </w:r>
    </w:p>
    <w:p w14:paraId="54130B84" w14:textId="77777777" w:rsidR="00323074" w:rsidRPr="00323074" w:rsidRDefault="00323074" w:rsidP="00323074">
      <w:pPr>
        <w:numPr>
          <w:ilvl w:val="0"/>
          <w:numId w:val="29"/>
        </w:numPr>
      </w:pPr>
      <w:r w:rsidRPr="00323074">
        <w:t>Choose the guest operating system type and version.</w:t>
      </w:r>
    </w:p>
    <w:p w14:paraId="79AD9985" w14:textId="77777777" w:rsidR="00323074" w:rsidRPr="00323074" w:rsidRDefault="00323074" w:rsidP="00323074">
      <w:pPr>
        <w:numPr>
          <w:ilvl w:val="0"/>
          <w:numId w:val="29"/>
        </w:numPr>
      </w:pPr>
      <w:r w:rsidRPr="00323074">
        <w:t>Attach installation media such as an ISO file or physical disc to the VM.</w:t>
      </w:r>
    </w:p>
    <w:p w14:paraId="13E789F7" w14:textId="77777777" w:rsidR="00323074" w:rsidRPr="00323074" w:rsidRDefault="00323074" w:rsidP="00323074">
      <w:pPr>
        <w:numPr>
          <w:ilvl w:val="0"/>
          <w:numId w:val="29"/>
        </w:numPr>
      </w:pPr>
      <w:r w:rsidRPr="00323074">
        <w:t>Allocate hardware resources like CPU cores, RAM, and storage.</w:t>
      </w:r>
    </w:p>
    <w:p w14:paraId="34A48BF1" w14:textId="77777777" w:rsidR="00323074" w:rsidRPr="00323074" w:rsidRDefault="00323074" w:rsidP="00323074">
      <w:pPr>
        <w:numPr>
          <w:ilvl w:val="0"/>
          <w:numId w:val="29"/>
        </w:numPr>
      </w:pPr>
      <w:r w:rsidRPr="00323074">
        <w:t>Start the VM and go through the OS installation inside the virtual environment.</w:t>
      </w:r>
    </w:p>
    <w:p w14:paraId="44FB1087" w14:textId="68567C49" w:rsidR="00323074" w:rsidRPr="00323074" w:rsidRDefault="00323074" w:rsidP="00323074">
      <w:pPr>
        <w:numPr>
          <w:ilvl w:val="0"/>
          <w:numId w:val="29"/>
        </w:numPr>
      </w:pPr>
      <w:r w:rsidRPr="00323074">
        <w:t>After installation, install guest additions/tools to improve performance and device integration.</w:t>
      </w:r>
    </w:p>
    <w:p w14:paraId="6EB5DB37" w14:textId="77777777" w:rsidR="00323074" w:rsidRPr="00323074" w:rsidRDefault="00323074" w:rsidP="00323074">
      <w:pPr>
        <w:rPr>
          <w:b/>
          <w:bCs/>
        </w:rPr>
      </w:pPr>
      <w:r w:rsidRPr="00323074">
        <w:rPr>
          <w:b/>
          <w:bCs/>
        </w:rPr>
        <w:lastRenderedPageBreak/>
        <w:t>How do you allocate resources (CPU, memory, storage) for a virtual machine, and what factors should you consider?</w:t>
      </w:r>
    </w:p>
    <w:p w14:paraId="51A7B475" w14:textId="77777777" w:rsidR="00323074" w:rsidRPr="00323074" w:rsidRDefault="00323074" w:rsidP="00323074">
      <w:pPr>
        <w:numPr>
          <w:ilvl w:val="0"/>
          <w:numId w:val="30"/>
        </w:numPr>
      </w:pPr>
      <w:r w:rsidRPr="00323074">
        <w:t>Allocate CPU cores by balancing guest OS demands while reserving enough cores for the host OS.</w:t>
      </w:r>
    </w:p>
    <w:p w14:paraId="29C2C080" w14:textId="77777777" w:rsidR="00323074" w:rsidRPr="00323074" w:rsidRDefault="00323074" w:rsidP="00323074">
      <w:pPr>
        <w:numPr>
          <w:ilvl w:val="0"/>
          <w:numId w:val="30"/>
        </w:numPr>
      </w:pPr>
      <w:r w:rsidRPr="00323074">
        <w:t>Assign sufficient RAM for the guest OS and applications based on workload but ensure the host retains enough memory for smooth operation.</w:t>
      </w:r>
    </w:p>
    <w:p w14:paraId="2F5FB9BB" w14:textId="77777777" w:rsidR="00323074" w:rsidRPr="00323074" w:rsidRDefault="00323074" w:rsidP="00323074">
      <w:pPr>
        <w:numPr>
          <w:ilvl w:val="0"/>
          <w:numId w:val="30"/>
        </w:numPr>
      </w:pPr>
      <w:r w:rsidRPr="00323074">
        <w:t>Provide adequate storage space, preferably as dynamically allocated disks to save physical space.</w:t>
      </w:r>
    </w:p>
    <w:p w14:paraId="0664FC80" w14:textId="77777777" w:rsidR="00323074" w:rsidRPr="00323074" w:rsidRDefault="00323074" w:rsidP="00323074">
      <w:pPr>
        <w:numPr>
          <w:ilvl w:val="0"/>
          <w:numId w:val="30"/>
        </w:numPr>
      </w:pPr>
      <w:r w:rsidRPr="00323074">
        <w:t>Configure network adapters and peripheral device passthrough as needed.</w:t>
      </w:r>
    </w:p>
    <w:p w14:paraId="6B376B80" w14:textId="77777777" w:rsidR="00323074" w:rsidRPr="00323074" w:rsidRDefault="00323074" w:rsidP="00323074">
      <w:pPr>
        <w:numPr>
          <w:ilvl w:val="0"/>
          <w:numId w:val="30"/>
        </w:numPr>
      </w:pPr>
      <w:r w:rsidRPr="00323074">
        <w:t>Resource allocation should consider the VM's purpose; intensive tasks require more resources.</w:t>
      </w:r>
    </w:p>
    <w:p w14:paraId="482405C2" w14:textId="77777777" w:rsidR="00323074" w:rsidRDefault="00323074" w:rsidP="00323074">
      <w:pPr>
        <w:numPr>
          <w:ilvl w:val="0"/>
          <w:numId w:val="30"/>
        </w:numPr>
      </w:pPr>
      <w:r w:rsidRPr="00323074">
        <w:t>Monitor performance and adjust allocations to avoid degradation on either host or guest OS</w:t>
      </w:r>
    </w:p>
    <w:p w14:paraId="2843FC67" w14:textId="4693D789" w:rsidR="005141A7" w:rsidRPr="00323074" w:rsidRDefault="005141A7" w:rsidP="00323074">
      <w:pPr>
        <w:numPr>
          <w:ilvl w:val="0"/>
          <w:numId w:val="30"/>
        </w:numPr>
      </w:pPr>
      <w:r w:rsidRPr="005141A7">
        <w:t>https://github.com/Meddiema/Fileserver</w:t>
      </w:r>
    </w:p>
    <w:p w14:paraId="0139ECC5" w14:textId="77777777" w:rsidR="003B51F5" w:rsidRPr="00323074" w:rsidRDefault="003B51F5" w:rsidP="00323074"/>
    <w:sectPr w:rsidR="003B51F5" w:rsidRPr="00323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9A6"/>
    <w:multiLevelType w:val="multilevel"/>
    <w:tmpl w:val="411E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1E5A85"/>
    <w:multiLevelType w:val="hybridMultilevel"/>
    <w:tmpl w:val="EBD606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70BB2"/>
    <w:multiLevelType w:val="multilevel"/>
    <w:tmpl w:val="CE32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A93AFA"/>
    <w:multiLevelType w:val="multilevel"/>
    <w:tmpl w:val="912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224A07"/>
    <w:multiLevelType w:val="multilevel"/>
    <w:tmpl w:val="6502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B00471"/>
    <w:multiLevelType w:val="multilevel"/>
    <w:tmpl w:val="18E4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02788"/>
    <w:multiLevelType w:val="multilevel"/>
    <w:tmpl w:val="A14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4A10B9"/>
    <w:multiLevelType w:val="multilevel"/>
    <w:tmpl w:val="52A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2A3BA9"/>
    <w:multiLevelType w:val="multilevel"/>
    <w:tmpl w:val="E2A6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951942"/>
    <w:multiLevelType w:val="multilevel"/>
    <w:tmpl w:val="5C80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C2136F"/>
    <w:multiLevelType w:val="multilevel"/>
    <w:tmpl w:val="974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2A2BF2"/>
    <w:multiLevelType w:val="multilevel"/>
    <w:tmpl w:val="4738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35948"/>
    <w:multiLevelType w:val="multilevel"/>
    <w:tmpl w:val="E4C4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5A2B98"/>
    <w:multiLevelType w:val="multilevel"/>
    <w:tmpl w:val="4CEA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5B1032"/>
    <w:multiLevelType w:val="multilevel"/>
    <w:tmpl w:val="0D3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4C648E"/>
    <w:multiLevelType w:val="multilevel"/>
    <w:tmpl w:val="CB84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4B2551"/>
    <w:multiLevelType w:val="multilevel"/>
    <w:tmpl w:val="AF1C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AA7587"/>
    <w:multiLevelType w:val="multilevel"/>
    <w:tmpl w:val="3B3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20167A"/>
    <w:multiLevelType w:val="multilevel"/>
    <w:tmpl w:val="D07C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27119C"/>
    <w:multiLevelType w:val="multilevel"/>
    <w:tmpl w:val="6D7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565501"/>
    <w:multiLevelType w:val="multilevel"/>
    <w:tmpl w:val="7D20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D16B19"/>
    <w:multiLevelType w:val="multilevel"/>
    <w:tmpl w:val="D28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EF10DB"/>
    <w:multiLevelType w:val="multilevel"/>
    <w:tmpl w:val="A258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5B4753"/>
    <w:multiLevelType w:val="multilevel"/>
    <w:tmpl w:val="E05C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842B5C"/>
    <w:multiLevelType w:val="hybridMultilevel"/>
    <w:tmpl w:val="488EF49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70B59"/>
    <w:multiLevelType w:val="multilevel"/>
    <w:tmpl w:val="EEC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0838F0"/>
    <w:multiLevelType w:val="multilevel"/>
    <w:tmpl w:val="2324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EE1C75"/>
    <w:multiLevelType w:val="multilevel"/>
    <w:tmpl w:val="F1A8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C37092"/>
    <w:multiLevelType w:val="multilevel"/>
    <w:tmpl w:val="B7A6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C31E2F"/>
    <w:multiLevelType w:val="multilevel"/>
    <w:tmpl w:val="51E0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0999136">
    <w:abstractNumId w:val="11"/>
  </w:num>
  <w:num w:numId="2" w16cid:durableId="775708445">
    <w:abstractNumId w:val="0"/>
  </w:num>
  <w:num w:numId="3" w16cid:durableId="1400396840">
    <w:abstractNumId w:val="3"/>
  </w:num>
  <w:num w:numId="4" w16cid:durableId="764158103">
    <w:abstractNumId w:val="22"/>
  </w:num>
  <w:num w:numId="5" w16cid:durableId="1103572458">
    <w:abstractNumId w:val="10"/>
  </w:num>
  <w:num w:numId="6" w16cid:durableId="1047532770">
    <w:abstractNumId w:val="21"/>
  </w:num>
  <w:num w:numId="7" w16cid:durableId="2146922055">
    <w:abstractNumId w:val="16"/>
  </w:num>
  <w:num w:numId="8" w16cid:durableId="29653740">
    <w:abstractNumId w:val="1"/>
  </w:num>
  <w:num w:numId="9" w16cid:durableId="283970833">
    <w:abstractNumId w:val="24"/>
  </w:num>
  <w:num w:numId="10" w16cid:durableId="190342274">
    <w:abstractNumId w:val="8"/>
  </w:num>
  <w:num w:numId="11" w16cid:durableId="1825969088">
    <w:abstractNumId w:val="5"/>
  </w:num>
  <w:num w:numId="12" w16cid:durableId="41908731">
    <w:abstractNumId w:val="18"/>
  </w:num>
  <w:num w:numId="13" w16cid:durableId="1065108265">
    <w:abstractNumId w:val="19"/>
  </w:num>
  <w:num w:numId="14" w16cid:durableId="144665824">
    <w:abstractNumId w:val="13"/>
  </w:num>
  <w:num w:numId="15" w16cid:durableId="1857574596">
    <w:abstractNumId w:val="2"/>
  </w:num>
  <w:num w:numId="16" w16cid:durableId="1939362770">
    <w:abstractNumId w:val="20"/>
  </w:num>
  <w:num w:numId="17" w16cid:durableId="727806797">
    <w:abstractNumId w:val="27"/>
  </w:num>
  <w:num w:numId="18" w16cid:durableId="31270205">
    <w:abstractNumId w:val="4"/>
  </w:num>
  <w:num w:numId="19" w16cid:durableId="730928078">
    <w:abstractNumId w:val="14"/>
  </w:num>
  <w:num w:numId="20" w16cid:durableId="707950127">
    <w:abstractNumId w:val="26"/>
  </w:num>
  <w:num w:numId="21" w16cid:durableId="1703287061">
    <w:abstractNumId w:val="15"/>
  </w:num>
  <w:num w:numId="22" w16cid:durableId="331376724">
    <w:abstractNumId w:val="25"/>
  </w:num>
  <w:num w:numId="23" w16cid:durableId="941575963">
    <w:abstractNumId w:val="12"/>
  </w:num>
  <w:num w:numId="24" w16cid:durableId="992753010">
    <w:abstractNumId w:val="29"/>
  </w:num>
  <w:num w:numId="25" w16cid:durableId="1446004621">
    <w:abstractNumId w:val="17"/>
  </w:num>
  <w:num w:numId="26" w16cid:durableId="631129850">
    <w:abstractNumId w:val="7"/>
  </w:num>
  <w:num w:numId="27" w16cid:durableId="300576746">
    <w:abstractNumId w:val="9"/>
  </w:num>
  <w:num w:numId="28" w16cid:durableId="91633957">
    <w:abstractNumId w:val="6"/>
  </w:num>
  <w:num w:numId="29" w16cid:durableId="1393237059">
    <w:abstractNumId w:val="28"/>
  </w:num>
  <w:num w:numId="30" w16cid:durableId="8164117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228"/>
    <w:rsid w:val="00323074"/>
    <w:rsid w:val="003950EA"/>
    <w:rsid w:val="003B51F5"/>
    <w:rsid w:val="00497FD5"/>
    <w:rsid w:val="005141A7"/>
    <w:rsid w:val="00586A20"/>
    <w:rsid w:val="006927F3"/>
    <w:rsid w:val="006E7BD9"/>
    <w:rsid w:val="00BB7E2A"/>
    <w:rsid w:val="00D8363F"/>
    <w:rsid w:val="00DE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2BF42"/>
  <w15:chartTrackingRefBased/>
  <w15:docId w15:val="{8C57F016-67B8-44DD-9472-345F5A45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1667</Words>
  <Characters>9506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MEDDIE</dc:creator>
  <cp:keywords/>
  <dc:description/>
  <cp:lastModifiedBy>MEDDIE</cp:lastModifiedBy>
  <cp:revision>3</cp:revision>
  <dcterms:created xsi:type="dcterms:W3CDTF">2025-10-02T09:09:00Z</dcterms:created>
  <dcterms:modified xsi:type="dcterms:W3CDTF">2025-10-25T13:55:00Z</dcterms:modified>
</cp:coreProperties>
</file>