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7C862" w14:textId="7176C885" w:rsidR="006D0572" w:rsidRDefault="006D0572" w:rsidP="006D0572">
      <w:pPr>
        <w:jc w:val="center"/>
        <w:rPr>
          <w:rFonts w:ascii="Arial" w:hAnsi="Arial" w:cs="Arial"/>
          <w:noProof/>
          <w:color w:val="323E4F" w:themeColor="text2" w:themeShade="BF"/>
          <w:sz w:val="32"/>
          <w:szCs w:val="32"/>
        </w:rPr>
      </w:pPr>
      <w:r w:rsidRPr="006D0572">
        <w:rPr>
          <w:rFonts w:ascii="Arial" w:hAnsi="Arial" w:cs="Arial"/>
          <w:noProof/>
          <w:color w:val="323E4F" w:themeColor="text2" w:themeShade="BF"/>
          <w:sz w:val="32"/>
          <w:szCs w:val="32"/>
        </w:rPr>
        <w:t>Proiect PIBD</w:t>
      </w:r>
    </w:p>
    <w:p w14:paraId="64F0BF4B" w14:textId="3969D981" w:rsidR="006D0572" w:rsidRDefault="006D0572" w:rsidP="006D0572">
      <w:pPr>
        <w:jc w:val="center"/>
        <w:rPr>
          <w:rFonts w:ascii="Arial" w:hAnsi="Arial" w:cs="Arial"/>
          <w:noProof/>
          <w:color w:val="323E4F" w:themeColor="text2" w:themeShade="BF"/>
          <w:sz w:val="32"/>
          <w:szCs w:val="32"/>
        </w:rPr>
      </w:pPr>
      <w:r>
        <w:rPr>
          <w:rFonts w:ascii="Arial" w:hAnsi="Arial" w:cs="Arial"/>
          <w:noProof/>
          <w:color w:val="323E4F" w:themeColor="text2" w:themeShade="BF"/>
          <w:sz w:val="32"/>
          <w:szCs w:val="32"/>
        </w:rPr>
        <w:drawing>
          <wp:inline distT="0" distB="0" distL="0" distR="0" wp14:anchorId="3B1548BF" wp14:editId="24B9D5BB">
            <wp:extent cx="2255520" cy="1410062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947" cy="157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F851" w14:textId="29A82820" w:rsidR="006D0572" w:rsidRDefault="006D0572" w:rsidP="006D0572">
      <w:pPr>
        <w:jc w:val="right"/>
        <w:rPr>
          <w:rFonts w:ascii="Arial" w:hAnsi="Arial" w:cs="Arial"/>
          <w:noProof/>
          <w:color w:val="323E4F" w:themeColor="text2" w:themeShade="BF"/>
          <w:sz w:val="24"/>
          <w:szCs w:val="24"/>
        </w:rPr>
      </w:pPr>
      <w:r>
        <w:rPr>
          <w:rFonts w:ascii="Arial" w:hAnsi="Arial" w:cs="Arial"/>
          <w:noProof/>
          <w:color w:val="323E4F" w:themeColor="text2" w:themeShade="BF"/>
          <w:sz w:val="24"/>
          <w:szCs w:val="24"/>
        </w:rPr>
        <w:t>Student: Medelean Catalin-Alexandru</w:t>
      </w:r>
    </w:p>
    <w:p w14:paraId="33180C7F" w14:textId="366AB5B5" w:rsidR="00BD43DA" w:rsidRDefault="00BD43DA" w:rsidP="006D0572">
      <w:pPr>
        <w:jc w:val="right"/>
        <w:rPr>
          <w:rFonts w:ascii="Arial" w:hAnsi="Arial" w:cs="Arial"/>
          <w:noProof/>
          <w:color w:val="323E4F" w:themeColor="text2" w:themeShade="BF"/>
          <w:sz w:val="24"/>
          <w:szCs w:val="24"/>
        </w:rPr>
      </w:pPr>
      <w:r>
        <w:rPr>
          <w:rFonts w:ascii="Arial" w:hAnsi="Arial" w:cs="Arial"/>
          <w:noProof/>
          <w:color w:val="323E4F" w:themeColor="text2" w:themeShade="BF"/>
          <w:sz w:val="24"/>
          <w:szCs w:val="24"/>
        </w:rPr>
        <w:t>Seria: A;  Grupa 435; An_studiu III</w:t>
      </w:r>
    </w:p>
    <w:p w14:paraId="36C9ADA2" w14:textId="2AE2363A" w:rsidR="00BD43DA" w:rsidRDefault="00BD43DA" w:rsidP="006D0572">
      <w:pPr>
        <w:jc w:val="right"/>
        <w:rPr>
          <w:rFonts w:ascii="Arial" w:hAnsi="Arial" w:cs="Arial"/>
          <w:noProof/>
          <w:color w:val="323E4F" w:themeColor="text2" w:themeShade="BF"/>
          <w:sz w:val="24"/>
          <w:szCs w:val="24"/>
        </w:rPr>
      </w:pPr>
      <w:r>
        <w:rPr>
          <w:rFonts w:ascii="Arial" w:hAnsi="Arial" w:cs="Arial"/>
          <w:noProof/>
          <w:color w:val="323E4F" w:themeColor="text2" w:themeShade="BF"/>
          <w:sz w:val="24"/>
          <w:szCs w:val="24"/>
        </w:rPr>
        <w:t>Mail: mede.alexandru99@gmail.com</w:t>
      </w:r>
    </w:p>
    <w:p w14:paraId="04518471" w14:textId="1DED6D4A" w:rsidR="006D0572" w:rsidRDefault="00BD43DA" w:rsidP="006D0572">
      <w:pPr>
        <w:jc w:val="right"/>
        <w:rPr>
          <w:rFonts w:ascii="Arial" w:hAnsi="Arial" w:cs="Arial"/>
          <w:noProof/>
          <w:color w:val="323E4F" w:themeColor="text2" w:themeShade="BF"/>
          <w:sz w:val="24"/>
          <w:szCs w:val="24"/>
        </w:rPr>
      </w:pPr>
      <w:r>
        <w:rPr>
          <w:rFonts w:ascii="Arial" w:hAnsi="Arial" w:cs="Arial"/>
          <w:noProof/>
          <w:color w:val="323E4F" w:themeColor="text2" w:themeShade="BF"/>
          <w:sz w:val="24"/>
          <w:szCs w:val="24"/>
        </w:rPr>
        <w:t>Profesor Coordonator: Pupezescu Valentin</w:t>
      </w:r>
    </w:p>
    <w:p w14:paraId="388660E3" w14:textId="2543D5B8" w:rsidR="00BD43DA" w:rsidRDefault="00BD43DA" w:rsidP="006D0572">
      <w:pPr>
        <w:jc w:val="right"/>
        <w:rPr>
          <w:rFonts w:ascii="Arial" w:hAnsi="Arial" w:cs="Arial"/>
          <w:noProof/>
          <w:color w:val="323E4F" w:themeColor="text2" w:themeShade="BF"/>
          <w:sz w:val="24"/>
          <w:szCs w:val="24"/>
        </w:rPr>
      </w:pPr>
    </w:p>
    <w:p w14:paraId="23617163" w14:textId="2C9F283F" w:rsidR="00BD43DA" w:rsidRDefault="00BD43DA" w:rsidP="00BD43DA">
      <w:pPr>
        <w:jc w:val="center"/>
        <w:rPr>
          <w:rFonts w:ascii="Arial" w:hAnsi="Arial" w:cs="Arial"/>
          <w:noProof/>
          <w:color w:val="323E4F" w:themeColor="text2" w:themeShade="BF"/>
          <w:sz w:val="24"/>
          <w:szCs w:val="24"/>
        </w:rPr>
      </w:pPr>
    </w:p>
    <w:p w14:paraId="70D7CF80" w14:textId="224060CE" w:rsidR="00BD43DA" w:rsidRDefault="00BD43DA" w:rsidP="00BD43DA">
      <w:pPr>
        <w:jc w:val="center"/>
        <w:rPr>
          <w:rFonts w:ascii="Arial" w:hAnsi="Arial" w:cs="Arial"/>
          <w:noProof/>
          <w:color w:val="323E4F" w:themeColor="text2" w:themeShade="BF"/>
          <w:sz w:val="24"/>
          <w:szCs w:val="24"/>
        </w:rPr>
      </w:pPr>
    </w:p>
    <w:p w14:paraId="1ACE89B1" w14:textId="77777777" w:rsidR="00BD43DA" w:rsidRDefault="00BD43DA" w:rsidP="00BD43DA">
      <w:pPr>
        <w:jc w:val="center"/>
        <w:rPr>
          <w:rFonts w:ascii="Arial" w:hAnsi="Arial" w:cs="Arial"/>
          <w:noProof/>
          <w:color w:val="323E4F" w:themeColor="text2" w:themeShade="BF"/>
          <w:sz w:val="24"/>
          <w:szCs w:val="24"/>
        </w:rPr>
      </w:pPr>
    </w:p>
    <w:p w14:paraId="15798FA7" w14:textId="290A8130" w:rsidR="00BD43DA" w:rsidRDefault="00BD43DA" w:rsidP="00BD43DA">
      <w:pPr>
        <w:jc w:val="center"/>
        <w:rPr>
          <w:rFonts w:ascii="Arial" w:hAnsi="Arial" w:cs="Arial"/>
          <w:noProof/>
          <w:color w:val="404040" w:themeColor="text1" w:themeTint="BF"/>
          <w:sz w:val="28"/>
          <w:szCs w:val="28"/>
        </w:rPr>
      </w:pPr>
      <w:r>
        <w:rPr>
          <w:rFonts w:ascii="Arial" w:hAnsi="Arial" w:cs="Arial"/>
          <w:noProof/>
          <w:color w:val="404040" w:themeColor="text1" w:themeTint="BF"/>
          <w:sz w:val="28"/>
          <w:szCs w:val="28"/>
        </w:rPr>
        <w:t>“Tehnologia este natura omului modern”</w:t>
      </w:r>
    </w:p>
    <w:p w14:paraId="130ACD28" w14:textId="00851064" w:rsidR="00BD43DA" w:rsidRDefault="00BD43DA" w:rsidP="00BD43DA">
      <w:pPr>
        <w:rPr>
          <w:rFonts w:ascii="Arial" w:hAnsi="Arial" w:cs="Arial"/>
          <w:noProof/>
          <w:color w:val="404040" w:themeColor="text1" w:themeTint="BF"/>
          <w:sz w:val="24"/>
          <w:szCs w:val="24"/>
        </w:rPr>
      </w:pPr>
      <w:r>
        <w:rPr>
          <w:rFonts w:ascii="Arial" w:hAnsi="Arial" w:cs="Arial"/>
          <w:noProof/>
          <w:color w:val="404040" w:themeColor="text1" w:themeTint="BF"/>
          <w:sz w:val="28"/>
          <w:szCs w:val="28"/>
        </w:rPr>
        <w:t xml:space="preserve">                                                                             -</w:t>
      </w:r>
      <w:r>
        <w:rPr>
          <w:rFonts w:ascii="Arial" w:hAnsi="Arial" w:cs="Arial"/>
          <w:noProof/>
          <w:color w:val="404040" w:themeColor="text1" w:themeTint="BF"/>
          <w:sz w:val="24"/>
          <w:szCs w:val="24"/>
        </w:rPr>
        <w:t>Octavio Pazo, scriitor mexican</w:t>
      </w:r>
    </w:p>
    <w:p w14:paraId="0BD26B94" w14:textId="2275B66E" w:rsidR="00BD43DA" w:rsidRDefault="00BD43DA" w:rsidP="00BD43DA">
      <w:pPr>
        <w:rPr>
          <w:rFonts w:ascii="Arial" w:hAnsi="Arial" w:cs="Arial"/>
          <w:noProof/>
          <w:color w:val="404040" w:themeColor="text1" w:themeTint="BF"/>
          <w:sz w:val="24"/>
          <w:szCs w:val="24"/>
        </w:rPr>
      </w:pPr>
    </w:p>
    <w:p w14:paraId="18E458A4" w14:textId="0B295007" w:rsidR="00BD43DA" w:rsidRDefault="00BD43DA" w:rsidP="00BD43DA">
      <w:pPr>
        <w:rPr>
          <w:rFonts w:ascii="Arial" w:hAnsi="Arial" w:cs="Arial"/>
          <w:noProof/>
          <w:color w:val="404040" w:themeColor="text1" w:themeTint="BF"/>
          <w:sz w:val="24"/>
          <w:szCs w:val="24"/>
        </w:rPr>
      </w:pPr>
    </w:p>
    <w:p w14:paraId="4AEFE077" w14:textId="6F831519" w:rsidR="00BD43DA" w:rsidRDefault="00BD43DA" w:rsidP="00BD43DA">
      <w:pPr>
        <w:rPr>
          <w:rFonts w:ascii="Arial" w:hAnsi="Arial" w:cs="Arial"/>
          <w:noProof/>
          <w:color w:val="404040" w:themeColor="text1" w:themeTint="BF"/>
          <w:sz w:val="24"/>
          <w:szCs w:val="24"/>
        </w:rPr>
      </w:pPr>
    </w:p>
    <w:p w14:paraId="12CD5CC4" w14:textId="6B6C8844" w:rsidR="00BD43DA" w:rsidRDefault="00BD43DA" w:rsidP="00BD43DA">
      <w:pPr>
        <w:rPr>
          <w:rFonts w:ascii="Arial" w:hAnsi="Arial" w:cs="Arial"/>
          <w:noProof/>
          <w:color w:val="404040" w:themeColor="text1" w:themeTint="BF"/>
          <w:sz w:val="24"/>
          <w:szCs w:val="24"/>
        </w:rPr>
      </w:pPr>
    </w:p>
    <w:p w14:paraId="3DB49A54" w14:textId="54916BA5" w:rsidR="00BD43DA" w:rsidRDefault="00BD43DA" w:rsidP="00BD43DA">
      <w:pPr>
        <w:rPr>
          <w:rFonts w:ascii="Arial" w:hAnsi="Arial" w:cs="Arial"/>
          <w:noProof/>
          <w:color w:val="404040" w:themeColor="text1" w:themeTint="BF"/>
          <w:sz w:val="24"/>
          <w:szCs w:val="24"/>
        </w:rPr>
      </w:pPr>
    </w:p>
    <w:p w14:paraId="69DB7EB1" w14:textId="24983FC4" w:rsidR="00BD43DA" w:rsidRDefault="00BD43DA" w:rsidP="00BD43DA">
      <w:pPr>
        <w:rPr>
          <w:rFonts w:ascii="Arial" w:hAnsi="Arial" w:cs="Arial"/>
          <w:noProof/>
          <w:color w:val="404040" w:themeColor="text1" w:themeTint="BF"/>
          <w:sz w:val="24"/>
          <w:szCs w:val="24"/>
        </w:rPr>
      </w:pPr>
    </w:p>
    <w:p w14:paraId="7FD31884" w14:textId="606089BF" w:rsidR="00BD43DA" w:rsidRDefault="00BD43DA" w:rsidP="00BD43DA">
      <w:pPr>
        <w:rPr>
          <w:rFonts w:ascii="Arial" w:hAnsi="Arial" w:cs="Arial"/>
          <w:noProof/>
          <w:color w:val="404040" w:themeColor="text1" w:themeTint="BF"/>
          <w:sz w:val="24"/>
          <w:szCs w:val="24"/>
        </w:rPr>
      </w:pPr>
    </w:p>
    <w:p w14:paraId="72913FB9" w14:textId="49468628" w:rsidR="00BD43DA" w:rsidRDefault="00BD43DA" w:rsidP="00BD43DA">
      <w:pPr>
        <w:rPr>
          <w:rFonts w:ascii="Arial" w:hAnsi="Arial" w:cs="Arial"/>
          <w:noProof/>
          <w:color w:val="404040" w:themeColor="text1" w:themeTint="BF"/>
          <w:sz w:val="24"/>
          <w:szCs w:val="24"/>
        </w:rPr>
      </w:pPr>
    </w:p>
    <w:p w14:paraId="31958061" w14:textId="4F6AC687" w:rsidR="00BD43DA" w:rsidRDefault="00BD43DA" w:rsidP="00BD43DA">
      <w:pPr>
        <w:rPr>
          <w:rFonts w:ascii="Arial" w:hAnsi="Arial" w:cs="Arial"/>
          <w:noProof/>
          <w:color w:val="404040" w:themeColor="text1" w:themeTint="BF"/>
          <w:sz w:val="24"/>
          <w:szCs w:val="24"/>
        </w:rPr>
      </w:pPr>
    </w:p>
    <w:p w14:paraId="4E4F1936" w14:textId="4B87033C" w:rsidR="00BD43DA" w:rsidRDefault="00BD43DA" w:rsidP="00BD43DA">
      <w:pPr>
        <w:rPr>
          <w:rFonts w:ascii="Arial" w:hAnsi="Arial" w:cs="Arial"/>
          <w:noProof/>
          <w:color w:val="404040" w:themeColor="text1" w:themeTint="BF"/>
          <w:sz w:val="24"/>
          <w:szCs w:val="24"/>
        </w:rPr>
      </w:pPr>
    </w:p>
    <w:p w14:paraId="20BB4144" w14:textId="4B4F74CE" w:rsidR="00D14F67" w:rsidRPr="00D14F67" w:rsidRDefault="00D14F67" w:rsidP="00BD43DA">
      <w:pPr>
        <w:rPr>
          <w:rFonts w:ascii="Arial" w:hAnsi="Arial" w:cs="Arial"/>
          <w:i/>
          <w:iCs/>
          <w:noProof/>
          <w:color w:val="404040" w:themeColor="text1" w:themeTint="BF"/>
          <w:sz w:val="20"/>
          <w:szCs w:val="20"/>
        </w:rPr>
      </w:pPr>
      <w:r w:rsidRPr="00D14F67">
        <w:rPr>
          <w:rFonts w:ascii="Arial" w:hAnsi="Arial" w:cs="Arial"/>
          <w:i/>
          <w:iCs/>
          <w:noProof/>
          <w:color w:val="404040" w:themeColor="text1" w:themeTint="BF"/>
          <w:sz w:val="20"/>
          <w:szCs w:val="20"/>
        </w:rPr>
        <w:t>Post Scriptum_pag1: Voi folosi formatul IEE</w:t>
      </w:r>
      <w:r>
        <w:rPr>
          <w:rFonts w:ascii="Arial" w:hAnsi="Arial" w:cs="Arial"/>
          <w:i/>
          <w:iCs/>
          <w:noProof/>
          <w:color w:val="404040" w:themeColor="text1" w:themeTint="BF"/>
          <w:sz w:val="20"/>
          <w:szCs w:val="20"/>
        </w:rPr>
        <w:t xml:space="preserve"> pe cat de mult se poate</w:t>
      </w:r>
      <w:r w:rsidRPr="00D14F67">
        <w:rPr>
          <w:rFonts w:ascii="Arial" w:hAnsi="Arial" w:cs="Arial"/>
          <w:i/>
          <w:iCs/>
          <w:noProof/>
          <w:color w:val="404040" w:themeColor="text1" w:themeTint="BF"/>
          <w:sz w:val="20"/>
          <w:szCs w:val="20"/>
        </w:rPr>
        <w:t xml:space="preserve">, asa cum este dat in cerinta, deci probabil ar trebui sa purtati ochelari de apropiere ca sa vedeti un font de 10pt.  </w:t>
      </w:r>
    </w:p>
    <w:p w14:paraId="77557012" w14:textId="23B966CA" w:rsidR="00BD43DA" w:rsidRDefault="00BD43DA" w:rsidP="00BD43DA">
      <w:pPr>
        <w:rPr>
          <w:rFonts w:ascii="Arial" w:hAnsi="Arial" w:cs="Arial"/>
          <w:noProof/>
          <w:color w:val="404040" w:themeColor="text1" w:themeTint="BF"/>
          <w:sz w:val="24"/>
          <w:szCs w:val="24"/>
        </w:rPr>
      </w:pPr>
    </w:p>
    <w:p w14:paraId="1AA91DCA" w14:textId="2CD9B94B" w:rsidR="00BD43DA" w:rsidRDefault="00D14F67" w:rsidP="00BD43DA">
      <w:pPr>
        <w:jc w:val="center"/>
        <w:rPr>
          <w:rFonts w:ascii="Arial" w:hAnsi="Arial" w:cs="Arial"/>
          <w:noProof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noProof/>
          <w:color w:val="3B3838" w:themeColor="background2" w:themeShade="40"/>
          <w:sz w:val="24"/>
          <w:szCs w:val="24"/>
        </w:rPr>
        <w:t xml:space="preserve"> </w:t>
      </w:r>
    </w:p>
    <w:p w14:paraId="37A62A38" w14:textId="77777777" w:rsidR="00D14F67" w:rsidRDefault="00D14F67" w:rsidP="00BD43DA">
      <w:pPr>
        <w:jc w:val="center"/>
        <w:rPr>
          <w:rFonts w:ascii="Arial" w:hAnsi="Arial" w:cs="Arial"/>
          <w:noProof/>
          <w:color w:val="3B3838" w:themeColor="background2" w:themeShade="40"/>
          <w:sz w:val="24"/>
          <w:szCs w:val="24"/>
        </w:rPr>
      </w:pPr>
    </w:p>
    <w:p w14:paraId="7BBB1156" w14:textId="2A50671E" w:rsidR="00BD43DA" w:rsidRDefault="00BD43DA" w:rsidP="00BD43DA">
      <w:pPr>
        <w:jc w:val="center"/>
        <w:rPr>
          <w:rFonts w:ascii="Arial" w:hAnsi="Arial" w:cs="Arial"/>
          <w:noProof/>
          <w:color w:val="3B3838" w:themeColor="background2" w:themeShade="40"/>
          <w:sz w:val="32"/>
          <w:szCs w:val="32"/>
        </w:rPr>
      </w:pPr>
      <w:r>
        <w:rPr>
          <w:rFonts w:ascii="Arial" w:hAnsi="Arial" w:cs="Arial"/>
          <w:noProof/>
          <w:color w:val="3B3838" w:themeColor="background2" w:themeShade="40"/>
          <w:sz w:val="32"/>
          <w:szCs w:val="32"/>
        </w:rPr>
        <w:t>Cuprins:</w:t>
      </w:r>
    </w:p>
    <w:p w14:paraId="6990C04A" w14:textId="712DC147" w:rsidR="00804065" w:rsidRDefault="00804065" w:rsidP="00BD43DA">
      <w:pPr>
        <w:jc w:val="center"/>
        <w:rPr>
          <w:rFonts w:ascii="Arial" w:hAnsi="Arial" w:cs="Arial"/>
          <w:noProof/>
          <w:color w:val="3B3838" w:themeColor="background2" w:themeShade="40"/>
          <w:sz w:val="32"/>
          <w:szCs w:val="32"/>
        </w:rPr>
      </w:pPr>
    </w:p>
    <w:p w14:paraId="035CBE4D" w14:textId="77777777" w:rsidR="00804065" w:rsidRDefault="00804065" w:rsidP="00BD43DA">
      <w:pPr>
        <w:jc w:val="center"/>
        <w:rPr>
          <w:rFonts w:ascii="Arial" w:hAnsi="Arial" w:cs="Arial"/>
          <w:noProof/>
          <w:color w:val="3B3838" w:themeColor="background2" w:themeShade="40"/>
          <w:sz w:val="32"/>
          <w:szCs w:val="32"/>
        </w:rPr>
      </w:pPr>
    </w:p>
    <w:p w14:paraId="101F8896" w14:textId="3460CF79" w:rsidR="00BD43DA" w:rsidRPr="00843969" w:rsidRDefault="00843969" w:rsidP="00843969">
      <w:pPr>
        <w:ind w:left="360"/>
        <w:rPr>
          <w:rFonts w:ascii="Arial" w:hAnsi="Arial" w:cs="Arial"/>
          <w:noProof/>
          <w:color w:val="3B3838" w:themeColor="background2" w:themeShade="40"/>
          <w:sz w:val="32"/>
          <w:szCs w:val="32"/>
        </w:rPr>
      </w:pPr>
      <w:r>
        <w:rPr>
          <w:rFonts w:ascii="Arial" w:hAnsi="Arial" w:cs="Arial"/>
          <w:noProof/>
          <w:color w:val="3B3838" w:themeColor="background2" w:themeShade="40"/>
          <w:sz w:val="32"/>
          <w:szCs w:val="32"/>
        </w:rPr>
        <w:t xml:space="preserve"> I </w:t>
      </w:r>
      <w:r w:rsidR="005D1401">
        <w:rPr>
          <w:rFonts w:ascii="Arial" w:hAnsi="Arial" w:cs="Arial"/>
          <w:noProof/>
          <w:color w:val="3B3838" w:themeColor="background2" w:themeShade="40"/>
          <w:sz w:val="32"/>
          <w:szCs w:val="32"/>
        </w:rPr>
        <w:t>.</w:t>
      </w:r>
      <w:r>
        <w:rPr>
          <w:rFonts w:ascii="Arial" w:hAnsi="Arial" w:cs="Arial"/>
          <w:noProof/>
          <w:color w:val="3B3838" w:themeColor="background2" w:themeShade="40"/>
          <w:sz w:val="32"/>
          <w:szCs w:val="32"/>
        </w:rPr>
        <w:t xml:space="preserve">   </w:t>
      </w:r>
      <w:r w:rsidR="005D1401">
        <w:rPr>
          <w:rFonts w:ascii="Arial" w:hAnsi="Arial" w:cs="Arial"/>
          <w:noProof/>
          <w:color w:val="3B3838" w:themeColor="background2" w:themeShade="40"/>
          <w:sz w:val="32"/>
          <w:szCs w:val="32"/>
        </w:rPr>
        <w:t xml:space="preserve"> </w:t>
      </w:r>
      <w:r w:rsidR="00BD43DA" w:rsidRPr="00843969">
        <w:rPr>
          <w:rFonts w:ascii="Arial" w:hAnsi="Arial" w:cs="Arial"/>
          <w:noProof/>
          <w:color w:val="3B3838" w:themeColor="background2" w:themeShade="40"/>
          <w:sz w:val="32"/>
          <w:szCs w:val="32"/>
        </w:rPr>
        <w:t>T</w:t>
      </w:r>
      <w:r w:rsidR="00D14F67" w:rsidRPr="00843969">
        <w:rPr>
          <w:rFonts w:ascii="Arial" w:hAnsi="Arial" w:cs="Arial"/>
          <w:noProof/>
          <w:color w:val="3B3838" w:themeColor="background2" w:themeShade="40"/>
          <w:sz w:val="32"/>
          <w:szCs w:val="32"/>
        </w:rPr>
        <w:t>ehnologia</w:t>
      </w:r>
      <w:r>
        <w:rPr>
          <w:rFonts w:ascii="Arial" w:hAnsi="Arial" w:cs="Arial"/>
          <w:noProof/>
          <w:color w:val="3B3838" w:themeColor="background2" w:themeShade="40"/>
          <w:sz w:val="32"/>
          <w:szCs w:val="32"/>
        </w:rPr>
        <w:t xml:space="preserve"> – capitol introductiv</w:t>
      </w:r>
    </w:p>
    <w:p w14:paraId="6F2BBAC3" w14:textId="60069390" w:rsidR="00BD43DA" w:rsidRPr="00843969" w:rsidRDefault="00804065" w:rsidP="00843969">
      <w:pPr>
        <w:ind w:left="360"/>
        <w:rPr>
          <w:rFonts w:ascii="Arial" w:hAnsi="Arial" w:cs="Arial"/>
          <w:noProof/>
          <w:color w:val="3B3838" w:themeColor="background2" w:themeShade="40"/>
          <w:sz w:val="32"/>
          <w:szCs w:val="32"/>
        </w:rPr>
      </w:pPr>
      <w:r>
        <w:rPr>
          <w:rFonts w:ascii="Arial" w:hAnsi="Arial" w:cs="Arial"/>
          <w:noProof/>
          <w:color w:val="3B3838" w:themeColor="background2" w:themeShade="40"/>
          <w:sz w:val="32"/>
          <w:szCs w:val="32"/>
        </w:rPr>
        <w:t xml:space="preserve"> </w:t>
      </w:r>
      <w:r w:rsidR="00843969">
        <w:rPr>
          <w:rFonts w:ascii="Arial" w:hAnsi="Arial" w:cs="Arial"/>
          <w:noProof/>
          <w:color w:val="3B3838" w:themeColor="background2" w:themeShade="40"/>
          <w:sz w:val="32"/>
          <w:szCs w:val="32"/>
        </w:rPr>
        <w:t>II</w:t>
      </w:r>
      <w:r w:rsidR="005D1401">
        <w:rPr>
          <w:rFonts w:ascii="Arial" w:hAnsi="Arial" w:cs="Arial"/>
          <w:noProof/>
          <w:color w:val="3B3838" w:themeColor="background2" w:themeShade="40"/>
          <w:sz w:val="32"/>
          <w:szCs w:val="32"/>
        </w:rPr>
        <w:t>.</w:t>
      </w:r>
      <w:r w:rsidR="00843969">
        <w:rPr>
          <w:rFonts w:ascii="Arial" w:hAnsi="Arial" w:cs="Arial"/>
          <w:noProof/>
          <w:color w:val="3B3838" w:themeColor="background2" w:themeShade="40"/>
          <w:sz w:val="32"/>
          <w:szCs w:val="32"/>
        </w:rPr>
        <w:t xml:space="preserve">    Baza de date</w:t>
      </w:r>
    </w:p>
    <w:p w14:paraId="403846CB" w14:textId="04225699" w:rsidR="00BD43DA" w:rsidRDefault="00843969" w:rsidP="00843969">
      <w:pPr>
        <w:rPr>
          <w:rFonts w:ascii="Arial" w:hAnsi="Arial" w:cs="Arial"/>
          <w:noProof/>
          <w:color w:val="3B3838" w:themeColor="background2" w:themeShade="40"/>
          <w:sz w:val="32"/>
          <w:szCs w:val="32"/>
        </w:rPr>
      </w:pPr>
      <w:r>
        <w:rPr>
          <w:rFonts w:ascii="Arial" w:hAnsi="Arial" w:cs="Arial"/>
          <w:noProof/>
          <w:color w:val="3B3838" w:themeColor="background2" w:themeShade="40"/>
          <w:sz w:val="32"/>
          <w:szCs w:val="32"/>
        </w:rPr>
        <w:t xml:space="preserve">    </w:t>
      </w:r>
      <w:r w:rsidR="00804065">
        <w:rPr>
          <w:rFonts w:ascii="Arial" w:hAnsi="Arial" w:cs="Arial"/>
          <w:noProof/>
          <w:color w:val="3B3838" w:themeColor="background2" w:themeShade="40"/>
          <w:sz w:val="32"/>
          <w:szCs w:val="32"/>
        </w:rPr>
        <w:t xml:space="preserve"> </w:t>
      </w:r>
      <w:r w:rsidR="00BD43DA">
        <w:rPr>
          <w:rFonts w:ascii="Arial" w:hAnsi="Arial" w:cs="Arial"/>
          <w:noProof/>
          <w:color w:val="3B3838" w:themeColor="background2" w:themeShade="40"/>
          <w:sz w:val="32"/>
          <w:szCs w:val="32"/>
        </w:rPr>
        <w:t>III.</w:t>
      </w:r>
      <w:r w:rsidR="002F7E20">
        <w:rPr>
          <w:rFonts w:ascii="Arial" w:hAnsi="Arial" w:cs="Arial"/>
          <w:noProof/>
          <w:color w:val="3B3838" w:themeColor="background2" w:themeShade="40"/>
          <w:sz w:val="32"/>
          <w:szCs w:val="32"/>
        </w:rPr>
        <w:t xml:space="preserve">  </w:t>
      </w:r>
      <w:r w:rsidR="005D1401">
        <w:rPr>
          <w:rFonts w:ascii="Arial" w:hAnsi="Arial" w:cs="Arial"/>
          <w:noProof/>
          <w:color w:val="3B3838" w:themeColor="background2" w:themeShade="40"/>
          <w:sz w:val="32"/>
          <w:szCs w:val="32"/>
        </w:rPr>
        <w:t xml:space="preserve"> </w:t>
      </w:r>
      <w:r w:rsidR="002F7E20">
        <w:rPr>
          <w:rFonts w:ascii="Arial" w:hAnsi="Arial" w:cs="Arial"/>
          <w:noProof/>
          <w:color w:val="3B3838" w:themeColor="background2" w:themeShade="40"/>
          <w:sz w:val="32"/>
          <w:szCs w:val="32"/>
        </w:rPr>
        <w:t xml:space="preserve">Explicarea tehnologiei JSP + </w:t>
      </w:r>
      <w:r w:rsidR="009535B6">
        <w:rPr>
          <w:rFonts w:ascii="Arial" w:hAnsi="Arial" w:cs="Arial"/>
          <w:noProof/>
          <w:color w:val="3B3838" w:themeColor="background2" w:themeShade="40"/>
          <w:sz w:val="32"/>
          <w:szCs w:val="32"/>
        </w:rPr>
        <w:t>folosinta ei in proiectul meu</w:t>
      </w:r>
    </w:p>
    <w:p w14:paraId="2E7856B6" w14:textId="188CB965" w:rsidR="00BD43DA" w:rsidRDefault="00843969" w:rsidP="00843969">
      <w:pPr>
        <w:rPr>
          <w:rFonts w:ascii="Arial" w:hAnsi="Arial" w:cs="Arial"/>
          <w:noProof/>
          <w:color w:val="3B3838" w:themeColor="background2" w:themeShade="40"/>
          <w:sz w:val="32"/>
          <w:szCs w:val="32"/>
        </w:rPr>
      </w:pPr>
      <w:r>
        <w:rPr>
          <w:rFonts w:ascii="Arial" w:hAnsi="Arial" w:cs="Arial"/>
          <w:noProof/>
          <w:color w:val="3B3838" w:themeColor="background2" w:themeShade="40"/>
          <w:sz w:val="32"/>
          <w:szCs w:val="32"/>
        </w:rPr>
        <w:t xml:space="preserve">    </w:t>
      </w:r>
      <w:r w:rsidR="00804065">
        <w:rPr>
          <w:rFonts w:ascii="Arial" w:hAnsi="Arial" w:cs="Arial"/>
          <w:noProof/>
          <w:color w:val="3B3838" w:themeColor="background2" w:themeShade="40"/>
          <w:sz w:val="32"/>
          <w:szCs w:val="32"/>
        </w:rPr>
        <w:t xml:space="preserve"> </w:t>
      </w:r>
      <w:r w:rsidR="00BD43DA">
        <w:rPr>
          <w:rFonts w:ascii="Arial" w:hAnsi="Arial" w:cs="Arial"/>
          <w:noProof/>
          <w:color w:val="3B3838" w:themeColor="background2" w:themeShade="40"/>
          <w:sz w:val="32"/>
          <w:szCs w:val="32"/>
        </w:rPr>
        <w:t>IV</w:t>
      </w:r>
      <w:r w:rsidR="005D1401">
        <w:rPr>
          <w:rFonts w:ascii="Arial" w:hAnsi="Arial" w:cs="Arial"/>
          <w:noProof/>
          <w:color w:val="3B3838" w:themeColor="background2" w:themeShade="40"/>
          <w:sz w:val="32"/>
          <w:szCs w:val="32"/>
        </w:rPr>
        <w:t>.</w:t>
      </w:r>
      <w:r w:rsidR="0095492B">
        <w:rPr>
          <w:rFonts w:ascii="Arial" w:hAnsi="Arial" w:cs="Arial"/>
          <w:noProof/>
          <w:color w:val="3B3838" w:themeColor="background2" w:themeShade="40"/>
          <w:sz w:val="32"/>
          <w:szCs w:val="32"/>
        </w:rPr>
        <w:t xml:space="preserve">  </w:t>
      </w:r>
      <w:r w:rsidR="005D1401">
        <w:rPr>
          <w:rFonts w:ascii="Arial" w:hAnsi="Arial" w:cs="Arial"/>
          <w:noProof/>
          <w:color w:val="3B3838" w:themeColor="background2" w:themeShade="40"/>
          <w:sz w:val="32"/>
          <w:szCs w:val="32"/>
        </w:rPr>
        <w:t xml:space="preserve"> </w:t>
      </w:r>
      <w:r w:rsidR="0095492B">
        <w:rPr>
          <w:rFonts w:ascii="Arial" w:hAnsi="Arial" w:cs="Arial"/>
          <w:noProof/>
          <w:color w:val="3B3838" w:themeColor="background2" w:themeShade="40"/>
          <w:sz w:val="32"/>
          <w:szCs w:val="32"/>
        </w:rPr>
        <w:t>Codul aplicatiei</w:t>
      </w:r>
    </w:p>
    <w:p w14:paraId="1007259D" w14:textId="69B124B7" w:rsidR="005D1401" w:rsidRDefault="003A52CD" w:rsidP="00843969">
      <w:pPr>
        <w:rPr>
          <w:rFonts w:ascii="Arial" w:hAnsi="Arial" w:cs="Arial"/>
          <w:noProof/>
          <w:color w:val="3B3838" w:themeColor="background2" w:themeShade="40"/>
          <w:sz w:val="32"/>
          <w:szCs w:val="32"/>
        </w:rPr>
      </w:pPr>
      <w:r>
        <w:rPr>
          <w:rFonts w:ascii="Arial" w:hAnsi="Arial" w:cs="Arial"/>
          <w:noProof/>
          <w:color w:val="3B3838" w:themeColor="background2" w:themeShade="40"/>
          <w:sz w:val="32"/>
          <w:szCs w:val="32"/>
        </w:rPr>
        <w:t xml:space="preserve">     V</w:t>
      </w:r>
      <w:r w:rsidR="005D1401">
        <w:rPr>
          <w:rFonts w:ascii="Arial" w:hAnsi="Arial" w:cs="Arial"/>
          <w:noProof/>
          <w:color w:val="3B3838" w:themeColor="background2" w:themeShade="40"/>
          <w:sz w:val="32"/>
          <w:szCs w:val="32"/>
        </w:rPr>
        <w:t>.</w:t>
      </w:r>
      <w:r>
        <w:rPr>
          <w:rFonts w:ascii="Arial" w:hAnsi="Arial" w:cs="Arial"/>
          <w:noProof/>
          <w:color w:val="3B3838" w:themeColor="background2" w:themeShade="40"/>
          <w:sz w:val="32"/>
          <w:szCs w:val="32"/>
        </w:rPr>
        <w:t xml:space="preserve">    Structura Proiectului</w:t>
      </w:r>
    </w:p>
    <w:p w14:paraId="392D1607" w14:textId="3303BFA5" w:rsidR="005D1401" w:rsidRDefault="005D1401" w:rsidP="00843969">
      <w:pPr>
        <w:rPr>
          <w:rFonts w:ascii="Arial" w:hAnsi="Arial" w:cs="Arial"/>
          <w:noProof/>
          <w:color w:val="3B3838" w:themeColor="background2" w:themeShade="40"/>
          <w:sz w:val="32"/>
          <w:szCs w:val="32"/>
        </w:rPr>
      </w:pPr>
      <w:r>
        <w:rPr>
          <w:rFonts w:ascii="Arial" w:hAnsi="Arial" w:cs="Arial"/>
          <w:noProof/>
          <w:color w:val="3B3838" w:themeColor="background2" w:themeShade="40"/>
          <w:sz w:val="32"/>
          <w:szCs w:val="32"/>
        </w:rPr>
        <w:t xml:space="preserve">     VI.   Partea de frontend</w:t>
      </w:r>
    </w:p>
    <w:p w14:paraId="31DBFA4E" w14:textId="5A7D949B" w:rsidR="005D1401" w:rsidRDefault="005D1401" w:rsidP="00843969">
      <w:pPr>
        <w:rPr>
          <w:rFonts w:ascii="Arial" w:hAnsi="Arial" w:cs="Arial"/>
          <w:noProof/>
          <w:color w:val="3B3838" w:themeColor="background2" w:themeShade="40"/>
          <w:sz w:val="32"/>
          <w:szCs w:val="32"/>
        </w:rPr>
      </w:pPr>
      <w:r>
        <w:rPr>
          <w:rFonts w:ascii="Arial" w:hAnsi="Arial" w:cs="Arial"/>
          <w:noProof/>
          <w:color w:val="3B3838" w:themeColor="background2" w:themeShade="40"/>
          <w:sz w:val="32"/>
          <w:szCs w:val="32"/>
        </w:rPr>
        <w:t xml:space="preserve">     VII.  </w:t>
      </w:r>
      <w:r w:rsidR="00C751B2">
        <w:rPr>
          <w:rFonts w:ascii="Arial" w:hAnsi="Arial" w:cs="Arial"/>
          <w:noProof/>
          <w:color w:val="3B3838" w:themeColor="background2" w:themeShade="40"/>
          <w:sz w:val="32"/>
          <w:szCs w:val="32"/>
        </w:rPr>
        <w:t>Bibliografie</w:t>
      </w:r>
    </w:p>
    <w:p w14:paraId="16531F0C" w14:textId="77777777" w:rsidR="00BD43DA" w:rsidRPr="00BD43DA" w:rsidRDefault="00BD43DA" w:rsidP="00BD43DA">
      <w:pPr>
        <w:jc w:val="center"/>
        <w:rPr>
          <w:rFonts w:ascii="Arial" w:hAnsi="Arial" w:cs="Arial"/>
          <w:noProof/>
          <w:color w:val="3B3838" w:themeColor="background2" w:themeShade="40"/>
          <w:sz w:val="32"/>
          <w:szCs w:val="32"/>
        </w:rPr>
      </w:pPr>
    </w:p>
    <w:p w14:paraId="48E9EE27" w14:textId="77777777" w:rsidR="00BD43DA" w:rsidRPr="00BD43DA" w:rsidRDefault="00BD43DA" w:rsidP="00BD43DA">
      <w:pPr>
        <w:jc w:val="center"/>
        <w:rPr>
          <w:rFonts w:ascii="Arial" w:hAnsi="Arial" w:cs="Arial"/>
          <w:noProof/>
          <w:color w:val="404040" w:themeColor="text1" w:themeTint="BF"/>
          <w:sz w:val="32"/>
          <w:szCs w:val="32"/>
        </w:rPr>
      </w:pPr>
    </w:p>
    <w:p w14:paraId="6BFB7AF0" w14:textId="492EE45A" w:rsidR="00BD43DA" w:rsidRDefault="00BD43DA" w:rsidP="006D0572">
      <w:pPr>
        <w:jc w:val="right"/>
        <w:rPr>
          <w:rFonts w:ascii="Arial" w:hAnsi="Arial" w:cs="Arial"/>
          <w:noProof/>
          <w:color w:val="3B3838" w:themeColor="background2" w:themeShade="40"/>
          <w:sz w:val="24"/>
          <w:szCs w:val="24"/>
        </w:rPr>
      </w:pPr>
    </w:p>
    <w:p w14:paraId="26FB2AC3" w14:textId="0CA43B0F" w:rsidR="00D14F67" w:rsidRDefault="00D14F67" w:rsidP="006D0572">
      <w:pPr>
        <w:jc w:val="right"/>
        <w:rPr>
          <w:rFonts w:ascii="Arial" w:hAnsi="Arial" w:cs="Arial"/>
          <w:noProof/>
          <w:color w:val="3B3838" w:themeColor="background2" w:themeShade="40"/>
          <w:sz w:val="24"/>
          <w:szCs w:val="24"/>
        </w:rPr>
      </w:pPr>
    </w:p>
    <w:p w14:paraId="137A551E" w14:textId="572008E2" w:rsidR="00D14F67" w:rsidRDefault="00D14F67" w:rsidP="006D0572">
      <w:pPr>
        <w:jc w:val="right"/>
        <w:rPr>
          <w:rFonts w:ascii="Arial" w:hAnsi="Arial" w:cs="Arial"/>
          <w:noProof/>
          <w:color w:val="3B3838" w:themeColor="background2" w:themeShade="40"/>
          <w:sz w:val="24"/>
          <w:szCs w:val="24"/>
        </w:rPr>
      </w:pPr>
    </w:p>
    <w:p w14:paraId="0301ADA8" w14:textId="726FBA8E" w:rsidR="00D14F67" w:rsidRDefault="00D14F67" w:rsidP="006D0572">
      <w:pPr>
        <w:jc w:val="right"/>
        <w:rPr>
          <w:rFonts w:ascii="Arial" w:hAnsi="Arial" w:cs="Arial"/>
          <w:noProof/>
          <w:color w:val="3B3838" w:themeColor="background2" w:themeShade="40"/>
          <w:sz w:val="24"/>
          <w:szCs w:val="24"/>
        </w:rPr>
      </w:pPr>
    </w:p>
    <w:p w14:paraId="4354C017" w14:textId="255A0F7E" w:rsidR="00D14F67" w:rsidRDefault="00D14F67" w:rsidP="006D0572">
      <w:pPr>
        <w:jc w:val="right"/>
        <w:rPr>
          <w:rFonts w:ascii="Arial" w:hAnsi="Arial" w:cs="Arial"/>
          <w:noProof/>
          <w:color w:val="3B3838" w:themeColor="background2" w:themeShade="40"/>
          <w:sz w:val="24"/>
          <w:szCs w:val="24"/>
        </w:rPr>
      </w:pPr>
    </w:p>
    <w:p w14:paraId="0B112626" w14:textId="2BF13D53" w:rsidR="00D14F67" w:rsidRDefault="00D14F67" w:rsidP="006D0572">
      <w:pPr>
        <w:jc w:val="right"/>
        <w:rPr>
          <w:rFonts w:ascii="Arial" w:hAnsi="Arial" w:cs="Arial"/>
          <w:noProof/>
          <w:color w:val="3B3838" w:themeColor="background2" w:themeShade="40"/>
          <w:sz w:val="24"/>
          <w:szCs w:val="24"/>
        </w:rPr>
      </w:pPr>
    </w:p>
    <w:p w14:paraId="60CA517F" w14:textId="4CA565C1" w:rsidR="00D14F67" w:rsidRDefault="00D14F67" w:rsidP="006D0572">
      <w:pPr>
        <w:jc w:val="right"/>
        <w:rPr>
          <w:rFonts w:ascii="Arial" w:hAnsi="Arial" w:cs="Arial"/>
          <w:noProof/>
          <w:color w:val="3B3838" w:themeColor="background2" w:themeShade="40"/>
          <w:sz w:val="24"/>
          <w:szCs w:val="24"/>
        </w:rPr>
      </w:pPr>
    </w:p>
    <w:p w14:paraId="003D772E" w14:textId="5111DFEC" w:rsidR="00D14F67" w:rsidRDefault="00D14F67" w:rsidP="006D0572">
      <w:pPr>
        <w:jc w:val="right"/>
        <w:rPr>
          <w:rFonts w:ascii="Arial" w:hAnsi="Arial" w:cs="Arial"/>
          <w:noProof/>
          <w:color w:val="3B3838" w:themeColor="background2" w:themeShade="40"/>
          <w:sz w:val="24"/>
          <w:szCs w:val="24"/>
        </w:rPr>
      </w:pPr>
    </w:p>
    <w:p w14:paraId="35C85420" w14:textId="61502D5C" w:rsidR="00D14F67" w:rsidRDefault="00D14F67" w:rsidP="006D0572">
      <w:pPr>
        <w:jc w:val="right"/>
        <w:rPr>
          <w:rFonts w:ascii="Arial" w:hAnsi="Arial" w:cs="Arial"/>
          <w:noProof/>
          <w:color w:val="3B3838" w:themeColor="background2" w:themeShade="40"/>
          <w:sz w:val="24"/>
          <w:szCs w:val="24"/>
        </w:rPr>
      </w:pPr>
    </w:p>
    <w:p w14:paraId="5BE9052D" w14:textId="157878A0" w:rsidR="00D14F67" w:rsidRDefault="00D14F67" w:rsidP="006D0572">
      <w:pPr>
        <w:jc w:val="right"/>
        <w:rPr>
          <w:rFonts w:ascii="Arial" w:hAnsi="Arial" w:cs="Arial"/>
          <w:noProof/>
          <w:color w:val="3B3838" w:themeColor="background2" w:themeShade="40"/>
          <w:sz w:val="24"/>
          <w:szCs w:val="24"/>
        </w:rPr>
      </w:pPr>
    </w:p>
    <w:p w14:paraId="49B84D78" w14:textId="3E80C90A" w:rsidR="00D14F67" w:rsidRDefault="00D14F67" w:rsidP="006D0572">
      <w:pPr>
        <w:jc w:val="right"/>
        <w:rPr>
          <w:rFonts w:ascii="Arial" w:hAnsi="Arial" w:cs="Arial"/>
          <w:noProof/>
          <w:color w:val="3B3838" w:themeColor="background2" w:themeShade="40"/>
          <w:sz w:val="24"/>
          <w:szCs w:val="24"/>
        </w:rPr>
      </w:pPr>
    </w:p>
    <w:p w14:paraId="6DAD534E" w14:textId="2D61CCE6" w:rsidR="00D14F67" w:rsidRDefault="00D14F67" w:rsidP="006D0572">
      <w:pPr>
        <w:jc w:val="right"/>
        <w:rPr>
          <w:rFonts w:ascii="Arial" w:hAnsi="Arial" w:cs="Arial"/>
          <w:noProof/>
          <w:color w:val="3B3838" w:themeColor="background2" w:themeShade="40"/>
          <w:sz w:val="24"/>
          <w:szCs w:val="24"/>
        </w:rPr>
      </w:pPr>
    </w:p>
    <w:p w14:paraId="1BFE6D3F" w14:textId="0AB1CDA0" w:rsidR="00D14F67" w:rsidRDefault="00D14F67" w:rsidP="006D0572">
      <w:pPr>
        <w:jc w:val="right"/>
        <w:rPr>
          <w:rFonts w:ascii="Arial" w:hAnsi="Arial" w:cs="Arial"/>
          <w:noProof/>
          <w:color w:val="3B3838" w:themeColor="background2" w:themeShade="40"/>
          <w:sz w:val="24"/>
          <w:szCs w:val="24"/>
        </w:rPr>
      </w:pPr>
    </w:p>
    <w:p w14:paraId="622A2E64" w14:textId="0742A62C" w:rsidR="00D14F67" w:rsidRDefault="00D14F67" w:rsidP="006D0572">
      <w:pPr>
        <w:jc w:val="right"/>
        <w:rPr>
          <w:rFonts w:ascii="Arial" w:hAnsi="Arial" w:cs="Arial"/>
          <w:noProof/>
          <w:color w:val="3B3838" w:themeColor="background2" w:themeShade="40"/>
          <w:sz w:val="24"/>
          <w:szCs w:val="24"/>
        </w:rPr>
      </w:pPr>
    </w:p>
    <w:p w14:paraId="22ED926B" w14:textId="0F16E1B3" w:rsidR="00D14F67" w:rsidRDefault="00D14F67" w:rsidP="006D0572">
      <w:pPr>
        <w:jc w:val="right"/>
        <w:rPr>
          <w:rFonts w:ascii="Arial" w:hAnsi="Arial" w:cs="Arial"/>
          <w:noProof/>
          <w:color w:val="3B3838" w:themeColor="background2" w:themeShade="40"/>
          <w:sz w:val="24"/>
          <w:szCs w:val="24"/>
        </w:rPr>
      </w:pPr>
    </w:p>
    <w:p w14:paraId="7BDD46CC" w14:textId="72F1F7D8" w:rsidR="00D14F67" w:rsidRDefault="00D14F67" w:rsidP="006D0572">
      <w:pPr>
        <w:jc w:val="right"/>
        <w:rPr>
          <w:rFonts w:ascii="Arial" w:hAnsi="Arial" w:cs="Arial"/>
          <w:noProof/>
          <w:color w:val="3B3838" w:themeColor="background2" w:themeShade="40"/>
          <w:sz w:val="24"/>
          <w:szCs w:val="24"/>
        </w:rPr>
      </w:pPr>
    </w:p>
    <w:p w14:paraId="0EF609E8" w14:textId="3A392205" w:rsidR="00D14F67" w:rsidRDefault="00D14F67" w:rsidP="006D0572">
      <w:pPr>
        <w:jc w:val="right"/>
        <w:rPr>
          <w:rFonts w:ascii="Arial" w:hAnsi="Arial" w:cs="Arial"/>
          <w:noProof/>
          <w:color w:val="3B3838" w:themeColor="background2" w:themeShade="40"/>
          <w:sz w:val="24"/>
          <w:szCs w:val="24"/>
        </w:rPr>
      </w:pPr>
    </w:p>
    <w:p w14:paraId="3CDAF3F5" w14:textId="012EEA32" w:rsidR="00D14F67" w:rsidRPr="00804065" w:rsidRDefault="00D14F67" w:rsidP="00D14F67">
      <w:pPr>
        <w:rPr>
          <w:rFonts w:ascii="Arial" w:hAnsi="Arial" w:cs="Arial"/>
          <w:noProof/>
          <w:color w:val="385623" w:themeColor="accent6" w:themeShade="80"/>
          <w:sz w:val="32"/>
          <w:szCs w:val="32"/>
        </w:rPr>
      </w:pPr>
      <w:r>
        <w:rPr>
          <w:rFonts w:ascii="Arial" w:hAnsi="Arial" w:cs="Arial"/>
          <w:noProof/>
          <w:color w:val="3B3838" w:themeColor="background2" w:themeShade="40"/>
          <w:sz w:val="32"/>
          <w:szCs w:val="32"/>
        </w:rPr>
        <w:t xml:space="preserve">  </w:t>
      </w:r>
      <w:r w:rsidRPr="00804065">
        <w:rPr>
          <w:rFonts w:ascii="Arial" w:hAnsi="Arial" w:cs="Arial"/>
          <w:noProof/>
          <w:color w:val="385623" w:themeColor="accent6" w:themeShade="80"/>
          <w:sz w:val="32"/>
          <w:szCs w:val="32"/>
        </w:rPr>
        <w:t xml:space="preserve">  I : Tehnologia</w:t>
      </w:r>
      <w:r w:rsidR="00843969" w:rsidRPr="00804065">
        <w:rPr>
          <w:rFonts w:ascii="Arial" w:hAnsi="Arial" w:cs="Arial"/>
          <w:noProof/>
          <w:color w:val="385623" w:themeColor="accent6" w:themeShade="80"/>
          <w:sz w:val="32"/>
          <w:szCs w:val="32"/>
        </w:rPr>
        <w:t xml:space="preserve"> – capitol introductiv</w:t>
      </w:r>
    </w:p>
    <w:p w14:paraId="0A8752E0" w14:textId="469309B2" w:rsidR="00D14F67" w:rsidRPr="00AC6DBC" w:rsidRDefault="00AC6DBC" w:rsidP="00A87A13">
      <w:pPr>
        <w:jc w:val="both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AC6DBC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="00804065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  </w:t>
      </w:r>
      <w:r w:rsidRPr="00AC6DBC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Tehnologia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u w:val="single"/>
          <w:shd w:val="clear" w:color="auto" w:fill="FFFFFF"/>
        </w:rPr>
        <w:t>perioada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u w:val="single"/>
          <w:shd w:val="clear" w:color="auto" w:fill="FFFFFF"/>
        </w:rPr>
        <w:t>medievala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poate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fi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descrisa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cel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bine ca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fiind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simbioza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intre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traditie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inovatie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Printre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cele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comune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masinarii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realizate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de om in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perioada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medievala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sunt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ceasurile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mecanice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morile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de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vant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busola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atat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de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necesara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tarziu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perioada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explorarilor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</w:t>
      </w:r>
    </w:p>
    <w:p w14:paraId="5322CF98" w14:textId="23045AC0" w:rsidR="00AC6DBC" w:rsidRPr="00AC6DBC" w:rsidRDefault="00AC6DBC" w:rsidP="00A87A13">
      <w:pPr>
        <w:jc w:val="both"/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 w:rsidR="0080406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 </w:t>
      </w:r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u w:val="single"/>
          <w:shd w:val="clear" w:color="auto" w:fill="FFFFFF"/>
        </w:rPr>
        <w:t>Renasterea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: In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secolele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14-16, </w:t>
      </w:r>
      <w:proofErr w:type="gram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</w:t>
      </w:r>
      <w:proofErr w:type="gram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inceput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revolutia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stiintifica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. S-au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adus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imbunatatiri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inovatii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in diverse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domenii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existente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precum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minieritul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prelucrarea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metalelor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. Presa de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tipar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inventata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de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germanul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Johannes Gutenberg (1398-1468) a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fost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privita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ca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cel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important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eveniment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din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cel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de-al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doilea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mileniu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</w:t>
      </w:r>
    </w:p>
    <w:p w14:paraId="4BE2219E" w14:textId="77777777" w:rsidR="00AC6DBC" w:rsidRPr="00AC6DBC" w:rsidRDefault="00AC6DBC" w:rsidP="00AC6DBC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i/>
          <w:iCs/>
          <w:color w:val="222222"/>
          <w:sz w:val="20"/>
          <w:szCs w:val="20"/>
        </w:rPr>
      </w:pPr>
      <w:r w:rsidRPr="00AC6DB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   </w:t>
      </w:r>
      <w:proofErr w:type="spellStart"/>
      <w:r w:rsidRPr="00AC6DBC">
        <w:rPr>
          <w:rFonts w:ascii="Arial" w:hAnsi="Arial" w:cs="Arial"/>
          <w:i/>
          <w:iCs/>
          <w:color w:val="111111"/>
          <w:sz w:val="20"/>
          <w:szCs w:val="20"/>
          <w:u w:val="single"/>
        </w:rPr>
        <w:t>Dezvoltarea</w:t>
      </w:r>
      <w:proofErr w:type="spellEnd"/>
      <w:r w:rsidRPr="00AC6DBC">
        <w:rPr>
          <w:rFonts w:ascii="Arial" w:hAnsi="Arial" w:cs="Arial"/>
          <w:i/>
          <w:iCs/>
          <w:color w:val="111111"/>
          <w:sz w:val="20"/>
          <w:szCs w:val="20"/>
          <w:u w:val="single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111111"/>
          <w:sz w:val="20"/>
          <w:szCs w:val="20"/>
          <w:u w:val="single"/>
        </w:rPr>
        <w:t>accelerata</w:t>
      </w:r>
      <w:proofErr w:type="spellEnd"/>
      <w:r w:rsidRPr="00AC6DBC">
        <w:rPr>
          <w:rFonts w:ascii="Arial" w:hAnsi="Arial" w:cs="Arial"/>
          <w:i/>
          <w:iCs/>
          <w:color w:val="111111"/>
          <w:sz w:val="20"/>
          <w:szCs w:val="20"/>
          <w:u w:val="single"/>
        </w:rPr>
        <w:t xml:space="preserve"> a </w:t>
      </w:r>
      <w:proofErr w:type="spellStart"/>
      <w:r w:rsidRPr="00AC6DBC">
        <w:rPr>
          <w:rFonts w:ascii="Arial" w:hAnsi="Arial" w:cs="Arial"/>
          <w:i/>
          <w:iCs/>
          <w:color w:val="111111"/>
          <w:sz w:val="20"/>
          <w:szCs w:val="20"/>
          <w:u w:val="single"/>
        </w:rPr>
        <w:t>tehnologiei</w:t>
      </w:r>
      <w:proofErr w:type="spellEnd"/>
      <w:r w:rsidRPr="00AC6DBC">
        <w:rPr>
          <w:rFonts w:ascii="Arial" w:hAnsi="Arial" w:cs="Arial"/>
          <w:b/>
          <w:bCs/>
          <w:i/>
          <w:iCs/>
          <w:color w:val="111111"/>
          <w:sz w:val="20"/>
          <w:szCs w:val="20"/>
        </w:rPr>
        <w:t xml:space="preserve">: </w:t>
      </w:r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Joseph Swan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patenteaza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becul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electric in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anul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1878,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dupa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ce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gram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a</w:t>
      </w:r>
      <w:proofErr w:type="gram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efectuat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experimente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timp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de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aproape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30 de ani. Thomas Edison a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imbunatatit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inventia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lui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Swan in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anul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1879. In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anii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ce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au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urmat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,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tehnologia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gram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a</w:t>
      </w:r>
      <w:proofErr w:type="gram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avansat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foarte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mult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.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Progresul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realizat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in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ultimii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200 de ani a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crescut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exponential,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atat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in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domeniul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tehnologic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cat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si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social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sau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cultural. </w:t>
      </w:r>
      <w:proofErr w:type="gram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In  20</w:t>
      </w:r>
      <w:proofErr w:type="gram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decembrie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1951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energia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a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fost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generata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pentru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prima data de un reactor nuclear,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producand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aproximativ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100 kW.</w:t>
      </w:r>
    </w:p>
    <w:p w14:paraId="3D309266" w14:textId="50F449D9" w:rsidR="00AC6DBC" w:rsidRPr="00AC6DBC" w:rsidRDefault="00804065" w:rsidP="00AC6DBC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i/>
          <w:iCs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 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Calculatorul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a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revolutionat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intreaga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lume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,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avand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aplicatii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in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aproape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toate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domeniile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. Una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dintre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cele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mai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importante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inventii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din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ultimul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secol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a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fost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World Wide Web-ul, in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anul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1990.</w:t>
      </w:r>
    </w:p>
    <w:p w14:paraId="1A049E88" w14:textId="77777777" w:rsidR="00AC6DBC" w:rsidRPr="00AC6DBC" w:rsidRDefault="00AC6DBC" w:rsidP="00AC6DBC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i/>
          <w:iCs/>
          <w:color w:val="222222"/>
          <w:sz w:val="20"/>
          <w:szCs w:val="20"/>
        </w:rPr>
      </w:pPr>
      <w:r w:rsidRPr="00AC6DBC">
        <w:rPr>
          <w:rFonts w:ascii="Arial" w:hAnsi="Arial" w:cs="Arial"/>
          <w:b/>
          <w:bCs/>
          <w:i/>
          <w:iCs/>
          <w:color w:val="111111"/>
          <w:sz w:val="20"/>
          <w:szCs w:val="20"/>
        </w:rPr>
        <w:t xml:space="preserve">   </w:t>
      </w:r>
      <w:proofErr w:type="spellStart"/>
      <w:r w:rsidRPr="00AC6DBC">
        <w:rPr>
          <w:rFonts w:ascii="Arial" w:hAnsi="Arial" w:cs="Arial"/>
          <w:b/>
          <w:bCs/>
          <w:i/>
          <w:iCs/>
          <w:color w:val="111111"/>
          <w:sz w:val="20"/>
          <w:szCs w:val="20"/>
        </w:rPr>
        <w:t>Singuratatea</w:t>
      </w:r>
      <w:proofErr w:type="spellEnd"/>
      <w:r w:rsidRPr="00AC6DBC">
        <w:rPr>
          <w:rFonts w:ascii="Arial" w:hAnsi="Arial" w:cs="Arial"/>
          <w:b/>
          <w:bCs/>
          <w:i/>
          <w:iCs/>
          <w:color w:val="111111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b/>
          <w:bCs/>
          <w:i/>
          <w:iCs/>
          <w:color w:val="111111"/>
          <w:sz w:val="20"/>
          <w:szCs w:val="20"/>
        </w:rPr>
        <w:t>tehnologica</w:t>
      </w:r>
      <w:proofErr w:type="spellEnd"/>
      <w:r w:rsidRPr="00AC6DBC">
        <w:rPr>
          <w:rFonts w:ascii="Arial" w:hAnsi="Arial" w:cs="Arial"/>
          <w:b/>
          <w:bCs/>
          <w:i/>
          <w:iCs/>
          <w:color w:val="111111"/>
          <w:sz w:val="20"/>
          <w:szCs w:val="20"/>
        </w:rPr>
        <w:t xml:space="preserve">: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Singularitatea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tehnologica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este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un concept din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futurologie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care se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refera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la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implicatiile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pe care in general le are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progresul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tehnico-stiintific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foarte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accelerat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pentru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specia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umana</w:t>
      </w:r>
      <w:proofErr w:type="spellEnd"/>
      <w:r w:rsidRPr="00AC6DBC">
        <w:rPr>
          <w:rFonts w:ascii="Arial" w:hAnsi="Arial" w:cs="Arial"/>
          <w:i/>
          <w:iCs/>
          <w:color w:val="222222"/>
          <w:sz w:val="20"/>
          <w:szCs w:val="20"/>
        </w:rPr>
        <w:t>.</w:t>
      </w:r>
    </w:p>
    <w:p w14:paraId="3E42999A" w14:textId="2C72627B" w:rsidR="00AC6DBC" w:rsidRPr="00AC6DBC" w:rsidRDefault="00804065" w:rsidP="00AC6DBC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    </w:t>
      </w:r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John von Neumann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vorbea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intr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-un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interviu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, in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anul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1958,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despre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faptul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ca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progresul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tehnico-stiintific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accelerat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lasa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sa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se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intrevada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un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fel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de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singularitate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,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dincolo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de care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viata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si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lumea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asa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cum le stim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noi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nu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mai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 xml:space="preserve"> pot </w:t>
      </w:r>
      <w:proofErr w:type="spellStart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exista</w:t>
      </w:r>
      <w:proofErr w:type="spellEnd"/>
      <w:r w:rsidR="00AC6DBC" w:rsidRPr="00AC6DBC">
        <w:rPr>
          <w:rFonts w:ascii="Arial" w:hAnsi="Arial" w:cs="Arial"/>
          <w:i/>
          <w:iCs/>
          <w:color w:val="222222"/>
          <w:sz w:val="20"/>
          <w:szCs w:val="20"/>
        </w:rPr>
        <w:t>.</w:t>
      </w:r>
      <w:r w:rsidR="00AC6DBC">
        <w:rPr>
          <w:rFonts w:ascii="Arial" w:hAnsi="Arial" w:cs="Arial"/>
          <w:color w:val="222222"/>
          <w:sz w:val="20"/>
          <w:szCs w:val="20"/>
        </w:rPr>
        <w:t xml:space="preserve"> </w:t>
      </w:r>
      <w:hyperlink r:id="rId6" w:anchor=":~:text=Dezvoltarea%20accelerata%20a%20tehnologiei.%20Joseph%20Swan%20patenteaza%20becul,ultimii%20200%20de%20ani%20a%20crescut%20exponential" w:history="1">
        <w:r w:rsidR="00AC6DBC" w:rsidRPr="008F24D2">
          <w:rPr>
            <w:rStyle w:val="Hyperlink"/>
            <w:rFonts w:ascii="Arial" w:hAnsi="Arial" w:cs="Arial"/>
            <w:sz w:val="22"/>
            <w:szCs w:val="22"/>
            <w:vertAlign w:val="superscript"/>
          </w:rPr>
          <w:t>[1]</w:t>
        </w:r>
      </w:hyperlink>
    </w:p>
    <w:p w14:paraId="7E8C675B" w14:textId="2379B0FF" w:rsidR="00AC6DBC" w:rsidRDefault="00843969" w:rsidP="00AC6DBC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385623" w:themeColor="accent6" w:themeShade="80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 xml:space="preserve">    </w:t>
      </w:r>
      <w:proofErr w:type="gramStart"/>
      <w:r w:rsidRPr="00242404">
        <w:rPr>
          <w:rFonts w:ascii="Arial" w:hAnsi="Arial" w:cs="Arial"/>
          <w:color w:val="385623" w:themeColor="accent6" w:themeShade="80"/>
          <w:sz w:val="32"/>
          <w:szCs w:val="32"/>
        </w:rPr>
        <w:t>II :</w:t>
      </w:r>
      <w:proofErr w:type="gramEnd"/>
      <w:r w:rsidRPr="00242404">
        <w:rPr>
          <w:rFonts w:ascii="Arial" w:hAnsi="Arial" w:cs="Arial"/>
          <w:color w:val="385623" w:themeColor="accent6" w:themeShade="80"/>
          <w:sz w:val="32"/>
          <w:szCs w:val="32"/>
        </w:rPr>
        <w:t xml:space="preserve"> </w:t>
      </w:r>
      <w:proofErr w:type="spellStart"/>
      <w:r w:rsidR="00804065" w:rsidRPr="00242404">
        <w:rPr>
          <w:rFonts w:ascii="Arial" w:hAnsi="Arial" w:cs="Arial"/>
          <w:color w:val="385623" w:themeColor="accent6" w:themeShade="80"/>
          <w:sz w:val="32"/>
          <w:szCs w:val="32"/>
        </w:rPr>
        <w:t>Baza</w:t>
      </w:r>
      <w:proofErr w:type="spellEnd"/>
      <w:r w:rsidR="00804065" w:rsidRPr="00242404">
        <w:rPr>
          <w:rFonts w:ascii="Arial" w:hAnsi="Arial" w:cs="Arial"/>
          <w:color w:val="385623" w:themeColor="accent6" w:themeShade="80"/>
          <w:sz w:val="32"/>
          <w:szCs w:val="32"/>
        </w:rPr>
        <w:t xml:space="preserve"> de Date</w:t>
      </w:r>
    </w:p>
    <w:p w14:paraId="0E87DE3D" w14:textId="1B0B3801" w:rsidR="00242404" w:rsidRDefault="00242404" w:rsidP="0024240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i/>
          <w:iCs/>
          <w:color w:val="385623" w:themeColor="accent6" w:themeShade="80"/>
          <w:sz w:val="20"/>
          <w:szCs w:val="20"/>
        </w:rPr>
      </w:pPr>
      <w:r>
        <w:rPr>
          <w:rFonts w:ascii="Arial" w:hAnsi="Arial" w:cs="Arial"/>
          <w:color w:val="385623" w:themeColor="accent6" w:themeShade="80"/>
          <w:sz w:val="32"/>
          <w:szCs w:val="32"/>
        </w:rPr>
        <w:t xml:space="preserve">    </w:t>
      </w:r>
      <w:r w:rsidRPr="00242404"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  <w:t>MySQL</w:t>
      </w:r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este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un </w:t>
      </w:r>
      <w:r w:rsidRPr="00242404">
        <w:rPr>
          <w:rFonts w:ascii="Arial" w:hAnsi="Arial" w:cs="Arial"/>
          <w:i/>
          <w:iCs/>
          <w:sz w:val="20"/>
          <w:szCs w:val="20"/>
        </w:rPr>
        <w:t xml:space="preserve">system de </w:t>
      </w:r>
      <w:proofErr w:type="spellStart"/>
      <w:r w:rsidRPr="00242404">
        <w:rPr>
          <w:rFonts w:ascii="Arial" w:hAnsi="Arial" w:cs="Arial"/>
          <w:i/>
          <w:iCs/>
          <w:sz w:val="20"/>
          <w:szCs w:val="20"/>
        </w:rPr>
        <w:t>gestiune</w:t>
      </w:r>
      <w:proofErr w:type="spellEnd"/>
      <w:r w:rsidRPr="00242404">
        <w:rPr>
          <w:rFonts w:ascii="Arial" w:hAnsi="Arial" w:cs="Arial"/>
          <w:i/>
          <w:iCs/>
          <w:sz w:val="20"/>
          <w:szCs w:val="20"/>
        </w:rPr>
        <w:t xml:space="preserve"> a </w:t>
      </w:r>
      <w:proofErr w:type="spellStart"/>
      <w:r w:rsidRPr="00242404">
        <w:rPr>
          <w:rFonts w:ascii="Arial" w:hAnsi="Arial" w:cs="Arial"/>
          <w:i/>
          <w:iCs/>
          <w:sz w:val="20"/>
          <w:szCs w:val="20"/>
        </w:rPr>
        <w:t>bazelor</w:t>
      </w:r>
      <w:proofErr w:type="spellEnd"/>
      <w:r w:rsidRPr="00242404">
        <w:rPr>
          <w:rFonts w:ascii="Arial" w:hAnsi="Arial" w:cs="Arial"/>
          <w:i/>
          <w:iCs/>
          <w:sz w:val="20"/>
          <w:szCs w:val="20"/>
        </w:rPr>
        <w:t xml:space="preserve"> de date</w:t>
      </w:r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</w:t>
      </w:r>
      <w:proofErr w:type="spellStart"/>
      <w:r w:rsidRPr="00242404">
        <w:rPr>
          <w:rFonts w:ascii="Arial" w:hAnsi="Arial" w:cs="Arial"/>
          <w:i/>
          <w:iCs/>
          <w:sz w:val="20"/>
          <w:szCs w:val="20"/>
        </w:rPr>
        <w:t>relationale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produs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compania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suedeza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</w:t>
      </w:r>
      <w:proofErr w:type="spellStart"/>
      <w:r w:rsidRPr="00242404">
        <w:rPr>
          <w:rFonts w:ascii="Arial" w:hAnsi="Arial" w:cs="Arial"/>
          <w:i/>
          <w:iCs/>
          <w:sz w:val="20"/>
          <w:szCs w:val="20"/>
        </w:rPr>
        <w:t>MySql</w:t>
      </w:r>
      <w:proofErr w:type="spellEnd"/>
      <w:r w:rsidRPr="00242404">
        <w:rPr>
          <w:rFonts w:ascii="Arial" w:hAnsi="Arial" w:cs="Arial"/>
          <w:i/>
          <w:iCs/>
          <w:sz w:val="20"/>
          <w:szCs w:val="20"/>
        </w:rPr>
        <w:t xml:space="preserve"> AB</w:t>
      </w:r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și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distribuit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sub </w:t>
      </w:r>
      <w:proofErr w:type="spellStart"/>
      <w:r w:rsidRPr="00242404">
        <w:rPr>
          <w:rFonts w:ascii="Arial" w:hAnsi="Arial" w:cs="Arial"/>
          <w:i/>
          <w:iCs/>
          <w:sz w:val="20"/>
          <w:szCs w:val="20"/>
        </w:rPr>
        <w:t>Licenta</w:t>
      </w:r>
      <w:proofErr w:type="spellEnd"/>
      <w:r w:rsidRPr="00242404">
        <w:rPr>
          <w:rFonts w:ascii="Arial" w:hAnsi="Arial" w:cs="Arial"/>
          <w:i/>
          <w:iCs/>
          <w:sz w:val="20"/>
          <w:szCs w:val="20"/>
        </w:rPr>
        <w:t xml:space="preserve"> publica </w:t>
      </w:r>
      <w:proofErr w:type="spellStart"/>
      <w:r w:rsidRPr="00242404">
        <w:rPr>
          <w:rFonts w:ascii="Arial" w:hAnsi="Arial" w:cs="Arial"/>
          <w:i/>
          <w:iCs/>
          <w:sz w:val="20"/>
          <w:szCs w:val="20"/>
        </w:rPr>
        <w:t>generala</w:t>
      </w:r>
      <w:proofErr w:type="spellEnd"/>
      <w:r w:rsidRPr="00242404">
        <w:rPr>
          <w:rFonts w:ascii="Arial" w:hAnsi="Arial" w:cs="Arial"/>
          <w:i/>
          <w:iCs/>
          <w:sz w:val="20"/>
          <w:szCs w:val="20"/>
        </w:rPr>
        <w:t xml:space="preserve"> GNU</w:t>
      </w:r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.</w:t>
      </w:r>
      <w:r w:rsidRPr="00242404">
        <w:rPr>
          <w:rFonts w:ascii="Arial" w:hAnsi="Arial" w:cs="Arial"/>
          <w:i/>
          <w:iCs/>
          <w:color w:val="385623" w:themeColor="accent6" w:themeShade="80"/>
          <w:sz w:val="20"/>
          <w:szCs w:val="20"/>
        </w:rPr>
        <w:t xml:space="preserve">  </w:t>
      </w:r>
      <w:r w:rsidR="00F61AFE">
        <w:rPr>
          <w:rFonts w:ascii="Arial" w:hAnsi="Arial" w:cs="Arial"/>
          <w:i/>
          <w:iCs/>
          <w:color w:val="385623" w:themeColor="accent6" w:themeShade="80"/>
          <w:sz w:val="20"/>
          <w:szCs w:val="20"/>
        </w:rPr>
        <w:t xml:space="preserve"> </w:t>
      </w:r>
    </w:p>
    <w:p w14:paraId="1870404E" w14:textId="4BF96829" w:rsidR="00F61AFE" w:rsidRPr="00F61AFE" w:rsidRDefault="00F61AFE" w:rsidP="0024240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i/>
          <w:iCs/>
          <w:color w:val="385623" w:themeColor="accent6" w:themeShade="80"/>
          <w:sz w:val="20"/>
          <w:szCs w:val="20"/>
        </w:rPr>
      </w:pPr>
      <w:r>
        <w:rPr>
          <w:rFonts w:ascii="Arial" w:hAnsi="Arial" w:cs="Arial"/>
          <w:i/>
          <w:iCs/>
          <w:color w:val="385623" w:themeColor="accent6" w:themeShade="80"/>
          <w:sz w:val="20"/>
          <w:szCs w:val="20"/>
        </w:rPr>
        <w:t xml:space="preserve">      </w:t>
      </w:r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MySQL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este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componentă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integrată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a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platformelor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</w:t>
      </w:r>
      <w:r w:rsidR="00327346">
        <w:rPr>
          <w:rFonts w:ascii="Arial" w:hAnsi="Arial" w:cs="Arial"/>
          <w:i/>
          <w:iCs/>
          <w:sz w:val="20"/>
          <w:szCs w:val="20"/>
        </w:rPr>
        <w:t>LAMP</w:t>
      </w:r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sau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WAMP (Linux/Windows-Apache-MySQL-PHP/Perl/Python).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Popularitatea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sa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ca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aplicație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web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este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strâns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legată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cea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a PHP-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ului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care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este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adesea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combinat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cu MySQL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și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denumit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Duo-ul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Dinamic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.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În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multe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cărți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specialitate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este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precizat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faptul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ca MySQL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este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mult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mai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ușor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învățat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și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folosit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decât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multe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din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aplicațiile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gestiune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a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bazelor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date, ca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exemplu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comanda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ieșire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fiind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una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simplă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și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evidentă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: „exit” </w:t>
      </w:r>
      <w:proofErr w:type="spellStart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sau</w:t>
      </w:r>
      <w:proofErr w:type="spellEnd"/>
      <w:r w:rsidRPr="00F61AFE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„quit”.</w:t>
      </w:r>
    </w:p>
    <w:p w14:paraId="3CFBED0A" w14:textId="27C15E18" w:rsidR="00F61AFE" w:rsidRDefault="00F61AFE" w:rsidP="0024240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i/>
          <w:iCs/>
          <w:color w:val="385623" w:themeColor="accent6" w:themeShade="80"/>
          <w:sz w:val="20"/>
          <w:szCs w:val="20"/>
        </w:rPr>
      </w:pPr>
    </w:p>
    <w:p w14:paraId="404380CE" w14:textId="78B1409D" w:rsidR="00F61AFE" w:rsidRDefault="00F61AFE" w:rsidP="0024240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i/>
          <w:iCs/>
          <w:color w:val="385623" w:themeColor="accent6" w:themeShade="80"/>
          <w:sz w:val="20"/>
          <w:szCs w:val="20"/>
        </w:rPr>
      </w:pPr>
    </w:p>
    <w:p w14:paraId="4308C8D0" w14:textId="430C9E1E" w:rsidR="00F61AFE" w:rsidRDefault="00F61AFE" w:rsidP="0024240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i/>
          <w:iCs/>
          <w:color w:val="385623" w:themeColor="accent6" w:themeShade="80"/>
          <w:sz w:val="20"/>
          <w:szCs w:val="20"/>
        </w:rPr>
      </w:pPr>
    </w:p>
    <w:p w14:paraId="561AB479" w14:textId="598A5C0C" w:rsidR="00F61AFE" w:rsidRDefault="00F61AFE" w:rsidP="0024240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i/>
          <w:iCs/>
          <w:color w:val="385623" w:themeColor="accent6" w:themeShade="80"/>
          <w:sz w:val="20"/>
          <w:szCs w:val="20"/>
        </w:rPr>
      </w:pPr>
    </w:p>
    <w:p w14:paraId="2BFA2D40" w14:textId="1C1CB67B" w:rsidR="00F61AFE" w:rsidRPr="00242404" w:rsidRDefault="00F61AFE" w:rsidP="00F61AFE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i/>
          <w:iCs/>
          <w:color w:val="222222"/>
          <w:sz w:val="20"/>
          <w:szCs w:val="20"/>
        </w:rPr>
      </w:pPr>
      <w:r>
        <w:rPr>
          <w:rFonts w:ascii="Arial" w:hAnsi="Arial" w:cs="Arial"/>
          <w:i/>
          <w:iCs/>
          <w:noProof/>
          <w:color w:val="385623" w:themeColor="accent6" w:themeShade="80"/>
          <w:sz w:val="20"/>
          <w:szCs w:val="20"/>
        </w:rPr>
        <w:drawing>
          <wp:inline distT="0" distB="0" distL="0" distR="0" wp14:anchorId="257F638B" wp14:editId="5C975E30">
            <wp:extent cx="2468968" cy="1844040"/>
            <wp:effectExtent l="0" t="0" r="7620" b="381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618" cy="200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6150">
        <w:rPr>
          <w:rFonts w:ascii="Arial" w:hAnsi="Arial" w:cs="Arial"/>
          <w:i/>
          <w:iCs/>
          <w:color w:val="222222"/>
          <w:sz w:val="20"/>
          <w:szCs w:val="20"/>
        </w:rPr>
        <w:t xml:space="preserve">       </w:t>
      </w:r>
      <w:hyperlink r:id="rId8" w:history="1">
        <w:r w:rsidRPr="00B86150">
          <w:rPr>
            <w:rStyle w:val="Hyperlink"/>
            <w:rFonts w:ascii="Arial" w:hAnsi="Arial" w:cs="Arial"/>
            <w:i/>
            <w:iCs/>
            <w:sz w:val="20"/>
            <w:szCs w:val="20"/>
          </w:rPr>
          <w:t>[2]</w:t>
        </w:r>
      </w:hyperlink>
    </w:p>
    <w:p w14:paraId="048DE481" w14:textId="10B6351C" w:rsidR="00804065" w:rsidRDefault="00242404" w:rsidP="00AC6DBC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</w:pPr>
      <w:r w:rsidRPr="00242404">
        <w:rPr>
          <w:rFonts w:ascii="Arial" w:hAnsi="Arial" w:cs="Arial"/>
          <w:i/>
          <w:iCs/>
          <w:color w:val="222222"/>
          <w:sz w:val="20"/>
          <w:szCs w:val="20"/>
        </w:rPr>
        <w:t xml:space="preserve">    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Deși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este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folosit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foarte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des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împreună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cu 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limbajul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programare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sz w:val="20"/>
          <w:szCs w:val="20"/>
        </w:rPr>
        <w:t>PHP</w:t>
      </w:r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, cu MySQL se pot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construi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aplicații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în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orice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limbaj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major.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Există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multe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scheme API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disponibile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pentru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MySQL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permit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scrierea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aplicațiilor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în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numeroase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limbaje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programare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pentru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accesarea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bazelor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date MySQL, cum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ar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fi: C, C++, C#, Java, </w:t>
      </w:r>
      <w:r>
        <w:rPr>
          <w:rFonts w:ascii="Arial" w:hAnsi="Arial" w:cs="Arial"/>
          <w:i/>
          <w:iCs/>
          <w:sz w:val="20"/>
          <w:szCs w:val="20"/>
        </w:rPr>
        <w:t>Perl</w:t>
      </w:r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sz w:val="20"/>
          <w:szCs w:val="20"/>
        </w:rPr>
        <w:t>PHP</w:t>
      </w:r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sz w:val="20"/>
          <w:szCs w:val="20"/>
        </w:rPr>
        <w:t>Python</w:t>
      </w:r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FreeBasic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, etc.,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fiecare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dintre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acestea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folosind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un tip specific API. O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interfață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tip ODBC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denumită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MyODBC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permite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altor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limbaje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programare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folosesc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această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interfață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să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interacționeze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cu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bazele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date MySQL cum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ar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fi </w:t>
      </w:r>
      <w:r>
        <w:rPr>
          <w:rFonts w:ascii="Arial" w:hAnsi="Arial" w:cs="Arial"/>
          <w:i/>
          <w:iCs/>
          <w:sz w:val="20"/>
          <w:szCs w:val="20"/>
        </w:rPr>
        <w:t>ASP</w:t>
      </w:r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sau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sz w:val="20"/>
          <w:szCs w:val="20"/>
        </w:rPr>
        <w:t>Visual Basic</w:t>
      </w:r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.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În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sprijinul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acestor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limbaje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programare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,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unele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companii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produc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componente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de tip COM/COM+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sau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.NET (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pentru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Windows)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prin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intermediul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cărora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respectivele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limbaje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să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poată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folosi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acest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sz w:val="20"/>
          <w:szCs w:val="20"/>
        </w:rPr>
        <w:t>S</w:t>
      </w:r>
      <w:r w:rsidR="00F61AFE">
        <w:rPr>
          <w:rFonts w:ascii="Arial" w:hAnsi="Arial" w:cs="Arial"/>
          <w:i/>
          <w:iCs/>
          <w:sz w:val="20"/>
          <w:szCs w:val="20"/>
        </w:rPr>
        <w:t>GBD</w:t>
      </w:r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mult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mai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ușor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decât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prin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intermediul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sistemului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ODBC.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Aceste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componente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pot fi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gratuite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(ca de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exemplu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MyVBQL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)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sau</w:t>
      </w:r>
      <w:proofErr w:type="spellEnd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242404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comerciale</w:t>
      </w:r>
      <w:proofErr w:type="spellEnd"/>
      <w:r w:rsidR="00B86150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  <w:vertAlign w:val="superscript"/>
        </w:rPr>
        <w:fldChar w:fldCharType="begin"/>
      </w:r>
      <w:r w:rsidR="00B86150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  <w:vertAlign w:val="superscript"/>
        </w:rPr>
        <w:instrText xml:space="preserve"> HYPERLINK "https://ro.wikipedia.org/wiki/MySQL" </w:instrText>
      </w:r>
      <w:r w:rsidR="00B86150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  <w:vertAlign w:val="superscript"/>
        </w:rPr>
        <w:fldChar w:fldCharType="separate"/>
      </w:r>
      <w:r w:rsidR="00F61AFE" w:rsidRPr="00B86150">
        <w:rPr>
          <w:rStyle w:val="Hyperlink"/>
          <w:rFonts w:ascii="Arial" w:hAnsi="Arial" w:cs="Arial"/>
          <w:i/>
          <w:iCs/>
          <w:sz w:val="20"/>
          <w:szCs w:val="20"/>
          <w:shd w:val="clear" w:color="auto" w:fill="FFFFFF"/>
          <w:vertAlign w:val="superscript"/>
        </w:rPr>
        <w:t>[3]</w:t>
      </w:r>
      <w:r w:rsidRPr="00B86150">
        <w:rPr>
          <w:rStyle w:val="Hyperlink"/>
          <w:rFonts w:ascii="Arial" w:hAnsi="Arial" w:cs="Arial"/>
          <w:i/>
          <w:iCs/>
          <w:sz w:val="20"/>
          <w:szCs w:val="20"/>
          <w:shd w:val="clear" w:color="auto" w:fill="FFFFFF"/>
        </w:rPr>
        <w:t>.</w:t>
      </w:r>
      <w:r w:rsidR="00B86150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  <w:vertAlign w:val="superscript"/>
        </w:rPr>
        <w:fldChar w:fldCharType="end"/>
      </w:r>
    </w:p>
    <w:p w14:paraId="25E4AEDF" w14:textId="1C6D0B91" w:rsidR="00327346" w:rsidRDefault="00327346" w:rsidP="00327346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 xml:space="preserve">Schema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bazei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de date –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asociere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2"/>
          <w:shd w:val="clear" w:color="auto" w:fill="FFFFFF"/>
        </w:rPr>
        <w:t>M:N</w:t>
      </w:r>
      <w:proofErr w:type="gramEnd"/>
    </w:p>
    <w:p w14:paraId="1E618D26" w14:textId="60084A32" w:rsidR="00327346" w:rsidRPr="00327346" w:rsidRDefault="00327346" w:rsidP="00327346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0F70571A" wp14:editId="00BF3E98">
            <wp:extent cx="4579620" cy="2238600"/>
            <wp:effectExtent l="0" t="0" r="0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031" cy="22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E69E" w14:textId="44EAACB7" w:rsidR="00804065" w:rsidRPr="00843969" w:rsidRDefault="00804065" w:rsidP="00AC6DBC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 xml:space="preserve">   </w:t>
      </w:r>
    </w:p>
    <w:p w14:paraId="79DD817C" w14:textId="0ED1EE52" w:rsidR="00AC6DBC" w:rsidRPr="00AC6DBC" w:rsidRDefault="00843969" w:rsidP="00AC6DBC">
      <w:pPr>
        <w:pStyle w:val="Titlu3"/>
        <w:shd w:val="clear" w:color="auto" w:fill="FFFFFF"/>
        <w:spacing w:before="405" w:beforeAutospacing="0" w:after="255" w:afterAutospacing="0" w:line="450" w:lineRule="atLeast"/>
        <w:rPr>
          <w:rFonts w:ascii="Arial" w:hAnsi="Arial" w:cs="Arial"/>
          <w:b w:val="0"/>
          <w:bCs w:val="0"/>
          <w:color w:val="111111"/>
          <w:sz w:val="24"/>
          <w:szCs w:val="24"/>
        </w:rPr>
      </w:pPr>
      <w:r>
        <w:rPr>
          <w:rFonts w:ascii="Arial" w:hAnsi="Arial" w:cs="Arial"/>
          <w:b w:val="0"/>
          <w:bCs w:val="0"/>
          <w:color w:val="111111"/>
          <w:sz w:val="24"/>
          <w:szCs w:val="24"/>
        </w:rPr>
        <w:lastRenderedPageBreak/>
        <w:t xml:space="preserve">   </w:t>
      </w:r>
    </w:p>
    <w:p w14:paraId="414931D2" w14:textId="663923BB" w:rsidR="00AC6DBC" w:rsidRDefault="00AC6DBC" w:rsidP="00AC6DBC">
      <w:pPr>
        <w:rPr>
          <w:rFonts w:ascii="Source Sans Pro" w:hAnsi="Source Sans Pro"/>
          <w:color w:val="222222"/>
          <w:sz w:val="26"/>
          <w:szCs w:val="26"/>
          <w:shd w:val="clear" w:color="auto" w:fill="FFFFFF"/>
        </w:rPr>
      </w:pPr>
    </w:p>
    <w:p w14:paraId="391CA562" w14:textId="1DB793F4" w:rsidR="002F7E20" w:rsidRDefault="002F7E20" w:rsidP="002F7E20">
      <w:pPr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       </w:t>
      </w:r>
      <w:r w:rsidR="00BB1389" w:rsidRPr="00BB1389"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>III</w:t>
      </w:r>
      <w:r w:rsidR="00BB138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7E20"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>Explicarea</w:t>
      </w:r>
      <w:proofErr w:type="spellEnd"/>
      <w:r w:rsidRPr="002F7E20"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 xml:space="preserve"> </w:t>
      </w:r>
      <w:proofErr w:type="spellStart"/>
      <w:r w:rsidRPr="002F7E20"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>tehnologiei</w:t>
      </w:r>
      <w:proofErr w:type="spellEnd"/>
      <w:r w:rsidRPr="002F7E20"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 xml:space="preserve"> JSP</w:t>
      </w:r>
      <w:r w:rsidR="009535B6"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 xml:space="preserve"> + </w:t>
      </w:r>
      <w:proofErr w:type="spellStart"/>
      <w:r w:rsidR="009535B6"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>folosinta</w:t>
      </w:r>
      <w:proofErr w:type="spellEnd"/>
      <w:r w:rsidR="009535B6"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 xml:space="preserve"> </w:t>
      </w:r>
      <w:proofErr w:type="spellStart"/>
      <w:r w:rsidR="009535B6"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>ei</w:t>
      </w:r>
      <w:proofErr w:type="spellEnd"/>
      <w:r w:rsidR="009535B6"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 xml:space="preserve"> in </w:t>
      </w:r>
      <w:proofErr w:type="spellStart"/>
      <w:r w:rsidR="009535B6"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>proiectul</w:t>
      </w:r>
      <w:proofErr w:type="spellEnd"/>
      <w:r w:rsidR="009535B6"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 xml:space="preserve"> meu</w:t>
      </w:r>
    </w:p>
    <w:p w14:paraId="3644ADE2" w14:textId="04952A19" w:rsidR="009535B6" w:rsidRPr="009535B6" w:rsidRDefault="009535B6" w:rsidP="002F7E20">
      <w:pPr>
        <w:rPr>
          <w:rFonts w:ascii="Arial" w:hAnsi="Arial" w:cs="Arial"/>
          <w:i/>
          <w:iCs/>
          <w:color w:val="385623" w:themeColor="accent6" w:themeShade="8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 xml:space="preserve">   </w:t>
      </w:r>
      <w:r>
        <w:rPr>
          <w:rFonts w:ascii="Arial" w:hAnsi="Arial" w:cs="Arial"/>
          <w:i/>
          <w:iCs/>
          <w:color w:val="385623" w:themeColor="accent6" w:themeShade="80"/>
          <w:sz w:val="20"/>
          <w:szCs w:val="20"/>
          <w:shd w:val="clear" w:color="auto" w:fill="FFFFFF"/>
        </w:rPr>
        <w:t xml:space="preserve"> </w:t>
      </w:r>
    </w:p>
    <w:p w14:paraId="220DB54E" w14:textId="34FE6A9A" w:rsidR="009535B6" w:rsidRPr="00BA7282" w:rsidRDefault="002F7E20" w:rsidP="002F7E20">
      <w:pP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  <w:vertAlign w:val="superscript"/>
        </w:rPr>
      </w:pPr>
      <w:r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 xml:space="preserve">   </w:t>
      </w:r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Jakarta Server Pages </w:t>
      </w:r>
      <w:proofErr w:type="spellStart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cunoscut</w:t>
      </w:r>
      <w:proofErr w:type="spellEnd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ca </w:t>
      </w:r>
      <w:proofErr w:type="spellStart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si</w:t>
      </w:r>
      <w:proofErr w:type="spellEnd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JavaServer</w:t>
      </w:r>
      <w:proofErr w:type="spellEnd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Pages </w:t>
      </w:r>
      <w:proofErr w:type="spellStart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reprezinta</w:t>
      </w:r>
      <w:proofErr w:type="spellEnd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o </w:t>
      </w:r>
      <w:proofErr w:type="spellStart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colectie</w:t>
      </w:r>
      <w:proofErr w:type="spellEnd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de </w:t>
      </w:r>
      <w:proofErr w:type="spellStart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tehnologii</w:t>
      </w:r>
      <w:proofErr w:type="spellEnd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care </w:t>
      </w:r>
      <w:proofErr w:type="spellStart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ajuta</w:t>
      </w:r>
      <w:proofErr w:type="spellEnd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developerii</w:t>
      </w:r>
      <w:proofErr w:type="spellEnd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software </w:t>
      </w:r>
      <w:proofErr w:type="spellStart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sa</w:t>
      </w:r>
      <w:proofErr w:type="spellEnd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creeze</w:t>
      </w:r>
      <w:proofErr w:type="spellEnd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pagini</w:t>
      </w:r>
      <w:proofErr w:type="spellEnd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web generate dynamic </w:t>
      </w:r>
      <w:proofErr w:type="spellStart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bazate</w:t>
      </w:r>
      <w:proofErr w:type="spellEnd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pe HTML, XML, SOAP, </w:t>
      </w:r>
      <w:proofErr w:type="spellStart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sau</w:t>
      </w:r>
      <w:proofErr w:type="spellEnd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alte</w:t>
      </w:r>
      <w:proofErr w:type="spellEnd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tipuri</w:t>
      </w:r>
      <w:proofErr w:type="spellEnd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de </w:t>
      </w:r>
      <w:proofErr w:type="spellStart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documente</w:t>
      </w:r>
      <w:proofErr w:type="spellEnd"/>
      <w:r w:rsidR="009535B6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.</w:t>
      </w:r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  <w:vertAlign w:val="superscript"/>
        </w:rPr>
        <w:t>[4]</w:t>
      </w:r>
    </w:p>
    <w:p w14:paraId="660C3628" w14:textId="1F4C6E70" w:rsidR="002F7E20" w:rsidRDefault="009535B6" w:rsidP="002F7E20">
      <w:pP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Pentru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reusi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rularea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JSP-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urilor</w:t>
      </w:r>
      <w:proofErr w:type="spellEnd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, </w:t>
      </w:r>
      <w:proofErr w:type="spellStart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avem</w:t>
      </w:r>
      <w:proofErr w:type="spellEnd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nevoie</w:t>
      </w:r>
      <w:proofErr w:type="spellEnd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de un server web </w:t>
      </w:r>
      <w:proofErr w:type="spellStart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compatibil</w:t>
      </w:r>
      <w:proofErr w:type="spellEnd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cu un container </w:t>
      </w:r>
      <w:proofErr w:type="gramStart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web(</w:t>
      </w:r>
      <w:proofErr w:type="gramEnd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care </w:t>
      </w:r>
      <w:proofErr w:type="spellStart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este</w:t>
      </w:r>
      <w:proofErr w:type="spellEnd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responsabil</w:t>
      </w:r>
      <w:proofErr w:type="spellEnd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de “lifecycle-urile” </w:t>
      </w:r>
      <w:proofErr w:type="spellStart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unui</w:t>
      </w:r>
      <w:proofErr w:type="spellEnd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servlet, </w:t>
      </w:r>
      <w:proofErr w:type="spellStart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asta</w:t>
      </w:r>
      <w:proofErr w:type="spellEnd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insemnand</w:t>
      </w:r>
      <w:proofErr w:type="spellEnd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ca </w:t>
      </w:r>
      <w:proofErr w:type="spellStart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mapeaza</w:t>
      </w:r>
      <w:proofErr w:type="spellEnd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un URL cu un servlet particular </w:t>
      </w:r>
      <w:proofErr w:type="spellStart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si</w:t>
      </w:r>
      <w:proofErr w:type="spellEnd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se </w:t>
      </w:r>
      <w:proofErr w:type="spellStart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asigura</w:t>
      </w:r>
      <w:proofErr w:type="spellEnd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ca </w:t>
      </w:r>
      <w:proofErr w:type="spellStart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acel</w:t>
      </w:r>
      <w:proofErr w:type="spellEnd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URL “requester” are </w:t>
      </w:r>
      <w:proofErr w:type="spellStart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drepturi</w:t>
      </w:r>
      <w:proofErr w:type="spellEnd"/>
      <w:r w:rsidR="00BA7282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de access.</w:t>
      </w:r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</w:p>
    <w:p w14:paraId="52358605" w14:textId="45F37453" w:rsidR="00BA7282" w:rsidRDefault="00BA7282" w:rsidP="002F7E20">
      <w:pP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   Din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punct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vedere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architectural, JSP-ul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poate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fi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vazut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ca o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abstractizare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a servlet-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urilor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Java. Se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poate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spune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ca JSP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este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un servlet</w:t>
      </w:r>
      <w:r w:rsidR="008617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(un soft Java care </w:t>
      </w:r>
      <w:proofErr w:type="spellStart"/>
      <w:r w:rsidR="008617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extinde</w:t>
      </w:r>
      <w:proofErr w:type="spellEnd"/>
      <w:r w:rsidR="008617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8617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capacitatile</w:t>
      </w:r>
      <w:proofErr w:type="spellEnd"/>
      <w:r w:rsidR="008617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8617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unui</w:t>
      </w:r>
      <w:proofErr w:type="spellEnd"/>
      <w:r w:rsidR="008617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server. </w:t>
      </w:r>
      <w:proofErr w:type="spellStart"/>
      <w:r w:rsidR="008617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JavaServerPages</w:t>
      </w:r>
      <w:proofErr w:type="spellEnd"/>
      <w:r w:rsidR="008617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8617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poate</w:t>
      </w:r>
      <w:proofErr w:type="spellEnd"/>
      <w:r w:rsidR="008617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fi </w:t>
      </w:r>
      <w:proofErr w:type="spellStart"/>
      <w:r w:rsidR="008617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folosit</w:t>
      </w:r>
      <w:proofErr w:type="spellEnd"/>
      <w:r w:rsidR="008617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independent </w:t>
      </w:r>
      <w:proofErr w:type="spellStart"/>
      <w:r w:rsidR="008617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sau</w:t>
      </w:r>
      <w:proofErr w:type="spellEnd"/>
      <w:r w:rsidR="008617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8617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poate</w:t>
      </w:r>
      <w:proofErr w:type="spellEnd"/>
      <w:r w:rsidR="008617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fi </w:t>
      </w:r>
      <w:proofErr w:type="spellStart"/>
      <w:r w:rsidR="008617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vazut</w:t>
      </w:r>
      <w:proofErr w:type="spellEnd"/>
      <w:r w:rsidR="008617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ca un “server-side model-view-controller design”, in </w:t>
      </w:r>
      <w:proofErr w:type="spellStart"/>
      <w:r w:rsidR="008617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caz</w:t>
      </w:r>
      <w:proofErr w:type="spellEnd"/>
      <w:r w:rsidR="008617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general cu JavaBeans ca model </w:t>
      </w:r>
      <w:proofErr w:type="spellStart"/>
      <w:r w:rsidR="008617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si</w:t>
      </w:r>
      <w:proofErr w:type="spellEnd"/>
      <w:r w:rsidR="008617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Java servlets ca </w:t>
      </w:r>
      <w:proofErr w:type="spellStart"/>
      <w:r w:rsidR="008617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si</w:t>
      </w:r>
      <w:proofErr w:type="spellEnd"/>
      <w:r w:rsidR="008617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controller.</w:t>
      </w:r>
    </w:p>
    <w:p w14:paraId="27C26E4B" w14:textId="7026A276" w:rsidR="008617F7" w:rsidRDefault="008617F7" w:rsidP="008F45DD">
      <w:pPr>
        <w:jc w:val="center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  <w:vertAlign w:val="superscript"/>
        </w:rPr>
      </w:pPr>
      <w:r>
        <w:rPr>
          <w:rFonts w:ascii="Arial" w:hAnsi="Arial" w:cs="Arial"/>
          <w:i/>
          <w:iCs/>
          <w:noProof/>
          <w:color w:val="262626" w:themeColor="text1" w:themeTint="D9"/>
          <w:sz w:val="20"/>
          <w:szCs w:val="20"/>
          <w:shd w:val="clear" w:color="auto" w:fill="FFFFFF"/>
        </w:rPr>
        <w:drawing>
          <wp:inline distT="0" distB="0" distL="0" distR="0" wp14:anchorId="7994AA8A" wp14:editId="396EAC24">
            <wp:extent cx="2095500" cy="240030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6150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  <w:vertAlign w:val="superscript"/>
        </w:rPr>
        <w:t xml:space="preserve">         </w:t>
      </w:r>
      <w:hyperlink r:id="rId11" w:history="1">
        <w:r w:rsidRPr="00B86150">
          <w:rPr>
            <w:rStyle w:val="Hyperlink"/>
            <w:rFonts w:ascii="Arial" w:hAnsi="Arial" w:cs="Arial"/>
            <w:i/>
            <w:iCs/>
            <w:sz w:val="20"/>
            <w:szCs w:val="20"/>
            <w:shd w:val="clear" w:color="auto" w:fill="FFFFFF"/>
            <w:vertAlign w:val="superscript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[4]</w:t>
        </w:r>
      </w:hyperlink>
    </w:p>
    <w:p w14:paraId="3D395F17" w14:textId="5D01BDF6" w:rsidR="008F45DD" w:rsidRDefault="008F45DD" w:rsidP="008F45DD">
      <w:pPr>
        <w:jc w:val="center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  <w:vertAlign w:val="superscript"/>
        </w:rPr>
      </w:pPr>
    </w:p>
    <w:p w14:paraId="26E16095" w14:textId="601F71AA" w:rsidR="008F45DD" w:rsidRDefault="008F45DD" w:rsidP="008F45DD">
      <w:pP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  <w:vertAlign w:val="superscript"/>
        </w:rPr>
        <w:t xml:space="preserve">       </w:t>
      </w:r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JSP-ul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este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prima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tehnologie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cu care am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lucrat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si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ajutorul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cursului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am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inteles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-o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destul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de bine </w:t>
      </w:r>
      <w:proofErr w:type="spellStart"/>
      <w:r w:rsidR="0095492B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citind</w:t>
      </w:r>
      <w:proofErr w:type="spellEnd"/>
      <w:r w:rsidR="0095492B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95492B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documentatiile</w:t>
      </w:r>
      <w:proofErr w:type="spellEnd"/>
      <w:r w:rsidR="0095492B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95492B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prezentate</w:t>
      </w:r>
      <w:proofErr w:type="spellEnd"/>
      <w:r w:rsidR="0095492B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la </w:t>
      </w:r>
      <w:proofErr w:type="spellStart"/>
      <w:r w:rsidR="0095492B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primele</w:t>
      </w:r>
      <w:proofErr w:type="spellEnd"/>
      <w:r w:rsidR="0095492B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95492B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cursuri</w:t>
      </w:r>
      <w:proofErr w:type="spellEnd"/>
      <w:r w:rsidR="0095492B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. </w:t>
      </w:r>
      <w:proofErr w:type="spellStart"/>
      <w:r w:rsidR="0095492B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Paginile</w:t>
      </w:r>
      <w:proofErr w:type="spellEnd"/>
      <w:r w:rsidR="0095492B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Web sunt </w:t>
      </w:r>
      <w:proofErr w:type="spellStart"/>
      <w:r w:rsidR="0095492B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usor</w:t>
      </w:r>
      <w:proofErr w:type="spellEnd"/>
      <w:r w:rsidR="0095492B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de </w:t>
      </w:r>
      <w:proofErr w:type="spellStart"/>
      <w:r w:rsidR="0095492B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intretinut</w:t>
      </w:r>
      <w:proofErr w:type="spellEnd"/>
      <w:r w:rsidR="0095492B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95492B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deoarece</w:t>
      </w:r>
      <w:proofErr w:type="spellEnd"/>
      <w:r w:rsidR="0095492B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95492B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tehnologia</w:t>
      </w:r>
      <w:proofErr w:type="spellEnd"/>
      <w:r w:rsidR="0095492B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95492B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separa</w:t>
      </w:r>
      <w:proofErr w:type="spellEnd"/>
      <w:r w:rsidR="0095492B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95492B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continutul</w:t>
      </w:r>
      <w:proofErr w:type="spellEnd"/>
      <w:r w:rsidR="0095492B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static de </w:t>
      </w:r>
      <w:proofErr w:type="spellStart"/>
      <w:r w:rsidR="0095492B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cel</w:t>
      </w:r>
      <w:proofErr w:type="spellEnd"/>
      <w:r w:rsidR="0095492B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dynamic.</w:t>
      </w:r>
    </w:p>
    <w:p w14:paraId="3158737B" w14:textId="2952FEAA" w:rsidR="00BB1389" w:rsidRDefault="00BB1389" w:rsidP="008F45DD">
      <w:pP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</w:p>
    <w:p w14:paraId="70009672" w14:textId="677EDCCF" w:rsidR="00BB1389" w:rsidRDefault="00BB1389" w:rsidP="008F45DD">
      <w:pPr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</w:pPr>
      <w:r w:rsidRPr="00BB1389">
        <w:rPr>
          <w:rFonts w:ascii="Arial" w:hAnsi="Arial" w:cs="Arial"/>
          <w:i/>
          <w:iCs/>
          <w:color w:val="385623" w:themeColor="accent6" w:themeShade="80"/>
          <w:sz w:val="20"/>
          <w:szCs w:val="20"/>
          <w:shd w:val="clear" w:color="auto" w:fill="FFFFFF"/>
        </w:rPr>
        <w:t xml:space="preserve">    </w:t>
      </w:r>
      <w:r w:rsidRPr="00BB1389">
        <w:rPr>
          <w:rFonts w:ascii="Arial" w:hAnsi="Arial" w:cs="Arial"/>
          <w:i/>
          <w:iCs/>
          <w:color w:val="385623" w:themeColor="accent6" w:themeShade="80"/>
          <w:sz w:val="28"/>
          <w:szCs w:val="28"/>
          <w:shd w:val="clear" w:color="auto" w:fill="FFFFFF"/>
        </w:rPr>
        <w:t xml:space="preserve">              </w:t>
      </w:r>
      <w:r w:rsidRPr="00BB1389"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 xml:space="preserve">IV: </w:t>
      </w:r>
      <w:proofErr w:type="spellStart"/>
      <w:r w:rsidRPr="00BB1389"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>Codul</w:t>
      </w:r>
      <w:proofErr w:type="spellEnd"/>
      <w:r w:rsidRPr="00BB1389"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 xml:space="preserve"> </w:t>
      </w:r>
      <w:proofErr w:type="spellStart"/>
      <w:r w:rsidRPr="00BB1389"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>aplicatiei</w:t>
      </w:r>
      <w:proofErr w:type="spellEnd"/>
    </w:p>
    <w:p w14:paraId="08E9D17C" w14:textId="2C0EBF38" w:rsidR="00BB1389" w:rsidRDefault="00BB1389" w:rsidP="008F45DD">
      <w:pPr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 xml:space="preserve">    </w:t>
      </w:r>
    </w:p>
    <w:p w14:paraId="4CCA8981" w14:textId="3D257241" w:rsidR="00BB1389" w:rsidRDefault="00BB1389" w:rsidP="00BB1389">
      <w:pPr>
        <w:jc w:val="both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85623" w:themeColor="accent6" w:themeShade="80"/>
          <w:sz w:val="28"/>
          <w:szCs w:val="28"/>
          <w:shd w:val="clear" w:color="auto" w:fill="FFFFFF"/>
        </w:rPr>
        <w:t xml:space="preserve">     </w:t>
      </w:r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Am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folosit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clasa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de tip Java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pentru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a </w:t>
      </w:r>
      <w:proofErr w:type="spellStart"/>
      <w:r w:rsidR="0092771D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realiza</w:t>
      </w:r>
      <w:proofErr w:type="spellEnd"/>
      <w:r w:rsidR="0092771D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92771D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operatiile</w:t>
      </w:r>
      <w:proofErr w:type="spellEnd"/>
      <w:r w:rsidR="0092771D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CRUD </w:t>
      </w:r>
      <w:proofErr w:type="spellStart"/>
      <w:r w:rsidR="0092771D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asupra</w:t>
      </w:r>
      <w:proofErr w:type="spellEnd"/>
      <w:r w:rsidR="0092771D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92771D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bazei</w:t>
      </w:r>
      <w:proofErr w:type="spellEnd"/>
      <w:r w:rsidR="0092771D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92771D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mele</w:t>
      </w:r>
      <w:proofErr w:type="spellEnd"/>
      <w:r w:rsidR="0092771D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de date: </w:t>
      </w:r>
      <w:r w:rsidR="0092771D" w:rsidRPr="0092771D">
        <w:rPr>
          <w:rFonts w:ascii="Arial" w:hAnsi="Arial" w:cs="Arial"/>
          <w:color w:val="262626" w:themeColor="text1" w:themeTint="D9"/>
          <w:sz w:val="20"/>
          <w:szCs w:val="20"/>
          <w:u w:val="single"/>
          <w:shd w:val="clear" w:color="auto" w:fill="FFFFFF"/>
        </w:rPr>
        <w:t>facultate1</w:t>
      </w:r>
      <w:r w:rsidR="0092771D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.</w:t>
      </w:r>
    </w:p>
    <w:p w14:paraId="609D014D" w14:textId="07823D26" w:rsidR="0092771D" w:rsidRDefault="0092771D" w:rsidP="00BB1389">
      <w:pPr>
        <w:jc w:val="both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Am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folosit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tabele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pentru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baza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mea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avand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asocierea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de </w:t>
      </w:r>
      <w:proofErr w:type="gram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M:N.</w:t>
      </w:r>
      <w:proofErr w:type="gram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Tabela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legatura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cursuri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face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legatura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intre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tabela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: student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si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tabela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teme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.</w:t>
      </w:r>
    </w:p>
    <w:p w14:paraId="2A709C4B" w14:textId="3D28B9A5" w:rsidR="0092771D" w:rsidRDefault="0092771D" w:rsidP="00BB1389">
      <w:pPr>
        <w:jc w:val="both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</w:p>
    <w:p w14:paraId="5E66C4F5" w14:textId="279ED8ED" w:rsidR="0092771D" w:rsidRDefault="0092771D" w:rsidP="00BB1389">
      <w:pPr>
        <w:jc w:val="both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</w:p>
    <w:p w14:paraId="13F4C17C" w14:textId="2FAF6D2B" w:rsidR="0092771D" w:rsidRDefault="0092771D" w:rsidP="00BB1389">
      <w:pPr>
        <w:jc w:val="both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</w:p>
    <w:p w14:paraId="77FBCA28" w14:textId="0925B879" w:rsidR="0092771D" w:rsidRDefault="0092771D" w:rsidP="0092771D">
      <w:pPr>
        <w:jc w:val="center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noProof/>
          <w:color w:val="262626" w:themeColor="text1" w:themeTint="D9"/>
          <w:sz w:val="20"/>
          <w:szCs w:val="20"/>
          <w:shd w:val="clear" w:color="auto" w:fill="FFFFFF"/>
        </w:rPr>
        <w:drawing>
          <wp:inline distT="0" distB="0" distL="0" distR="0" wp14:anchorId="1F646C69" wp14:editId="42EE5B31">
            <wp:extent cx="3526748" cy="322326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527" cy="325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F43C5" w14:textId="109ECCBD" w:rsidR="0092771D" w:rsidRDefault="0092771D" w:rsidP="0092771D">
      <w:pP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   Se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oberva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ca am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urmat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modelul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clasic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prezentat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la curs.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Comentariile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sunt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puse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pentru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ca am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folosit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mai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jos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putin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HTML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combinat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cu CSS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pentru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care o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sa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las o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referinta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bibliografie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  <w:vertAlign w:val="superscript"/>
        </w:rPr>
        <w:t xml:space="preserve">[5]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Pagina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de home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este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pagina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principala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care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este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alcatuita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din 6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referinte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pentru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a da o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mai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clara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functionalitate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codului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.</w:t>
      </w:r>
    </w:p>
    <w:p w14:paraId="1A3ED41D" w14:textId="77777777" w:rsidR="00FF5DF7" w:rsidRDefault="0092771D" w:rsidP="0092771D">
      <w:pP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Am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observat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ca s-a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folosit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programare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de tip functional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pentru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nu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crea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FF5D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prea</w:t>
      </w:r>
      <w:proofErr w:type="spellEnd"/>
      <w:r w:rsidR="00FF5D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FF5D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multe</w:t>
      </w:r>
      <w:proofErr w:type="spellEnd"/>
      <w:r w:rsidR="00FF5D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FF5D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confuzii</w:t>
      </w:r>
      <w:proofErr w:type="spellEnd"/>
      <w:r w:rsidR="00FF5D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FF5D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si</w:t>
      </w:r>
      <w:proofErr w:type="spellEnd"/>
      <w:r w:rsidR="00FF5D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FF5D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pentru</w:t>
      </w:r>
      <w:proofErr w:type="spellEnd"/>
      <w:r w:rsidR="00FF5D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a </w:t>
      </w:r>
      <w:proofErr w:type="spellStart"/>
      <w:r w:rsidR="00FF5D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raspandi</w:t>
      </w:r>
      <w:proofErr w:type="spellEnd"/>
      <w:r w:rsidR="00FF5D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FF5D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proiectul</w:t>
      </w:r>
      <w:proofErr w:type="spellEnd"/>
      <w:r w:rsidR="00FF5D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principal in </w:t>
      </w:r>
      <w:proofErr w:type="spellStart"/>
      <w:r w:rsidR="00FF5D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mai</w:t>
      </w:r>
      <w:proofErr w:type="spellEnd"/>
      <w:r w:rsidR="00FF5D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FF5D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multe</w:t>
      </w:r>
      <w:proofErr w:type="spellEnd"/>
      <w:r w:rsidR="00FF5D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mini-</w:t>
      </w:r>
      <w:proofErr w:type="spellStart"/>
      <w:r w:rsidR="00FF5D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proiecte</w:t>
      </w:r>
      <w:proofErr w:type="spellEnd"/>
      <w:r w:rsidR="00FF5D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.</w:t>
      </w:r>
    </w:p>
    <w:p w14:paraId="3721262F" w14:textId="666DB828" w:rsidR="0092771D" w:rsidRDefault="00FF5DF7" w:rsidP="0092771D">
      <w:pP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noProof/>
          <w:color w:val="262626" w:themeColor="text1" w:themeTint="D9"/>
          <w:sz w:val="20"/>
          <w:szCs w:val="20"/>
          <w:shd w:val="clear" w:color="auto" w:fill="FFFFFF"/>
        </w:rPr>
        <w:drawing>
          <wp:inline distT="0" distB="0" distL="0" distR="0" wp14:anchorId="613C16F3" wp14:editId="1F6110EE">
            <wp:extent cx="5943600" cy="49530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DFCD" w14:textId="77777777" w:rsidR="00F94853" w:rsidRDefault="00FF5DF7" w:rsidP="0092771D">
      <w:pP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  Am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luat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aceasta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parte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din cod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pentru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atributul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“action” care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specifica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unde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sa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trimita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cand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informatia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este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F94853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valabila</w:t>
      </w:r>
      <w:proofErr w:type="spellEnd"/>
      <w:r w:rsidR="00F94853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. Si se </w:t>
      </w:r>
      <w:proofErr w:type="spellStart"/>
      <w:r w:rsidR="00F94853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poate</w:t>
      </w:r>
      <w:proofErr w:type="spellEnd"/>
      <w:r w:rsidR="00F94853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 w:rsidR="00F94853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obverva</w:t>
      </w:r>
      <w:proofErr w:type="spellEnd"/>
      <w:r w:rsidR="00F94853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cum </w:t>
      </w:r>
      <w:proofErr w:type="spellStart"/>
      <w:r w:rsidR="00F94853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aplicatia</w:t>
      </w:r>
      <w:proofErr w:type="spellEnd"/>
      <w:r w:rsidR="00F94853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web </w:t>
      </w:r>
      <w:proofErr w:type="spellStart"/>
      <w:r w:rsidR="00F94853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contine</w:t>
      </w:r>
      <w:proofErr w:type="spellEnd"/>
      <w:r w:rsidR="00F94853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cod HMTL, combinate cu java, care da FUNCTIONALITATE.</w:t>
      </w:r>
    </w:p>
    <w:p w14:paraId="02E8B16B" w14:textId="67B7875B" w:rsidR="0092771D" w:rsidRPr="0092771D" w:rsidRDefault="00F94853" w:rsidP="0092771D">
      <w:pP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noProof/>
          <w:color w:val="262626" w:themeColor="text1" w:themeTint="D9"/>
          <w:sz w:val="20"/>
          <w:szCs w:val="20"/>
          <w:shd w:val="clear" w:color="auto" w:fill="FFFFFF"/>
        </w:rPr>
        <w:lastRenderedPageBreak/>
        <w:drawing>
          <wp:inline distT="0" distB="0" distL="0" distR="0" wp14:anchorId="5240CEC1" wp14:editId="0D5DEF71">
            <wp:extent cx="4953000" cy="259080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5DF7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r w:rsidR="0092771D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   </w:t>
      </w:r>
    </w:p>
    <w:p w14:paraId="11AD1A16" w14:textId="473742E7" w:rsidR="0092771D" w:rsidRDefault="00F94853" w:rsidP="00BB1389">
      <w:pPr>
        <w:jc w:val="both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   O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parte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din .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jsp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-ul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Nou_Student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care se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ocupa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adaugarea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tabela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“student” a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unui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nou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student.</w:t>
      </w:r>
    </w:p>
    <w:p w14:paraId="2E0E7F3F" w14:textId="02E64369" w:rsidR="00F94853" w:rsidRDefault="00E37C3D" w:rsidP="00BB1389">
      <w:pPr>
        <w:jc w:val="both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class =”</w:t>
      </w:r>
      <w:proofErr w:type="spellStart"/>
      <w:proofErr w:type="gram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db.JavaBean</w:t>
      </w:r>
      <w:proofErr w:type="spellEnd"/>
      <w:proofErr w:type="gram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”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este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folosita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pentru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a face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conexiunea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intre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functia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actuala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si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clasa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JavaBean care se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ocupa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mysql</w:t>
      </w:r>
      <w:proofErr w:type="spellEnd"/>
      <w:r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.</w:t>
      </w:r>
      <w:r w:rsidR="003A52CD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De </w:t>
      </w:r>
      <w:proofErr w:type="spellStart"/>
      <w:r w:rsidR="003A52CD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exemplu</w:t>
      </w:r>
      <w:proofErr w:type="spellEnd"/>
      <w:r w:rsidR="003A52CD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, </w:t>
      </w:r>
      <w:proofErr w:type="spellStart"/>
      <w:r w:rsidR="003A52CD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functia</w:t>
      </w:r>
      <w:proofErr w:type="spellEnd"/>
      <w:r w:rsidR="003A52CD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3A52CD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jb.connect</w:t>
      </w:r>
      <w:proofErr w:type="spellEnd"/>
      <w:proofErr w:type="gramEnd"/>
      <w:r w:rsidR="003A52CD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() ne </w:t>
      </w:r>
      <w:proofErr w:type="spellStart"/>
      <w:r w:rsidR="003A52CD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>va</w:t>
      </w:r>
      <w:proofErr w:type="spellEnd"/>
      <w:r w:rsidR="003A52CD"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  <w:t xml:space="preserve"> duce la: </w:t>
      </w:r>
    </w:p>
    <w:p w14:paraId="56B4C858" w14:textId="6E560CD9" w:rsidR="003A52CD" w:rsidRDefault="003A52CD" w:rsidP="00BB1389">
      <w:pPr>
        <w:jc w:val="both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noProof/>
          <w:color w:val="262626" w:themeColor="text1" w:themeTint="D9"/>
          <w:sz w:val="20"/>
          <w:szCs w:val="20"/>
          <w:shd w:val="clear" w:color="auto" w:fill="FFFFFF"/>
        </w:rPr>
        <w:drawing>
          <wp:inline distT="0" distB="0" distL="0" distR="0" wp14:anchorId="0AB1E1A1" wp14:editId="3D39D2BA">
            <wp:extent cx="5943600" cy="1531620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86929" w14:textId="168FC172" w:rsidR="00F94853" w:rsidRDefault="00F94853" w:rsidP="00BB1389">
      <w:pPr>
        <w:jc w:val="both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</w:p>
    <w:p w14:paraId="23FCF45A" w14:textId="3A36F48A" w:rsidR="003A52CD" w:rsidRDefault="003A52CD" w:rsidP="00BB1389">
      <w:pPr>
        <w:jc w:val="both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</w:p>
    <w:p w14:paraId="695035C9" w14:textId="452C5030" w:rsidR="003A52CD" w:rsidRDefault="003A52CD" w:rsidP="00BB1389">
      <w:pPr>
        <w:jc w:val="both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</w:p>
    <w:p w14:paraId="500D180E" w14:textId="2160AA07" w:rsidR="003A52CD" w:rsidRDefault="003A52CD" w:rsidP="00BB1389">
      <w:pPr>
        <w:jc w:val="both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</w:p>
    <w:p w14:paraId="14679953" w14:textId="6571C344" w:rsidR="003A52CD" w:rsidRDefault="003A52CD" w:rsidP="00BB1389">
      <w:pPr>
        <w:jc w:val="both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</w:p>
    <w:p w14:paraId="585CF7CB" w14:textId="019B1CC3" w:rsidR="003A52CD" w:rsidRDefault="003A52CD" w:rsidP="00BB1389">
      <w:pPr>
        <w:jc w:val="both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</w:p>
    <w:p w14:paraId="36AB1B8A" w14:textId="5D4C4789" w:rsidR="003A52CD" w:rsidRDefault="003A52CD" w:rsidP="00BB1389">
      <w:pPr>
        <w:jc w:val="both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</w:p>
    <w:p w14:paraId="5261463C" w14:textId="78D0421C" w:rsidR="003A52CD" w:rsidRDefault="003A52CD" w:rsidP="00BB1389">
      <w:pPr>
        <w:jc w:val="both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</w:p>
    <w:p w14:paraId="688535F6" w14:textId="59742011" w:rsidR="003A52CD" w:rsidRDefault="003A52CD" w:rsidP="00BB1389">
      <w:pPr>
        <w:jc w:val="both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</w:p>
    <w:p w14:paraId="56FF1620" w14:textId="13009D53" w:rsidR="003A52CD" w:rsidRDefault="003A52CD" w:rsidP="00BB1389">
      <w:pPr>
        <w:jc w:val="both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</w:p>
    <w:p w14:paraId="19A02882" w14:textId="303ED546" w:rsidR="003A52CD" w:rsidRDefault="003A52CD" w:rsidP="00BB1389">
      <w:pPr>
        <w:jc w:val="both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</w:p>
    <w:p w14:paraId="7588B44B" w14:textId="1879A798" w:rsidR="003A52CD" w:rsidRDefault="003A52CD" w:rsidP="00BB1389">
      <w:pPr>
        <w:jc w:val="both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</w:p>
    <w:p w14:paraId="0E1F3FEC" w14:textId="001D0920" w:rsidR="003A52CD" w:rsidRDefault="003A52CD" w:rsidP="003A52CD">
      <w:pPr>
        <w:jc w:val="center"/>
        <w:rPr>
          <w:rFonts w:ascii="Arial" w:hAnsi="Arial" w:cs="Arial"/>
          <w:noProof/>
          <w:color w:val="385623" w:themeColor="accent6" w:themeShade="80"/>
          <w:sz w:val="32"/>
          <w:szCs w:val="32"/>
        </w:rPr>
      </w:pPr>
      <w:r w:rsidRPr="003A52CD">
        <w:rPr>
          <w:rFonts w:ascii="Arial" w:hAnsi="Arial" w:cs="Arial"/>
          <w:noProof/>
          <w:color w:val="385623" w:themeColor="accent6" w:themeShade="80"/>
          <w:sz w:val="32"/>
          <w:szCs w:val="32"/>
        </w:rPr>
        <w:lastRenderedPageBreak/>
        <w:t xml:space="preserve">V </w:t>
      </w:r>
      <w:r>
        <w:rPr>
          <w:rFonts w:ascii="Arial" w:hAnsi="Arial" w:cs="Arial"/>
          <w:noProof/>
          <w:color w:val="385623" w:themeColor="accent6" w:themeShade="80"/>
          <w:sz w:val="32"/>
          <w:szCs w:val="32"/>
        </w:rPr>
        <w:t>:</w:t>
      </w:r>
      <w:r w:rsidRPr="003A52CD">
        <w:rPr>
          <w:rFonts w:ascii="Arial" w:hAnsi="Arial" w:cs="Arial"/>
          <w:noProof/>
          <w:color w:val="385623" w:themeColor="accent6" w:themeShade="80"/>
          <w:sz w:val="32"/>
          <w:szCs w:val="32"/>
        </w:rPr>
        <w:t xml:space="preserve">    Structura Proiectului</w:t>
      </w:r>
    </w:p>
    <w:p w14:paraId="74F3C4FF" w14:textId="3BEA106E" w:rsidR="003A52CD" w:rsidRDefault="003A52CD" w:rsidP="003A52CD">
      <w:pPr>
        <w:rPr>
          <w:rFonts w:ascii="Arial" w:hAnsi="Arial" w:cs="Arial"/>
          <w:i/>
          <w:iCs/>
          <w:noProof/>
          <w:color w:val="3B3838" w:themeColor="background2" w:themeShade="40"/>
          <w:sz w:val="20"/>
          <w:szCs w:val="20"/>
        </w:rPr>
      </w:pPr>
      <w:r>
        <w:rPr>
          <w:rFonts w:ascii="Arial" w:hAnsi="Arial" w:cs="Arial"/>
          <w:noProof/>
          <w:color w:val="385623" w:themeColor="accent6" w:themeShade="80"/>
          <w:sz w:val="32"/>
          <w:szCs w:val="32"/>
        </w:rPr>
        <w:t xml:space="preserve">  </w:t>
      </w:r>
    </w:p>
    <w:p w14:paraId="1D851BE9" w14:textId="7FD126D2" w:rsidR="003A52CD" w:rsidRDefault="003A52CD" w:rsidP="003A52CD">
      <w:pPr>
        <w:rPr>
          <w:rFonts w:ascii="Arial" w:hAnsi="Arial" w:cs="Arial"/>
          <w:i/>
          <w:iCs/>
          <w:noProof/>
          <w:color w:val="3B3838" w:themeColor="background2" w:themeShade="40"/>
          <w:sz w:val="20"/>
          <w:szCs w:val="20"/>
        </w:rPr>
      </w:pPr>
      <w:r>
        <w:rPr>
          <w:rFonts w:ascii="Arial" w:hAnsi="Arial" w:cs="Arial"/>
          <w:i/>
          <w:iCs/>
          <w:noProof/>
          <w:color w:val="3B3838" w:themeColor="background2" w:themeShade="40"/>
          <w:sz w:val="20"/>
          <w:szCs w:val="20"/>
        </w:rPr>
        <w:t>Am respecta structura prezentata la curs:</w:t>
      </w:r>
    </w:p>
    <w:p w14:paraId="15CB32A3" w14:textId="32DC6763" w:rsidR="003A52CD" w:rsidRPr="003A52CD" w:rsidRDefault="005D1401" w:rsidP="003A52CD">
      <w:pPr>
        <w:rPr>
          <w:rFonts w:ascii="Arial" w:hAnsi="Arial" w:cs="Arial"/>
          <w:i/>
          <w:iCs/>
          <w:color w:val="3B3838" w:themeColor="background2" w:themeShade="40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noProof/>
          <w:color w:val="3B3838" w:themeColor="background2" w:themeShade="40"/>
          <w:sz w:val="20"/>
          <w:szCs w:val="20"/>
        </w:rPr>
        <w:drawing>
          <wp:inline distT="0" distB="0" distL="0" distR="0" wp14:anchorId="4EC0BA75" wp14:editId="6FCD5255">
            <wp:extent cx="2575560" cy="5608320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0DD8A" w14:textId="5701A6A3" w:rsidR="003A52CD" w:rsidRDefault="003A52CD" w:rsidP="00BB1389">
      <w:pPr>
        <w:jc w:val="both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</w:p>
    <w:p w14:paraId="756294AD" w14:textId="61EEAC67" w:rsidR="005D1401" w:rsidRDefault="005D1401" w:rsidP="00BB1389">
      <w:pPr>
        <w:jc w:val="both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</w:p>
    <w:p w14:paraId="1C58D97D" w14:textId="179C63BC" w:rsidR="005D1401" w:rsidRDefault="005D1401" w:rsidP="00BB1389">
      <w:pPr>
        <w:jc w:val="both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</w:p>
    <w:p w14:paraId="65AAD62C" w14:textId="65E73CA2" w:rsidR="005D1401" w:rsidRDefault="005D1401" w:rsidP="00BB1389">
      <w:pPr>
        <w:jc w:val="both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</w:p>
    <w:p w14:paraId="730E0D35" w14:textId="7D1D9BD7" w:rsidR="005D1401" w:rsidRDefault="005D1401" w:rsidP="00BB1389">
      <w:pPr>
        <w:jc w:val="both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</w:p>
    <w:p w14:paraId="73F09564" w14:textId="6FA01B21" w:rsidR="005D1401" w:rsidRDefault="005D1401" w:rsidP="00BB1389">
      <w:pPr>
        <w:jc w:val="both"/>
        <w:rPr>
          <w:rFonts w:ascii="Arial" w:hAnsi="Arial" w:cs="Arial"/>
          <w:i/>
          <w:iCs/>
          <w:color w:val="262626" w:themeColor="text1" w:themeTint="D9"/>
          <w:sz w:val="20"/>
          <w:szCs w:val="20"/>
          <w:shd w:val="clear" w:color="auto" w:fill="FFFFFF"/>
        </w:rPr>
      </w:pPr>
    </w:p>
    <w:p w14:paraId="63624008" w14:textId="4356F54C" w:rsidR="005D1401" w:rsidRDefault="005D1401" w:rsidP="005D1401">
      <w:pPr>
        <w:jc w:val="center"/>
        <w:rPr>
          <w:rFonts w:ascii="Arial" w:hAnsi="Arial" w:cs="Arial"/>
          <w:noProof/>
          <w:color w:val="385623" w:themeColor="accent6" w:themeShade="80"/>
          <w:sz w:val="32"/>
          <w:szCs w:val="32"/>
        </w:rPr>
      </w:pPr>
      <w:r w:rsidRPr="005D1401">
        <w:rPr>
          <w:rFonts w:ascii="Arial" w:hAnsi="Arial" w:cs="Arial"/>
          <w:noProof/>
          <w:color w:val="385623" w:themeColor="accent6" w:themeShade="80"/>
          <w:sz w:val="32"/>
          <w:szCs w:val="32"/>
        </w:rPr>
        <w:lastRenderedPageBreak/>
        <w:t>VI.   Partea de frontend</w:t>
      </w:r>
    </w:p>
    <w:p w14:paraId="7A0D4F14" w14:textId="6B9FB6BD" w:rsidR="005D1401" w:rsidRDefault="005D1401" w:rsidP="005D1401">
      <w:pPr>
        <w:rPr>
          <w:rFonts w:ascii="Arial" w:hAnsi="Arial" w:cs="Arial"/>
          <w:noProof/>
          <w:color w:val="385623" w:themeColor="accent6" w:themeShade="80"/>
          <w:sz w:val="32"/>
          <w:szCs w:val="32"/>
        </w:rPr>
      </w:pPr>
    </w:p>
    <w:p w14:paraId="28A23360" w14:textId="612952B5" w:rsidR="005D1401" w:rsidRDefault="005D1401" w:rsidP="005D1401">
      <w:pPr>
        <w:rPr>
          <w:rFonts w:ascii="Arial" w:hAnsi="Arial" w:cs="Arial"/>
          <w:i/>
          <w:iCs/>
          <w:noProof/>
          <w:color w:val="3B3838" w:themeColor="background2" w:themeShade="40"/>
          <w:sz w:val="20"/>
          <w:szCs w:val="20"/>
        </w:rPr>
      </w:pPr>
      <w:r>
        <w:rPr>
          <w:rFonts w:ascii="Arial" w:hAnsi="Arial" w:cs="Arial"/>
          <w:noProof/>
          <w:color w:val="385623" w:themeColor="accent6" w:themeShade="80"/>
          <w:sz w:val="32"/>
          <w:szCs w:val="32"/>
        </w:rPr>
        <w:t xml:space="preserve">   </w:t>
      </w:r>
      <w:r>
        <w:rPr>
          <w:rFonts w:ascii="Arial" w:hAnsi="Arial" w:cs="Arial"/>
          <w:i/>
          <w:iCs/>
          <w:noProof/>
          <w:color w:val="3B3838" w:themeColor="background2" w:themeShade="40"/>
          <w:sz w:val="20"/>
          <w:szCs w:val="20"/>
        </w:rPr>
        <w:t>Nu am folosit niciun bootstrap. Doar css</w:t>
      </w:r>
      <w:hyperlink r:id="rId17" w:history="1">
        <w:r w:rsidRPr="00B86150">
          <w:rPr>
            <w:rStyle w:val="Hyperlink"/>
            <w:rFonts w:ascii="Arial" w:hAnsi="Arial" w:cs="Arial"/>
            <w:i/>
            <w:iCs/>
            <w:noProof/>
            <w:sz w:val="20"/>
            <w:szCs w:val="20"/>
            <w:vertAlign w:val="superscript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[5]</w:t>
        </w:r>
      </w:hyperlink>
      <w:r>
        <w:rPr>
          <w:rFonts w:ascii="Arial" w:hAnsi="Arial" w:cs="Arial"/>
          <w:i/>
          <w:iCs/>
          <w:noProof/>
          <w:color w:val="3B3838" w:themeColor="background2" w:themeShade="40"/>
          <w:sz w:val="20"/>
          <w:szCs w:val="20"/>
        </w:rPr>
        <w:t xml:space="preserve"> + html, destul de basic dar ofera o vedere mai buna asupra paginilor ( in principal pagina principala)</w:t>
      </w:r>
      <w:r w:rsidR="008F24D2">
        <w:rPr>
          <w:rFonts w:ascii="Arial" w:hAnsi="Arial" w:cs="Arial"/>
          <w:i/>
          <w:iCs/>
          <w:noProof/>
          <w:color w:val="3B3838" w:themeColor="background2" w:themeShade="40"/>
          <w:sz w:val="20"/>
          <w:szCs w:val="20"/>
        </w:rPr>
        <w:t>.</w:t>
      </w:r>
    </w:p>
    <w:p w14:paraId="57DA5990" w14:textId="549D75C2" w:rsidR="005D1401" w:rsidRPr="00C751B2" w:rsidRDefault="005D1401" w:rsidP="005D1401">
      <w:pPr>
        <w:jc w:val="center"/>
        <w:rPr>
          <w:rFonts w:ascii="Arial" w:hAnsi="Arial" w:cs="Arial"/>
          <w:i/>
          <w:iCs/>
          <w:noProof/>
          <w:color w:val="3B3838" w:themeColor="background2" w:themeShade="40"/>
          <w:sz w:val="20"/>
          <w:szCs w:val="20"/>
          <w:vertAlign w:val="superscript"/>
        </w:rPr>
      </w:pPr>
      <w:r>
        <w:rPr>
          <w:rFonts w:ascii="Arial" w:hAnsi="Arial" w:cs="Arial"/>
          <w:i/>
          <w:iCs/>
          <w:noProof/>
          <w:color w:val="3B3838" w:themeColor="background2" w:themeShade="40"/>
          <w:sz w:val="20"/>
          <w:szCs w:val="20"/>
        </w:rPr>
        <w:drawing>
          <wp:inline distT="0" distB="0" distL="0" distR="0" wp14:anchorId="322D1D48" wp14:editId="29BFC92A">
            <wp:extent cx="2415540" cy="2824230"/>
            <wp:effectExtent l="0" t="0" r="381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092" cy="283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51B2">
        <w:rPr>
          <w:rFonts w:ascii="Arial" w:hAnsi="Arial" w:cs="Arial"/>
          <w:i/>
          <w:iCs/>
          <w:noProof/>
          <w:color w:val="3B3838" w:themeColor="background2" w:themeShade="40"/>
          <w:sz w:val="20"/>
          <w:szCs w:val="20"/>
          <w:vertAlign w:val="superscript"/>
        </w:rPr>
        <w:t>[5]</w:t>
      </w:r>
    </w:p>
    <w:p w14:paraId="1ECD4F23" w14:textId="6CF19942" w:rsidR="005D1401" w:rsidRPr="005D1401" w:rsidRDefault="005D1401" w:rsidP="005D1401">
      <w:pPr>
        <w:jc w:val="center"/>
        <w:rPr>
          <w:rFonts w:ascii="Arial" w:hAnsi="Arial" w:cs="Arial"/>
          <w:i/>
          <w:iCs/>
          <w:noProof/>
          <w:color w:val="3B3838" w:themeColor="background2" w:themeShade="40"/>
          <w:sz w:val="20"/>
          <w:szCs w:val="20"/>
        </w:rPr>
      </w:pPr>
      <w:r>
        <w:rPr>
          <w:rFonts w:ascii="Arial" w:hAnsi="Arial" w:cs="Arial"/>
          <w:i/>
          <w:iCs/>
          <w:noProof/>
          <w:color w:val="3B3838" w:themeColor="background2" w:themeShade="40"/>
          <w:sz w:val="20"/>
          <w:szCs w:val="20"/>
        </w:rPr>
        <w:drawing>
          <wp:inline distT="0" distB="0" distL="0" distR="0" wp14:anchorId="5839787C" wp14:editId="159414E0">
            <wp:extent cx="3093720" cy="3634740"/>
            <wp:effectExtent l="0" t="0" r="0" b="381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C04A" w14:textId="77777777" w:rsidR="005D1401" w:rsidRPr="005D1401" w:rsidRDefault="005D1401" w:rsidP="005D1401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</w:p>
    <w:p w14:paraId="3A7B652E" w14:textId="2AFB08B0" w:rsidR="0095492B" w:rsidRDefault="008F24D2" w:rsidP="008F24D2">
      <w:pPr>
        <w:jc w:val="center"/>
        <w:rPr>
          <w:rFonts w:ascii="Arial" w:hAnsi="Arial" w:cs="Arial"/>
          <w:color w:val="385623" w:themeColor="accent6" w:themeShade="80"/>
          <w:sz w:val="32"/>
          <w:szCs w:val="32"/>
          <w:shd w:val="clear" w:color="auto" w:fill="FFFFFF"/>
        </w:rPr>
      </w:pPr>
      <w:r w:rsidRPr="008F24D2">
        <w:rPr>
          <w:rFonts w:ascii="Arial" w:hAnsi="Arial" w:cs="Arial"/>
          <w:color w:val="385623" w:themeColor="accent6" w:themeShade="80"/>
          <w:sz w:val="32"/>
          <w:szCs w:val="32"/>
          <w:shd w:val="clear" w:color="auto" w:fill="FFFFFF"/>
        </w:rPr>
        <w:lastRenderedPageBreak/>
        <w:t xml:space="preserve">VII: </w:t>
      </w:r>
      <w:proofErr w:type="spellStart"/>
      <w:r w:rsidRPr="008F24D2">
        <w:rPr>
          <w:rFonts w:ascii="Arial" w:hAnsi="Arial" w:cs="Arial"/>
          <w:color w:val="385623" w:themeColor="accent6" w:themeShade="80"/>
          <w:sz w:val="32"/>
          <w:szCs w:val="32"/>
          <w:shd w:val="clear" w:color="auto" w:fill="FFFFFF"/>
        </w:rPr>
        <w:t>Bibliografie</w:t>
      </w:r>
      <w:proofErr w:type="spellEnd"/>
    </w:p>
    <w:p w14:paraId="7B891F4D" w14:textId="5682C53B" w:rsidR="008F24D2" w:rsidRDefault="008F24D2" w:rsidP="008F24D2">
      <w:pPr>
        <w:jc w:val="center"/>
        <w:rPr>
          <w:rFonts w:ascii="Arial" w:hAnsi="Arial" w:cs="Arial"/>
          <w:color w:val="385623" w:themeColor="accent6" w:themeShade="80"/>
          <w:sz w:val="32"/>
          <w:szCs w:val="32"/>
          <w:shd w:val="clear" w:color="auto" w:fill="FFFFFF"/>
        </w:rPr>
      </w:pPr>
    </w:p>
    <w:p w14:paraId="71D556CD" w14:textId="64D687B3" w:rsidR="008F24D2" w:rsidRPr="008F24D2" w:rsidRDefault="00A87A13" w:rsidP="008F24D2">
      <w:pPr>
        <w:pStyle w:val="Listparagraf"/>
        <w:numPr>
          <w:ilvl w:val="0"/>
          <w:numId w:val="3"/>
        </w:numPr>
        <w:rPr>
          <w:rFonts w:ascii="Arial" w:hAnsi="Arial" w:cs="Arial"/>
          <w:color w:val="767171" w:themeColor="background2" w:themeShade="80"/>
          <w:sz w:val="20"/>
          <w:szCs w:val="20"/>
          <w:shd w:val="clear" w:color="auto" w:fill="FFFFFF"/>
        </w:rPr>
      </w:pPr>
      <w:hyperlink r:id="rId20" w:anchor=":~:text=Dezvoltarea%20accelerata%20a%20tehnologiei.%20Joseph%20Swan%20patenteaza%20becul,ultimii%20200%20de%20ani%20a%20crescut%20exponential" w:history="1">
        <w:proofErr w:type="spellStart"/>
        <w:r w:rsidR="008F24D2" w:rsidRPr="008F24D2">
          <w:rPr>
            <w:rStyle w:val="Hyperlink"/>
            <w:rFonts w:ascii="Arial" w:hAnsi="Arial" w:cs="Arial"/>
            <w:sz w:val="20"/>
            <w:szCs w:val="20"/>
            <w:shd w:val="clear" w:color="auto" w:fill="FFFFFF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Scurta</w:t>
        </w:r>
        <w:proofErr w:type="spellEnd"/>
        <w:r w:rsidR="008F24D2" w:rsidRPr="008F24D2">
          <w:rPr>
            <w:rStyle w:val="Hyperlink"/>
            <w:rFonts w:ascii="Arial" w:hAnsi="Arial" w:cs="Arial"/>
            <w:sz w:val="20"/>
            <w:szCs w:val="20"/>
            <w:shd w:val="clear" w:color="auto" w:fill="FFFFFF"/>
            <w14:textFill>
              <w14:solidFill>
                <w14:srgbClr w14:val="0000FF">
                  <w14:lumMod w14:val="50000"/>
                </w14:srgbClr>
              </w14:solidFill>
            </w14:textFill>
          </w:rPr>
          <w:t xml:space="preserve"> </w:t>
        </w:r>
        <w:proofErr w:type="spellStart"/>
        <w:r w:rsidR="008F24D2" w:rsidRPr="008F24D2">
          <w:rPr>
            <w:rStyle w:val="Hyperlink"/>
            <w:rFonts w:ascii="Arial" w:hAnsi="Arial" w:cs="Arial"/>
            <w:sz w:val="20"/>
            <w:szCs w:val="20"/>
            <w:shd w:val="clear" w:color="auto" w:fill="FFFFFF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istorie</w:t>
        </w:r>
        <w:proofErr w:type="spellEnd"/>
        <w:r w:rsidR="008F24D2" w:rsidRPr="008F24D2">
          <w:rPr>
            <w:rStyle w:val="Hyperlink"/>
            <w:rFonts w:ascii="Arial" w:hAnsi="Arial" w:cs="Arial"/>
            <w:sz w:val="20"/>
            <w:szCs w:val="20"/>
            <w:shd w:val="clear" w:color="auto" w:fill="FFFFFF"/>
            <w14:textFill>
              <w14:solidFill>
                <w14:srgbClr w14:val="0000FF">
                  <w14:lumMod w14:val="50000"/>
                </w14:srgbClr>
              </w14:solidFill>
            </w14:textFill>
          </w:rPr>
          <w:t xml:space="preserve"> a </w:t>
        </w:r>
        <w:proofErr w:type="spellStart"/>
        <w:r w:rsidR="008F24D2" w:rsidRPr="008F24D2">
          <w:rPr>
            <w:rStyle w:val="Hyperlink"/>
            <w:rFonts w:ascii="Arial" w:hAnsi="Arial" w:cs="Arial"/>
            <w:sz w:val="20"/>
            <w:szCs w:val="20"/>
            <w:shd w:val="clear" w:color="auto" w:fill="FFFFFF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tehnologiei</w:t>
        </w:r>
        <w:proofErr w:type="spellEnd"/>
        <w:r w:rsidR="008F24D2" w:rsidRPr="008F24D2">
          <w:rPr>
            <w:rStyle w:val="Hyperlink"/>
            <w:rFonts w:ascii="Arial" w:hAnsi="Arial" w:cs="Arial"/>
            <w:sz w:val="20"/>
            <w:szCs w:val="20"/>
            <w:shd w:val="clear" w:color="auto" w:fill="FFFFFF"/>
            <w14:textFill>
              <w14:solidFill>
                <w14:srgbClr w14:val="0000FF">
                  <w14:lumMod w14:val="50000"/>
                </w14:srgbClr>
              </w14:solidFill>
            </w14:textFill>
          </w:rPr>
          <w:t xml:space="preserve"> </w:t>
        </w:r>
        <w:proofErr w:type="spellStart"/>
        <w:r w:rsidR="008F24D2" w:rsidRPr="008F24D2">
          <w:rPr>
            <w:rStyle w:val="Hyperlink"/>
            <w:rFonts w:ascii="Arial" w:hAnsi="Arial" w:cs="Arial"/>
            <w:sz w:val="20"/>
            <w:szCs w:val="20"/>
            <w:shd w:val="clear" w:color="auto" w:fill="FFFFFF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si</w:t>
        </w:r>
        <w:proofErr w:type="spellEnd"/>
        <w:r w:rsidR="008F24D2" w:rsidRPr="008F24D2">
          <w:rPr>
            <w:rStyle w:val="Hyperlink"/>
            <w:rFonts w:ascii="Arial" w:hAnsi="Arial" w:cs="Arial"/>
            <w:sz w:val="20"/>
            <w:szCs w:val="20"/>
            <w:shd w:val="clear" w:color="auto" w:fill="FFFFFF"/>
            <w14:textFill>
              <w14:solidFill>
                <w14:srgbClr w14:val="0000FF">
                  <w14:lumMod w14:val="50000"/>
                </w14:srgbClr>
              </w14:solidFill>
            </w14:textFill>
          </w:rPr>
          <w:t xml:space="preserve"> </w:t>
        </w:r>
        <w:proofErr w:type="spellStart"/>
        <w:r w:rsidR="008F24D2" w:rsidRPr="008F24D2">
          <w:rPr>
            <w:rStyle w:val="Hyperlink"/>
            <w:rFonts w:ascii="Arial" w:hAnsi="Arial" w:cs="Arial"/>
            <w:sz w:val="20"/>
            <w:szCs w:val="20"/>
            <w:shd w:val="clear" w:color="auto" w:fill="FFFFFF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singularitatea</w:t>
        </w:r>
        <w:proofErr w:type="spellEnd"/>
        <w:r w:rsidR="008F24D2" w:rsidRPr="008F24D2">
          <w:rPr>
            <w:rStyle w:val="Hyperlink"/>
            <w:rFonts w:ascii="Arial" w:hAnsi="Arial" w:cs="Arial"/>
            <w:sz w:val="20"/>
            <w:szCs w:val="20"/>
            <w:shd w:val="clear" w:color="auto" w:fill="FFFFFF"/>
            <w14:textFill>
              <w14:solidFill>
                <w14:srgbClr w14:val="0000FF">
                  <w14:lumMod w14:val="50000"/>
                </w14:srgbClr>
              </w14:solidFill>
            </w14:textFill>
          </w:rPr>
          <w:t xml:space="preserve"> </w:t>
        </w:r>
        <w:proofErr w:type="spellStart"/>
        <w:r w:rsidR="008F24D2" w:rsidRPr="008F24D2">
          <w:rPr>
            <w:rStyle w:val="Hyperlink"/>
            <w:rFonts w:ascii="Arial" w:hAnsi="Arial" w:cs="Arial"/>
            <w:sz w:val="20"/>
            <w:szCs w:val="20"/>
            <w:shd w:val="clear" w:color="auto" w:fill="FFFFFF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tehnologica</w:t>
        </w:r>
        <w:proofErr w:type="spellEnd"/>
      </w:hyperlink>
    </w:p>
    <w:p w14:paraId="3DE1524F" w14:textId="1FA9545A" w:rsidR="0095492B" w:rsidRDefault="00A87A13" w:rsidP="008F24D2">
      <w:pPr>
        <w:pStyle w:val="Listparagraf"/>
        <w:numPr>
          <w:ilvl w:val="0"/>
          <w:numId w:val="3"/>
        </w:numPr>
        <w:rPr>
          <w:rFonts w:ascii="Arial" w:hAnsi="Arial" w:cs="Arial"/>
          <w:color w:val="767171" w:themeColor="background2" w:themeShade="80"/>
          <w:sz w:val="20"/>
          <w:szCs w:val="20"/>
          <w:shd w:val="clear" w:color="auto" w:fill="FFFFFF"/>
        </w:rPr>
      </w:pPr>
      <w:hyperlink r:id="rId21" w:history="1">
        <w:r w:rsidR="008F24D2" w:rsidRPr="008F24D2">
          <w:rPr>
            <w:rStyle w:val="Hyperlink"/>
            <w:rFonts w:ascii="Arial" w:hAnsi="Arial" w:cs="Arial"/>
            <w:sz w:val="20"/>
            <w:szCs w:val="20"/>
            <w:shd w:val="clear" w:color="auto" w:fill="FFFFFF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iStock Images</w:t>
        </w:r>
      </w:hyperlink>
    </w:p>
    <w:p w14:paraId="3E15B765" w14:textId="0BD48BBB" w:rsidR="00B86150" w:rsidRDefault="00A87A13" w:rsidP="008F24D2">
      <w:pPr>
        <w:pStyle w:val="Listparagraf"/>
        <w:numPr>
          <w:ilvl w:val="0"/>
          <w:numId w:val="3"/>
        </w:numPr>
        <w:rPr>
          <w:rFonts w:ascii="Arial" w:hAnsi="Arial" w:cs="Arial"/>
          <w:color w:val="767171" w:themeColor="background2" w:themeShade="80"/>
          <w:sz w:val="20"/>
          <w:szCs w:val="20"/>
          <w:shd w:val="clear" w:color="auto" w:fill="FFFFFF"/>
        </w:rPr>
      </w:pPr>
      <w:hyperlink r:id="rId22" w:history="1">
        <w:proofErr w:type="spellStart"/>
        <w:r w:rsidR="00B86150" w:rsidRPr="00B86150">
          <w:rPr>
            <w:rStyle w:val="Hyperlink"/>
            <w:rFonts w:ascii="Arial" w:hAnsi="Arial" w:cs="Arial"/>
            <w:sz w:val="20"/>
            <w:szCs w:val="20"/>
            <w:shd w:val="clear" w:color="auto" w:fill="FFFFFF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MySql</w:t>
        </w:r>
        <w:proofErr w:type="spellEnd"/>
      </w:hyperlink>
    </w:p>
    <w:p w14:paraId="74014B4A" w14:textId="15336F5F" w:rsidR="00B86150" w:rsidRDefault="00A87A13" w:rsidP="008F24D2">
      <w:pPr>
        <w:pStyle w:val="Listparagraf"/>
        <w:numPr>
          <w:ilvl w:val="0"/>
          <w:numId w:val="3"/>
        </w:numPr>
        <w:rPr>
          <w:rFonts w:ascii="Arial" w:hAnsi="Arial" w:cs="Arial"/>
          <w:color w:val="767171" w:themeColor="background2" w:themeShade="80"/>
          <w:sz w:val="20"/>
          <w:szCs w:val="20"/>
          <w:shd w:val="clear" w:color="auto" w:fill="FFFFFF"/>
        </w:rPr>
      </w:pPr>
      <w:hyperlink r:id="rId23" w:history="1">
        <w:r w:rsidR="00B86150" w:rsidRPr="00B86150">
          <w:rPr>
            <w:rStyle w:val="Hyperlink"/>
            <w:rFonts w:ascii="Arial" w:hAnsi="Arial" w:cs="Arial"/>
            <w:sz w:val="20"/>
            <w:szCs w:val="20"/>
            <w:shd w:val="clear" w:color="auto" w:fill="FFFFFF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JSP</w:t>
        </w:r>
      </w:hyperlink>
    </w:p>
    <w:p w14:paraId="71445591" w14:textId="4D1FA4C3" w:rsidR="00B86150" w:rsidRPr="008F24D2" w:rsidRDefault="00A87A13" w:rsidP="008F24D2">
      <w:pPr>
        <w:pStyle w:val="Listparagraf"/>
        <w:numPr>
          <w:ilvl w:val="0"/>
          <w:numId w:val="3"/>
        </w:numPr>
        <w:rPr>
          <w:rFonts w:ascii="Arial" w:hAnsi="Arial" w:cs="Arial"/>
          <w:color w:val="767171" w:themeColor="background2" w:themeShade="80"/>
          <w:sz w:val="20"/>
          <w:szCs w:val="20"/>
          <w:shd w:val="clear" w:color="auto" w:fill="FFFFFF"/>
        </w:rPr>
      </w:pPr>
      <w:hyperlink r:id="rId24" w:history="1">
        <w:r w:rsidR="00B86150" w:rsidRPr="00B86150">
          <w:rPr>
            <w:rStyle w:val="Hyperlink"/>
            <w:rFonts w:ascii="Arial" w:hAnsi="Arial" w:cs="Arial"/>
            <w:sz w:val="20"/>
            <w:szCs w:val="20"/>
            <w:shd w:val="clear" w:color="auto" w:fill="FFFFFF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HTML+CSS</w:t>
        </w:r>
      </w:hyperlink>
    </w:p>
    <w:p w14:paraId="7916A45C" w14:textId="1F5328A2" w:rsidR="00AC6DBC" w:rsidRPr="00AC6DBC" w:rsidRDefault="00AC6DBC" w:rsidP="00AC6DBC">
      <w:pPr>
        <w:rPr>
          <w:rFonts w:ascii="Arial" w:hAnsi="Arial" w:cs="Arial"/>
          <w:i/>
          <w:iCs/>
          <w:noProof/>
          <w:color w:val="3B3838" w:themeColor="background2" w:themeShade="40"/>
          <w:sz w:val="24"/>
          <w:szCs w:val="24"/>
        </w:rPr>
      </w:pPr>
      <w:r>
        <w:rPr>
          <w:rFonts w:ascii="Source Sans Pro" w:hAnsi="Source Sans Pro"/>
          <w:color w:val="222222"/>
          <w:sz w:val="26"/>
          <w:szCs w:val="26"/>
          <w:shd w:val="clear" w:color="auto" w:fill="FFFFFF"/>
        </w:rPr>
        <w:t xml:space="preserve">    </w:t>
      </w:r>
    </w:p>
    <w:sectPr w:rsidR="00AC6DBC" w:rsidRPr="00AC6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0217E"/>
    <w:multiLevelType w:val="hybridMultilevel"/>
    <w:tmpl w:val="7678638A"/>
    <w:lvl w:ilvl="0" w:tplc="77D0DA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C7294"/>
    <w:multiLevelType w:val="hybridMultilevel"/>
    <w:tmpl w:val="6CBA9A1C"/>
    <w:lvl w:ilvl="0" w:tplc="BCACBB50">
      <w:numFmt w:val="bullet"/>
      <w:lvlText w:val="-"/>
      <w:lvlJc w:val="left"/>
      <w:pPr>
        <w:ind w:left="207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2" w15:restartNumberingAfterBreak="0">
    <w:nsid w:val="56345083"/>
    <w:multiLevelType w:val="hybridMultilevel"/>
    <w:tmpl w:val="F4B6B436"/>
    <w:lvl w:ilvl="0" w:tplc="4AA05DDA">
      <w:start w:val="1"/>
      <w:numFmt w:val="decimal"/>
      <w:lvlText w:val="%1."/>
      <w:lvlJc w:val="left"/>
      <w:pPr>
        <w:ind w:left="9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E1"/>
    <w:rsid w:val="00051BE1"/>
    <w:rsid w:val="00093C67"/>
    <w:rsid w:val="00172CDF"/>
    <w:rsid w:val="00242404"/>
    <w:rsid w:val="002F7E20"/>
    <w:rsid w:val="00327346"/>
    <w:rsid w:val="003A52CD"/>
    <w:rsid w:val="005D1401"/>
    <w:rsid w:val="006D0572"/>
    <w:rsid w:val="00804065"/>
    <w:rsid w:val="00843969"/>
    <w:rsid w:val="008617F7"/>
    <w:rsid w:val="008F24D2"/>
    <w:rsid w:val="008F45DD"/>
    <w:rsid w:val="0092771D"/>
    <w:rsid w:val="009535B6"/>
    <w:rsid w:val="0095492B"/>
    <w:rsid w:val="00A87A13"/>
    <w:rsid w:val="00AC6DBC"/>
    <w:rsid w:val="00B86150"/>
    <w:rsid w:val="00BA7282"/>
    <w:rsid w:val="00BB1389"/>
    <w:rsid w:val="00BD43DA"/>
    <w:rsid w:val="00C751B2"/>
    <w:rsid w:val="00D14F67"/>
    <w:rsid w:val="00E37C3D"/>
    <w:rsid w:val="00F61AFE"/>
    <w:rsid w:val="00F94853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4F7A"/>
  <w15:chartTrackingRefBased/>
  <w15:docId w15:val="{A9CE6129-CF98-4E70-9E65-6923808A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3">
    <w:name w:val="heading 3"/>
    <w:basedOn w:val="Normal"/>
    <w:link w:val="Titlu3Caracter"/>
    <w:uiPriority w:val="9"/>
    <w:qFormat/>
    <w:rsid w:val="00AC6D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D43DA"/>
    <w:pPr>
      <w:ind w:left="720"/>
      <w:contextualSpacing/>
    </w:pPr>
  </w:style>
  <w:style w:type="character" w:customStyle="1" w:styleId="Titlu3Caracter">
    <w:name w:val="Titlu 3 Caracter"/>
    <w:basedOn w:val="Fontdeparagrafimplicit"/>
    <w:link w:val="Titlu3"/>
    <w:uiPriority w:val="9"/>
    <w:rsid w:val="00AC6DB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6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deparagrafimplicit"/>
    <w:uiPriority w:val="99"/>
    <w:unhideWhenUsed/>
    <w:rsid w:val="00242404"/>
    <w:rPr>
      <w:color w:val="0000FF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F24D2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8F24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7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tockphoto.com/photos/technology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istockphoto.com/photos/technology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hyperlink" Target="https://freefrontend.com/css-button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www.descopera.org/scurta-istorie-a-tehnologiei-si-singularitatea-tehnologic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escopera.org/scurta-istorie-a-tehnologiei-si-singularitatea-tehnologica/" TargetMode="External"/><Relationship Id="rId11" Type="http://schemas.openxmlformats.org/officeDocument/2006/relationships/hyperlink" Target="https://en.wikipedia.org/wiki/Jakarta_Server_Pages" TargetMode="External"/><Relationship Id="rId24" Type="http://schemas.openxmlformats.org/officeDocument/2006/relationships/hyperlink" Target="https://freefrontend.com/css-buttons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23" Type="http://schemas.openxmlformats.org/officeDocument/2006/relationships/hyperlink" Target="https://en.wikipedia.org/wiki/Jakarta_Server_Page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hyperlink" Target="https://ro.wikipedia.org/wiki/MySQL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MEDELEAN (102475)</dc:creator>
  <cp:keywords/>
  <dc:description/>
  <cp:lastModifiedBy>Cătălin-Alexandru MEDELEAN (102475)</cp:lastModifiedBy>
  <cp:revision>11</cp:revision>
  <dcterms:created xsi:type="dcterms:W3CDTF">2021-02-09T18:06:00Z</dcterms:created>
  <dcterms:modified xsi:type="dcterms:W3CDTF">2021-02-10T08:22:00Z</dcterms:modified>
</cp:coreProperties>
</file>