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2979" w14:textId="27AD00D8" w:rsidR="00BC398F" w:rsidRDefault="00BC398F" w:rsidP="00BC398F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BC398F">
        <w:rPr>
          <w:rFonts w:ascii="Times New Roman" w:hAnsi="Times New Roman" w:cs="Times New Roman"/>
          <w:sz w:val="32"/>
          <w:szCs w:val="32"/>
          <w:lang w:val="de-DE"/>
        </w:rPr>
        <w:t>Pizza</w:t>
      </w:r>
      <w:r w:rsidR="006632F0">
        <w:rPr>
          <w:rFonts w:ascii="Times New Roman" w:hAnsi="Times New Roman" w:cs="Times New Roman"/>
          <w:sz w:val="32"/>
          <w:szCs w:val="32"/>
          <w:lang w:val="de-DE"/>
        </w:rPr>
        <w:t xml:space="preserve"> </w:t>
      </w:r>
      <w:r w:rsidRPr="00BC398F">
        <w:rPr>
          <w:rFonts w:ascii="Times New Roman" w:hAnsi="Times New Roman" w:cs="Times New Roman"/>
          <w:sz w:val="32"/>
          <w:szCs w:val="32"/>
          <w:lang w:val="de-DE"/>
        </w:rPr>
        <w:t>S</w:t>
      </w:r>
      <w:r w:rsidR="006632F0">
        <w:rPr>
          <w:rFonts w:ascii="Times New Roman" w:hAnsi="Times New Roman" w:cs="Times New Roman"/>
          <w:sz w:val="32"/>
          <w:szCs w:val="32"/>
          <w:lang w:val="de-DE"/>
        </w:rPr>
        <w:t>ervice</w:t>
      </w:r>
    </w:p>
    <w:p w14:paraId="36700C84" w14:textId="039CE5E5" w:rsidR="00BC398F" w:rsidRDefault="00BC398F" w:rsidP="00BC398F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025C395E" w14:textId="31BA2631" w:rsidR="005D09FE" w:rsidRPr="006632F0" w:rsidRDefault="005D09FE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sz w:val="28"/>
          <w:szCs w:val="28"/>
          <w:lang w:val="en-US"/>
        </w:rPr>
        <w:t>I made this project as my main task at the Tel-ran course.</w:t>
      </w:r>
    </w:p>
    <w:p w14:paraId="6556103F" w14:textId="7E817980" w:rsidR="005D09FE" w:rsidRPr="006632F0" w:rsidRDefault="005D09FE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sz w:val="28"/>
          <w:szCs w:val="28"/>
          <w:lang w:val="en-US"/>
        </w:rPr>
        <w:t>It contains:</w:t>
      </w:r>
    </w:p>
    <w:p w14:paraId="6761B64D" w14:textId="27117F86" w:rsidR="00581CD5" w:rsidRPr="006632F0" w:rsidRDefault="00581CD5" w:rsidP="006632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Entities: </w:t>
      </w:r>
    </w:p>
    <w:p w14:paraId="132D836A" w14:textId="587D2C5A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sz w:val="28"/>
          <w:szCs w:val="28"/>
          <w:lang w:val="en-US"/>
        </w:rPr>
        <w:t>Pizza;</w:t>
      </w:r>
    </w:p>
    <w:p w14:paraId="551B517C" w14:textId="05CE6C5D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sz w:val="28"/>
          <w:szCs w:val="28"/>
          <w:lang w:val="en-US"/>
        </w:rPr>
        <w:t>Café;</w:t>
      </w:r>
    </w:p>
    <w:p w14:paraId="74C8E09B" w14:textId="7CFA0804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632F0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632F0">
        <w:rPr>
          <w:rFonts w:ascii="Times New Roman" w:hAnsi="Times New Roman" w:cs="Times New Roman"/>
          <w:sz w:val="28"/>
          <w:szCs w:val="28"/>
          <w:lang w:val="en-US"/>
        </w:rPr>
        <w:t>) Size.</w:t>
      </w:r>
    </w:p>
    <w:p w14:paraId="1F127F69" w14:textId="23AE9FA9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2FD8ED" w14:textId="5666AE01" w:rsidR="00581CD5" w:rsidRPr="006632F0" w:rsidRDefault="00581CD5" w:rsidP="006632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Repositories:</w:t>
      </w:r>
    </w:p>
    <w:p w14:paraId="3C2E518D" w14:textId="2263A3F8" w:rsidR="00581CD5" w:rsidRPr="006632F0" w:rsidRDefault="006632F0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Café </w:t>
      </w:r>
      <w:r w:rsidR="00581CD5" w:rsidRPr="006632F0">
        <w:rPr>
          <w:rFonts w:ascii="Times New Roman" w:hAnsi="Times New Roman" w:cs="Times New Roman"/>
          <w:sz w:val="28"/>
          <w:szCs w:val="28"/>
          <w:lang w:val="en-US"/>
        </w:rPr>
        <w:t>Repository;</w:t>
      </w:r>
    </w:p>
    <w:p w14:paraId="73B6123E" w14:textId="33061937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sz w:val="28"/>
          <w:szCs w:val="28"/>
          <w:lang w:val="en-US"/>
        </w:rPr>
        <w:t>Pizza</w:t>
      </w:r>
      <w:r w:rsidR="0066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32F0">
        <w:rPr>
          <w:rFonts w:ascii="Times New Roman" w:hAnsi="Times New Roman" w:cs="Times New Roman"/>
          <w:sz w:val="28"/>
          <w:szCs w:val="28"/>
          <w:lang w:val="en-US"/>
        </w:rPr>
        <w:t>Repository.</w:t>
      </w:r>
    </w:p>
    <w:p w14:paraId="79FAD93A" w14:textId="276C8D78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7BF0C4" w14:textId="0640B641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Security Configuration</w:t>
      </w:r>
      <w:r w:rsidRPr="006632F0">
        <w:rPr>
          <w:rFonts w:ascii="Times New Roman" w:hAnsi="Times New Roman" w:cs="Times New Roman"/>
          <w:sz w:val="28"/>
          <w:szCs w:val="28"/>
          <w:lang w:val="en-US"/>
        </w:rPr>
        <w:t xml:space="preserve"> for Admin role.</w:t>
      </w:r>
    </w:p>
    <w:p w14:paraId="7B9C886B" w14:textId="3F2A628A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1310BD" w14:textId="38BDE05A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32F0">
        <w:rPr>
          <w:rFonts w:ascii="Times New Roman" w:hAnsi="Times New Roman" w:cs="Times New Roman"/>
          <w:b/>
          <w:bCs/>
          <w:sz w:val="28"/>
          <w:szCs w:val="28"/>
          <w:lang w:val="en-US"/>
        </w:rPr>
        <w:t>CaféDto</w:t>
      </w:r>
      <w:proofErr w:type="spellEnd"/>
      <w:r w:rsidRPr="006632F0">
        <w:rPr>
          <w:rFonts w:ascii="Times New Roman" w:hAnsi="Times New Roman" w:cs="Times New Roman"/>
          <w:sz w:val="28"/>
          <w:szCs w:val="28"/>
          <w:lang w:val="en-US"/>
        </w:rPr>
        <w:t xml:space="preserve"> in order to show Café details without List of Pizza.</w:t>
      </w:r>
    </w:p>
    <w:p w14:paraId="63A90EB7" w14:textId="481F2174" w:rsidR="00581CD5" w:rsidRPr="006632F0" w:rsidRDefault="00581CD5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534604" w14:textId="6F53F39D" w:rsidR="005D09FE" w:rsidRPr="006632F0" w:rsidRDefault="005D09FE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F0">
        <w:rPr>
          <w:rFonts w:ascii="Times New Roman" w:hAnsi="Times New Roman" w:cs="Times New Roman"/>
          <w:sz w:val="28"/>
          <w:szCs w:val="28"/>
          <w:lang w:val="en-US"/>
        </w:rPr>
        <w:t xml:space="preserve">Necessary covered </w:t>
      </w:r>
      <w:r w:rsidRPr="006632F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</w:t>
      </w:r>
      <w:r w:rsidRPr="0066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3F1C" w:rsidRPr="006632F0">
        <w:rPr>
          <w:rFonts w:ascii="Times New Roman" w:hAnsi="Times New Roman" w:cs="Times New Roman"/>
          <w:sz w:val="28"/>
          <w:szCs w:val="28"/>
          <w:lang w:val="en-US"/>
        </w:rPr>
        <w:t>for my Project.</w:t>
      </w:r>
    </w:p>
    <w:p w14:paraId="02B5B2D1" w14:textId="77777777" w:rsidR="00043F1C" w:rsidRPr="006632F0" w:rsidRDefault="00043F1C" w:rsidP="006632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E51885" w14:textId="486E86E8" w:rsidR="004E4041" w:rsidRPr="006632F0" w:rsidRDefault="004E4041" w:rsidP="006632F0">
      <w:pPr>
        <w:shd w:val="clear" w:color="auto" w:fill="FFFFFF"/>
        <w:spacing w:before="6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</w:pP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The pizza project functionality</w:t>
      </w:r>
      <w:r w:rsidR="00043F1C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="00043F1C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nclude</w:t>
      </w:r>
      <w:r w:rsidR="00043F1C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>s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 the ability to create, read, update, and delete records for both pizzas and cafes. The functionality </w:t>
      </w:r>
      <w:r w:rsidR="00043F1C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is 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secured by requiring a username of "admin" to access these features.</w:t>
      </w:r>
    </w:p>
    <w:p w14:paraId="7D6B2CCF" w14:textId="77777777" w:rsidR="00DC02E3" w:rsidRPr="004E4041" w:rsidRDefault="00DC02E3" w:rsidP="006632F0">
      <w:pPr>
        <w:shd w:val="clear" w:color="auto" w:fill="FFFFFF"/>
        <w:spacing w:before="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A9D87" w14:textId="416270A7" w:rsidR="004E4041" w:rsidRPr="006632F0" w:rsidRDefault="004E4041" w:rsidP="006632F0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</w:pPr>
      <w:r w:rsidRPr="004E404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eastAsia="ru-RU"/>
        </w:rPr>
        <w:t xml:space="preserve">Pizza </w:t>
      </w:r>
      <w:r w:rsidR="00581CD5" w:rsidRPr="006632F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en-US" w:eastAsia="ru-RU"/>
        </w:rPr>
        <w:t>Controller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: Users with the "admin" username </w:t>
      </w:r>
      <w:r w:rsidR="006632F0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is 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able to create new pizza records by providing information such as the pizza's name, size, key_ingredients, cafe_id. They </w:t>
      </w:r>
      <w:r w:rsidR="006632F0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are 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also able to view, update, and delete existing pizza records.</w:t>
      </w:r>
    </w:p>
    <w:p w14:paraId="6F1222D1" w14:textId="77777777" w:rsidR="00DC02E3" w:rsidRPr="004E4041" w:rsidRDefault="00DC02E3" w:rsidP="006632F0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A1D96" w14:textId="409E9EDD" w:rsidR="004E4041" w:rsidRPr="006632F0" w:rsidRDefault="004E4041" w:rsidP="006632F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eastAsia="ru-RU"/>
        </w:rPr>
      </w:pPr>
      <w:r w:rsidRPr="004E404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eastAsia="ru-RU"/>
        </w:rPr>
        <w:t xml:space="preserve">Cafe </w:t>
      </w:r>
      <w:r w:rsidR="006632F0" w:rsidRPr="006632F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en-US" w:eastAsia="ru-RU"/>
        </w:rPr>
        <w:t>Cont</w:t>
      </w:r>
      <w:r w:rsidR="006632F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val="en-US" w:eastAsia="ru-RU"/>
        </w:rPr>
        <w:t>roller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: Users with the "admin" username </w:t>
      </w:r>
      <w:r w:rsidR="006632F0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>are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 able to create new cafe records by providing information such as the cafe's name, location, and phone. They </w:t>
      </w:r>
      <w:r w:rsidR="006632F0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are also 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able to view, update, and delete existing cafe records.</w:t>
      </w:r>
    </w:p>
    <w:p w14:paraId="04E4DD5B" w14:textId="77777777" w:rsidR="00DC02E3" w:rsidRPr="004E4041" w:rsidRDefault="00DC02E3" w:rsidP="006632F0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DB94A" w14:textId="5FDAF907" w:rsidR="004E4041" w:rsidRPr="004E4041" w:rsidRDefault="004E4041" w:rsidP="006632F0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04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eastAsia="ru-RU"/>
        </w:rPr>
        <w:t>POST, DELETE and PUT requests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: Users with the "admin" username </w:t>
      </w:r>
      <w:r w:rsidR="006632F0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>is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 able to create new resources by sending a POST request, delete existing resources by sending a DELETE request, and update existing resources by sending a PUT request.</w:t>
      </w:r>
    </w:p>
    <w:p w14:paraId="7EFA35C1" w14:textId="5B0CAB72" w:rsidR="004E4041" w:rsidRPr="006632F0" w:rsidRDefault="004E4041" w:rsidP="006632F0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</w:pP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GET is working for all.</w:t>
      </w:r>
    </w:p>
    <w:p w14:paraId="101A27E2" w14:textId="77777777" w:rsidR="00DC02E3" w:rsidRPr="004E4041" w:rsidRDefault="00DC02E3" w:rsidP="006632F0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D2047" w14:textId="192FB7D9" w:rsidR="004E4041" w:rsidRPr="004E4041" w:rsidRDefault="004E4041" w:rsidP="006632F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041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shd w:val="clear" w:color="auto" w:fill="FFFFFF"/>
          <w:lang w:eastAsia="ru-RU"/>
        </w:rPr>
        <w:t>Security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: The application </w:t>
      </w:r>
      <w:r w:rsidR="006632F0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 xml:space="preserve">is 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>secured by requiring a username of "admin" to access the pizza and cafe CRUD functionality, as well as the POST, DELETE and PUT requests. This c</w:t>
      </w:r>
      <w:r w:rsidR="006632F0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>an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 be implemented using Spring Security, which check</w:t>
      </w:r>
      <w:r w:rsidR="006632F0" w:rsidRPr="006632F0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val="en-US" w:eastAsia="ru-RU"/>
        </w:rPr>
        <w:t>s</w:t>
      </w: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 the user's credentials and restrict access to certain parts of the application based on their role.</w:t>
      </w:r>
    </w:p>
    <w:p w14:paraId="1FD72193" w14:textId="26FC24AD" w:rsidR="003C6C30" w:rsidRPr="006632F0" w:rsidRDefault="003C6C30" w:rsidP="006632F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85188B" w14:textId="77777777" w:rsidR="004E4041" w:rsidRPr="004E4041" w:rsidRDefault="004E4041" w:rsidP="006632F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041">
        <w:rPr>
          <w:rFonts w:ascii="Times New Roman" w:eastAsia="Times New Roman" w:hAnsi="Times New Roman" w:cs="Times New Roman"/>
          <w:color w:val="24292F"/>
          <w:sz w:val="28"/>
          <w:szCs w:val="28"/>
          <w:shd w:val="clear" w:color="auto" w:fill="FFFFFF"/>
          <w:lang w:eastAsia="ru-RU"/>
        </w:rPr>
        <w:t xml:space="preserve">Cafe to Pizza has bidirectional @OneToMany relationship. </w:t>
      </w:r>
      <w:r w:rsidRPr="004E40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 means that one cafe can have multiple pizzas, but each pizza can only belong to one cafe.</w:t>
      </w:r>
    </w:p>
    <w:p w14:paraId="3217D55E" w14:textId="090B582E" w:rsidR="004E4041" w:rsidRDefault="004E4041" w:rsidP="004E404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30E6BC5" w14:textId="77777777" w:rsidR="004E4041" w:rsidRPr="004E4041" w:rsidRDefault="004E4041" w:rsidP="004E4041">
      <w:pPr>
        <w:rPr>
          <w:rFonts w:ascii="Times New Roman" w:eastAsia="Times New Roman" w:hAnsi="Times New Roman" w:cs="Times New Roman"/>
          <w:lang w:val="de-DE" w:eastAsia="ru-RU"/>
        </w:rPr>
      </w:pPr>
      <w:r w:rsidRPr="004E4041">
        <w:rPr>
          <w:rFonts w:ascii="Arial" w:eastAsia="Times New Roman" w:hAnsi="Arial" w:cs="Arial"/>
          <w:b/>
          <w:bCs/>
          <w:color w:val="24292F"/>
          <w:sz w:val="36"/>
          <w:szCs w:val="36"/>
          <w:lang w:eastAsia="ru-RU"/>
        </w:rPr>
        <w:t>Rest API Description(Pizza Project):</w:t>
      </w:r>
    </w:p>
    <w:p w14:paraId="134286DC" w14:textId="77777777" w:rsidR="004E4041" w:rsidRPr="004E4041" w:rsidRDefault="004E4041" w:rsidP="004E4041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05B64B6" w14:textId="6A8FC541" w:rsidR="005605D6" w:rsidRDefault="005605D6" w:rsidP="003C6C30">
      <w:pPr>
        <w:pStyle w:val="a3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1409"/>
        <w:gridCol w:w="2988"/>
      </w:tblGrid>
      <w:tr w:rsidR="00B2306C" w:rsidRPr="00B2306C" w14:paraId="029E82ED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79A3" w14:textId="77777777" w:rsidR="00B2306C" w:rsidRPr="00B2306C" w:rsidRDefault="00B2306C" w:rsidP="00B230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3305D" w14:textId="77777777" w:rsidR="00B2306C" w:rsidRPr="00B2306C" w:rsidRDefault="00B2306C" w:rsidP="00B230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34AEE" w14:textId="77777777" w:rsidR="00B2306C" w:rsidRPr="00B2306C" w:rsidRDefault="00B2306C" w:rsidP="00B2306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eastAsia="ru-RU"/>
              </w:rPr>
              <w:t>Resource Path</w:t>
            </w:r>
          </w:p>
        </w:tc>
      </w:tr>
      <w:tr w:rsidR="00B2306C" w:rsidRPr="00B2306C" w14:paraId="11AEF605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7852" w14:textId="77777777" w:rsidR="00B2306C" w:rsidRPr="00B2306C" w:rsidRDefault="00B2306C" w:rsidP="00B2306C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List all cafes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19A70" w14:textId="77777777" w:rsidR="00B2306C" w:rsidRPr="00B2306C" w:rsidRDefault="00B2306C" w:rsidP="00B2306C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9174" w14:textId="77777777" w:rsidR="00B2306C" w:rsidRPr="00B2306C" w:rsidRDefault="00B2306C" w:rsidP="00B2306C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/cafes</w:t>
            </w:r>
          </w:p>
        </w:tc>
      </w:tr>
      <w:tr w:rsidR="00B2306C" w:rsidRPr="00B2306C" w14:paraId="195C4167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E06F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Add a new cafe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A1CC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POST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1CDAD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/cafe</w:t>
            </w:r>
          </w:p>
        </w:tc>
      </w:tr>
      <w:tr w:rsidR="00B2306C" w:rsidRPr="00B2306C" w14:paraId="06A6D4E2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D5A0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Get cafe by id with all pizza details listed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205C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33CF7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/cafe/full/{id}</w:t>
            </w:r>
          </w:p>
        </w:tc>
      </w:tr>
      <w:tr w:rsidR="00B2306C" w:rsidRPr="00B2306C" w14:paraId="42511073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18D09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Update cafe details (identified by 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6F2E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1A8B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/cafe/{id}</w:t>
            </w:r>
          </w:p>
        </w:tc>
      </w:tr>
      <w:tr w:rsidR="00B2306C" w:rsidRPr="00B2306C" w14:paraId="311FF4AF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F055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Delete cafe by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0BD94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DELETE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A24A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/cafe/{id}</w:t>
            </w:r>
          </w:p>
        </w:tc>
      </w:tr>
      <w:tr w:rsidR="00B2306C" w:rsidRPr="00B2306C" w14:paraId="149CADA7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A488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Basic search by cafe address (should return all cafes whose name contains search term)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CFC4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D94A8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/cafes?address={cafe address}</w:t>
            </w:r>
          </w:p>
        </w:tc>
      </w:tr>
      <w:tr w:rsidR="00B2306C" w:rsidRPr="00B2306C" w14:paraId="244D8E00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E911F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List all pizzas of specific cafe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2279A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63AE0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/pizzas?cafe_id={id}</w:t>
            </w:r>
          </w:p>
        </w:tc>
      </w:tr>
      <w:tr w:rsidR="00B2306C" w:rsidRPr="00B2306C" w14:paraId="28151C42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D5BAF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Add new pizza to specific cafe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31F92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D318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/pizza</w:t>
            </w:r>
          </w:p>
        </w:tc>
      </w:tr>
      <w:tr w:rsidR="00B2306C" w:rsidRPr="00B2306C" w14:paraId="26D4FEBB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9CFF7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Get specific pizza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1537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BAB1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/pizza/{id}</w:t>
            </w:r>
          </w:p>
        </w:tc>
      </w:tr>
      <w:tr w:rsidR="00B2306C" w:rsidRPr="00B2306C" w14:paraId="11A7D015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D0B06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Update pizza details (by pizza 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BCC5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2B85E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/pizza/{id}</w:t>
            </w:r>
          </w:p>
        </w:tc>
      </w:tr>
      <w:tr w:rsidR="00B2306C" w:rsidRPr="00B2306C" w14:paraId="0DC31AF9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789D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Delete specific pizza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E07B6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DELETE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AA184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/pizza/{id}</w:t>
            </w:r>
          </w:p>
        </w:tc>
      </w:tr>
      <w:tr w:rsidR="00B2306C" w:rsidRPr="00B2306C" w14:paraId="52D9379C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8A04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t>List all pizzas from database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180D7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87339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/pizzas</w:t>
            </w:r>
          </w:p>
        </w:tc>
      </w:tr>
      <w:tr w:rsidR="00B2306C" w:rsidRPr="00B2306C" w14:paraId="26D36225" w14:textId="77777777" w:rsidTr="00B230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736B5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Arial" w:eastAsia="Times New Roman" w:hAnsi="Arial" w:cs="Arial"/>
                <w:color w:val="24292F"/>
                <w:lang w:eastAsia="ru-RU"/>
              </w:rPr>
              <w:lastRenderedPageBreak/>
              <w:t>Basic search by pizza name (should return all pizzas whose name contains search term)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B231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E622" w14:textId="77777777" w:rsidR="00B2306C" w:rsidRPr="00B2306C" w:rsidRDefault="00B2306C" w:rsidP="00B2306C">
            <w:pPr>
              <w:shd w:val="clear" w:color="auto" w:fill="FFFFFF"/>
              <w:spacing w:before="60" w:after="240"/>
              <w:rPr>
                <w:rFonts w:ascii="Times New Roman" w:eastAsia="Times New Roman" w:hAnsi="Times New Roman" w:cs="Times New Roman"/>
                <w:lang w:eastAsia="ru-RU"/>
              </w:rPr>
            </w:pPr>
            <w:r w:rsidRPr="00B2306C">
              <w:rPr>
                <w:rFonts w:ascii="Courier New" w:eastAsia="Times New Roman" w:hAnsi="Courier New" w:cs="Courier New"/>
                <w:color w:val="24292F"/>
                <w:sz w:val="20"/>
                <w:szCs w:val="20"/>
                <w:lang w:eastAsia="ru-RU"/>
              </w:rPr>
              <w:t>/pizzas?name={pizza name}</w:t>
            </w:r>
          </w:p>
        </w:tc>
      </w:tr>
    </w:tbl>
    <w:p w14:paraId="288F4ED1" w14:textId="77777777" w:rsidR="00B2306C" w:rsidRPr="003C6C30" w:rsidRDefault="00B2306C" w:rsidP="003C6C30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1EE40A8" w14:textId="77777777" w:rsidR="00C72CD9" w:rsidRPr="008B41E7" w:rsidRDefault="00C72CD9" w:rsidP="00BC398F">
      <w:pPr>
        <w:rPr>
          <w:rFonts w:ascii="Times New Roman" w:hAnsi="Times New Roman" w:cs="Times New Roman"/>
          <w:sz w:val="32"/>
          <w:szCs w:val="32"/>
          <w:lang w:val="de-DE"/>
        </w:rPr>
      </w:pPr>
    </w:p>
    <w:sectPr w:rsidR="00C72CD9" w:rsidRPr="008B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4D8"/>
    <w:multiLevelType w:val="hybridMultilevel"/>
    <w:tmpl w:val="F7F4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8F"/>
    <w:rsid w:val="00043F1C"/>
    <w:rsid w:val="003C6C30"/>
    <w:rsid w:val="004E4041"/>
    <w:rsid w:val="005605D6"/>
    <w:rsid w:val="00581CD5"/>
    <w:rsid w:val="005D09FE"/>
    <w:rsid w:val="006632F0"/>
    <w:rsid w:val="008B41E7"/>
    <w:rsid w:val="00B2306C"/>
    <w:rsid w:val="00BC398F"/>
    <w:rsid w:val="00C72CD9"/>
    <w:rsid w:val="00DC02E3"/>
    <w:rsid w:val="00F5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1139E"/>
  <w15:chartTrackingRefBased/>
  <w15:docId w15:val="{C20AE651-35FF-A74B-8B82-104ABB15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5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30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743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2023-01-20T16:41:00Z</dcterms:created>
  <dcterms:modified xsi:type="dcterms:W3CDTF">2023-01-28T12:53:00Z</dcterms:modified>
</cp:coreProperties>
</file>