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084DC" w14:textId="77777777" w:rsidR="00E15918" w:rsidRPr="00E15918" w:rsidRDefault="00E15918" w:rsidP="00E15918">
      <w:pPr>
        <w:spacing w:line="278" w:lineRule="auto"/>
        <w:rPr>
          <w:sz w:val="24"/>
          <w:szCs w:val="24"/>
        </w:rPr>
      </w:pPr>
      <w:r w:rsidRPr="00E15918">
        <w:rPr>
          <w:b/>
          <w:bCs/>
          <w:sz w:val="24"/>
          <w:szCs w:val="24"/>
        </w:rPr>
        <w:t>Team Members:</w:t>
      </w:r>
    </w:p>
    <w:p w14:paraId="2B55EB60" w14:textId="3C0397BD" w:rsidR="00E15918" w:rsidRPr="00E15918" w:rsidRDefault="00E15918" w:rsidP="00E15918">
      <w:pPr>
        <w:numPr>
          <w:ilvl w:val="0"/>
          <w:numId w:val="1"/>
        </w:numPr>
        <w:spacing w:line="278" w:lineRule="auto"/>
        <w:rPr>
          <w:sz w:val="24"/>
          <w:szCs w:val="24"/>
        </w:rPr>
      </w:pPr>
      <w:r w:rsidRPr="00A144AD">
        <w:rPr>
          <w:b/>
          <w:bCs/>
          <w:sz w:val="24"/>
          <w:szCs w:val="24"/>
        </w:rPr>
        <w:t>Hanna Jossy</w:t>
      </w:r>
      <w:r w:rsidRPr="00E15918">
        <w:rPr>
          <w:b/>
          <w:bCs/>
          <w:sz w:val="24"/>
          <w:szCs w:val="24"/>
        </w:rPr>
        <w:t xml:space="preserve"> </w:t>
      </w:r>
    </w:p>
    <w:p w14:paraId="1A339A98" w14:textId="0D3D1279" w:rsidR="00E15918" w:rsidRPr="00E15918" w:rsidRDefault="00E15918" w:rsidP="00E15918">
      <w:pPr>
        <w:numPr>
          <w:ilvl w:val="0"/>
          <w:numId w:val="1"/>
        </w:numPr>
        <w:spacing w:line="278" w:lineRule="auto"/>
        <w:rPr>
          <w:sz w:val="24"/>
          <w:szCs w:val="24"/>
        </w:rPr>
      </w:pPr>
      <w:r w:rsidRPr="00A144AD">
        <w:rPr>
          <w:b/>
          <w:bCs/>
          <w:sz w:val="24"/>
          <w:szCs w:val="24"/>
        </w:rPr>
        <w:t xml:space="preserve">Fatima Asif </w:t>
      </w:r>
    </w:p>
    <w:p w14:paraId="48BE6F18" w14:textId="5C4EF040" w:rsidR="00E15918" w:rsidRPr="00A144AD" w:rsidRDefault="00E15918" w:rsidP="00E15918">
      <w:pPr>
        <w:numPr>
          <w:ilvl w:val="0"/>
          <w:numId w:val="1"/>
        </w:numPr>
        <w:rPr>
          <w:sz w:val="24"/>
          <w:szCs w:val="24"/>
        </w:rPr>
      </w:pPr>
      <w:r w:rsidRPr="00A144AD">
        <w:rPr>
          <w:b/>
          <w:bCs/>
          <w:sz w:val="24"/>
          <w:szCs w:val="24"/>
        </w:rPr>
        <w:t>Medha Madhub</w:t>
      </w:r>
      <w:r w:rsidRPr="00E15918">
        <w:rPr>
          <w:b/>
          <w:bCs/>
          <w:sz w:val="24"/>
          <w:szCs w:val="24"/>
        </w:rPr>
        <w:t xml:space="preserve"> </w:t>
      </w:r>
    </w:p>
    <w:p w14:paraId="716EE4C9" w14:textId="77777777" w:rsidR="00E15918" w:rsidRPr="00A144AD" w:rsidRDefault="00E15918" w:rsidP="00E15918">
      <w:pPr>
        <w:rPr>
          <w:b/>
          <w:bCs/>
          <w:sz w:val="24"/>
          <w:szCs w:val="24"/>
        </w:rPr>
      </w:pPr>
    </w:p>
    <w:p w14:paraId="1A224B3C" w14:textId="084F9E0C" w:rsidR="00E15918" w:rsidRPr="00E15918" w:rsidRDefault="00E15918" w:rsidP="00E15918">
      <w:pPr>
        <w:spacing w:line="278" w:lineRule="auto"/>
        <w:rPr>
          <w:sz w:val="24"/>
          <w:szCs w:val="24"/>
        </w:rPr>
      </w:pPr>
      <w:r w:rsidRPr="00E15918">
        <w:rPr>
          <w:sz w:val="24"/>
          <w:szCs w:val="24"/>
        </w:rPr>
        <w:t>Team member tasks are divided as follows:</w:t>
      </w:r>
    </w:p>
    <w:p w14:paraId="30AD0255" w14:textId="70E112F6" w:rsidR="00E15918" w:rsidRPr="00E15918" w:rsidRDefault="00E15918" w:rsidP="00E15918">
      <w:pPr>
        <w:numPr>
          <w:ilvl w:val="0"/>
          <w:numId w:val="3"/>
        </w:numPr>
        <w:spacing w:line="278" w:lineRule="auto"/>
        <w:rPr>
          <w:sz w:val="24"/>
          <w:szCs w:val="24"/>
        </w:rPr>
      </w:pPr>
      <w:r w:rsidRPr="00A144AD">
        <w:rPr>
          <w:b/>
          <w:bCs/>
          <w:sz w:val="24"/>
          <w:szCs w:val="24"/>
        </w:rPr>
        <w:t>Hanna</w:t>
      </w:r>
      <w:r w:rsidRPr="00E15918">
        <w:rPr>
          <w:b/>
          <w:bCs/>
          <w:sz w:val="24"/>
          <w:szCs w:val="24"/>
        </w:rPr>
        <w:t xml:space="preserve"> </w:t>
      </w:r>
      <w:r w:rsidRPr="00A144AD">
        <w:rPr>
          <w:b/>
          <w:bCs/>
          <w:sz w:val="24"/>
          <w:szCs w:val="24"/>
        </w:rPr>
        <w:t>Jossy</w:t>
      </w:r>
      <w:r w:rsidRPr="00E15918">
        <w:rPr>
          <w:sz w:val="24"/>
          <w:szCs w:val="24"/>
        </w:rPr>
        <w:t xml:space="preserve"> will handle data gathering and basic analysis.</w:t>
      </w:r>
    </w:p>
    <w:p w14:paraId="783F3FEE" w14:textId="77777777" w:rsidR="00E15918" w:rsidRPr="00E15918" w:rsidRDefault="00E15918" w:rsidP="00E15918">
      <w:pPr>
        <w:numPr>
          <w:ilvl w:val="0"/>
          <w:numId w:val="3"/>
        </w:numPr>
        <w:spacing w:line="278" w:lineRule="auto"/>
        <w:rPr>
          <w:sz w:val="24"/>
          <w:szCs w:val="24"/>
        </w:rPr>
      </w:pPr>
      <w:r w:rsidRPr="00A144AD">
        <w:rPr>
          <w:b/>
          <w:bCs/>
          <w:sz w:val="24"/>
          <w:szCs w:val="24"/>
        </w:rPr>
        <w:t>Fatima</w:t>
      </w:r>
      <w:r w:rsidRPr="00E15918">
        <w:rPr>
          <w:b/>
          <w:bCs/>
          <w:sz w:val="24"/>
          <w:szCs w:val="24"/>
        </w:rPr>
        <w:t xml:space="preserve"> </w:t>
      </w:r>
      <w:r w:rsidRPr="00A144AD">
        <w:rPr>
          <w:b/>
          <w:bCs/>
          <w:sz w:val="24"/>
          <w:szCs w:val="24"/>
        </w:rPr>
        <w:t xml:space="preserve">Asif </w:t>
      </w:r>
      <w:r w:rsidRPr="00E15918">
        <w:rPr>
          <w:sz w:val="24"/>
          <w:szCs w:val="24"/>
        </w:rPr>
        <w:t>will focus on feature creation and data visualization.</w:t>
      </w:r>
    </w:p>
    <w:p w14:paraId="2D84917C" w14:textId="77777777" w:rsidR="00E15918" w:rsidRPr="00E15918" w:rsidRDefault="00E15918" w:rsidP="00E15918">
      <w:pPr>
        <w:numPr>
          <w:ilvl w:val="0"/>
          <w:numId w:val="3"/>
        </w:numPr>
        <w:spacing w:line="278" w:lineRule="auto"/>
        <w:rPr>
          <w:sz w:val="24"/>
          <w:szCs w:val="24"/>
        </w:rPr>
      </w:pPr>
      <w:r w:rsidRPr="00A144AD">
        <w:rPr>
          <w:b/>
          <w:bCs/>
          <w:sz w:val="24"/>
          <w:szCs w:val="24"/>
        </w:rPr>
        <w:t>Medha</w:t>
      </w:r>
      <w:r w:rsidRPr="00E15918">
        <w:rPr>
          <w:b/>
          <w:bCs/>
          <w:sz w:val="24"/>
          <w:szCs w:val="24"/>
        </w:rPr>
        <w:t xml:space="preserve"> </w:t>
      </w:r>
      <w:r w:rsidRPr="00A144AD">
        <w:rPr>
          <w:b/>
          <w:bCs/>
          <w:sz w:val="24"/>
          <w:szCs w:val="24"/>
        </w:rPr>
        <w:t>Madhub</w:t>
      </w:r>
      <w:r w:rsidRPr="00E15918">
        <w:rPr>
          <w:sz w:val="24"/>
          <w:szCs w:val="24"/>
        </w:rPr>
        <w:t xml:space="preserve"> will build and evaluate the predictive model."</w:t>
      </w:r>
    </w:p>
    <w:p w14:paraId="4AA43F6E" w14:textId="77777777" w:rsidR="00E15918" w:rsidRPr="00E15918" w:rsidRDefault="00E15918" w:rsidP="00E15918">
      <w:pPr>
        <w:spacing w:line="278" w:lineRule="auto"/>
        <w:rPr>
          <w:sz w:val="24"/>
          <w:szCs w:val="24"/>
        </w:rPr>
      </w:pPr>
    </w:p>
    <w:p w14:paraId="4CB8B632" w14:textId="77777777" w:rsidR="00E15918" w:rsidRPr="00E15918" w:rsidRDefault="00E15918" w:rsidP="00E15918">
      <w:pPr>
        <w:spacing w:line="278" w:lineRule="auto"/>
        <w:rPr>
          <w:sz w:val="24"/>
          <w:szCs w:val="24"/>
        </w:rPr>
      </w:pPr>
      <w:r w:rsidRPr="00E15918">
        <w:rPr>
          <w:b/>
          <w:bCs/>
          <w:sz w:val="24"/>
          <w:szCs w:val="24"/>
        </w:rPr>
        <w:t>Task Distribution:</w:t>
      </w:r>
    </w:p>
    <w:p w14:paraId="65328B22" w14:textId="05A15764" w:rsidR="00E15918" w:rsidRPr="00E15918" w:rsidRDefault="00E15918" w:rsidP="00E15918">
      <w:pPr>
        <w:numPr>
          <w:ilvl w:val="0"/>
          <w:numId w:val="2"/>
        </w:numPr>
        <w:spacing w:line="278" w:lineRule="auto"/>
        <w:rPr>
          <w:sz w:val="24"/>
          <w:szCs w:val="24"/>
        </w:rPr>
      </w:pPr>
      <w:r w:rsidRPr="00A144AD">
        <w:rPr>
          <w:b/>
          <w:bCs/>
          <w:sz w:val="24"/>
          <w:szCs w:val="24"/>
        </w:rPr>
        <w:t>Hanna Jossy</w:t>
      </w:r>
      <w:r w:rsidRPr="00E15918">
        <w:rPr>
          <w:b/>
          <w:bCs/>
          <w:sz w:val="24"/>
          <w:szCs w:val="24"/>
        </w:rPr>
        <w:t xml:space="preserve"> (Data &amp; Basics):</w:t>
      </w:r>
      <w:r w:rsidRPr="00E15918">
        <w:rPr>
          <w:sz w:val="24"/>
          <w:szCs w:val="24"/>
        </w:rPr>
        <w:t xml:space="preserve"> </w:t>
      </w:r>
    </w:p>
    <w:p w14:paraId="5F107190" w14:textId="77777777" w:rsidR="00E15918" w:rsidRPr="00E15918" w:rsidRDefault="00E15918" w:rsidP="00E15918">
      <w:pPr>
        <w:numPr>
          <w:ilvl w:val="1"/>
          <w:numId w:val="2"/>
        </w:numPr>
        <w:spacing w:line="278" w:lineRule="auto"/>
        <w:rPr>
          <w:sz w:val="24"/>
          <w:szCs w:val="24"/>
        </w:rPr>
      </w:pPr>
      <w:r w:rsidRPr="00E15918">
        <w:rPr>
          <w:sz w:val="24"/>
          <w:szCs w:val="24"/>
        </w:rPr>
        <w:t>Works on explaining the hypothesis.</w:t>
      </w:r>
    </w:p>
    <w:p w14:paraId="14E195D4" w14:textId="77777777" w:rsidR="00E15918" w:rsidRPr="00E15918" w:rsidRDefault="00E15918" w:rsidP="00E15918">
      <w:pPr>
        <w:numPr>
          <w:ilvl w:val="1"/>
          <w:numId w:val="2"/>
        </w:numPr>
        <w:spacing w:line="278" w:lineRule="auto"/>
        <w:rPr>
          <w:sz w:val="24"/>
          <w:szCs w:val="24"/>
        </w:rPr>
      </w:pPr>
      <w:r w:rsidRPr="00E15918">
        <w:rPr>
          <w:sz w:val="24"/>
          <w:szCs w:val="24"/>
        </w:rPr>
        <w:t>Works on gathering and describing the data.</w:t>
      </w:r>
    </w:p>
    <w:p w14:paraId="2D3DAACD" w14:textId="77777777" w:rsidR="00E15918" w:rsidRPr="00E15918" w:rsidRDefault="00E15918" w:rsidP="00E15918">
      <w:pPr>
        <w:numPr>
          <w:ilvl w:val="1"/>
          <w:numId w:val="2"/>
        </w:numPr>
        <w:spacing w:line="278" w:lineRule="auto"/>
        <w:rPr>
          <w:sz w:val="24"/>
          <w:szCs w:val="24"/>
        </w:rPr>
      </w:pPr>
      <w:r w:rsidRPr="00E15918">
        <w:rPr>
          <w:sz w:val="24"/>
          <w:szCs w:val="24"/>
        </w:rPr>
        <w:t>Works on basic statistical analysis and visualizations.</w:t>
      </w:r>
    </w:p>
    <w:p w14:paraId="31CE4A92" w14:textId="1A520C2A" w:rsidR="00E15918" w:rsidRPr="00E15918" w:rsidRDefault="00E15918" w:rsidP="00E15918">
      <w:pPr>
        <w:numPr>
          <w:ilvl w:val="1"/>
          <w:numId w:val="2"/>
        </w:numPr>
        <w:spacing w:line="278" w:lineRule="auto"/>
        <w:rPr>
          <w:sz w:val="24"/>
          <w:szCs w:val="24"/>
        </w:rPr>
      </w:pPr>
      <w:r w:rsidRPr="00E15918">
        <w:rPr>
          <w:sz w:val="24"/>
          <w:szCs w:val="24"/>
        </w:rPr>
        <w:t xml:space="preserve">Works on setting up </w:t>
      </w:r>
      <w:r w:rsidR="00BB2854" w:rsidRPr="00A144AD">
        <w:rPr>
          <w:sz w:val="24"/>
          <w:szCs w:val="24"/>
        </w:rPr>
        <w:t>prediction</w:t>
      </w:r>
      <w:r w:rsidRPr="00E15918">
        <w:rPr>
          <w:sz w:val="24"/>
          <w:szCs w:val="24"/>
        </w:rPr>
        <w:t xml:space="preserve"> variables.</w:t>
      </w:r>
    </w:p>
    <w:p w14:paraId="520FA38C" w14:textId="4C1EF209" w:rsidR="00E15918" w:rsidRPr="00E15918" w:rsidRDefault="00E15918" w:rsidP="00E15918">
      <w:pPr>
        <w:numPr>
          <w:ilvl w:val="0"/>
          <w:numId w:val="2"/>
        </w:numPr>
        <w:spacing w:line="278" w:lineRule="auto"/>
        <w:rPr>
          <w:sz w:val="24"/>
          <w:szCs w:val="24"/>
        </w:rPr>
      </w:pPr>
      <w:r w:rsidRPr="00A144AD">
        <w:rPr>
          <w:b/>
          <w:bCs/>
          <w:sz w:val="24"/>
          <w:szCs w:val="24"/>
        </w:rPr>
        <w:t>Fatima</w:t>
      </w:r>
      <w:r w:rsidRPr="00E15918">
        <w:rPr>
          <w:b/>
          <w:bCs/>
          <w:sz w:val="24"/>
          <w:szCs w:val="24"/>
        </w:rPr>
        <w:t xml:space="preserve"> </w:t>
      </w:r>
      <w:r w:rsidRPr="00A144AD">
        <w:rPr>
          <w:b/>
          <w:bCs/>
          <w:sz w:val="24"/>
          <w:szCs w:val="24"/>
        </w:rPr>
        <w:t xml:space="preserve">Asif </w:t>
      </w:r>
      <w:r w:rsidRPr="00E15918">
        <w:rPr>
          <w:b/>
          <w:bCs/>
          <w:sz w:val="24"/>
          <w:szCs w:val="24"/>
        </w:rPr>
        <w:t>(Features &amp; Visuals):</w:t>
      </w:r>
      <w:r w:rsidRPr="00E15918">
        <w:rPr>
          <w:sz w:val="24"/>
          <w:szCs w:val="24"/>
        </w:rPr>
        <w:t xml:space="preserve"> </w:t>
      </w:r>
    </w:p>
    <w:p w14:paraId="3D0209E7" w14:textId="77777777" w:rsidR="00E15918" w:rsidRPr="00E15918" w:rsidRDefault="00E15918" w:rsidP="00E15918">
      <w:pPr>
        <w:numPr>
          <w:ilvl w:val="1"/>
          <w:numId w:val="2"/>
        </w:numPr>
        <w:spacing w:line="278" w:lineRule="auto"/>
        <w:rPr>
          <w:sz w:val="24"/>
          <w:szCs w:val="24"/>
        </w:rPr>
      </w:pPr>
      <w:r w:rsidRPr="00E15918">
        <w:rPr>
          <w:sz w:val="24"/>
          <w:szCs w:val="24"/>
        </w:rPr>
        <w:t>Works on creating new features from the data.</w:t>
      </w:r>
    </w:p>
    <w:p w14:paraId="1242A6CE" w14:textId="77777777" w:rsidR="00E15918" w:rsidRPr="00E15918" w:rsidRDefault="00E15918" w:rsidP="00E15918">
      <w:pPr>
        <w:numPr>
          <w:ilvl w:val="1"/>
          <w:numId w:val="2"/>
        </w:numPr>
        <w:spacing w:line="278" w:lineRule="auto"/>
        <w:rPr>
          <w:sz w:val="24"/>
          <w:szCs w:val="24"/>
        </w:rPr>
      </w:pPr>
      <w:r w:rsidRPr="00E15918">
        <w:rPr>
          <w:sz w:val="24"/>
          <w:szCs w:val="24"/>
        </w:rPr>
        <w:t>Works on creating visuals to explain the data.</w:t>
      </w:r>
    </w:p>
    <w:p w14:paraId="2205F60B" w14:textId="0AEF7130" w:rsidR="00E15918" w:rsidRPr="00E15918" w:rsidRDefault="00E15918" w:rsidP="00E15918">
      <w:pPr>
        <w:numPr>
          <w:ilvl w:val="0"/>
          <w:numId w:val="2"/>
        </w:numPr>
        <w:spacing w:line="278" w:lineRule="auto"/>
        <w:rPr>
          <w:sz w:val="24"/>
          <w:szCs w:val="24"/>
        </w:rPr>
      </w:pPr>
      <w:r w:rsidRPr="00A144AD">
        <w:rPr>
          <w:b/>
          <w:bCs/>
          <w:sz w:val="24"/>
          <w:szCs w:val="24"/>
        </w:rPr>
        <w:t>Medha</w:t>
      </w:r>
      <w:r w:rsidRPr="00E15918">
        <w:rPr>
          <w:b/>
          <w:bCs/>
          <w:sz w:val="24"/>
          <w:szCs w:val="24"/>
        </w:rPr>
        <w:t xml:space="preserve"> </w:t>
      </w:r>
      <w:r w:rsidRPr="00A144AD">
        <w:rPr>
          <w:b/>
          <w:bCs/>
          <w:sz w:val="24"/>
          <w:szCs w:val="24"/>
        </w:rPr>
        <w:t>Madhub</w:t>
      </w:r>
      <w:r w:rsidRPr="00E15918">
        <w:rPr>
          <w:b/>
          <w:bCs/>
          <w:sz w:val="24"/>
          <w:szCs w:val="24"/>
        </w:rPr>
        <w:t xml:space="preserve"> (Model &amp; Results):</w:t>
      </w:r>
      <w:r w:rsidRPr="00E15918">
        <w:rPr>
          <w:sz w:val="24"/>
          <w:szCs w:val="24"/>
        </w:rPr>
        <w:t xml:space="preserve"> </w:t>
      </w:r>
    </w:p>
    <w:p w14:paraId="59BCC93B" w14:textId="77777777" w:rsidR="00E15918" w:rsidRPr="00E15918" w:rsidRDefault="00E15918" w:rsidP="00E15918">
      <w:pPr>
        <w:numPr>
          <w:ilvl w:val="1"/>
          <w:numId w:val="2"/>
        </w:numPr>
        <w:spacing w:line="278" w:lineRule="auto"/>
        <w:rPr>
          <w:sz w:val="24"/>
          <w:szCs w:val="24"/>
        </w:rPr>
      </w:pPr>
      <w:r w:rsidRPr="00E15918">
        <w:rPr>
          <w:sz w:val="24"/>
          <w:szCs w:val="24"/>
        </w:rPr>
        <w:t>Works on building the predictive model.</w:t>
      </w:r>
    </w:p>
    <w:p w14:paraId="3A80AFFB" w14:textId="77777777" w:rsidR="00E15918" w:rsidRPr="00E15918" w:rsidRDefault="00E15918" w:rsidP="00E15918">
      <w:pPr>
        <w:numPr>
          <w:ilvl w:val="1"/>
          <w:numId w:val="2"/>
        </w:numPr>
        <w:spacing w:line="278" w:lineRule="auto"/>
        <w:rPr>
          <w:sz w:val="24"/>
          <w:szCs w:val="24"/>
        </w:rPr>
      </w:pPr>
      <w:r w:rsidRPr="00E15918">
        <w:rPr>
          <w:sz w:val="24"/>
          <w:szCs w:val="24"/>
        </w:rPr>
        <w:t>Works on evaluating the model's performance.</w:t>
      </w:r>
    </w:p>
    <w:p w14:paraId="75EBF7F6" w14:textId="548845ED" w:rsidR="00E15918" w:rsidRPr="00A144AD" w:rsidRDefault="00E15918" w:rsidP="00E15918">
      <w:pPr>
        <w:numPr>
          <w:ilvl w:val="1"/>
          <w:numId w:val="2"/>
        </w:numPr>
        <w:rPr>
          <w:sz w:val="24"/>
          <w:szCs w:val="24"/>
        </w:rPr>
      </w:pPr>
      <w:r w:rsidRPr="00E15918">
        <w:rPr>
          <w:sz w:val="24"/>
          <w:szCs w:val="24"/>
        </w:rPr>
        <w:t xml:space="preserve">Works on gathering the </w:t>
      </w:r>
      <w:r w:rsidRPr="00A144AD">
        <w:rPr>
          <w:sz w:val="24"/>
          <w:szCs w:val="24"/>
        </w:rPr>
        <w:t>necessary</w:t>
      </w:r>
      <w:r w:rsidRPr="00E15918">
        <w:rPr>
          <w:sz w:val="24"/>
          <w:szCs w:val="24"/>
        </w:rPr>
        <w:t xml:space="preserve"> data and code related to the model.</w:t>
      </w:r>
    </w:p>
    <w:p w14:paraId="353AAAE9" w14:textId="77777777" w:rsidR="00E15918" w:rsidRDefault="00E15918" w:rsidP="00E15918">
      <w:pPr>
        <w:ind w:left="1080"/>
      </w:pPr>
    </w:p>
    <w:p w14:paraId="295E2D97" w14:textId="52B333EC" w:rsidR="00A144AD" w:rsidRPr="00F56041" w:rsidRDefault="00F56041" w:rsidP="00F56041">
      <w:pPr>
        <w:rPr>
          <w:b/>
          <w:bCs/>
          <w:color w:val="0070C0"/>
          <w:sz w:val="32"/>
          <w:szCs w:val="32"/>
        </w:rPr>
      </w:pPr>
      <w:r w:rsidRPr="00203228">
        <w:rPr>
          <w:color w:val="FF0000"/>
        </w:rPr>
        <w:t xml:space="preserve">GitHub: </w:t>
      </w:r>
      <w:hyperlink r:id="rId5" w:history="1">
        <w:r w:rsidRPr="00F56041">
          <w:rPr>
            <w:rStyle w:val="Hyperlink"/>
            <w:color w:val="0070C0"/>
          </w:rPr>
          <w:t>https://github.</w:t>
        </w:r>
        <w:r w:rsidRPr="00F56041">
          <w:rPr>
            <w:rStyle w:val="Hyperlink"/>
            <w:color w:val="0070C0"/>
          </w:rPr>
          <w:t>c</w:t>
        </w:r>
        <w:r w:rsidRPr="00F56041">
          <w:rPr>
            <w:rStyle w:val="Hyperlink"/>
            <w:color w:val="0070C0"/>
          </w:rPr>
          <w:t>om/MedhaMadhub/Python-project.git</w:t>
        </w:r>
      </w:hyperlink>
    </w:p>
    <w:p w14:paraId="504A3FAE" w14:textId="77777777" w:rsidR="00203228" w:rsidRDefault="00203228" w:rsidP="00E15918">
      <w:pPr>
        <w:spacing w:line="278" w:lineRule="auto"/>
        <w:jc w:val="center"/>
        <w:rPr>
          <w:rFonts w:asciiTheme="majorHAnsi" w:eastAsiaTheme="majorEastAsia" w:hAnsiTheme="majorHAnsi" w:cstheme="majorBidi"/>
          <w:color w:val="850C4B" w:themeColor="accent1" w:themeShade="BF"/>
          <w:sz w:val="32"/>
          <w:szCs w:val="32"/>
        </w:rPr>
      </w:pPr>
    </w:p>
    <w:p w14:paraId="1C6E660B" w14:textId="10A444E0" w:rsidR="00203228" w:rsidRPr="00203228" w:rsidRDefault="00203228" w:rsidP="00203228">
      <w:pPr>
        <w:spacing w:line="278" w:lineRule="auto"/>
        <w:jc w:val="center"/>
        <w:rPr>
          <w:rFonts w:asciiTheme="majorHAnsi" w:eastAsiaTheme="majorEastAsia" w:hAnsiTheme="majorHAnsi" w:cstheme="majorBidi"/>
          <w:color w:val="850C4B" w:themeColor="accent1" w:themeShade="BF"/>
          <w:sz w:val="36"/>
          <w:szCs w:val="36"/>
        </w:rPr>
      </w:pPr>
      <w:r w:rsidRPr="00203228">
        <w:rPr>
          <w:rFonts w:asciiTheme="majorHAnsi" w:eastAsiaTheme="majorEastAsia" w:hAnsiTheme="majorHAnsi" w:cstheme="majorBidi"/>
          <w:color w:val="850C4B" w:themeColor="accent1" w:themeShade="BF"/>
          <w:sz w:val="36"/>
          <w:szCs w:val="36"/>
        </w:rPr>
        <w:lastRenderedPageBreak/>
        <w:t>Hypothesis: Does Student Behavior Influence Academic Performance?</w:t>
      </w:r>
    </w:p>
    <w:p w14:paraId="06DE0DAF" w14:textId="77777777" w:rsidR="00636F53" w:rsidRPr="00636F53" w:rsidRDefault="00636F53" w:rsidP="00636F53">
      <w:pPr>
        <w:spacing w:line="278" w:lineRule="auto"/>
        <w:rPr>
          <w:sz w:val="24"/>
          <w:szCs w:val="24"/>
        </w:rPr>
      </w:pPr>
      <w:r w:rsidRPr="00636F53">
        <w:rPr>
          <w:sz w:val="24"/>
          <w:szCs w:val="24"/>
        </w:rPr>
        <w:t>Over the years, there has been growing interest in understanding how student behavior impacts academic success. Factors such as study habits, class attendance, sleep patterns, and extracurricular activities may play a significant role in determining performance outcomes. By examining these behavioral patterns, we can assess whether certain habits contribute to higher grades or if external factors are more influential.</w:t>
      </w:r>
    </w:p>
    <w:p w14:paraId="0FBFB843" w14:textId="77777777" w:rsidR="00636F53" w:rsidRPr="00636F53" w:rsidRDefault="00636F53" w:rsidP="00636F53">
      <w:pPr>
        <w:spacing w:line="278" w:lineRule="auto"/>
        <w:rPr>
          <w:sz w:val="24"/>
          <w:szCs w:val="24"/>
        </w:rPr>
      </w:pPr>
      <w:r w:rsidRPr="00636F53">
        <w:rPr>
          <w:sz w:val="24"/>
          <w:szCs w:val="24"/>
        </w:rPr>
        <w:t>There are several possible explanations for variations in academic performance:</w:t>
      </w:r>
    </w:p>
    <w:p w14:paraId="490C92F8" w14:textId="77777777" w:rsidR="00636F53" w:rsidRPr="00636F53" w:rsidRDefault="00636F53" w:rsidP="00636F53">
      <w:pPr>
        <w:numPr>
          <w:ilvl w:val="0"/>
          <w:numId w:val="8"/>
        </w:numPr>
        <w:spacing w:line="278" w:lineRule="auto"/>
        <w:rPr>
          <w:sz w:val="24"/>
          <w:szCs w:val="24"/>
        </w:rPr>
      </w:pPr>
      <w:r w:rsidRPr="00636F53">
        <w:rPr>
          <w:b/>
          <w:bCs/>
          <w:sz w:val="24"/>
          <w:szCs w:val="24"/>
        </w:rPr>
        <w:t>Study Consistency</w:t>
      </w:r>
      <w:r w:rsidRPr="00636F53">
        <w:rPr>
          <w:sz w:val="24"/>
          <w:szCs w:val="24"/>
        </w:rPr>
        <w:t xml:space="preserve"> – Regular study schedules may lead to better retention and understanding of material.</w:t>
      </w:r>
    </w:p>
    <w:p w14:paraId="026F0984" w14:textId="77777777" w:rsidR="00636F53" w:rsidRPr="00636F53" w:rsidRDefault="00636F53" w:rsidP="00636F53">
      <w:pPr>
        <w:numPr>
          <w:ilvl w:val="0"/>
          <w:numId w:val="8"/>
        </w:numPr>
        <w:spacing w:line="278" w:lineRule="auto"/>
        <w:rPr>
          <w:sz w:val="24"/>
          <w:szCs w:val="24"/>
        </w:rPr>
      </w:pPr>
      <w:r w:rsidRPr="00636F53">
        <w:rPr>
          <w:b/>
          <w:bCs/>
          <w:sz w:val="24"/>
          <w:szCs w:val="24"/>
        </w:rPr>
        <w:t>Class Attendance</w:t>
      </w:r>
      <w:r w:rsidRPr="00636F53">
        <w:rPr>
          <w:sz w:val="24"/>
          <w:szCs w:val="24"/>
        </w:rPr>
        <w:t xml:space="preserve"> – Students who attend classes more frequently might perform better due to increased engagement.</w:t>
      </w:r>
    </w:p>
    <w:p w14:paraId="78CCC320" w14:textId="77777777" w:rsidR="00636F53" w:rsidRPr="00636F53" w:rsidRDefault="00636F53" w:rsidP="00636F53">
      <w:pPr>
        <w:numPr>
          <w:ilvl w:val="0"/>
          <w:numId w:val="8"/>
        </w:numPr>
        <w:spacing w:line="278" w:lineRule="auto"/>
        <w:rPr>
          <w:sz w:val="24"/>
          <w:szCs w:val="24"/>
        </w:rPr>
      </w:pPr>
      <w:r w:rsidRPr="00636F53">
        <w:rPr>
          <w:b/>
          <w:bCs/>
          <w:sz w:val="24"/>
          <w:szCs w:val="24"/>
        </w:rPr>
        <w:t>Sleep Patterns</w:t>
      </w:r>
      <w:r w:rsidRPr="00636F53">
        <w:rPr>
          <w:sz w:val="24"/>
          <w:szCs w:val="24"/>
        </w:rPr>
        <w:t xml:space="preserve"> – Adequate rest could enhance cognitive function, while irregular sleep schedules may hinder focus.</w:t>
      </w:r>
    </w:p>
    <w:p w14:paraId="626688FA" w14:textId="77777777" w:rsidR="00636F53" w:rsidRPr="00636F53" w:rsidRDefault="00636F53" w:rsidP="00636F53">
      <w:pPr>
        <w:numPr>
          <w:ilvl w:val="0"/>
          <w:numId w:val="8"/>
        </w:numPr>
        <w:spacing w:line="278" w:lineRule="auto"/>
        <w:rPr>
          <w:sz w:val="24"/>
          <w:szCs w:val="24"/>
        </w:rPr>
      </w:pPr>
      <w:r w:rsidRPr="00636F53">
        <w:rPr>
          <w:b/>
          <w:bCs/>
          <w:sz w:val="24"/>
          <w:szCs w:val="24"/>
        </w:rPr>
        <w:t>Extracurricular Activities</w:t>
      </w:r>
      <w:r w:rsidRPr="00636F53">
        <w:rPr>
          <w:sz w:val="24"/>
          <w:szCs w:val="24"/>
        </w:rPr>
        <w:t xml:space="preserve"> – Participation in clubs or sports might develop time management skills or, conversely, reduce study time.</w:t>
      </w:r>
    </w:p>
    <w:p w14:paraId="5E3742EF" w14:textId="4E6FBAD4" w:rsidR="00A144AD" w:rsidRDefault="00636F53" w:rsidP="00BB2854">
      <w:pPr>
        <w:spacing w:line="278" w:lineRule="auto"/>
        <w:rPr>
          <w:sz w:val="24"/>
          <w:szCs w:val="24"/>
        </w:rPr>
      </w:pPr>
      <w:r w:rsidRPr="00636F53">
        <w:rPr>
          <w:sz w:val="24"/>
          <w:szCs w:val="24"/>
        </w:rPr>
        <w:t>This project will explore whether specific student behaviors directly correlate with academic performance or if other factors, such as curriculum difficulty or personal circumstances, play a larger role. By analyzing study habits, attendance records, and performance metrics, we aim to uncover meaningful insights into the relationship between student behavior and academic success.</w:t>
      </w:r>
    </w:p>
    <w:p w14:paraId="750CAEC2" w14:textId="77777777" w:rsidR="00636F53" w:rsidRDefault="00636F53" w:rsidP="00BB2854">
      <w:pPr>
        <w:spacing w:line="278" w:lineRule="auto"/>
        <w:rPr>
          <w:sz w:val="24"/>
          <w:szCs w:val="24"/>
        </w:rPr>
      </w:pPr>
    </w:p>
    <w:p w14:paraId="4BC5A122" w14:textId="77777777" w:rsidR="00636F53" w:rsidRDefault="00636F53" w:rsidP="00BB2854">
      <w:pPr>
        <w:spacing w:line="278" w:lineRule="auto"/>
        <w:rPr>
          <w:sz w:val="24"/>
          <w:szCs w:val="24"/>
        </w:rPr>
      </w:pPr>
    </w:p>
    <w:p w14:paraId="1F233843" w14:textId="77777777" w:rsidR="00636F53" w:rsidRPr="00E15918" w:rsidRDefault="00636F53" w:rsidP="00BB2854">
      <w:pPr>
        <w:spacing w:line="278" w:lineRule="auto"/>
        <w:rPr>
          <w:sz w:val="24"/>
          <w:szCs w:val="24"/>
        </w:rPr>
      </w:pPr>
    </w:p>
    <w:p w14:paraId="6677EAC2" w14:textId="7EFE0AAF" w:rsidR="00A144AD" w:rsidRPr="00A144AD" w:rsidRDefault="00203228" w:rsidP="00BB2854">
      <w:pPr>
        <w:spacing w:line="278" w:lineRule="auto"/>
        <w:rPr>
          <w:sz w:val="24"/>
          <w:szCs w:val="24"/>
        </w:rPr>
      </w:pPr>
      <w:r w:rsidRPr="00203228">
        <w:rPr>
          <w:color w:val="FF0000"/>
          <w:sz w:val="24"/>
          <w:szCs w:val="24"/>
        </w:rPr>
        <w:t xml:space="preserve">Dataset: </w:t>
      </w:r>
      <w:hyperlink r:id="rId6" w:history="1">
        <w:r w:rsidRPr="00F45560">
          <w:rPr>
            <w:rStyle w:val="Hyperlink"/>
            <w:sz w:val="24"/>
            <w:szCs w:val="24"/>
          </w:rPr>
          <w:t>https://www.kaggle.com/datasets/mahmoudelhemaly/students-grading-dataset</w:t>
        </w:r>
      </w:hyperlink>
    </w:p>
    <w:p w14:paraId="34189F36" w14:textId="77777777" w:rsidR="00A144AD" w:rsidRDefault="00A144AD" w:rsidP="00BB2854">
      <w:pPr>
        <w:spacing w:line="278" w:lineRule="auto"/>
      </w:pPr>
    </w:p>
    <w:p w14:paraId="63CD84C3" w14:textId="77777777" w:rsidR="00A144AD" w:rsidRPr="00A144AD" w:rsidRDefault="00BB2854" w:rsidP="00A144AD">
      <w:pPr>
        <w:pStyle w:val="Heading3"/>
        <w:rPr>
          <w:sz w:val="40"/>
          <w:szCs w:val="40"/>
        </w:rPr>
      </w:pPr>
      <w:r w:rsidRPr="00A144AD">
        <w:rPr>
          <w:sz w:val="40"/>
          <w:szCs w:val="40"/>
        </w:rPr>
        <w:lastRenderedPageBreak/>
        <w:t>Plan for testing the hypothesis</w:t>
      </w:r>
    </w:p>
    <w:p w14:paraId="25956949" w14:textId="353F9896" w:rsidR="00BB2854" w:rsidRPr="00BB2854" w:rsidRDefault="00BB2854" w:rsidP="00A144AD">
      <w:pPr>
        <w:pStyle w:val="Heading2"/>
      </w:pPr>
      <w:r w:rsidRPr="00BB2854">
        <w:t> </w:t>
      </w:r>
    </w:p>
    <w:p w14:paraId="1CD0089E" w14:textId="77777777" w:rsidR="00636F53" w:rsidRPr="00636F53" w:rsidRDefault="00636F53" w:rsidP="00636F53">
      <w:pPr>
        <w:numPr>
          <w:ilvl w:val="0"/>
          <w:numId w:val="9"/>
        </w:numPr>
        <w:spacing w:line="278" w:lineRule="auto"/>
        <w:rPr>
          <w:b/>
          <w:bCs/>
          <w:sz w:val="24"/>
          <w:szCs w:val="24"/>
        </w:rPr>
      </w:pPr>
      <w:r w:rsidRPr="00636F53">
        <w:rPr>
          <w:b/>
          <w:bCs/>
          <w:sz w:val="24"/>
          <w:szCs w:val="24"/>
        </w:rPr>
        <w:t>Data Collection and Cleaning</w:t>
      </w:r>
      <w:r w:rsidRPr="00636F53">
        <w:rPr>
          <w:b/>
          <w:bCs/>
          <w:sz w:val="24"/>
          <w:szCs w:val="24"/>
        </w:rPr>
        <w:br/>
      </w:r>
      <w:r w:rsidRPr="00636F53">
        <w:rPr>
          <w:sz w:val="24"/>
          <w:szCs w:val="24"/>
        </w:rPr>
        <w:t>We will first collect a dataset related to student behavior and academic performance. This dataset will include attributes such as study hours, class attendance, sleep patterns, and GPA. Once collected, we will clean the data by removing incomplete or irrelevant records to ensure accuracy and consistency in our analysis.</w:t>
      </w:r>
    </w:p>
    <w:p w14:paraId="73E75D67" w14:textId="77777777" w:rsidR="00636F53" w:rsidRPr="00636F53" w:rsidRDefault="00636F53" w:rsidP="00636F53">
      <w:pPr>
        <w:numPr>
          <w:ilvl w:val="0"/>
          <w:numId w:val="9"/>
        </w:numPr>
        <w:spacing w:line="278" w:lineRule="auto"/>
        <w:rPr>
          <w:sz w:val="24"/>
          <w:szCs w:val="24"/>
        </w:rPr>
      </w:pPr>
      <w:r w:rsidRPr="00636F53">
        <w:rPr>
          <w:b/>
          <w:bCs/>
          <w:sz w:val="24"/>
          <w:szCs w:val="24"/>
        </w:rPr>
        <w:t>Basic Statistics</w:t>
      </w:r>
      <w:r w:rsidRPr="00636F53">
        <w:rPr>
          <w:b/>
          <w:bCs/>
          <w:sz w:val="24"/>
          <w:szCs w:val="24"/>
        </w:rPr>
        <w:br/>
      </w:r>
      <w:r w:rsidRPr="00636F53">
        <w:rPr>
          <w:sz w:val="24"/>
          <w:szCs w:val="24"/>
        </w:rPr>
        <w:t>We will calculate basic statistics such as average study hours, attendance rate, sleep duration, and GPA. Using Python’s Pandas library, we will analyze these metrics to get an initial understanding of the dataset and identify any potential trends.</w:t>
      </w:r>
    </w:p>
    <w:p w14:paraId="0DF7279D" w14:textId="77777777" w:rsidR="00636F53" w:rsidRPr="00636F53" w:rsidRDefault="00636F53" w:rsidP="00636F53">
      <w:pPr>
        <w:numPr>
          <w:ilvl w:val="0"/>
          <w:numId w:val="9"/>
        </w:numPr>
        <w:spacing w:line="278" w:lineRule="auto"/>
        <w:rPr>
          <w:sz w:val="24"/>
          <w:szCs w:val="24"/>
        </w:rPr>
      </w:pPr>
      <w:r w:rsidRPr="00636F53">
        <w:rPr>
          <w:b/>
          <w:bCs/>
          <w:sz w:val="24"/>
          <w:szCs w:val="24"/>
        </w:rPr>
        <w:t>Data Visualization</w:t>
      </w:r>
      <w:r w:rsidRPr="00636F53">
        <w:rPr>
          <w:b/>
          <w:bCs/>
          <w:sz w:val="24"/>
          <w:szCs w:val="24"/>
        </w:rPr>
        <w:br/>
      </w:r>
      <w:r w:rsidRPr="00636F53">
        <w:rPr>
          <w:sz w:val="24"/>
          <w:szCs w:val="24"/>
        </w:rPr>
        <w:t>We will use Python libraries like Matplotlib and Seaborn to create visualizations such as histograms, scatter plots, and bar charts to explore the relationships between student behaviors and academic performance. A correlation heatmap will also be generated to identify strong or weak associations between different factors.</w:t>
      </w:r>
    </w:p>
    <w:p w14:paraId="5DB77ACA" w14:textId="77777777" w:rsidR="00636F53" w:rsidRPr="00636F53" w:rsidRDefault="00636F53" w:rsidP="00636F53">
      <w:pPr>
        <w:numPr>
          <w:ilvl w:val="0"/>
          <w:numId w:val="9"/>
        </w:numPr>
        <w:spacing w:line="278" w:lineRule="auto"/>
        <w:rPr>
          <w:sz w:val="24"/>
          <w:szCs w:val="24"/>
        </w:rPr>
      </w:pPr>
      <w:r w:rsidRPr="00636F53">
        <w:rPr>
          <w:b/>
          <w:bCs/>
          <w:sz w:val="24"/>
          <w:szCs w:val="24"/>
        </w:rPr>
        <w:t>Testing the Hypothesis</w:t>
      </w:r>
      <w:r w:rsidRPr="00636F53">
        <w:rPr>
          <w:b/>
          <w:bCs/>
          <w:sz w:val="24"/>
          <w:szCs w:val="24"/>
        </w:rPr>
        <w:br/>
      </w:r>
      <w:r w:rsidRPr="00636F53">
        <w:rPr>
          <w:sz w:val="24"/>
          <w:szCs w:val="24"/>
        </w:rPr>
        <w:t>We will perform statistical analyses to determine the relationship between student behavior and academic performance. This will involve comparing GPA distributions based on different study habits, attendance rates, and sleep patterns. Appropriate statistical tests, such as correlation analysis or regression models, will be applied to evaluate significance.</w:t>
      </w:r>
    </w:p>
    <w:p w14:paraId="62EE7F88" w14:textId="77777777" w:rsidR="00636F53" w:rsidRPr="00636F53" w:rsidRDefault="00636F53" w:rsidP="00636F53">
      <w:pPr>
        <w:numPr>
          <w:ilvl w:val="0"/>
          <w:numId w:val="9"/>
        </w:numPr>
        <w:spacing w:line="278" w:lineRule="auto"/>
        <w:rPr>
          <w:sz w:val="24"/>
          <w:szCs w:val="24"/>
        </w:rPr>
      </w:pPr>
      <w:r w:rsidRPr="00636F53">
        <w:rPr>
          <w:b/>
          <w:bCs/>
          <w:sz w:val="24"/>
          <w:szCs w:val="24"/>
        </w:rPr>
        <w:t>Evaluation and Conclusion</w:t>
      </w:r>
      <w:r w:rsidRPr="00636F53">
        <w:rPr>
          <w:b/>
          <w:bCs/>
          <w:sz w:val="24"/>
          <w:szCs w:val="24"/>
        </w:rPr>
        <w:br/>
      </w:r>
      <w:r w:rsidRPr="00636F53">
        <w:rPr>
          <w:sz w:val="24"/>
          <w:szCs w:val="24"/>
        </w:rPr>
        <w:t>After testing the hypothesis, we will compare the results to our initial assumptions. The findings will help determine whether student behavior directly impacts academic performance or if other factors play a larger role. Based on the results, we will assess whether our hypothesis is supported or needs reconsideration.</w:t>
      </w:r>
    </w:p>
    <w:p w14:paraId="4A6675F3" w14:textId="0D1A95D0" w:rsidR="00BB2854" w:rsidRPr="00636F53" w:rsidRDefault="00BB2854" w:rsidP="00636F53">
      <w:pPr>
        <w:spacing w:line="278" w:lineRule="auto"/>
        <w:ind w:left="360"/>
        <w:rPr>
          <w:b/>
          <w:bCs/>
          <w:sz w:val="24"/>
          <w:szCs w:val="24"/>
        </w:rPr>
      </w:pPr>
    </w:p>
    <w:sectPr w:rsidR="00BB2854" w:rsidRPr="00636F53" w:rsidSect="00BB2854">
      <w:pgSz w:w="11906" w:h="16838"/>
      <w:pgMar w:top="1440" w:right="1440" w:bottom="1440" w:left="1440" w:header="708" w:footer="708" w:gutter="0"/>
      <w:pgBorders w:offsetFrom="page">
        <w:top w:val="threeDEmboss" w:sz="24" w:space="24" w:color="auto"/>
        <w:left w:val="threeDEmboss" w:sz="24" w:space="24" w:color="auto"/>
        <w:bottom w:val="threeDEmboss" w:sz="24" w:space="24" w:color="auto"/>
        <w:right w:val="threeDEmboss"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C6BE2"/>
    <w:multiLevelType w:val="multilevel"/>
    <w:tmpl w:val="F4421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F3F63"/>
    <w:multiLevelType w:val="multilevel"/>
    <w:tmpl w:val="9B56D4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31059"/>
    <w:multiLevelType w:val="multilevel"/>
    <w:tmpl w:val="C4D00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D6B1F"/>
    <w:multiLevelType w:val="hybridMultilevel"/>
    <w:tmpl w:val="55A8689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797B4B"/>
    <w:multiLevelType w:val="multilevel"/>
    <w:tmpl w:val="7002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94771"/>
    <w:multiLevelType w:val="multilevel"/>
    <w:tmpl w:val="0B5A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E0409C"/>
    <w:multiLevelType w:val="multilevel"/>
    <w:tmpl w:val="CEF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2D556B"/>
    <w:multiLevelType w:val="multilevel"/>
    <w:tmpl w:val="3F086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4D0803"/>
    <w:multiLevelType w:val="hybridMultilevel"/>
    <w:tmpl w:val="29D05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23BAF"/>
    <w:multiLevelType w:val="hybridMultilevel"/>
    <w:tmpl w:val="DE62D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4810230">
    <w:abstractNumId w:val="6"/>
  </w:num>
  <w:num w:numId="2" w16cid:durableId="1853837481">
    <w:abstractNumId w:val="2"/>
  </w:num>
  <w:num w:numId="3" w16cid:durableId="1862473333">
    <w:abstractNumId w:val="1"/>
  </w:num>
  <w:num w:numId="4" w16cid:durableId="1213617271">
    <w:abstractNumId w:val="5"/>
  </w:num>
  <w:num w:numId="5" w16cid:durableId="1247417571">
    <w:abstractNumId w:val="8"/>
  </w:num>
  <w:num w:numId="6" w16cid:durableId="1117141024">
    <w:abstractNumId w:val="3"/>
  </w:num>
  <w:num w:numId="7" w16cid:durableId="1211843023">
    <w:abstractNumId w:val="9"/>
  </w:num>
  <w:num w:numId="8" w16cid:durableId="1647007147">
    <w:abstractNumId w:val="7"/>
  </w:num>
  <w:num w:numId="9" w16cid:durableId="345526753">
    <w:abstractNumId w:val="0"/>
  </w:num>
  <w:num w:numId="10" w16cid:durableId="246885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18"/>
    <w:rsid w:val="00010F6F"/>
    <w:rsid w:val="00203228"/>
    <w:rsid w:val="003B4E98"/>
    <w:rsid w:val="0041159C"/>
    <w:rsid w:val="004A030F"/>
    <w:rsid w:val="00636F53"/>
    <w:rsid w:val="00753AC1"/>
    <w:rsid w:val="00A144AD"/>
    <w:rsid w:val="00BB2854"/>
    <w:rsid w:val="00CC6D51"/>
    <w:rsid w:val="00D25C3C"/>
    <w:rsid w:val="00E15918"/>
    <w:rsid w:val="00F56041"/>
  </w:rsids>
  <m:mathPr>
    <m:mathFont m:val="Cambria Math"/>
    <m:brkBin m:val="before"/>
    <m:brkBinSub m:val="--"/>
    <m:smallFrac m:val="0"/>
    <m:dispDef/>
    <m:lMargin m:val="0"/>
    <m:rMargin m:val="0"/>
    <m:defJc m:val="centerGroup"/>
    <m:wrapIndent m:val="1440"/>
    <m:intLim m:val="subSup"/>
    <m:naryLim m:val="undOvr"/>
  </m:mathPr>
  <w:themeFontLang w:val="en-M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71F0F"/>
  <w15:chartTrackingRefBased/>
  <w15:docId w15:val="{12BE74DF-F60C-43C3-B36B-7D17DDCE4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4AD"/>
  </w:style>
  <w:style w:type="paragraph" w:styleId="Heading1">
    <w:name w:val="heading 1"/>
    <w:basedOn w:val="Normal"/>
    <w:next w:val="Normal"/>
    <w:link w:val="Heading1Char"/>
    <w:uiPriority w:val="9"/>
    <w:qFormat/>
    <w:rsid w:val="00A144AD"/>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unhideWhenUsed/>
    <w:qFormat/>
    <w:rsid w:val="00A144AD"/>
    <w:pPr>
      <w:keepNext/>
      <w:keepLines/>
      <w:spacing w:before="40" w:after="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unhideWhenUsed/>
    <w:qFormat/>
    <w:rsid w:val="00A144AD"/>
    <w:pPr>
      <w:keepNext/>
      <w:keepLines/>
      <w:spacing w:before="40" w:after="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semiHidden/>
    <w:unhideWhenUsed/>
    <w:qFormat/>
    <w:rsid w:val="00A144AD"/>
    <w:pPr>
      <w:keepNext/>
      <w:keepLines/>
      <w:spacing w:before="40" w:after="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A144AD"/>
    <w:pPr>
      <w:keepNext/>
      <w:keepLines/>
      <w:spacing w:before="40" w:after="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A144AD"/>
    <w:pPr>
      <w:keepNext/>
      <w:keepLines/>
      <w:spacing w:before="40" w:after="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A144AD"/>
    <w:pPr>
      <w:keepNext/>
      <w:keepLines/>
      <w:spacing w:before="40" w:after="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A144AD"/>
    <w:pPr>
      <w:keepNext/>
      <w:keepLines/>
      <w:spacing w:before="40" w:after="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A144AD"/>
    <w:pPr>
      <w:keepNext/>
      <w:keepLines/>
      <w:spacing w:before="40" w:after="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4AD"/>
    <w:rPr>
      <w:rFonts w:asciiTheme="majorHAnsi" w:eastAsiaTheme="majorEastAsia" w:hAnsiTheme="majorHAnsi" w:cstheme="majorBidi"/>
      <w:color w:val="590832" w:themeColor="accent1" w:themeShade="80"/>
      <w:sz w:val="36"/>
      <w:szCs w:val="36"/>
    </w:rPr>
  </w:style>
  <w:style w:type="character" w:customStyle="1" w:styleId="Heading2Char">
    <w:name w:val="Heading 2 Char"/>
    <w:basedOn w:val="DefaultParagraphFont"/>
    <w:link w:val="Heading2"/>
    <w:uiPriority w:val="9"/>
    <w:rsid w:val="00A144AD"/>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rsid w:val="00A144AD"/>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semiHidden/>
    <w:rsid w:val="00A144AD"/>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A144AD"/>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A144AD"/>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A144AD"/>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A144AD"/>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A144AD"/>
    <w:rPr>
      <w:rFonts w:asciiTheme="majorHAnsi" w:eastAsiaTheme="majorEastAsia" w:hAnsiTheme="majorHAnsi" w:cstheme="majorBidi"/>
      <w:i/>
      <w:iCs/>
      <w:color w:val="590832" w:themeColor="accent1" w:themeShade="80"/>
    </w:rPr>
  </w:style>
  <w:style w:type="paragraph" w:styleId="Title">
    <w:name w:val="Title"/>
    <w:basedOn w:val="Normal"/>
    <w:next w:val="Normal"/>
    <w:link w:val="TitleChar"/>
    <w:uiPriority w:val="10"/>
    <w:qFormat/>
    <w:rsid w:val="00A144AD"/>
    <w:pPr>
      <w:spacing w:after="0"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A144AD"/>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A144AD"/>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A144AD"/>
    <w:rPr>
      <w:rFonts w:asciiTheme="majorHAnsi" w:eastAsiaTheme="majorEastAsia" w:hAnsiTheme="majorHAnsi" w:cstheme="majorBidi"/>
      <w:color w:val="B31166" w:themeColor="accent1"/>
      <w:sz w:val="28"/>
      <w:szCs w:val="28"/>
    </w:rPr>
  </w:style>
  <w:style w:type="paragraph" w:styleId="Quote">
    <w:name w:val="Quote"/>
    <w:basedOn w:val="Normal"/>
    <w:next w:val="Normal"/>
    <w:link w:val="QuoteChar"/>
    <w:uiPriority w:val="29"/>
    <w:qFormat/>
    <w:rsid w:val="00A144AD"/>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A144AD"/>
    <w:rPr>
      <w:color w:val="3B3059" w:themeColor="text2"/>
      <w:sz w:val="24"/>
      <w:szCs w:val="24"/>
    </w:rPr>
  </w:style>
  <w:style w:type="paragraph" w:styleId="ListParagraph">
    <w:name w:val="List Paragraph"/>
    <w:basedOn w:val="Normal"/>
    <w:uiPriority w:val="34"/>
    <w:qFormat/>
    <w:rsid w:val="00E15918"/>
    <w:pPr>
      <w:ind w:left="720"/>
      <w:contextualSpacing/>
    </w:pPr>
  </w:style>
  <w:style w:type="character" w:styleId="IntenseEmphasis">
    <w:name w:val="Intense Emphasis"/>
    <w:basedOn w:val="DefaultParagraphFont"/>
    <w:uiPriority w:val="21"/>
    <w:qFormat/>
    <w:rsid w:val="00A144AD"/>
    <w:rPr>
      <w:b/>
      <w:bCs/>
      <w:i/>
      <w:iCs/>
    </w:rPr>
  </w:style>
  <w:style w:type="paragraph" w:styleId="IntenseQuote">
    <w:name w:val="Intense Quote"/>
    <w:basedOn w:val="Normal"/>
    <w:next w:val="Normal"/>
    <w:link w:val="IntenseQuoteChar"/>
    <w:uiPriority w:val="30"/>
    <w:qFormat/>
    <w:rsid w:val="00A144AD"/>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A144AD"/>
    <w:rPr>
      <w:rFonts w:asciiTheme="majorHAnsi" w:eastAsiaTheme="majorEastAsia" w:hAnsiTheme="majorHAnsi" w:cstheme="majorBidi"/>
      <w:color w:val="3B3059" w:themeColor="text2"/>
      <w:spacing w:val="-6"/>
      <w:sz w:val="32"/>
      <w:szCs w:val="32"/>
    </w:rPr>
  </w:style>
  <w:style w:type="character" w:styleId="IntenseReference">
    <w:name w:val="Intense Reference"/>
    <w:basedOn w:val="DefaultParagraphFont"/>
    <w:uiPriority w:val="32"/>
    <w:qFormat/>
    <w:rsid w:val="00A144AD"/>
    <w:rPr>
      <w:b/>
      <w:bCs/>
      <w:smallCaps/>
      <w:color w:val="3B3059" w:themeColor="text2"/>
      <w:u w:val="single"/>
    </w:rPr>
  </w:style>
  <w:style w:type="character" w:styleId="Hyperlink">
    <w:name w:val="Hyperlink"/>
    <w:basedOn w:val="DefaultParagraphFont"/>
    <w:uiPriority w:val="99"/>
    <w:unhideWhenUsed/>
    <w:rsid w:val="00E15918"/>
    <w:rPr>
      <w:color w:val="8F8F8F" w:themeColor="hyperlink"/>
      <w:u w:val="single"/>
    </w:rPr>
  </w:style>
  <w:style w:type="character" w:styleId="UnresolvedMention">
    <w:name w:val="Unresolved Mention"/>
    <w:basedOn w:val="DefaultParagraphFont"/>
    <w:uiPriority w:val="99"/>
    <w:semiHidden/>
    <w:unhideWhenUsed/>
    <w:rsid w:val="00E15918"/>
    <w:rPr>
      <w:color w:val="605E5C"/>
      <w:shd w:val="clear" w:color="auto" w:fill="E1DFDD"/>
    </w:rPr>
  </w:style>
  <w:style w:type="paragraph" w:styleId="Caption">
    <w:name w:val="caption"/>
    <w:basedOn w:val="Normal"/>
    <w:next w:val="Normal"/>
    <w:uiPriority w:val="35"/>
    <w:semiHidden/>
    <w:unhideWhenUsed/>
    <w:qFormat/>
    <w:rsid w:val="00A144AD"/>
    <w:pPr>
      <w:spacing w:line="240" w:lineRule="auto"/>
    </w:pPr>
    <w:rPr>
      <w:b/>
      <w:bCs/>
      <w:smallCaps/>
      <w:color w:val="3B3059" w:themeColor="text2"/>
    </w:rPr>
  </w:style>
  <w:style w:type="character" w:styleId="Strong">
    <w:name w:val="Strong"/>
    <w:basedOn w:val="DefaultParagraphFont"/>
    <w:uiPriority w:val="22"/>
    <w:qFormat/>
    <w:rsid w:val="00A144AD"/>
    <w:rPr>
      <w:b/>
      <w:bCs/>
    </w:rPr>
  </w:style>
  <w:style w:type="character" w:styleId="Emphasis">
    <w:name w:val="Emphasis"/>
    <w:basedOn w:val="DefaultParagraphFont"/>
    <w:uiPriority w:val="20"/>
    <w:qFormat/>
    <w:rsid w:val="00A144AD"/>
    <w:rPr>
      <w:i/>
      <w:iCs/>
    </w:rPr>
  </w:style>
  <w:style w:type="paragraph" w:styleId="NoSpacing">
    <w:name w:val="No Spacing"/>
    <w:uiPriority w:val="1"/>
    <w:qFormat/>
    <w:rsid w:val="00A144AD"/>
    <w:pPr>
      <w:spacing w:after="0" w:line="240" w:lineRule="auto"/>
    </w:pPr>
  </w:style>
  <w:style w:type="character" w:styleId="SubtleEmphasis">
    <w:name w:val="Subtle Emphasis"/>
    <w:basedOn w:val="DefaultParagraphFont"/>
    <w:uiPriority w:val="19"/>
    <w:qFormat/>
    <w:rsid w:val="00A144AD"/>
    <w:rPr>
      <w:i/>
      <w:iCs/>
      <w:color w:val="595959" w:themeColor="text1" w:themeTint="A6"/>
    </w:rPr>
  </w:style>
  <w:style w:type="character" w:styleId="SubtleReference">
    <w:name w:val="Subtle Reference"/>
    <w:basedOn w:val="DefaultParagraphFont"/>
    <w:uiPriority w:val="31"/>
    <w:qFormat/>
    <w:rsid w:val="00A144AD"/>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144AD"/>
    <w:rPr>
      <w:b/>
      <w:bCs/>
      <w:smallCaps/>
      <w:spacing w:val="10"/>
    </w:rPr>
  </w:style>
  <w:style w:type="paragraph" w:styleId="TOCHeading">
    <w:name w:val="TOC Heading"/>
    <w:basedOn w:val="Heading1"/>
    <w:next w:val="Normal"/>
    <w:uiPriority w:val="39"/>
    <w:semiHidden/>
    <w:unhideWhenUsed/>
    <w:qFormat/>
    <w:rsid w:val="00A144AD"/>
    <w:pPr>
      <w:outlineLvl w:val="9"/>
    </w:pPr>
  </w:style>
  <w:style w:type="character" w:styleId="FollowedHyperlink">
    <w:name w:val="FollowedHyperlink"/>
    <w:basedOn w:val="DefaultParagraphFont"/>
    <w:uiPriority w:val="99"/>
    <w:semiHidden/>
    <w:unhideWhenUsed/>
    <w:rsid w:val="00F56041"/>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1051">
      <w:bodyDiv w:val="1"/>
      <w:marLeft w:val="0"/>
      <w:marRight w:val="0"/>
      <w:marTop w:val="0"/>
      <w:marBottom w:val="0"/>
      <w:divBdr>
        <w:top w:val="none" w:sz="0" w:space="0" w:color="auto"/>
        <w:left w:val="none" w:sz="0" w:space="0" w:color="auto"/>
        <w:bottom w:val="none" w:sz="0" w:space="0" w:color="auto"/>
        <w:right w:val="none" w:sz="0" w:space="0" w:color="auto"/>
      </w:divBdr>
    </w:div>
    <w:div w:id="474567973">
      <w:bodyDiv w:val="1"/>
      <w:marLeft w:val="0"/>
      <w:marRight w:val="0"/>
      <w:marTop w:val="0"/>
      <w:marBottom w:val="0"/>
      <w:divBdr>
        <w:top w:val="none" w:sz="0" w:space="0" w:color="auto"/>
        <w:left w:val="none" w:sz="0" w:space="0" w:color="auto"/>
        <w:bottom w:val="none" w:sz="0" w:space="0" w:color="auto"/>
        <w:right w:val="none" w:sz="0" w:space="0" w:color="auto"/>
      </w:divBdr>
      <w:divsChild>
        <w:div w:id="42337301">
          <w:marLeft w:val="0"/>
          <w:marRight w:val="0"/>
          <w:marTop w:val="0"/>
          <w:marBottom w:val="0"/>
          <w:divBdr>
            <w:top w:val="none" w:sz="0" w:space="0" w:color="auto"/>
            <w:left w:val="none" w:sz="0" w:space="0" w:color="auto"/>
            <w:bottom w:val="none" w:sz="0" w:space="0" w:color="auto"/>
            <w:right w:val="none" w:sz="0" w:space="0" w:color="auto"/>
          </w:divBdr>
          <w:divsChild>
            <w:div w:id="2124566634">
              <w:marLeft w:val="0"/>
              <w:marRight w:val="0"/>
              <w:marTop w:val="0"/>
              <w:marBottom w:val="0"/>
              <w:divBdr>
                <w:top w:val="none" w:sz="0" w:space="0" w:color="auto"/>
                <w:left w:val="none" w:sz="0" w:space="0" w:color="auto"/>
                <w:bottom w:val="none" w:sz="0" w:space="0" w:color="auto"/>
                <w:right w:val="none" w:sz="0" w:space="0" w:color="auto"/>
              </w:divBdr>
              <w:divsChild>
                <w:div w:id="1346709453">
                  <w:marLeft w:val="0"/>
                  <w:marRight w:val="0"/>
                  <w:marTop w:val="0"/>
                  <w:marBottom w:val="0"/>
                  <w:divBdr>
                    <w:top w:val="none" w:sz="0" w:space="0" w:color="auto"/>
                    <w:left w:val="none" w:sz="0" w:space="0" w:color="auto"/>
                    <w:bottom w:val="none" w:sz="0" w:space="0" w:color="auto"/>
                    <w:right w:val="none" w:sz="0" w:space="0" w:color="auto"/>
                  </w:divBdr>
                  <w:divsChild>
                    <w:div w:id="1849245963">
                      <w:marLeft w:val="0"/>
                      <w:marRight w:val="0"/>
                      <w:marTop w:val="0"/>
                      <w:marBottom w:val="0"/>
                      <w:divBdr>
                        <w:top w:val="none" w:sz="0" w:space="0" w:color="auto"/>
                        <w:left w:val="none" w:sz="0" w:space="0" w:color="auto"/>
                        <w:bottom w:val="none" w:sz="0" w:space="0" w:color="auto"/>
                        <w:right w:val="none" w:sz="0" w:space="0" w:color="auto"/>
                      </w:divBdr>
                      <w:divsChild>
                        <w:div w:id="73935913">
                          <w:marLeft w:val="0"/>
                          <w:marRight w:val="0"/>
                          <w:marTop w:val="0"/>
                          <w:marBottom w:val="0"/>
                          <w:divBdr>
                            <w:top w:val="none" w:sz="0" w:space="0" w:color="auto"/>
                            <w:left w:val="none" w:sz="0" w:space="0" w:color="auto"/>
                            <w:bottom w:val="none" w:sz="0" w:space="0" w:color="auto"/>
                            <w:right w:val="none" w:sz="0" w:space="0" w:color="auto"/>
                          </w:divBdr>
                          <w:divsChild>
                            <w:div w:id="145899431">
                              <w:marLeft w:val="0"/>
                              <w:marRight w:val="0"/>
                              <w:marTop w:val="0"/>
                              <w:marBottom w:val="0"/>
                              <w:divBdr>
                                <w:top w:val="none" w:sz="0" w:space="0" w:color="auto"/>
                                <w:left w:val="none" w:sz="0" w:space="0" w:color="auto"/>
                                <w:bottom w:val="none" w:sz="0" w:space="0" w:color="auto"/>
                                <w:right w:val="none" w:sz="0" w:space="0" w:color="auto"/>
                              </w:divBdr>
                              <w:divsChild>
                                <w:div w:id="901864691">
                                  <w:marLeft w:val="0"/>
                                  <w:marRight w:val="0"/>
                                  <w:marTop w:val="0"/>
                                  <w:marBottom w:val="0"/>
                                  <w:divBdr>
                                    <w:top w:val="none" w:sz="0" w:space="0" w:color="auto"/>
                                    <w:left w:val="none" w:sz="0" w:space="0" w:color="auto"/>
                                    <w:bottom w:val="none" w:sz="0" w:space="0" w:color="auto"/>
                                    <w:right w:val="none" w:sz="0" w:space="0" w:color="auto"/>
                                  </w:divBdr>
                                  <w:divsChild>
                                    <w:div w:id="21290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39170">
                          <w:marLeft w:val="0"/>
                          <w:marRight w:val="0"/>
                          <w:marTop w:val="0"/>
                          <w:marBottom w:val="0"/>
                          <w:divBdr>
                            <w:top w:val="none" w:sz="0" w:space="0" w:color="auto"/>
                            <w:left w:val="none" w:sz="0" w:space="0" w:color="auto"/>
                            <w:bottom w:val="none" w:sz="0" w:space="0" w:color="auto"/>
                            <w:right w:val="none" w:sz="0" w:space="0" w:color="auto"/>
                          </w:divBdr>
                          <w:divsChild>
                            <w:div w:id="1732773805">
                              <w:marLeft w:val="0"/>
                              <w:marRight w:val="0"/>
                              <w:marTop w:val="0"/>
                              <w:marBottom w:val="0"/>
                              <w:divBdr>
                                <w:top w:val="none" w:sz="0" w:space="0" w:color="auto"/>
                                <w:left w:val="none" w:sz="0" w:space="0" w:color="auto"/>
                                <w:bottom w:val="none" w:sz="0" w:space="0" w:color="auto"/>
                                <w:right w:val="none" w:sz="0" w:space="0" w:color="auto"/>
                              </w:divBdr>
                              <w:divsChild>
                                <w:div w:id="10782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5283107">
      <w:bodyDiv w:val="1"/>
      <w:marLeft w:val="0"/>
      <w:marRight w:val="0"/>
      <w:marTop w:val="0"/>
      <w:marBottom w:val="0"/>
      <w:divBdr>
        <w:top w:val="none" w:sz="0" w:space="0" w:color="auto"/>
        <w:left w:val="none" w:sz="0" w:space="0" w:color="auto"/>
        <w:bottom w:val="none" w:sz="0" w:space="0" w:color="auto"/>
        <w:right w:val="none" w:sz="0" w:space="0" w:color="auto"/>
      </w:divBdr>
      <w:divsChild>
        <w:div w:id="1183789467">
          <w:marLeft w:val="0"/>
          <w:marRight w:val="0"/>
          <w:marTop w:val="0"/>
          <w:marBottom w:val="0"/>
          <w:divBdr>
            <w:top w:val="none" w:sz="0" w:space="0" w:color="auto"/>
            <w:left w:val="none" w:sz="0" w:space="0" w:color="auto"/>
            <w:bottom w:val="none" w:sz="0" w:space="0" w:color="auto"/>
            <w:right w:val="none" w:sz="0" w:space="0" w:color="auto"/>
          </w:divBdr>
          <w:divsChild>
            <w:div w:id="356926033">
              <w:marLeft w:val="0"/>
              <w:marRight w:val="0"/>
              <w:marTop w:val="0"/>
              <w:marBottom w:val="0"/>
              <w:divBdr>
                <w:top w:val="none" w:sz="0" w:space="0" w:color="auto"/>
                <w:left w:val="none" w:sz="0" w:space="0" w:color="auto"/>
                <w:bottom w:val="none" w:sz="0" w:space="0" w:color="auto"/>
                <w:right w:val="none" w:sz="0" w:space="0" w:color="auto"/>
              </w:divBdr>
              <w:divsChild>
                <w:div w:id="168374076">
                  <w:marLeft w:val="0"/>
                  <w:marRight w:val="0"/>
                  <w:marTop w:val="0"/>
                  <w:marBottom w:val="0"/>
                  <w:divBdr>
                    <w:top w:val="none" w:sz="0" w:space="0" w:color="auto"/>
                    <w:left w:val="none" w:sz="0" w:space="0" w:color="auto"/>
                    <w:bottom w:val="none" w:sz="0" w:space="0" w:color="auto"/>
                    <w:right w:val="none" w:sz="0" w:space="0" w:color="auto"/>
                  </w:divBdr>
                  <w:divsChild>
                    <w:div w:id="463699230">
                      <w:marLeft w:val="0"/>
                      <w:marRight w:val="0"/>
                      <w:marTop w:val="0"/>
                      <w:marBottom w:val="0"/>
                      <w:divBdr>
                        <w:top w:val="none" w:sz="0" w:space="0" w:color="auto"/>
                        <w:left w:val="none" w:sz="0" w:space="0" w:color="auto"/>
                        <w:bottom w:val="none" w:sz="0" w:space="0" w:color="auto"/>
                        <w:right w:val="none" w:sz="0" w:space="0" w:color="auto"/>
                      </w:divBdr>
                      <w:divsChild>
                        <w:div w:id="185560924">
                          <w:marLeft w:val="0"/>
                          <w:marRight w:val="0"/>
                          <w:marTop w:val="0"/>
                          <w:marBottom w:val="0"/>
                          <w:divBdr>
                            <w:top w:val="none" w:sz="0" w:space="0" w:color="auto"/>
                            <w:left w:val="none" w:sz="0" w:space="0" w:color="auto"/>
                            <w:bottom w:val="none" w:sz="0" w:space="0" w:color="auto"/>
                            <w:right w:val="none" w:sz="0" w:space="0" w:color="auto"/>
                          </w:divBdr>
                          <w:divsChild>
                            <w:div w:id="2011441919">
                              <w:marLeft w:val="0"/>
                              <w:marRight w:val="0"/>
                              <w:marTop w:val="0"/>
                              <w:marBottom w:val="0"/>
                              <w:divBdr>
                                <w:top w:val="none" w:sz="0" w:space="0" w:color="auto"/>
                                <w:left w:val="none" w:sz="0" w:space="0" w:color="auto"/>
                                <w:bottom w:val="none" w:sz="0" w:space="0" w:color="auto"/>
                                <w:right w:val="none" w:sz="0" w:space="0" w:color="auto"/>
                              </w:divBdr>
                              <w:divsChild>
                                <w:div w:id="1511872905">
                                  <w:marLeft w:val="0"/>
                                  <w:marRight w:val="0"/>
                                  <w:marTop w:val="0"/>
                                  <w:marBottom w:val="0"/>
                                  <w:divBdr>
                                    <w:top w:val="none" w:sz="0" w:space="0" w:color="auto"/>
                                    <w:left w:val="none" w:sz="0" w:space="0" w:color="auto"/>
                                    <w:bottom w:val="none" w:sz="0" w:space="0" w:color="auto"/>
                                    <w:right w:val="none" w:sz="0" w:space="0" w:color="auto"/>
                                  </w:divBdr>
                                  <w:divsChild>
                                    <w:div w:id="3718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36044">
                          <w:marLeft w:val="0"/>
                          <w:marRight w:val="0"/>
                          <w:marTop w:val="0"/>
                          <w:marBottom w:val="0"/>
                          <w:divBdr>
                            <w:top w:val="none" w:sz="0" w:space="0" w:color="auto"/>
                            <w:left w:val="none" w:sz="0" w:space="0" w:color="auto"/>
                            <w:bottom w:val="none" w:sz="0" w:space="0" w:color="auto"/>
                            <w:right w:val="none" w:sz="0" w:space="0" w:color="auto"/>
                          </w:divBdr>
                          <w:divsChild>
                            <w:div w:id="1591742753">
                              <w:marLeft w:val="0"/>
                              <w:marRight w:val="0"/>
                              <w:marTop w:val="0"/>
                              <w:marBottom w:val="0"/>
                              <w:divBdr>
                                <w:top w:val="none" w:sz="0" w:space="0" w:color="auto"/>
                                <w:left w:val="none" w:sz="0" w:space="0" w:color="auto"/>
                                <w:bottom w:val="none" w:sz="0" w:space="0" w:color="auto"/>
                                <w:right w:val="none" w:sz="0" w:space="0" w:color="auto"/>
                              </w:divBdr>
                              <w:divsChild>
                                <w:div w:id="9969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838507">
      <w:bodyDiv w:val="1"/>
      <w:marLeft w:val="0"/>
      <w:marRight w:val="0"/>
      <w:marTop w:val="0"/>
      <w:marBottom w:val="0"/>
      <w:divBdr>
        <w:top w:val="none" w:sz="0" w:space="0" w:color="auto"/>
        <w:left w:val="none" w:sz="0" w:space="0" w:color="auto"/>
        <w:bottom w:val="none" w:sz="0" w:space="0" w:color="auto"/>
        <w:right w:val="none" w:sz="0" w:space="0" w:color="auto"/>
      </w:divBdr>
    </w:div>
    <w:div w:id="779184471">
      <w:bodyDiv w:val="1"/>
      <w:marLeft w:val="0"/>
      <w:marRight w:val="0"/>
      <w:marTop w:val="0"/>
      <w:marBottom w:val="0"/>
      <w:divBdr>
        <w:top w:val="none" w:sz="0" w:space="0" w:color="auto"/>
        <w:left w:val="none" w:sz="0" w:space="0" w:color="auto"/>
        <w:bottom w:val="none" w:sz="0" w:space="0" w:color="auto"/>
        <w:right w:val="none" w:sz="0" w:space="0" w:color="auto"/>
      </w:divBdr>
    </w:div>
    <w:div w:id="845900403">
      <w:bodyDiv w:val="1"/>
      <w:marLeft w:val="0"/>
      <w:marRight w:val="0"/>
      <w:marTop w:val="0"/>
      <w:marBottom w:val="0"/>
      <w:divBdr>
        <w:top w:val="none" w:sz="0" w:space="0" w:color="auto"/>
        <w:left w:val="none" w:sz="0" w:space="0" w:color="auto"/>
        <w:bottom w:val="none" w:sz="0" w:space="0" w:color="auto"/>
        <w:right w:val="none" w:sz="0" w:space="0" w:color="auto"/>
      </w:divBdr>
    </w:div>
    <w:div w:id="1290163967">
      <w:bodyDiv w:val="1"/>
      <w:marLeft w:val="0"/>
      <w:marRight w:val="0"/>
      <w:marTop w:val="0"/>
      <w:marBottom w:val="0"/>
      <w:divBdr>
        <w:top w:val="none" w:sz="0" w:space="0" w:color="auto"/>
        <w:left w:val="none" w:sz="0" w:space="0" w:color="auto"/>
        <w:bottom w:val="none" w:sz="0" w:space="0" w:color="auto"/>
        <w:right w:val="none" w:sz="0" w:space="0" w:color="auto"/>
      </w:divBdr>
    </w:div>
    <w:div w:id="1295015345">
      <w:bodyDiv w:val="1"/>
      <w:marLeft w:val="0"/>
      <w:marRight w:val="0"/>
      <w:marTop w:val="0"/>
      <w:marBottom w:val="0"/>
      <w:divBdr>
        <w:top w:val="none" w:sz="0" w:space="0" w:color="auto"/>
        <w:left w:val="none" w:sz="0" w:space="0" w:color="auto"/>
        <w:bottom w:val="none" w:sz="0" w:space="0" w:color="auto"/>
        <w:right w:val="none" w:sz="0" w:space="0" w:color="auto"/>
      </w:divBdr>
    </w:div>
    <w:div w:id="1522279564">
      <w:bodyDiv w:val="1"/>
      <w:marLeft w:val="0"/>
      <w:marRight w:val="0"/>
      <w:marTop w:val="0"/>
      <w:marBottom w:val="0"/>
      <w:divBdr>
        <w:top w:val="none" w:sz="0" w:space="0" w:color="auto"/>
        <w:left w:val="none" w:sz="0" w:space="0" w:color="auto"/>
        <w:bottom w:val="none" w:sz="0" w:space="0" w:color="auto"/>
        <w:right w:val="none" w:sz="0" w:space="0" w:color="auto"/>
      </w:divBdr>
      <w:divsChild>
        <w:div w:id="1274904227">
          <w:marLeft w:val="0"/>
          <w:marRight w:val="0"/>
          <w:marTop w:val="0"/>
          <w:marBottom w:val="0"/>
          <w:divBdr>
            <w:top w:val="none" w:sz="0" w:space="0" w:color="auto"/>
            <w:left w:val="none" w:sz="0" w:space="0" w:color="auto"/>
            <w:bottom w:val="none" w:sz="0" w:space="0" w:color="auto"/>
            <w:right w:val="none" w:sz="0" w:space="0" w:color="auto"/>
          </w:divBdr>
          <w:divsChild>
            <w:div w:id="1240365480">
              <w:marLeft w:val="0"/>
              <w:marRight w:val="0"/>
              <w:marTop w:val="0"/>
              <w:marBottom w:val="0"/>
              <w:divBdr>
                <w:top w:val="none" w:sz="0" w:space="0" w:color="auto"/>
                <w:left w:val="none" w:sz="0" w:space="0" w:color="auto"/>
                <w:bottom w:val="none" w:sz="0" w:space="0" w:color="auto"/>
                <w:right w:val="none" w:sz="0" w:space="0" w:color="auto"/>
              </w:divBdr>
              <w:divsChild>
                <w:div w:id="1166433405">
                  <w:marLeft w:val="0"/>
                  <w:marRight w:val="0"/>
                  <w:marTop w:val="0"/>
                  <w:marBottom w:val="0"/>
                  <w:divBdr>
                    <w:top w:val="none" w:sz="0" w:space="0" w:color="auto"/>
                    <w:left w:val="none" w:sz="0" w:space="0" w:color="auto"/>
                    <w:bottom w:val="none" w:sz="0" w:space="0" w:color="auto"/>
                    <w:right w:val="none" w:sz="0" w:space="0" w:color="auto"/>
                  </w:divBdr>
                  <w:divsChild>
                    <w:div w:id="788476042">
                      <w:marLeft w:val="0"/>
                      <w:marRight w:val="0"/>
                      <w:marTop w:val="0"/>
                      <w:marBottom w:val="0"/>
                      <w:divBdr>
                        <w:top w:val="none" w:sz="0" w:space="0" w:color="auto"/>
                        <w:left w:val="none" w:sz="0" w:space="0" w:color="auto"/>
                        <w:bottom w:val="none" w:sz="0" w:space="0" w:color="auto"/>
                        <w:right w:val="none" w:sz="0" w:space="0" w:color="auto"/>
                      </w:divBdr>
                      <w:divsChild>
                        <w:div w:id="919487536">
                          <w:marLeft w:val="0"/>
                          <w:marRight w:val="0"/>
                          <w:marTop w:val="0"/>
                          <w:marBottom w:val="0"/>
                          <w:divBdr>
                            <w:top w:val="none" w:sz="0" w:space="0" w:color="auto"/>
                            <w:left w:val="none" w:sz="0" w:space="0" w:color="auto"/>
                            <w:bottom w:val="none" w:sz="0" w:space="0" w:color="auto"/>
                            <w:right w:val="none" w:sz="0" w:space="0" w:color="auto"/>
                          </w:divBdr>
                          <w:divsChild>
                            <w:div w:id="1773891560">
                              <w:marLeft w:val="0"/>
                              <w:marRight w:val="0"/>
                              <w:marTop w:val="0"/>
                              <w:marBottom w:val="0"/>
                              <w:divBdr>
                                <w:top w:val="none" w:sz="0" w:space="0" w:color="auto"/>
                                <w:left w:val="none" w:sz="0" w:space="0" w:color="auto"/>
                                <w:bottom w:val="none" w:sz="0" w:space="0" w:color="auto"/>
                                <w:right w:val="none" w:sz="0" w:space="0" w:color="auto"/>
                              </w:divBdr>
                              <w:divsChild>
                                <w:div w:id="1951544823">
                                  <w:marLeft w:val="0"/>
                                  <w:marRight w:val="0"/>
                                  <w:marTop w:val="0"/>
                                  <w:marBottom w:val="0"/>
                                  <w:divBdr>
                                    <w:top w:val="none" w:sz="0" w:space="0" w:color="auto"/>
                                    <w:left w:val="none" w:sz="0" w:space="0" w:color="auto"/>
                                    <w:bottom w:val="none" w:sz="0" w:space="0" w:color="auto"/>
                                    <w:right w:val="none" w:sz="0" w:space="0" w:color="auto"/>
                                  </w:divBdr>
                                  <w:divsChild>
                                    <w:div w:id="14942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802218">
                          <w:marLeft w:val="0"/>
                          <w:marRight w:val="0"/>
                          <w:marTop w:val="0"/>
                          <w:marBottom w:val="0"/>
                          <w:divBdr>
                            <w:top w:val="none" w:sz="0" w:space="0" w:color="auto"/>
                            <w:left w:val="none" w:sz="0" w:space="0" w:color="auto"/>
                            <w:bottom w:val="none" w:sz="0" w:space="0" w:color="auto"/>
                            <w:right w:val="none" w:sz="0" w:space="0" w:color="auto"/>
                          </w:divBdr>
                          <w:divsChild>
                            <w:div w:id="876090202">
                              <w:marLeft w:val="0"/>
                              <w:marRight w:val="0"/>
                              <w:marTop w:val="0"/>
                              <w:marBottom w:val="0"/>
                              <w:divBdr>
                                <w:top w:val="none" w:sz="0" w:space="0" w:color="auto"/>
                                <w:left w:val="none" w:sz="0" w:space="0" w:color="auto"/>
                                <w:bottom w:val="none" w:sz="0" w:space="0" w:color="auto"/>
                                <w:right w:val="none" w:sz="0" w:space="0" w:color="auto"/>
                              </w:divBdr>
                              <w:divsChild>
                                <w:div w:id="19016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953859">
      <w:bodyDiv w:val="1"/>
      <w:marLeft w:val="0"/>
      <w:marRight w:val="0"/>
      <w:marTop w:val="0"/>
      <w:marBottom w:val="0"/>
      <w:divBdr>
        <w:top w:val="none" w:sz="0" w:space="0" w:color="auto"/>
        <w:left w:val="none" w:sz="0" w:space="0" w:color="auto"/>
        <w:bottom w:val="none" w:sz="0" w:space="0" w:color="auto"/>
        <w:right w:val="none" w:sz="0" w:space="0" w:color="auto"/>
      </w:divBdr>
      <w:divsChild>
        <w:div w:id="1951275095">
          <w:marLeft w:val="0"/>
          <w:marRight w:val="0"/>
          <w:marTop w:val="0"/>
          <w:marBottom w:val="0"/>
          <w:divBdr>
            <w:top w:val="none" w:sz="0" w:space="0" w:color="auto"/>
            <w:left w:val="none" w:sz="0" w:space="0" w:color="auto"/>
            <w:bottom w:val="none" w:sz="0" w:space="0" w:color="auto"/>
            <w:right w:val="none" w:sz="0" w:space="0" w:color="auto"/>
          </w:divBdr>
          <w:divsChild>
            <w:div w:id="980841053">
              <w:marLeft w:val="0"/>
              <w:marRight w:val="0"/>
              <w:marTop w:val="0"/>
              <w:marBottom w:val="0"/>
              <w:divBdr>
                <w:top w:val="none" w:sz="0" w:space="0" w:color="auto"/>
                <w:left w:val="none" w:sz="0" w:space="0" w:color="auto"/>
                <w:bottom w:val="none" w:sz="0" w:space="0" w:color="auto"/>
                <w:right w:val="none" w:sz="0" w:space="0" w:color="auto"/>
              </w:divBdr>
              <w:divsChild>
                <w:div w:id="1665932742">
                  <w:marLeft w:val="0"/>
                  <w:marRight w:val="0"/>
                  <w:marTop w:val="0"/>
                  <w:marBottom w:val="0"/>
                  <w:divBdr>
                    <w:top w:val="none" w:sz="0" w:space="0" w:color="auto"/>
                    <w:left w:val="none" w:sz="0" w:space="0" w:color="auto"/>
                    <w:bottom w:val="none" w:sz="0" w:space="0" w:color="auto"/>
                    <w:right w:val="none" w:sz="0" w:space="0" w:color="auto"/>
                  </w:divBdr>
                  <w:divsChild>
                    <w:div w:id="140929014">
                      <w:marLeft w:val="0"/>
                      <w:marRight w:val="0"/>
                      <w:marTop w:val="0"/>
                      <w:marBottom w:val="0"/>
                      <w:divBdr>
                        <w:top w:val="none" w:sz="0" w:space="0" w:color="auto"/>
                        <w:left w:val="none" w:sz="0" w:space="0" w:color="auto"/>
                        <w:bottom w:val="none" w:sz="0" w:space="0" w:color="auto"/>
                        <w:right w:val="none" w:sz="0" w:space="0" w:color="auto"/>
                      </w:divBdr>
                      <w:divsChild>
                        <w:div w:id="705065014">
                          <w:marLeft w:val="0"/>
                          <w:marRight w:val="0"/>
                          <w:marTop w:val="0"/>
                          <w:marBottom w:val="0"/>
                          <w:divBdr>
                            <w:top w:val="none" w:sz="0" w:space="0" w:color="auto"/>
                            <w:left w:val="none" w:sz="0" w:space="0" w:color="auto"/>
                            <w:bottom w:val="none" w:sz="0" w:space="0" w:color="auto"/>
                            <w:right w:val="none" w:sz="0" w:space="0" w:color="auto"/>
                          </w:divBdr>
                          <w:divsChild>
                            <w:div w:id="319844087">
                              <w:marLeft w:val="0"/>
                              <w:marRight w:val="0"/>
                              <w:marTop w:val="0"/>
                              <w:marBottom w:val="0"/>
                              <w:divBdr>
                                <w:top w:val="none" w:sz="0" w:space="0" w:color="auto"/>
                                <w:left w:val="none" w:sz="0" w:space="0" w:color="auto"/>
                                <w:bottom w:val="none" w:sz="0" w:space="0" w:color="auto"/>
                                <w:right w:val="none" w:sz="0" w:space="0" w:color="auto"/>
                              </w:divBdr>
                              <w:divsChild>
                                <w:div w:id="2011325381">
                                  <w:marLeft w:val="0"/>
                                  <w:marRight w:val="0"/>
                                  <w:marTop w:val="0"/>
                                  <w:marBottom w:val="0"/>
                                  <w:divBdr>
                                    <w:top w:val="none" w:sz="0" w:space="0" w:color="auto"/>
                                    <w:left w:val="none" w:sz="0" w:space="0" w:color="auto"/>
                                    <w:bottom w:val="none" w:sz="0" w:space="0" w:color="auto"/>
                                    <w:right w:val="none" w:sz="0" w:space="0" w:color="auto"/>
                                  </w:divBdr>
                                  <w:divsChild>
                                    <w:div w:id="9482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31193">
                          <w:marLeft w:val="0"/>
                          <w:marRight w:val="0"/>
                          <w:marTop w:val="0"/>
                          <w:marBottom w:val="0"/>
                          <w:divBdr>
                            <w:top w:val="none" w:sz="0" w:space="0" w:color="auto"/>
                            <w:left w:val="none" w:sz="0" w:space="0" w:color="auto"/>
                            <w:bottom w:val="none" w:sz="0" w:space="0" w:color="auto"/>
                            <w:right w:val="none" w:sz="0" w:space="0" w:color="auto"/>
                          </w:divBdr>
                          <w:divsChild>
                            <w:div w:id="710226685">
                              <w:marLeft w:val="0"/>
                              <w:marRight w:val="0"/>
                              <w:marTop w:val="0"/>
                              <w:marBottom w:val="0"/>
                              <w:divBdr>
                                <w:top w:val="none" w:sz="0" w:space="0" w:color="auto"/>
                                <w:left w:val="none" w:sz="0" w:space="0" w:color="auto"/>
                                <w:bottom w:val="none" w:sz="0" w:space="0" w:color="auto"/>
                                <w:right w:val="none" w:sz="0" w:space="0" w:color="auto"/>
                              </w:divBdr>
                              <w:divsChild>
                                <w:div w:id="17369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1943">
      <w:bodyDiv w:val="1"/>
      <w:marLeft w:val="0"/>
      <w:marRight w:val="0"/>
      <w:marTop w:val="0"/>
      <w:marBottom w:val="0"/>
      <w:divBdr>
        <w:top w:val="none" w:sz="0" w:space="0" w:color="auto"/>
        <w:left w:val="none" w:sz="0" w:space="0" w:color="auto"/>
        <w:bottom w:val="none" w:sz="0" w:space="0" w:color="auto"/>
        <w:right w:val="none" w:sz="0" w:space="0" w:color="auto"/>
      </w:divBdr>
      <w:divsChild>
        <w:div w:id="1961759361">
          <w:marLeft w:val="0"/>
          <w:marRight w:val="0"/>
          <w:marTop w:val="0"/>
          <w:marBottom w:val="0"/>
          <w:divBdr>
            <w:top w:val="none" w:sz="0" w:space="0" w:color="auto"/>
            <w:left w:val="none" w:sz="0" w:space="0" w:color="auto"/>
            <w:bottom w:val="none" w:sz="0" w:space="0" w:color="auto"/>
            <w:right w:val="none" w:sz="0" w:space="0" w:color="auto"/>
          </w:divBdr>
          <w:divsChild>
            <w:div w:id="1682272460">
              <w:marLeft w:val="0"/>
              <w:marRight w:val="0"/>
              <w:marTop w:val="0"/>
              <w:marBottom w:val="0"/>
              <w:divBdr>
                <w:top w:val="none" w:sz="0" w:space="0" w:color="auto"/>
                <w:left w:val="none" w:sz="0" w:space="0" w:color="auto"/>
                <w:bottom w:val="none" w:sz="0" w:space="0" w:color="auto"/>
                <w:right w:val="none" w:sz="0" w:space="0" w:color="auto"/>
              </w:divBdr>
              <w:divsChild>
                <w:div w:id="1577015345">
                  <w:marLeft w:val="0"/>
                  <w:marRight w:val="0"/>
                  <w:marTop w:val="0"/>
                  <w:marBottom w:val="0"/>
                  <w:divBdr>
                    <w:top w:val="none" w:sz="0" w:space="0" w:color="auto"/>
                    <w:left w:val="none" w:sz="0" w:space="0" w:color="auto"/>
                    <w:bottom w:val="none" w:sz="0" w:space="0" w:color="auto"/>
                    <w:right w:val="none" w:sz="0" w:space="0" w:color="auto"/>
                  </w:divBdr>
                  <w:divsChild>
                    <w:div w:id="1328708349">
                      <w:marLeft w:val="0"/>
                      <w:marRight w:val="0"/>
                      <w:marTop w:val="0"/>
                      <w:marBottom w:val="0"/>
                      <w:divBdr>
                        <w:top w:val="none" w:sz="0" w:space="0" w:color="auto"/>
                        <w:left w:val="none" w:sz="0" w:space="0" w:color="auto"/>
                        <w:bottom w:val="none" w:sz="0" w:space="0" w:color="auto"/>
                        <w:right w:val="none" w:sz="0" w:space="0" w:color="auto"/>
                      </w:divBdr>
                      <w:divsChild>
                        <w:div w:id="1857962956">
                          <w:marLeft w:val="0"/>
                          <w:marRight w:val="0"/>
                          <w:marTop w:val="0"/>
                          <w:marBottom w:val="0"/>
                          <w:divBdr>
                            <w:top w:val="none" w:sz="0" w:space="0" w:color="auto"/>
                            <w:left w:val="none" w:sz="0" w:space="0" w:color="auto"/>
                            <w:bottom w:val="none" w:sz="0" w:space="0" w:color="auto"/>
                            <w:right w:val="none" w:sz="0" w:space="0" w:color="auto"/>
                          </w:divBdr>
                          <w:divsChild>
                            <w:div w:id="694581806">
                              <w:marLeft w:val="0"/>
                              <w:marRight w:val="0"/>
                              <w:marTop w:val="0"/>
                              <w:marBottom w:val="0"/>
                              <w:divBdr>
                                <w:top w:val="none" w:sz="0" w:space="0" w:color="auto"/>
                                <w:left w:val="none" w:sz="0" w:space="0" w:color="auto"/>
                                <w:bottom w:val="none" w:sz="0" w:space="0" w:color="auto"/>
                                <w:right w:val="none" w:sz="0" w:space="0" w:color="auto"/>
                              </w:divBdr>
                              <w:divsChild>
                                <w:div w:id="402333299">
                                  <w:marLeft w:val="0"/>
                                  <w:marRight w:val="0"/>
                                  <w:marTop w:val="0"/>
                                  <w:marBottom w:val="0"/>
                                  <w:divBdr>
                                    <w:top w:val="none" w:sz="0" w:space="0" w:color="auto"/>
                                    <w:left w:val="none" w:sz="0" w:space="0" w:color="auto"/>
                                    <w:bottom w:val="none" w:sz="0" w:space="0" w:color="auto"/>
                                    <w:right w:val="none" w:sz="0" w:space="0" w:color="auto"/>
                                  </w:divBdr>
                                  <w:divsChild>
                                    <w:div w:id="2960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7981">
                          <w:marLeft w:val="0"/>
                          <w:marRight w:val="0"/>
                          <w:marTop w:val="0"/>
                          <w:marBottom w:val="0"/>
                          <w:divBdr>
                            <w:top w:val="none" w:sz="0" w:space="0" w:color="auto"/>
                            <w:left w:val="none" w:sz="0" w:space="0" w:color="auto"/>
                            <w:bottom w:val="none" w:sz="0" w:space="0" w:color="auto"/>
                            <w:right w:val="none" w:sz="0" w:space="0" w:color="auto"/>
                          </w:divBdr>
                          <w:divsChild>
                            <w:div w:id="1948542947">
                              <w:marLeft w:val="0"/>
                              <w:marRight w:val="0"/>
                              <w:marTop w:val="0"/>
                              <w:marBottom w:val="0"/>
                              <w:divBdr>
                                <w:top w:val="none" w:sz="0" w:space="0" w:color="auto"/>
                                <w:left w:val="none" w:sz="0" w:space="0" w:color="auto"/>
                                <w:bottom w:val="none" w:sz="0" w:space="0" w:color="auto"/>
                                <w:right w:val="none" w:sz="0" w:space="0" w:color="auto"/>
                              </w:divBdr>
                              <w:divsChild>
                                <w:div w:id="21251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897055">
      <w:bodyDiv w:val="1"/>
      <w:marLeft w:val="0"/>
      <w:marRight w:val="0"/>
      <w:marTop w:val="0"/>
      <w:marBottom w:val="0"/>
      <w:divBdr>
        <w:top w:val="none" w:sz="0" w:space="0" w:color="auto"/>
        <w:left w:val="none" w:sz="0" w:space="0" w:color="auto"/>
        <w:bottom w:val="none" w:sz="0" w:space="0" w:color="auto"/>
        <w:right w:val="none" w:sz="0" w:space="0" w:color="auto"/>
      </w:divBdr>
    </w:div>
    <w:div w:id="1887833966">
      <w:bodyDiv w:val="1"/>
      <w:marLeft w:val="0"/>
      <w:marRight w:val="0"/>
      <w:marTop w:val="0"/>
      <w:marBottom w:val="0"/>
      <w:divBdr>
        <w:top w:val="none" w:sz="0" w:space="0" w:color="auto"/>
        <w:left w:val="none" w:sz="0" w:space="0" w:color="auto"/>
        <w:bottom w:val="none" w:sz="0" w:space="0" w:color="auto"/>
        <w:right w:val="none" w:sz="0" w:space="0" w:color="auto"/>
      </w:divBdr>
    </w:div>
    <w:div w:id="1893152920">
      <w:bodyDiv w:val="1"/>
      <w:marLeft w:val="0"/>
      <w:marRight w:val="0"/>
      <w:marTop w:val="0"/>
      <w:marBottom w:val="0"/>
      <w:divBdr>
        <w:top w:val="none" w:sz="0" w:space="0" w:color="auto"/>
        <w:left w:val="none" w:sz="0" w:space="0" w:color="auto"/>
        <w:bottom w:val="none" w:sz="0" w:space="0" w:color="auto"/>
        <w:right w:val="none" w:sz="0" w:space="0" w:color="auto"/>
      </w:divBdr>
      <w:divsChild>
        <w:div w:id="2146268521">
          <w:marLeft w:val="0"/>
          <w:marRight w:val="0"/>
          <w:marTop w:val="0"/>
          <w:marBottom w:val="0"/>
          <w:divBdr>
            <w:top w:val="none" w:sz="0" w:space="0" w:color="auto"/>
            <w:left w:val="none" w:sz="0" w:space="0" w:color="auto"/>
            <w:bottom w:val="none" w:sz="0" w:space="0" w:color="auto"/>
            <w:right w:val="none" w:sz="0" w:space="0" w:color="auto"/>
          </w:divBdr>
          <w:divsChild>
            <w:div w:id="1843353516">
              <w:marLeft w:val="0"/>
              <w:marRight w:val="0"/>
              <w:marTop w:val="0"/>
              <w:marBottom w:val="0"/>
              <w:divBdr>
                <w:top w:val="none" w:sz="0" w:space="0" w:color="auto"/>
                <w:left w:val="none" w:sz="0" w:space="0" w:color="auto"/>
                <w:bottom w:val="none" w:sz="0" w:space="0" w:color="auto"/>
                <w:right w:val="none" w:sz="0" w:space="0" w:color="auto"/>
              </w:divBdr>
              <w:divsChild>
                <w:div w:id="840923554">
                  <w:marLeft w:val="0"/>
                  <w:marRight w:val="0"/>
                  <w:marTop w:val="0"/>
                  <w:marBottom w:val="0"/>
                  <w:divBdr>
                    <w:top w:val="none" w:sz="0" w:space="0" w:color="auto"/>
                    <w:left w:val="none" w:sz="0" w:space="0" w:color="auto"/>
                    <w:bottom w:val="none" w:sz="0" w:space="0" w:color="auto"/>
                    <w:right w:val="none" w:sz="0" w:space="0" w:color="auto"/>
                  </w:divBdr>
                  <w:divsChild>
                    <w:div w:id="1468232777">
                      <w:marLeft w:val="0"/>
                      <w:marRight w:val="0"/>
                      <w:marTop w:val="0"/>
                      <w:marBottom w:val="0"/>
                      <w:divBdr>
                        <w:top w:val="none" w:sz="0" w:space="0" w:color="auto"/>
                        <w:left w:val="none" w:sz="0" w:space="0" w:color="auto"/>
                        <w:bottom w:val="none" w:sz="0" w:space="0" w:color="auto"/>
                        <w:right w:val="none" w:sz="0" w:space="0" w:color="auto"/>
                      </w:divBdr>
                      <w:divsChild>
                        <w:div w:id="679477432">
                          <w:marLeft w:val="0"/>
                          <w:marRight w:val="0"/>
                          <w:marTop w:val="0"/>
                          <w:marBottom w:val="0"/>
                          <w:divBdr>
                            <w:top w:val="none" w:sz="0" w:space="0" w:color="auto"/>
                            <w:left w:val="none" w:sz="0" w:space="0" w:color="auto"/>
                            <w:bottom w:val="none" w:sz="0" w:space="0" w:color="auto"/>
                            <w:right w:val="none" w:sz="0" w:space="0" w:color="auto"/>
                          </w:divBdr>
                          <w:divsChild>
                            <w:div w:id="90129587">
                              <w:marLeft w:val="0"/>
                              <w:marRight w:val="0"/>
                              <w:marTop w:val="0"/>
                              <w:marBottom w:val="0"/>
                              <w:divBdr>
                                <w:top w:val="none" w:sz="0" w:space="0" w:color="auto"/>
                                <w:left w:val="none" w:sz="0" w:space="0" w:color="auto"/>
                                <w:bottom w:val="none" w:sz="0" w:space="0" w:color="auto"/>
                                <w:right w:val="none" w:sz="0" w:space="0" w:color="auto"/>
                              </w:divBdr>
                              <w:divsChild>
                                <w:div w:id="708339646">
                                  <w:marLeft w:val="0"/>
                                  <w:marRight w:val="0"/>
                                  <w:marTop w:val="0"/>
                                  <w:marBottom w:val="0"/>
                                  <w:divBdr>
                                    <w:top w:val="none" w:sz="0" w:space="0" w:color="auto"/>
                                    <w:left w:val="none" w:sz="0" w:space="0" w:color="auto"/>
                                    <w:bottom w:val="none" w:sz="0" w:space="0" w:color="auto"/>
                                    <w:right w:val="none" w:sz="0" w:space="0" w:color="auto"/>
                                  </w:divBdr>
                                  <w:divsChild>
                                    <w:div w:id="5378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02300">
                          <w:marLeft w:val="0"/>
                          <w:marRight w:val="0"/>
                          <w:marTop w:val="0"/>
                          <w:marBottom w:val="0"/>
                          <w:divBdr>
                            <w:top w:val="none" w:sz="0" w:space="0" w:color="auto"/>
                            <w:left w:val="none" w:sz="0" w:space="0" w:color="auto"/>
                            <w:bottom w:val="none" w:sz="0" w:space="0" w:color="auto"/>
                            <w:right w:val="none" w:sz="0" w:space="0" w:color="auto"/>
                          </w:divBdr>
                          <w:divsChild>
                            <w:div w:id="1246186080">
                              <w:marLeft w:val="0"/>
                              <w:marRight w:val="0"/>
                              <w:marTop w:val="0"/>
                              <w:marBottom w:val="0"/>
                              <w:divBdr>
                                <w:top w:val="none" w:sz="0" w:space="0" w:color="auto"/>
                                <w:left w:val="none" w:sz="0" w:space="0" w:color="auto"/>
                                <w:bottom w:val="none" w:sz="0" w:space="0" w:color="auto"/>
                                <w:right w:val="none" w:sz="0" w:space="0" w:color="auto"/>
                              </w:divBdr>
                              <w:divsChild>
                                <w:div w:id="6602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ahmoudelhemaly/students-grading-dataset" TargetMode="External"/><Relationship Id="rId5" Type="http://schemas.openxmlformats.org/officeDocument/2006/relationships/hyperlink" Target="https://github.com/MedhaMadhub/Python-project.git"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MADHUB Ikshita Devi</dc:creator>
  <cp:keywords/>
  <dc:description/>
  <cp:lastModifiedBy>MADHUB Ikshita Devi</cp:lastModifiedBy>
  <cp:revision>6</cp:revision>
  <dcterms:created xsi:type="dcterms:W3CDTF">2025-03-28T02:34:00Z</dcterms:created>
  <dcterms:modified xsi:type="dcterms:W3CDTF">2025-03-29T00:15:00Z</dcterms:modified>
</cp:coreProperties>
</file>