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6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GRILLE D'OBSERVATION — ENCHAÎNEMENT GYMNIQUE</w:t>
            </w:r>
          </w:p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54F"/>
                <w:sz w:val="17"/>
                <w:szCs w:val="17"/>
              </w:rPr>
              <w:t xml:space="preserve">Classe : ________________  </w:t>
            </w:r>
            <w:r>
              <w:rPr>
                <w:rFonts w:ascii="Arial" w:cs="Arial" w:eastAsia="Arial" w:hAnsi="Arial"/>
                <w:b/>
                <w:bCs/>
                <w:color w:val="FFD54F"/>
                <w:sz w:val="17"/>
                <w:szCs w:val="17"/>
              </w:rPr>
              <w:t xml:space="preserve">Date : ________________  </w:t>
            </w:r>
            <w:r>
              <w:rPr>
                <w:rFonts w:ascii="Arial" w:cs="Arial" w:eastAsia="Arial" w:hAnsi="Arial"/>
                <w:b/>
                <w:bCs/>
                <w:color w:val="FFD54F"/>
                <w:sz w:val="17"/>
                <w:szCs w:val="17"/>
              </w:rPr>
              <w:t xml:space="preserve">Séance : ___ / ___  </w:t>
            </w:r>
            <w:r>
              <w:rPr>
                <w:rFonts w:ascii="Arial" w:cs="Arial" w:eastAsia="Arial" w:hAnsi="Arial"/>
                <w:b/>
                <w:bCs/>
                <w:color w:val="FFD54F"/>
                <w:sz w:val="17"/>
                <w:szCs w:val="17"/>
              </w:rPr>
              <w:t xml:space="preserve">Enseignant : 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0CAF9"/>
                <w:sz w:val="15"/>
                <w:szCs w:val="15"/>
              </w:rPr>
              <w:t xml:space="preserve">💪 Force /10  </w:t>
            </w:r>
            <w:r>
              <w:rPr>
                <w:rFonts w:ascii="Arial" w:cs="Arial" w:eastAsia="Arial" w:hAnsi="Arial"/>
                <w:b/>
                <w:bCs/>
                <w:color w:val="CE93D8"/>
                <w:sz w:val="15"/>
                <w:szCs w:val="15"/>
              </w:rPr>
              <w:t xml:space="preserve"> 🤸 Souplesse /10  </w:t>
            </w:r>
            <w:r>
              <w:rPr>
                <w:rFonts w:ascii="Arial" w:cs="Arial" w:eastAsia="Arial" w:hAnsi="Arial"/>
                <w:b/>
                <w:bCs/>
                <w:color w:val="80CBC4"/>
                <w:sz w:val="15"/>
                <w:szCs w:val="15"/>
              </w:rPr>
              <w:t xml:space="preserve"> ⚖ Équilibre /10  </w:t>
            </w:r>
            <w:r>
              <w:rPr>
                <w:rFonts w:ascii="Arial" w:cs="Arial" w:eastAsia="Arial" w:hAnsi="Arial"/>
                <w:i/>
                <w:iCs/>
                <w:color w:val="B0BEC5"/>
                <w:sz w:val="14"/>
                <w:szCs w:val="14"/>
              </w:rPr>
              <w:t xml:space="preserve"> ·  Total /30  ·  Entourer la note directement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2200"/>
        <w:gridCol w:w="2200"/>
        <w:gridCol w:w="2200"/>
        <w:gridCol w:w="680"/>
        <w:gridCol w:w="1326"/>
      </w:tblGrid>
      <w:tr>
        <w:trPr>
          <w:tblHeader/>
        </w:trPr>
        <w:tc>
          <w:tcPr>
            <w:tcW w:type="dxa" w:w="300"/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  <w:shd w:fill="0D2B5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N°</w:t>
            </w:r>
          </w:p>
        </w:tc>
        <w:tc>
          <w:tcPr>
            <w:tcW w:type="dxa" w:w="2000"/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  <w:shd w:fill="0D2B5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NOM PRÉNOM</w:t>
            </w:r>
          </w:p>
        </w:tc>
        <w:tc>
          <w:tcPr>
            <w:tcW w:type="dxa" w:w="2200"/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  <w:shd w:fill="1565C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💪  FORCE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DDFF"/>
                <w:sz w:val="11"/>
                <w:szCs w:val="11"/>
              </w:rPr>
              <w:t xml:space="preserve">Entourer la note</w:t>
            </w:r>
          </w:p>
        </w:tc>
        <w:tc>
          <w:tcPr>
            <w:tcW w:type="dxa" w:w="2200"/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  <w:shd w:fill="6A1B9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🤸  SOUPLESSE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E1BEE7"/>
                <w:sz w:val="11"/>
                <w:szCs w:val="11"/>
              </w:rPr>
              <w:t xml:space="preserve">Entourer la note</w:t>
            </w:r>
          </w:p>
        </w:tc>
        <w:tc>
          <w:tcPr>
            <w:tcW w:type="dxa" w:w="2200"/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  <w:shd w:fill="00695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⚖  ÉQUILIBRE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2DFDB"/>
                <w:sz w:val="11"/>
                <w:szCs w:val="11"/>
              </w:rPr>
              <w:t xml:space="preserve">Entourer la note</w:t>
            </w:r>
          </w:p>
        </w:tc>
        <w:tc>
          <w:tcPr>
            <w:tcW w:type="dxa" w:w="680"/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  <w:shd w:fill="0D2B5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TOTAL
/30</w:t>
            </w:r>
          </w:p>
        </w:tc>
        <w:tc>
          <w:tcPr>
            <w:tcW w:type="dxa" w:w="1326"/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  <w:shd w:fill="0D2B5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OBSERVATION RAPIDE</w:t>
            </w:r>
          </w:p>
        </w:tc>
      </w:tr>
      <w:tr>
        <w:trPr>
          <w:tblHeader/>
        </w:trP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0"/>
                <w:szCs w:val="1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1"/>
                <w:szCs w:val="11"/>
              </w:rPr>
              <w:t xml:space="preserve">Ecrire la note de 0 a 10 dans chaque case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2"/>
                <w:szCs w:val="12"/>
              </w:rPr>
              <w:t xml:space="preserve">0 - 10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2"/>
                <w:szCs w:val="12"/>
              </w:rPr>
              <w:t xml:space="preserve">0 - 10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5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2"/>
                <w:szCs w:val="12"/>
              </w:rPr>
              <w:t xml:space="preserve">0 - 10</w:t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1"/>
                <w:szCs w:val="11"/>
              </w:rPr>
              <w:t xml:space="preserve">F + S + E</w:t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ALAMI Sara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0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A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BENALI Youssef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2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E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CHAHID Fatima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0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A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DRISSI Omar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2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E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EL FASSI Leila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0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A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FATHI Amine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2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E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GUESSOUS Nora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0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A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HAJJI Mehdi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2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E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IDRISSI Zineb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0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A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JALIL Karim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2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E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KADIRI Houda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0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A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LAMRINI Anas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2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E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MAAROUF Salma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0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A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NACIRI Hamza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2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E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OUALI Rania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0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A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PATEL Sami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2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E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QASMI Douaa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0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A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RAHIMI Tarik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2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E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19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SLIMANI Aicha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0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A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TAZI Bilal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2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E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21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USMAN Hind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0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A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22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VIDAL Soufiane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2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E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23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WARDI Kenza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0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A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XATIR Reda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2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E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25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YAMANI Loubna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0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A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26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ZAHIRI Othmane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2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E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27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AMRANI Ihsane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0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A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28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BOUZID Widad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2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E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29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CHAFI Marouane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9F0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A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2"/>
                <w:szCs w:val="12"/>
              </w:rPr>
              <w:t xml:space="preserve">30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DAOUDI Nadia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2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E8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2"/>
                <w:szCs w:val="1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  <w:shd w:fill="0D2B5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BILAN CLASSE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2"/>
                <w:szCs w:val="12"/>
              </w:rPr>
              <w:t xml:space="preserve">Force moy. classe :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____  /10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2"/>
                <w:szCs w:val="12"/>
              </w:rPr>
              <w:t xml:space="preserve">Souplesse moy. :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____  /10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5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2"/>
                <w:szCs w:val="12"/>
              </w:rPr>
              <w:t xml:space="preserve">Équilibre moy. :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____  /10</w:t>
            </w:r>
          </w:p>
        </w:tc>
        <w:tc>
          <w:tcPr>
            <w:tcW w:type="dxa" w:w="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D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1"/>
                <w:szCs w:val="11"/>
              </w:rPr>
              <w:t xml:space="preserve">Moy. gén. :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____  /30</w:t>
            </w:r>
          </w:p>
        </w:tc>
        <w:tc>
          <w:tcPr>
            <w:tcW w:type="dxa" w:w="13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Point faible de la classe : _______________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20"/>
        <w:jc w:val="center"/>
      </w:pPr>
      <w:r>
        <w:rPr>
          <w:rFonts w:ascii="Arial" w:cs="Arial" w:eastAsia="Arial" w:hAnsi="Arial"/>
          <w:i/>
          <w:iCs/>
          <w:color w:val="AAAAAA"/>
          <w:sz w:val="11"/>
          <w:szCs w:val="11"/>
        </w:rPr>
        <w:t xml:space="preserve">Grille_GYM_ForceSouplesseEquilibre_ADP2026  ·  BOUARGANE · CRMEF Inezgane  ·  Note /30</w:t>
      </w:r>
    </w:p>
    <w:p>
      <w:pPr>
        <w:sectPr>
          <w:pgSz w:w="11906" w:h="16838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6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90"/>
              <w:left w:type="dxa" w:w="160"/>
              <w:bottom w:type="dxa" w:w="70"/>
              <w:right w:type="dxa" w:w="160"/>
            </w:tcMar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GUIDE DE NOTATION — CE QUE J'OBSERVE PENDANT LE PASSAGE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0CAF9"/>
                <w:sz w:val="14"/>
                <w:szCs w:val="14"/>
              </w:rPr>
              <w:t xml:space="preserve">Lire avant la séance · plastifier · garder sur clipboard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6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6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💪  C1 — </w:t>
            </w:r>
            <w:r>
              <w:rPr>
                <w:rFonts w:ascii="Arial" w:cs="Arial" w:eastAsia="Arial" w:hAnsi="Arial"/>
                <w:b/>
                <w:bCs/>
                <w:color w:val="FFD54F"/>
                <w:sz w:val="20"/>
                <w:szCs w:val="20"/>
              </w:rPr>
              <w:t xml:space="preserve">FORCE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 /10</w:t>
            </w:r>
            <w:r>
              <w:rPr>
                <w:rFonts w:ascii="Arial" w:cs="Arial" w:eastAsia="Arial" w:hAnsi="Arial"/>
                <w:i/>
                <w:iCs/>
                <w:color w:val="BBDDFF"/>
                <w:sz w:val="16"/>
                <w:szCs w:val="16"/>
              </w:rPr>
              <w:t xml:space="preserve">     (القوة العضلية)</w:t>
            </w:r>
          </w:p>
        </w:tc>
      </w:tr>
    </w:tbl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9706"/>
      </w:tblGrid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EB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 –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2"/>
                <w:szCs w:val="12"/>
              </w:rPr>
              <w:t xml:space="preserve">/10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EB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FAIBLE</w:t>
            </w:r>
          </w:p>
        </w:tc>
        <w:tc>
          <w:tcPr>
            <w:tcW w:type="dxa" w:w="97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EB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Bras qui fléchissent · corps qui s'effondre · ATR impossible · sauts plats sans impulsion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8E1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4 – 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2"/>
                <w:szCs w:val="12"/>
              </w:rPr>
              <w:t xml:space="preserve">/10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8E1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5"/>
                <w:szCs w:val="15"/>
              </w:rPr>
              <w:t xml:space="preserve">MOYEN</w:t>
            </w:r>
          </w:p>
        </w:tc>
        <w:tc>
          <w:tcPr>
            <w:tcW w:type="dxa" w:w="97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8E1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Maintien partiel · quelques éléments réussis · fatigue visible sur derniers éléments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976D2"/>
                <w:sz w:val="18"/>
                <w:szCs w:val="18"/>
              </w:rPr>
              <w:t xml:space="preserve">7 – 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2"/>
                <w:szCs w:val="12"/>
              </w:rPr>
              <w:t xml:space="preserve">/10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976D2"/>
                <w:sz w:val="15"/>
                <w:szCs w:val="15"/>
              </w:rPr>
              <w:t xml:space="preserve">BON</w:t>
            </w:r>
          </w:p>
        </w:tc>
        <w:tc>
          <w:tcPr>
            <w:tcW w:type="dxa" w:w="97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Force présente · ATR tenu · impulsions correctes · maintien du corps tout au long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2"/>
                <w:szCs w:val="12"/>
              </w:rPr>
              <w:t xml:space="preserve">/10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EXCELLENT</w:t>
            </w:r>
          </w:p>
        </w:tc>
        <w:tc>
          <w:tcPr>
            <w:tcW w:type="dxa" w:w="97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Force maximale · enchaînement puissant · corps tendu · aucune perte d'énergie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6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6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🤸  C2 — </w:t>
            </w:r>
            <w:r>
              <w:rPr>
                <w:rFonts w:ascii="Arial" w:cs="Arial" w:eastAsia="Arial" w:hAnsi="Arial"/>
                <w:b/>
                <w:bCs/>
                <w:color w:val="FFD54F"/>
                <w:sz w:val="20"/>
                <w:szCs w:val="20"/>
              </w:rPr>
              <w:t xml:space="preserve">SOUPLESSE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 /10</w:t>
            </w:r>
            <w:r>
              <w:rPr>
                <w:rFonts w:ascii="Arial" w:cs="Arial" w:eastAsia="Arial" w:hAnsi="Arial"/>
                <w:i/>
                <w:iCs/>
                <w:color w:val="BBDDFF"/>
                <w:sz w:val="16"/>
                <w:szCs w:val="16"/>
              </w:rPr>
              <w:t xml:space="preserve">     (المرونة)</w:t>
            </w:r>
          </w:p>
        </w:tc>
      </w:tr>
    </w:tbl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9706"/>
      </w:tblGrid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EB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 –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2"/>
                <w:szCs w:val="12"/>
              </w:rPr>
              <w:t xml:space="preserve">/10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EB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FAIBLE</w:t>
            </w:r>
          </w:p>
        </w:tc>
        <w:tc>
          <w:tcPr>
            <w:tcW w:type="dxa" w:w="97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EB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Corps rigide · amplitude nulle · grand écart impossible · aucune ondulation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8E1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4 – 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2"/>
                <w:szCs w:val="12"/>
              </w:rPr>
              <w:t xml:space="preserve">/10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8E1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5"/>
                <w:szCs w:val="15"/>
              </w:rPr>
              <w:t xml:space="preserve">MOYEN</w:t>
            </w:r>
          </w:p>
        </w:tc>
        <w:tc>
          <w:tcPr>
            <w:tcW w:type="dxa" w:w="97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8E1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Amplitude partielle · quelques éléments avec flexibilité · encore bloqué sur certains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7 – 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2"/>
                <w:szCs w:val="12"/>
              </w:rPr>
              <w:t xml:space="preserve">/10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5"/>
                <w:szCs w:val="15"/>
              </w:rPr>
              <w:t xml:space="preserve">BON</w:t>
            </w:r>
          </w:p>
        </w:tc>
        <w:tc>
          <w:tcPr>
            <w:tcW w:type="dxa" w:w="97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Bonne amplitude · ponts · grands écarts partiels · mouvements fluides et souples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2"/>
                <w:szCs w:val="12"/>
              </w:rPr>
              <w:t xml:space="preserve">/10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EXCELLENT</w:t>
            </w:r>
          </w:p>
        </w:tc>
        <w:tc>
          <w:tcPr>
            <w:tcW w:type="dxa" w:w="97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Souplesse totale · grand écart 180° · pont complet · ondulations fluides et maîtrisées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6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6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⚖  C3 — </w:t>
            </w:r>
            <w:r>
              <w:rPr>
                <w:rFonts w:ascii="Arial" w:cs="Arial" w:eastAsia="Arial" w:hAnsi="Arial"/>
                <w:b/>
                <w:bCs/>
                <w:color w:val="FFD54F"/>
                <w:sz w:val="20"/>
                <w:szCs w:val="20"/>
              </w:rPr>
              <w:t xml:space="preserve">ÉQUILIBRE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 /10</w:t>
            </w:r>
            <w:r>
              <w:rPr>
                <w:rFonts w:ascii="Arial" w:cs="Arial" w:eastAsia="Arial" w:hAnsi="Arial"/>
                <w:i/>
                <w:iCs/>
                <w:color w:val="BBDDFF"/>
                <w:sz w:val="16"/>
                <w:szCs w:val="16"/>
              </w:rPr>
              <w:t xml:space="preserve">     (التوازن)</w:t>
            </w:r>
          </w:p>
        </w:tc>
      </w:tr>
    </w:tbl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9706"/>
      </w:tblGrid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EB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 –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2"/>
                <w:szCs w:val="12"/>
              </w:rPr>
              <w:t xml:space="preserve">/10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EB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FAIBLE</w:t>
            </w:r>
          </w:p>
        </w:tc>
        <w:tc>
          <w:tcPr>
            <w:tcW w:type="dxa" w:w="97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EB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Chutes fréquentes · appuis instables · arabesque impossible · perte d'axe systématique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8E1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4 – 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2"/>
                <w:szCs w:val="12"/>
              </w:rPr>
              <w:t xml:space="preserve">/10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8E1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5"/>
                <w:szCs w:val="15"/>
              </w:rPr>
              <w:t xml:space="preserve">MOYEN</w:t>
            </w:r>
          </w:p>
        </w:tc>
        <w:tc>
          <w:tcPr>
            <w:tcW w:type="dxa" w:w="97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8E1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Équilibre fragile · 1-2 déséquilibres rattrapés · arabesque tenue &lt; 2s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0F2F1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7 – 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2"/>
                <w:szCs w:val="12"/>
              </w:rPr>
              <w:t xml:space="preserve">/10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0F2F1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BON</w:t>
            </w:r>
          </w:p>
        </w:tc>
        <w:tc>
          <w:tcPr>
            <w:tcW w:type="dxa" w:w="97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0F2F1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Équilibre stable · arabesque tenue · réceptions contrôlées · enchaînement sans chute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2"/>
                <w:szCs w:val="12"/>
              </w:rPr>
              <w:t xml:space="preserve">/10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EXCELLENT</w:t>
            </w:r>
          </w:p>
        </w:tc>
        <w:tc>
          <w:tcPr>
            <w:tcW w:type="dxa" w:w="97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Équilibre parfait · maintien sous toutes les positions · réceptions silencieuses · 0 chute</w:t>
            </w:r>
          </w:p>
        </w:tc>
      </w:tr>
    </w:tbl>
    <w:p>
      <w:pPr>
        <w:spacing w:after="0" w:before="30"/>
      </w:pPr>
      <w:r>
        <w:t xml:space="preserve"/>
      </w:r>
    </w:p>
    <w:p>
      <w:pPr>
        <w:spacing w:after="0" w:before="2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6"/>
      </w:tblGrid>
      <w:tr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  <w:shd w:fill="FFFD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CALCUL DE LA NOTE FINALE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Force /10  +  Souplesse /10  +  Équilibre /10  =  Total /30</w:t>
            </w:r>
          </w:p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Si besoin de ramener sur 20 :  Total ÷ 30 × 20  =  Note /20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4"/>
                <w:szCs w:val="14"/>
              </w:rPr>
              <w:t xml:space="preserve">Ex : Force 6 + Souplesse 5 + Équilibre 7 = 18/30 → 18÷30×20 = 12/20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20"/>
        <w:jc w:val="center"/>
      </w:pPr>
      <w:r>
        <w:rPr>
          <w:rFonts w:ascii="Arial" w:cs="Arial" w:eastAsia="Arial" w:hAnsi="Arial"/>
          <w:i/>
          <w:iCs/>
          <w:color w:val="AAAAAA"/>
          <w:sz w:val="11"/>
          <w:szCs w:val="11"/>
        </w:rPr>
        <w:t xml:space="preserve">Guide à plastifier · ADP2026 · CRMEF Inezgane · BOUARGANE · Gym sportive</w:t>
      </w:r>
    </w:p>
    <w:p>
      <w:pPr>
        <w:sectPr>
          <w:pgSz w:w="11906" w:h="16838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6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B5E" w:val="clear"/>
            <w:tcMar>
              <w:top w:type="dxa" w:w="90"/>
              <w:left w:type="dxa" w:w="160"/>
              <w:bottom w:type="dxa" w:w="70"/>
              <w:right w:type="dxa" w:w="160"/>
            </w:tcMar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FICHE DE RÉSULTAT INDIVIDUELLE — ENCHAÎNEMENT GYMNIQUE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0CAF9"/>
                <w:sz w:val="14"/>
                <w:szCs w:val="14"/>
              </w:rPr>
              <w:t xml:space="preserve">À remettre à l'élève après le passage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5"/>
        <w:gridCol w:w="3635"/>
        <w:gridCol w:w="3636"/>
      </w:tblGrid>
      <w:tr>
        <w:tc>
          <w:tcPr>
            <w:tcW w:type="dxa" w:w="36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Nom / Prénom 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_______________________________</w:t>
            </w:r>
          </w:p>
        </w:tc>
        <w:tc>
          <w:tcPr>
            <w:tcW w:type="dxa" w:w="36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4"/>
                <w:szCs w:val="14"/>
              </w:rPr>
              <w:t xml:space="preserve">Classe 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_____________</w:t>
            </w:r>
          </w:p>
        </w:tc>
        <w:tc>
          <w:tcPr>
            <w:tcW w:type="dxa" w:w="363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Date : ________________     Séance : ___ / ___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5"/>
        <w:gridCol w:w="3635"/>
        <w:gridCol w:w="3636"/>
      </w:tblGrid>
      <w:tr>
        <w:tc>
          <w:tcPr>
            <w:tcW w:type="dxa" w:w="3635"/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  <w:shd w:fill="1565C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💪  FORCE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DDFF"/>
                <w:sz w:val="13"/>
                <w:szCs w:val="13"/>
              </w:rPr>
              <w:t xml:space="preserve">/10  —  القوة العضلية</w:t>
            </w:r>
          </w:p>
        </w:tc>
        <w:tc>
          <w:tcPr>
            <w:tcW w:type="dxa" w:w="3635"/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  <w:shd w:fill="6A1B9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🤸  SOUPLESSE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DDFF"/>
                <w:sz w:val="13"/>
                <w:szCs w:val="13"/>
              </w:rPr>
              <w:t xml:space="preserve">/10  —  المرونة</w:t>
            </w:r>
          </w:p>
        </w:tc>
        <w:tc>
          <w:tcPr>
            <w:tcW w:type="dxa" w:w="3636"/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  <w:shd w:fill="00695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⚖  ÉQUILIBRE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DDFF"/>
                <w:sz w:val="13"/>
                <w:szCs w:val="13"/>
              </w:rPr>
              <w:t xml:space="preserve">/10  —  التوازن</w:t>
            </w:r>
          </w:p>
        </w:tc>
      </w:tr>
      <w:tr>
        <w:tc>
          <w:tcPr>
            <w:tcW w:type="dxa" w:w="36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4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1 – 3 — </w:t>
            </w:r>
            <w:r>
              <w:rPr>
                <w:rFonts w:ascii="Arial" w:cs="Arial" w:eastAsia="Arial" w:hAnsi="Arial"/>
                <w:b/>
                <w:bCs/>
                <w:color w:val="C0392B"/>
                <w:sz w:val="13"/>
                <w:szCs w:val="13"/>
              </w:rPr>
              <w:t xml:space="preserve">FAIBLE 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Bras qui fléchissent · corps qui s'effondre · ATR impossible · sauts plats sans impulsion</w:t>
            </w:r>
          </w:p>
          <w:p>
            <w:pPr>
              <w:spacing w:after="8" w:before="4"/>
            </w:pPr>
            <w:r>
              <w:rPr>
                <w:rFonts w:ascii="Arial" w:cs="Arial" w:eastAsia="Arial" w:hAnsi="Arial"/>
                <w:b/>
                <w:bCs/>
                <w:color w:val="E67E22"/>
                <w:sz w:val="14"/>
                <w:szCs w:val="14"/>
              </w:rPr>
              <w:t xml:space="preserve">4 – 6 — </w:t>
            </w:r>
            <w:r>
              <w:rPr>
                <w:rFonts w:ascii="Arial" w:cs="Arial" w:eastAsia="Arial" w:hAnsi="Arial"/>
                <w:b/>
                <w:bCs/>
                <w:color w:val="E67E22"/>
                <w:sz w:val="13"/>
                <w:szCs w:val="13"/>
              </w:rPr>
              <w:t xml:space="preserve">MOYEN 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Maintien partiel · quelques éléments réussis · fatigue visible sur derniers éléments</w:t>
            </w:r>
          </w:p>
          <w:p>
            <w:pPr>
              <w:spacing w:after="8" w:before="4"/>
            </w:pPr>
            <w:r>
              <w:rPr>
                <w:rFonts w:ascii="Arial" w:cs="Arial" w:eastAsia="Arial" w:hAnsi="Arial"/>
                <w:b/>
                <w:bCs/>
                <w:color w:val="1976D2"/>
                <w:sz w:val="14"/>
                <w:szCs w:val="14"/>
              </w:rPr>
              <w:t xml:space="preserve">7 – 9 — </w:t>
            </w:r>
            <w:r>
              <w:rPr>
                <w:rFonts w:ascii="Arial" w:cs="Arial" w:eastAsia="Arial" w:hAnsi="Arial"/>
                <w:b/>
                <w:bCs/>
                <w:color w:val="1976D2"/>
                <w:sz w:val="13"/>
                <w:szCs w:val="13"/>
              </w:rPr>
              <w:t xml:space="preserve">BON 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Force présente · ATR tenu · impulsions correctes · maintien du corps tout au long</w:t>
            </w:r>
          </w:p>
          <w:p>
            <w:pPr>
              <w:spacing w:after="8" w:before="4"/>
            </w:pPr>
            <w:r>
              <w:rPr>
                <w:rFonts w:ascii="Arial" w:cs="Arial" w:eastAsia="Arial" w:hAnsi="Arial"/>
                <w:b/>
                <w:bCs/>
                <w:color w:val="27AE60"/>
                <w:sz w:val="14"/>
                <w:szCs w:val="14"/>
              </w:rPr>
              <w:t xml:space="preserve">10 — </w:t>
            </w:r>
            <w:r>
              <w:rPr>
                <w:rFonts w:ascii="Arial" w:cs="Arial" w:eastAsia="Arial" w:hAnsi="Arial"/>
                <w:b/>
                <w:bCs/>
                <w:color w:val="27AE60"/>
                <w:sz w:val="13"/>
                <w:szCs w:val="13"/>
              </w:rPr>
              <w:t xml:space="preserve">EXCELLENT 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Force maximale · enchaînement puissant · corps tendu · aucune perte d'énergie</w:t>
            </w:r>
          </w:p>
        </w:tc>
        <w:tc>
          <w:tcPr>
            <w:tcW w:type="dxa" w:w="36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4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1 – 3 — </w:t>
            </w:r>
            <w:r>
              <w:rPr>
                <w:rFonts w:ascii="Arial" w:cs="Arial" w:eastAsia="Arial" w:hAnsi="Arial"/>
                <w:b/>
                <w:bCs/>
                <w:color w:val="C0392B"/>
                <w:sz w:val="13"/>
                <w:szCs w:val="13"/>
              </w:rPr>
              <w:t xml:space="preserve">FAIBLE 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Corps rigide · amplitude nulle · grand écart impossible · aucune ondulation</w:t>
            </w:r>
          </w:p>
          <w:p>
            <w:pPr>
              <w:spacing w:after="8" w:before="4"/>
            </w:pPr>
            <w:r>
              <w:rPr>
                <w:rFonts w:ascii="Arial" w:cs="Arial" w:eastAsia="Arial" w:hAnsi="Arial"/>
                <w:b/>
                <w:bCs/>
                <w:color w:val="E67E22"/>
                <w:sz w:val="14"/>
                <w:szCs w:val="14"/>
              </w:rPr>
              <w:t xml:space="preserve">4 – 6 — </w:t>
            </w:r>
            <w:r>
              <w:rPr>
                <w:rFonts w:ascii="Arial" w:cs="Arial" w:eastAsia="Arial" w:hAnsi="Arial"/>
                <w:b/>
                <w:bCs/>
                <w:color w:val="E67E22"/>
                <w:sz w:val="13"/>
                <w:szCs w:val="13"/>
              </w:rPr>
              <w:t xml:space="preserve">MOYEN 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Amplitude partielle · quelques éléments avec flexibilité · encore bloqué sur certains</w:t>
            </w:r>
          </w:p>
          <w:p>
            <w:pPr>
              <w:spacing w:after="8" w:before="4"/>
            </w:pPr>
            <w:r>
              <w:rPr>
                <w:rFonts w:ascii="Arial" w:cs="Arial" w:eastAsia="Arial" w:hAnsi="Arial"/>
                <w:b/>
                <w:bCs/>
                <w:color w:val="6A1B9A"/>
                <w:sz w:val="14"/>
                <w:szCs w:val="14"/>
              </w:rPr>
              <w:t xml:space="preserve">7 – 9 — </w:t>
            </w:r>
            <w:r>
              <w:rPr>
                <w:rFonts w:ascii="Arial" w:cs="Arial" w:eastAsia="Arial" w:hAnsi="Arial"/>
                <w:b/>
                <w:bCs/>
                <w:color w:val="6A1B9A"/>
                <w:sz w:val="13"/>
                <w:szCs w:val="13"/>
              </w:rPr>
              <w:t xml:space="preserve">BON 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Bonne amplitude · ponts · grands écarts partiels · mouvements fluides et souples</w:t>
            </w:r>
          </w:p>
          <w:p>
            <w:pPr>
              <w:spacing w:after="8" w:before="4"/>
            </w:pPr>
            <w:r>
              <w:rPr>
                <w:rFonts w:ascii="Arial" w:cs="Arial" w:eastAsia="Arial" w:hAnsi="Arial"/>
                <w:b/>
                <w:bCs/>
                <w:color w:val="27AE60"/>
                <w:sz w:val="14"/>
                <w:szCs w:val="14"/>
              </w:rPr>
              <w:t xml:space="preserve">10 — </w:t>
            </w:r>
            <w:r>
              <w:rPr>
                <w:rFonts w:ascii="Arial" w:cs="Arial" w:eastAsia="Arial" w:hAnsi="Arial"/>
                <w:b/>
                <w:bCs/>
                <w:color w:val="27AE60"/>
                <w:sz w:val="13"/>
                <w:szCs w:val="13"/>
              </w:rPr>
              <w:t xml:space="preserve">EXCELLENT 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Souplesse totale · grand écart 180° · pont complet · ondulations fluides et maîtrisées</w:t>
            </w:r>
          </w:p>
        </w:tc>
        <w:tc>
          <w:tcPr>
            <w:tcW w:type="dxa" w:w="363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" w:before="4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1 – 3 — </w:t>
            </w:r>
            <w:r>
              <w:rPr>
                <w:rFonts w:ascii="Arial" w:cs="Arial" w:eastAsia="Arial" w:hAnsi="Arial"/>
                <w:b/>
                <w:bCs/>
                <w:color w:val="C0392B"/>
                <w:sz w:val="13"/>
                <w:szCs w:val="13"/>
              </w:rPr>
              <w:t xml:space="preserve">FAIBLE 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Chutes fréquentes · appuis instables · arabesque impossible · perte d'axe systématique</w:t>
            </w:r>
          </w:p>
          <w:p>
            <w:pPr>
              <w:spacing w:after="8" w:before="4"/>
            </w:pPr>
            <w:r>
              <w:rPr>
                <w:rFonts w:ascii="Arial" w:cs="Arial" w:eastAsia="Arial" w:hAnsi="Arial"/>
                <w:b/>
                <w:bCs/>
                <w:color w:val="E67E22"/>
                <w:sz w:val="14"/>
                <w:szCs w:val="14"/>
              </w:rPr>
              <w:t xml:space="preserve">4 – 6 — </w:t>
            </w:r>
            <w:r>
              <w:rPr>
                <w:rFonts w:ascii="Arial" w:cs="Arial" w:eastAsia="Arial" w:hAnsi="Arial"/>
                <w:b/>
                <w:bCs/>
                <w:color w:val="E67E22"/>
                <w:sz w:val="13"/>
                <w:szCs w:val="13"/>
              </w:rPr>
              <w:t xml:space="preserve">MOYEN 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Équilibre fragile · 1-2 déséquilibres rattrapés · arabesque tenue &lt; 2s</w:t>
            </w:r>
          </w:p>
          <w:p>
            <w:pPr>
              <w:spacing w:after="8" w:before="4"/>
            </w:pPr>
            <w:r>
              <w:rPr>
                <w:rFonts w:ascii="Arial" w:cs="Arial" w:eastAsia="Arial" w:hAnsi="Arial"/>
                <w:b/>
                <w:bCs/>
                <w:color w:val="00695C"/>
                <w:sz w:val="14"/>
                <w:szCs w:val="14"/>
              </w:rPr>
              <w:t xml:space="preserve">7 – 9 — </w:t>
            </w: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BON 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Équilibre stable · arabesque tenue · réceptions contrôlées · enchaînement sans chute</w:t>
            </w:r>
          </w:p>
          <w:p>
            <w:pPr>
              <w:spacing w:after="8" w:before="4"/>
            </w:pPr>
            <w:r>
              <w:rPr>
                <w:rFonts w:ascii="Arial" w:cs="Arial" w:eastAsia="Arial" w:hAnsi="Arial"/>
                <w:b/>
                <w:bCs/>
                <w:color w:val="27AE60"/>
                <w:sz w:val="14"/>
                <w:szCs w:val="14"/>
              </w:rPr>
              <w:t xml:space="preserve">10 — </w:t>
            </w:r>
            <w:r>
              <w:rPr>
                <w:rFonts w:ascii="Arial" w:cs="Arial" w:eastAsia="Arial" w:hAnsi="Arial"/>
                <w:b/>
                <w:bCs/>
                <w:color w:val="27AE60"/>
                <w:sz w:val="13"/>
                <w:szCs w:val="13"/>
              </w:rPr>
              <w:t xml:space="preserve">EXCELLENT 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2"/>
                <w:szCs w:val="12"/>
              </w:rPr>
              <w:t xml:space="preserve">Équilibre parfait · maintien sous toutes les positions · réceptions silencieuses · 0 chute</w:t>
            </w:r>
          </w:p>
        </w:tc>
      </w:tr>
      <w:tr>
        <w:tc>
          <w:tcPr>
            <w:tcW w:type="dxa" w:w="3635"/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" w:before="0"/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Note obtenue :</w:t>
            </w:r>
          </w:p>
          <w:p>
            <w:pPr>
              <w:spacing w:after="12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36"/>
                <w:szCs w:val="36"/>
              </w:rPr>
              <w:t xml:space="preserve">___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/10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12"/>
                <w:szCs w:val="12"/>
              </w:rPr>
              <w:t xml:space="preserve">Observation 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CCCCCC"/>
                <w:sz w:val="12"/>
                <w:szCs w:val="12"/>
              </w:rPr>
              <w:t xml:space="preserve">_________________________________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CCCCCC"/>
                <w:sz w:val="12"/>
                <w:szCs w:val="12"/>
              </w:rPr>
              <w:t xml:space="preserve">_________________________________</w:t>
            </w:r>
          </w:p>
        </w:tc>
        <w:tc>
          <w:tcPr>
            <w:tcW w:type="dxa" w:w="3635"/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" w:before="0"/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Note obtenue :</w:t>
            </w:r>
          </w:p>
          <w:p>
            <w:pPr>
              <w:spacing w:after="12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36"/>
                <w:szCs w:val="36"/>
              </w:rPr>
              <w:t xml:space="preserve">___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/10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12"/>
                <w:szCs w:val="12"/>
              </w:rPr>
              <w:t xml:space="preserve">Observation 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CCCCCC"/>
                <w:sz w:val="12"/>
                <w:szCs w:val="12"/>
              </w:rPr>
              <w:t xml:space="preserve">_________________________________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CCCCCC"/>
                <w:sz w:val="12"/>
                <w:szCs w:val="12"/>
              </w:rPr>
              <w:t xml:space="preserve">_________________________________</w:t>
            </w:r>
          </w:p>
        </w:tc>
        <w:tc>
          <w:tcPr>
            <w:tcW w:type="dxa" w:w="3636"/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" w:before="0"/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Note obtenue :</w:t>
            </w:r>
          </w:p>
          <w:p>
            <w:pPr>
              <w:spacing w:after="12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36"/>
                <w:szCs w:val="36"/>
              </w:rPr>
              <w:t xml:space="preserve">___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/10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12"/>
                <w:szCs w:val="12"/>
              </w:rPr>
              <w:t xml:space="preserve">Observation 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CCCCCC"/>
                <w:sz w:val="12"/>
                <w:szCs w:val="12"/>
              </w:rPr>
              <w:t xml:space="preserve">_________________________________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CCCCCC"/>
                <w:sz w:val="12"/>
                <w:szCs w:val="12"/>
              </w:rPr>
              <w:t xml:space="preserve">_________________________________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5"/>
        <w:gridCol w:w="3635"/>
        <w:gridCol w:w="3636"/>
      </w:tblGrid>
      <w:tr>
        <w:tc>
          <w:tcPr>
            <w:tcW w:type="dxa" w:w="3635"/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  <w:shd w:fill="0D2B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54F"/>
                <w:sz w:val="40"/>
                <w:szCs w:val="40"/>
              </w:rPr>
              <w:t xml:space="preserve">___</w:t>
            </w:r>
            <w:r>
              <w:rPr>
                <w:rFonts w:ascii="Arial" w:cs="Arial" w:eastAsia="Arial" w:hAnsi="Arial"/>
                <w:color w:val="90CAF9"/>
                <w:sz w:val="22"/>
                <w:szCs w:val="22"/>
              </w:rPr>
              <w:t xml:space="preserve"> /30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0BEC5"/>
                <w:sz w:val="11"/>
                <w:szCs w:val="11"/>
              </w:rPr>
              <w:t xml:space="preserve">(Force + Souplesse + Équilibre)</w:t>
            </w:r>
          </w:p>
        </w:tc>
        <w:tc>
          <w:tcPr>
            <w:tcW w:type="dxa" w:w="3635"/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 /20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54F"/>
                <w:sz w:val="40"/>
                <w:szCs w:val="40"/>
              </w:rPr>
              <w:t xml:space="preserve">___</w:t>
            </w:r>
            <w:r>
              <w:rPr>
                <w:rFonts w:ascii="Arial" w:cs="Arial" w:eastAsia="Arial" w:hAnsi="Arial"/>
                <w:color w:val="90CAF9"/>
                <w:sz w:val="22"/>
                <w:szCs w:val="22"/>
              </w:rPr>
              <w:t xml:space="preserve"> /20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0BEC5"/>
                <w:sz w:val="11"/>
                <w:szCs w:val="11"/>
              </w:rPr>
              <w:t xml:space="preserve">Total ÷ 30 × 20</w:t>
            </w:r>
          </w:p>
        </w:tc>
        <w:tc>
          <w:tcPr>
            <w:tcW w:type="dxa" w:w="3636"/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4"/>
                <w:szCs w:val="14"/>
              </w:rPr>
              <w:t xml:space="preserve">Point fort :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color w:val="CCCCCC"/>
                <w:sz w:val="12"/>
                <w:szCs w:val="12"/>
              </w:rPr>
              <w:t xml:space="preserve">___________________________________________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Point à améliorer :</w:t>
            </w:r>
          </w:p>
          <w:p>
            <w:pPr>
              <w:spacing w:after="14" w:before="0"/>
              <w:jc w:val="left"/>
            </w:pPr>
            <w:r>
              <w:rPr>
                <w:rFonts w:ascii="Arial" w:cs="Arial" w:eastAsia="Arial" w:hAnsi="Arial"/>
                <w:color w:val="CCCCCC"/>
                <w:sz w:val="12"/>
                <w:szCs w:val="12"/>
              </w:rPr>
              <w:t xml:space="preserve">___________________________________________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Conseil de l'enseignant 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CCCCCC"/>
                <w:sz w:val="12"/>
                <w:szCs w:val="12"/>
              </w:rPr>
              <w:t xml:space="preserve">___________________________________________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20"/>
        <w:jc w:val="center"/>
      </w:pPr>
      <w:r>
        <w:rPr>
          <w:rFonts w:ascii="Arial" w:cs="Arial" w:eastAsia="Arial" w:hAnsi="Arial"/>
          <w:i/>
          <w:iCs/>
          <w:color w:val="AAAAAA"/>
          <w:sz w:val="11"/>
          <w:szCs w:val="11"/>
        </w:rPr>
        <w:t xml:space="preserve">Fiche individuelle à découper et remettre à l'élève  ·  ADP2026 · CRMEF Inezgane · BOUARGANE</w:t>
      </w:r>
    </w:p>
    <w:sectPr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2026-06-14T13:03:29.318Z</dcterms:created>
  <dcterms:modified xsi:type="dcterms:W3CDTF">2026-06-14T13:03:29.319Z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