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vùng điểm đích nhóm điểm đích và điều phối</w:t>
      </w:r>
    </w:p>
    <w:p>
      <w:pPr>
        <w:spacing w:after="340"/>
      </w:pPr>
      <w:r>
        <w:rPr>
          <w:rFonts w:ascii="Arial" w:hAnsi="Arial"/>
          <w:color w:val="52667D"/>
          <w:sz w:val="26"/>
        </w:rPr>
        <w:t>Cẩm nang thao tác từ bản đồ LiDAR mô phỏng đến chạy tuyến</w:t>
      </w:r>
    </w:p>
    <w:p>
      <w:pPr>
        <w:spacing w:after="40"/>
      </w:pPr>
      <w:r>
        <w:rPr>
          <w:b/>
        </w:rPr>
        <w:t>Phạm vi: giao diện Map Studio và Điều phối trong FE MediAssistRover</w:t>
      </w:r>
    </w:p>
    <w:p>
      <w:r>
        <w:t>Cập nhật theo mã FE ngày 14 tháng 10 năm 2026</w:t>
      </w:r>
    </w:p>
    <w:p>
      <w:pPr>
        <w:pStyle w:val="Heading1"/>
      </w:pPr>
      <w:r>
        <w:t>Điều cần nhớ trước khi thao tác</w:t>
      </w:r>
    </w:p>
    <w:p>
      <w:r>
        <w:t>Vùng là lớp phủ trên bản quét, dùng để đặt tên khu vực hoặc tạo quy tắc cho đường đi. Điểm đích là một vị trí có chức năng và hướng robot khi đến. Nhóm điểm đích gom các vị trí thay thế cho cùng một yêu cầu; khi Điều phối gặp một nhóm, mô phỏng chọn một thành viên chứ không ghé mọi thành viên. Điều phối lấy bản đồ đã lưu để kiểm tra đường và chạy mô phỏng.</w:t>
      </w:r>
    </w:p>
    <w:p>
      <w:r>
        <w:t>Trong phiên bản FE hiện tại, bản quét, vùng, điểm đích, nhóm và ánh xạ điểm dừng được lưu trong trình duyệt. Đây là mô phỏng cục bộ: không cập nhật danh mục BE từ màn hình Map Studio này, không chạy toàn bộ đồ thị workflow của BE và không gửi lệnh đến robot thật. Một số định nghĩa workflow có thể được tải từ API; chúng chỉ cung cấp lựa chọn/nhãn trong màn hình mô phỏng.</w:t>
      </w:r>
    </w:p>
    <w:p>
      <w:pPr>
        <w:pStyle w:val="Heading2"/>
      </w:pPr>
      <w:r>
        <w:t>Sơ đồ quan hệ</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1694"/>
            <w:shd w:fill="24466B"/>
            <w:vAlign w:val="center"/>
            <w:tcMar>
              <w:top w:w="120" w:type="dxa"/>
              <w:start w:w="110" w:type="dxa"/>
              <w:bottom w:w="120" w:type="dxa"/>
              <w:end w:w="110" w:type="dxa"/>
            </w:tcMar>
          </w:tcPr>
          <w:p>
            <w:pPr>
              <w:pStyle w:val="TableText"/>
            </w:pPr>
            <w:r>
              <w:rPr>
                <w:b/>
                <w:color w:val="FFFFFF"/>
                <w:sz w:val="18"/>
              </w:rPr>
              <w:t>Thành phần</w:t>
            </w:r>
          </w:p>
        </w:tc>
        <w:tc>
          <w:tcPr>
            <w:tcW w:type="dxa" w:w="3403"/>
            <w:shd w:fill="24466B"/>
            <w:vAlign w:val="center"/>
            <w:tcMar>
              <w:top w:w="120" w:type="dxa"/>
              <w:start w:w="110" w:type="dxa"/>
              <w:bottom w:w="120" w:type="dxa"/>
              <w:end w:w="110" w:type="dxa"/>
            </w:tcMar>
          </w:tcPr>
          <w:p>
            <w:pPr>
              <w:pStyle w:val="TableText"/>
            </w:pPr>
            <w:r>
              <w:rPr>
                <w:b/>
                <w:color w:val="FFFFFF"/>
                <w:sz w:val="18"/>
              </w:rPr>
              <w:t>Vai trò trong tuyến</w:t>
            </w:r>
          </w:p>
        </w:tc>
        <w:tc>
          <w:tcPr>
            <w:tcW w:type="dxa" w:w="5069"/>
            <w:shd w:fill="24466B"/>
            <w:vAlign w:val="center"/>
            <w:tcMar>
              <w:top w:w="120" w:type="dxa"/>
              <w:start w:w="110" w:type="dxa"/>
              <w:bottom w:w="120" w:type="dxa"/>
              <w:end w:w="110" w:type="dxa"/>
            </w:tcMar>
          </w:tcPr>
          <w:p>
            <w:pPr>
              <w:pStyle w:val="TableText"/>
            </w:pPr>
            <w:r>
              <w:rPr>
                <w:b/>
                <w:color w:val="FFFFFF"/>
                <w:sz w:val="18"/>
              </w:rPr>
              <w:t>Điều phối sử dụng như thế nào</w:t>
            </w:r>
          </w:p>
        </w:tc>
      </w:tr>
      <w:tr>
        <w:tc>
          <w:tcPr>
            <w:tcW w:type="dxa" w:w="1694"/>
            <w:vAlign w:val="center"/>
            <w:tcMar>
              <w:top w:w="95" w:type="dxa"/>
              <w:start w:w="105" w:type="dxa"/>
              <w:bottom w:w="95" w:type="dxa"/>
              <w:end w:w="105" w:type="dxa"/>
            </w:tcMar>
          </w:tcPr>
          <w:p>
            <w:pPr>
              <w:pStyle w:val="TableText"/>
            </w:pPr>
            <w:r>
              <w:rPr>
                <w:sz w:val="18"/>
              </w:rPr>
              <w:t>Bản quét</w:t>
            </w:r>
          </w:p>
        </w:tc>
        <w:tc>
          <w:tcPr>
            <w:tcW w:type="dxa" w:w="3403"/>
            <w:vAlign w:val="center"/>
            <w:tcMar>
              <w:top w:w="95" w:type="dxa"/>
              <w:start w:w="105" w:type="dxa"/>
              <w:bottom w:w="95" w:type="dxa"/>
              <w:end w:w="105" w:type="dxa"/>
            </w:tcMar>
          </w:tcPr>
          <w:p>
            <w:pPr>
              <w:pStyle w:val="TableText"/>
            </w:pPr>
            <w:r>
              <w:rPr>
                <w:sz w:val="18"/>
              </w:rPr>
              <w:t>Hình học sàn, tường, vật cản và vùng chưa quan sát.</w:t>
            </w:r>
          </w:p>
        </w:tc>
        <w:tc>
          <w:tcPr>
            <w:tcW w:type="dxa" w:w="5069"/>
            <w:vAlign w:val="center"/>
            <w:tcMar>
              <w:top w:w="95" w:type="dxa"/>
              <w:start w:w="105" w:type="dxa"/>
              <w:bottom w:w="95" w:type="dxa"/>
              <w:end w:w="105" w:type="dxa"/>
            </w:tcMar>
          </w:tcPr>
          <w:p>
            <w:pPr>
              <w:pStyle w:val="TableText"/>
            </w:pPr>
            <w:r>
              <w:rPr>
                <w:sz w:val="18"/>
              </w:rPr>
              <w:t>Làm cơ sở để kiểm tra điểm đặt và tìm đường tránh tường/vật cản.</w:t>
            </w:r>
          </w:p>
        </w:tc>
      </w:tr>
      <w:tr>
        <w:tc>
          <w:tcPr>
            <w:tcW w:type="dxa" w:w="1694"/>
            <w:vAlign w:val="center"/>
            <w:tcMar>
              <w:top w:w="95" w:type="dxa"/>
              <w:start w:w="105" w:type="dxa"/>
              <w:bottom w:w="95" w:type="dxa"/>
              <w:end w:w="105" w:type="dxa"/>
            </w:tcMar>
            <w:shd w:fill="F1F6FB"/>
          </w:tcPr>
          <w:p>
            <w:pPr>
              <w:pStyle w:val="TableText"/>
            </w:pPr>
            <w:r>
              <w:rPr>
                <w:sz w:val="18"/>
              </w:rPr>
              <w:t>Vùng</w:t>
            </w:r>
          </w:p>
        </w:tc>
        <w:tc>
          <w:tcPr>
            <w:tcW w:type="dxa" w:w="3403"/>
            <w:vAlign w:val="center"/>
            <w:tcMar>
              <w:top w:w="95" w:type="dxa"/>
              <w:start w:w="105" w:type="dxa"/>
              <w:bottom w:w="95" w:type="dxa"/>
              <w:end w:w="105" w:type="dxa"/>
            </w:tcMar>
            <w:shd w:fill="F1F6FB"/>
          </w:tcPr>
          <w:p>
            <w:pPr>
              <w:pStyle w:val="TableText"/>
            </w:pPr>
            <w:r>
              <w:rPr>
                <w:sz w:val="18"/>
              </w:rPr>
              <w:t>Tên khu vực hoặc chính sách đi lại trên một đa giác.</w:t>
            </w:r>
          </w:p>
        </w:tc>
        <w:tc>
          <w:tcPr>
            <w:tcW w:type="dxa" w:w="5069"/>
            <w:vAlign w:val="center"/>
            <w:tcMar>
              <w:top w:w="95" w:type="dxa"/>
              <w:start w:w="105" w:type="dxa"/>
              <w:bottom w:w="95" w:type="dxa"/>
              <w:end w:w="105" w:type="dxa"/>
            </w:tcMar>
            <w:shd w:fill="F1F6FB"/>
          </w:tcPr>
          <w:p>
            <w:pPr>
              <w:pStyle w:val="TableText"/>
            </w:pPr>
            <w:r>
              <w:rPr>
                <w:sz w:val="18"/>
              </w:rPr>
              <w:t>Vùng cấm chặn đường; tốc độ/hướng ưu tiên thay đổi chi phí hoặc tốc độ; vùng một robot/vùng giám sát tạo nhật ký thử nghiệm.</w:t>
            </w:r>
          </w:p>
        </w:tc>
      </w:tr>
      <w:tr>
        <w:tc>
          <w:tcPr>
            <w:tcW w:type="dxa" w:w="1694"/>
            <w:vAlign w:val="center"/>
            <w:tcMar>
              <w:top w:w="95" w:type="dxa"/>
              <w:start w:w="105" w:type="dxa"/>
              <w:bottom w:w="95" w:type="dxa"/>
              <w:end w:w="105" w:type="dxa"/>
            </w:tcMar>
          </w:tcPr>
          <w:p>
            <w:pPr>
              <w:pStyle w:val="TableText"/>
            </w:pPr>
            <w:r>
              <w:rPr>
                <w:sz w:val="18"/>
              </w:rPr>
              <w:t>Điểm đích</w:t>
            </w:r>
          </w:p>
        </w:tc>
        <w:tc>
          <w:tcPr>
            <w:tcW w:type="dxa" w:w="3403"/>
            <w:vAlign w:val="center"/>
            <w:tcMar>
              <w:top w:w="95" w:type="dxa"/>
              <w:start w:w="105" w:type="dxa"/>
              <w:bottom w:w="95" w:type="dxa"/>
              <w:end w:w="105" w:type="dxa"/>
            </w:tcMar>
          </w:tcPr>
          <w:p>
            <w:pPr>
              <w:pStyle w:val="TableText"/>
            </w:pPr>
            <w:r>
              <w:rPr>
                <w:sz w:val="18"/>
              </w:rPr>
              <w:t>Tọa độ, chức năng, trạng thái bật/tắt và hướng đến.</w:t>
            </w:r>
          </w:p>
        </w:tc>
        <w:tc>
          <w:tcPr>
            <w:tcW w:type="dxa" w:w="5069"/>
            <w:vAlign w:val="center"/>
            <w:tcMar>
              <w:top w:w="95" w:type="dxa"/>
              <w:start w:w="105" w:type="dxa"/>
              <w:bottom w:w="95" w:type="dxa"/>
              <w:end w:w="105" w:type="dxa"/>
            </w:tcMar>
          </w:tcPr>
          <w:p>
            <w:pPr>
              <w:pStyle w:val="TableText"/>
            </w:pPr>
            <w:r>
              <w:rPr>
                <w:sz w:val="18"/>
              </w:rPr>
              <w:t>Là điểm xuất phát hoặc một điểm dừng; kiểu điểm có thể sinh tác vụ mặc định trong mô phỏng.</w:t>
            </w:r>
          </w:p>
        </w:tc>
      </w:tr>
      <w:tr>
        <w:tc>
          <w:tcPr>
            <w:tcW w:type="dxa" w:w="1694"/>
            <w:vAlign w:val="center"/>
            <w:tcMar>
              <w:top w:w="95" w:type="dxa"/>
              <w:start w:w="105" w:type="dxa"/>
              <w:bottom w:w="95" w:type="dxa"/>
              <w:end w:w="105" w:type="dxa"/>
            </w:tcMar>
            <w:shd w:fill="F1F6FB"/>
          </w:tcPr>
          <w:p>
            <w:pPr>
              <w:pStyle w:val="TableText"/>
            </w:pPr>
            <w:r>
              <w:rPr>
                <w:sz w:val="18"/>
              </w:rPr>
              <w:t>Nhóm điểm đích</w:t>
            </w:r>
          </w:p>
        </w:tc>
        <w:tc>
          <w:tcPr>
            <w:tcW w:type="dxa" w:w="3403"/>
            <w:vAlign w:val="center"/>
            <w:tcMar>
              <w:top w:w="95" w:type="dxa"/>
              <w:start w:w="105" w:type="dxa"/>
              <w:bottom w:w="95" w:type="dxa"/>
              <w:end w:w="105" w:type="dxa"/>
            </w:tcMar>
            <w:shd w:fill="F1F6FB"/>
          </w:tcPr>
          <w:p>
            <w:pPr>
              <w:pStyle w:val="TableText"/>
            </w:pPr>
            <w:r>
              <w:rPr>
                <w:sz w:val="18"/>
              </w:rPr>
              <w:t>Danh sách điểm thay thế, thứ tự và chính sách chọn.</w:t>
            </w:r>
          </w:p>
        </w:tc>
        <w:tc>
          <w:tcPr>
            <w:tcW w:type="dxa" w:w="5069"/>
            <w:vAlign w:val="center"/>
            <w:tcMar>
              <w:top w:w="95" w:type="dxa"/>
              <w:start w:w="105" w:type="dxa"/>
              <w:bottom w:w="95" w:type="dxa"/>
              <w:end w:w="105" w:type="dxa"/>
            </w:tcMar>
            <w:shd w:fill="F1F6FB"/>
          </w:tcPr>
          <w:p>
            <w:pPr>
              <w:pStyle w:val="TableText"/>
            </w:pPr>
            <w:r>
              <w:rPr>
                <w:sz w:val="18"/>
              </w:rPr>
              <w:t>Một lần dừng theo nhóm được giải thành một điểm thành viên khả dụng.</w:t>
            </w:r>
          </w:p>
        </w:tc>
      </w:tr>
      <w:tr>
        <w:tc>
          <w:tcPr>
            <w:tcW w:type="dxa" w:w="1694"/>
            <w:vAlign w:val="center"/>
            <w:tcMar>
              <w:top w:w="95" w:type="dxa"/>
              <w:start w:w="105" w:type="dxa"/>
              <w:bottom w:w="95" w:type="dxa"/>
              <w:end w:w="105" w:type="dxa"/>
            </w:tcMar>
          </w:tcPr>
          <w:p>
            <w:pPr>
              <w:pStyle w:val="TableText"/>
            </w:pPr>
            <w:r>
              <w:rPr>
                <w:sz w:val="18"/>
              </w:rPr>
              <w:t>Điều phối</w:t>
            </w:r>
          </w:p>
        </w:tc>
        <w:tc>
          <w:tcPr>
            <w:tcW w:type="dxa" w:w="3403"/>
            <w:vAlign w:val="center"/>
            <w:tcMar>
              <w:top w:w="95" w:type="dxa"/>
              <w:start w:w="105" w:type="dxa"/>
              <w:bottom w:w="95" w:type="dxa"/>
              <w:end w:w="105" w:type="dxa"/>
            </w:tcMar>
          </w:tcPr>
          <w:p>
            <w:pPr>
              <w:pStyle w:val="TableText"/>
            </w:pPr>
            <w:r>
              <w:rPr>
                <w:sz w:val="18"/>
              </w:rPr>
              <w:t>Trình tự công việc gồm điểm bắt đầu và các điểm dừng.</w:t>
            </w:r>
          </w:p>
        </w:tc>
        <w:tc>
          <w:tcPr>
            <w:tcW w:type="dxa" w:w="5069"/>
            <w:vAlign w:val="center"/>
            <w:tcMar>
              <w:top w:w="95" w:type="dxa"/>
              <w:start w:w="105" w:type="dxa"/>
              <w:bottom w:w="95" w:type="dxa"/>
              <w:end w:w="105" w:type="dxa"/>
            </w:tcMar>
          </w:tcPr>
          <w:p>
            <w:pPr>
              <w:pStyle w:val="TableText"/>
            </w:pPr>
            <w:r>
              <w:rPr>
                <w:sz w:val="18"/>
              </w:rPr>
              <w:t>Tính tuyến trên snapshot đã lưu, kiểm tra trước, rồi phát chuyển động mô phỏng trên bản đồ.</w:t>
            </w:r>
          </w:p>
        </w:tc>
      </w:tr>
    </w:tbl>
    <w:p>
      <w:pPr>
        <w:spacing w:after="20"/>
      </w:pPr>
    </w:p>
    <w:p>
      <w:pPr>
        <w:pStyle w:val="Heading2"/>
      </w:pPr>
      <w:r>
        <w:t>Lộ trình thao tác đầy đủ</w:t>
      </w:r>
    </w:p>
    <w:p>
      <w:pPr>
        <w:pStyle w:val="ListNumber"/>
        <w:spacing w:after="80"/>
      </w:pPr>
      <w:r>
        <w:t>Quét: nạp bản quét mẫu hoặc chạy thanh tiến độ mô phỏng, sau đó hoàn tất bước quét.</w:t>
      </w:r>
    </w:p>
    <w:p>
      <w:pPr>
        <w:pStyle w:val="ListNumber"/>
        <w:spacing w:after="80"/>
      </w:pPr>
      <w:r>
        <w:t>Vùng: tạo nhãn khu vực và các quy tắc thật sự cần cho tuyến; lưu từng vùng.</w:t>
      </w:r>
    </w:p>
    <w:p>
      <w:pPr>
        <w:pStyle w:val="ListNumber"/>
        <w:spacing w:after="80"/>
      </w:pPr>
      <w:r>
        <w:t>Điểm đích: tạo các đích chức năng, đặt tọa độ và hướng đến; lưu từng điểm.</w:t>
      </w:r>
    </w:p>
    <w:p>
      <w:pPr>
        <w:pStyle w:val="ListNumber"/>
        <w:spacing w:after="80"/>
      </w:pPr>
      <w:r>
        <w:t>Nhóm: nếu một yêu cầu có nhiều vị trí thay thế, tạo nhóm và thêm các thành viên tương ứng.</w:t>
      </w:r>
    </w:p>
    <w:p>
      <w:pPr>
        <w:pStyle w:val="ListNumber"/>
        <w:spacing w:after="80"/>
      </w:pPr>
      <w:r>
        <w:t>Lưu bản đồ: kiểm tra lỗi và lưu snapshot trong trình duyệt.</w:t>
      </w:r>
    </w:p>
    <w:p>
      <w:pPr>
        <w:pStyle w:val="ListNumber"/>
        <w:spacing w:after="80"/>
      </w:pPr>
      <w:r>
        <w:t>Điều phối: nạp bản đồ đã lưu, chọn workflow, điểm đầu và các điểm/nhóm dừng, kiểm tra tuyến rồi chạy.</w:t>
      </w:r>
    </w:p>
    <w:p>
      <w:pPr>
        <w:pStyle w:val="Heading1"/>
      </w:pPr>
      <w:r>
        <w:t>1 Quét hình học</w:t>
      </w:r>
    </w:p>
    <w:p>
      <w:r>
        <w:t>Mục tiêu của bước Quét là ghi nhận hình học trước khi gắn nhãn. Tên phòng và tên khu vực không được suy ra từ ảnh LiDAR; chúng được thêm ở bước Vùng.</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153"/>
            <w:shd w:fill="24466B"/>
            <w:vAlign w:val="center"/>
            <w:tcMar>
              <w:top w:w="120" w:type="dxa"/>
              <w:start w:w="110" w:type="dxa"/>
              <w:bottom w:w="120" w:type="dxa"/>
              <w:end w:w="110" w:type="dxa"/>
            </w:tcMar>
          </w:tcPr>
          <w:p>
            <w:pPr>
              <w:pStyle w:val="TableText"/>
            </w:pPr>
            <w:r>
              <w:rPr>
                <w:b/>
                <w:color w:val="FFFFFF"/>
                <w:sz w:val="18"/>
              </w:rPr>
              <w:t>Nút hoặc trường</w:t>
            </w:r>
          </w:p>
        </w:tc>
        <w:tc>
          <w:tcPr>
            <w:tcW w:type="dxa" w:w="2986"/>
            <w:shd w:fill="24466B"/>
            <w:vAlign w:val="center"/>
            <w:tcMar>
              <w:top w:w="120" w:type="dxa"/>
              <w:start w:w="110" w:type="dxa"/>
              <w:bottom w:w="120" w:type="dxa"/>
              <w:end w:w="110" w:type="dxa"/>
            </w:tcMar>
          </w:tcPr>
          <w:p>
            <w:pPr>
              <w:pStyle w:val="TableText"/>
            </w:pPr>
            <w:r>
              <w:rPr>
                <w:b/>
                <w:color w:val="FFFFFF"/>
                <w:sz w:val="18"/>
              </w:rPr>
              <w:t>Tác dụng</w:t>
            </w:r>
          </w:p>
        </w:tc>
        <w:tc>
          <w:tcPr>
            <w:tcW w:type="dxa" w:w="5027"/>
            <w:shd w:fill="24466B"/>
            <w:vAlign w:val="center"/>
            <w:tcMar>
              <w:top w:w="120" w:type="dxa"/>
              <w:start w:w="110" w:type="dxa"/>
              <w:bottom w:w="120" w:type="dxa"/>
              <w:end w:w="110" w:type="dxa"/>
            </w:tcMar>
          </w:tcPr>
          <w:p>
            <w:pPr>
              <w:pStyle w:val="TableText"/>
            </w:pPr>
            <w:r>
              <w:rPr>
                <w:b/>
                <w:color w:val="FFFFFF"/>
                <w:sz w:val="18"/>
              </w:rPr>
              <w:t>Khi nào dùng và lưu ý</w:t>
            </w:r>
          </w:p>
        </w:tc>
      </w:tr>
      <w:tr>
        <w:tc>
          <w:tcPr>
            <w:tcW w:type="dxa" w:w="2153"/>
            <w:vAlign w:val="center"/>
            <w:tcMar>
              <w:top w:w="95" w:type="dxa"/>
              <w:start w:w="105" w:type="dxa"/>
              <w:bottom w:w="95" w:type="dxa"/>
              <w:end w:w="105" w:type="dxa"/>
            </w:tcMar>
          </w:tcPr>
          <w:p>
            <w:pPr>
              <w:pStyle w:val="TableText"/>
            </w:pPr>
            <w:r>
              <w:rPr>
                <w:sz w:val="18"/>
              </w:rPr>
              <w:t>Tên bản đồ</w:t>
            </w:r>
          </w:p>
        </w:tc>
        <w:tc>
          <w:tcPr>
            <w:tcW w:type="dxa" w:w="2986"/>
            <w:vAlign w:val="center"/>
            <w:tcMar>
              <w:top w:w="95" w:type="dxa"/>
              <w:start w:w="105" w:type="dxa"/>
              <w:bottom w:w="95" w:type="dxa"/>
              <w:end w:w="105" w:type="dxa"/>
            </w:tcMar>
          </w:tcPr>
          <w:p>
            <w:pPr>
              <w:pStyle w:val="TableText"/>
            </w:pPr>
            <w:r>
              <w:rPr>
                <w:sz w:val="18"/>
              </w:rPr>
              <w:t>Đổi tên bản nháp bản đồ.</w:t>
            </w:r>
          </w:p>
        </w:tc>
        <w:tc>
          <w:tcPr>
            <w:tcW w:type="dxa" w:w="5027"/>
            <w:vAlign w:val="center"/>
            <w:tcMar>
              <w:top w:w="95" w:type="dxa"/>
              <w:start w:w="105" w:type="dxa"/>
              <w:bottom w:w="95" w:type="dxa"/>
              <w:end w:w="105" w:type="dxa"/>
            </w:tcMar>
          </w:tcPr>
          <w:p>
            <w:pPr>
              <w:pStyle w:val="TableText"/>
            </w:pPr>
            <w:r>
              <w:rPr>
                <w:sz w:val="18"/>
              </w:rPr>
              <w:t>Đặt tên dễ nhận diện, tối đa 60 ký tự.</w:t>
            </w:r>
          </w:p>
        </w:tc>
      </w:tr>
      <w:tr>
        <w:tc>
          <w:tcPr>
            <w:tcW w:type="dxa" w:w="2153"/>
            <w:vAlign w:val="center"/>
            <w:tcMar>
              <w:top w:w="95" w:type="dxa"/>
              <w:start w:w="105" w:type="dxa"/>
              <w:bottom w:w="95" w:type="dxa"/>
              <w:end w:w="105" w:type="dxa"/>
            </w:tcMar>
            <w:shd w:fill="F1F6FB"/>
          </w:tcPr>
          <w:p>
            <w:pPr>
              <w:pStyle w:val="TableText"/>
            </w:pPr>
            <w:r>
              <w:rPr>
                <w:sz w:val="18"/>
              </w:rPr>
              <w:t>Bắt đầu quét</w:t>
            </w:r>
          </w:p>
        </w:tc>
        <w:tc>
          <w:tcPr>
            <w:tcW w:type="dxa" w:w="2986"/>
            <w:vAlign w:val="center"/>
            <w:tcMar>
              <w:top w:w="95" w:type="dxa"/>
              <w:start w:w="105" w:type="dxa"/>
              <w:bottom w:w="95" w:type="dxa"/>
              <w:end w:w="105" w:type="dxa"/>
            </w:tcMar>
            <w:shd w:fill="F1F6FB"/>
          </w:tcPr>
          <w:p>
            <w:pPr>
              <w:pStyle w:val="TableText"/>
            </w:pPr>
            <w:r>
              <w:rPr>
                <w:sz w:val="18"/>
              </w:rPr>
              <w:t>Chạy tiến độ quét giả lập.</w:t>
            </w:r>
          </w:p>
        </w:tc>
        <w:tc>
          <w:tcPr>
            <w:tcW w:type="dxa" w:w="5027"/>
            <w:vAlign w:val="center"/>
            <w:tcMar>
              <w:top w:w="95" w:type="dxa"/>
              <w:start w:w="105" w:type="dxa"/>
              <w:bottom w:w="95" w:type="dxa"/>
              <w:end w:w="105" w:type="dxa"/>
            </w:tcMar>
            <w:shd w:fill="F1F6FB"/>
          </w:tcPr>
          <w:p>
            <w:pPr>
              <w:pStyle w:val="TableText"/>
            </w:pPr>
            <w:r>
              <w:rPr>
                <w:sz w:val="18"/>
              </w:rPr>
              <w:t>Tiến độ tăng theo thời gian; không đọc dữ liệu cảm biến thật.</w:t>
            </w:r>
          </w:p>
        </w:tc>
      </w:tr>
      <w:tr>
        <w:tc>
          <w:tcPr>
            <w:tcW w:type="dxa" w:w="2153"/>
            <w:vAlign w:val="center"/>
            <w:tcMar>
              <w:top w:w="95" w:type="dxa"/>
              <w:start w:w="105" w:type="dxa"/>
              <w:bottom w:w="95" w:type="dxa"/>
              <w:end w:w="105" w:type="dxa"/>
            </w:tcMar>
          </w:tcPr>
          <w:p>
            <w:pPr>
              <w:pStyle w:val="TableText"/>
            </w:pPr>
            <w:r>
              <w:rPr>
                <w:sz w:val="18"/>
              </w:rPr>
              <w:t>Tạm dừng quét / Tiếp tục quét</w:t>
            </w:r>
          </w:p>
        </w:tc>
        <w:tc>
          <w:tcPr>
            <w:tcW w:type="dxa" w:w="2986"/>
            <w:vAlign w:val="center"/>
            <w:tcMar>
              <w:top w:w="95" w:type="dxa"/>
              <w:start w:w="105" w:type="dxa"/>
              <w:bottom w:w="95" w:type="dxa"/>
              <w:end w:w="105" w:type="dxa"/>
            </w:tcMar>
          </w:tcPr>
          <w:p>
            <w:pPr>
              <w:pStyle w:val="TableText"/>
            </w:pPr>
            <w:r>
              <w:rPr>
                <w:sz w:val="18"/>
              </w:rPr>
              <w:t>Dừng hoặc tiếp tục thanh tiến độ.</w:t>
            </w:r>
          </w:p>
        </w:tc>
        <w:tc>
          <w:tcPr>
            <w:tcW w:type="dxa" w:w="5027"/>
            <w:vAlign w:val="center"/>
            <w:tcMar>
              <w:top w:w="95" w:type="dxa"/>
              <w:start w:w="105" w:type="dxa"/>
              <w:bottom w:w="95" w:type="dxa"/>
              <w:end w:w="105" w:type="dxa"/>
            </w:tcMar>
          </w:tcPr>
          <w:p>
            <w:pPr>
              <w:pStyle w:val="TableText"/>
            </w:pPr>
            <w:r>
              <w:rPr>
                <w:sz w:val="18"/>
              </w:rPr>
              <w:t>Dùng khi muốn mô phỏng một phiên có gián đoạn.</w:t>
            </w:r>
          </w:p>
        </w:tc>
      </w:tr>
      <w:tr>
        <w:tc>
          <w:tcPr>
            <w:tcW w:type="dxa" w:w="2153"/>
            <w:vAlign w:val="center"/>
            <w:tcMar>
              <w:top w:w="95" w:type="dxa"/>
              <w:start w:w="105" w:type="dxa"/>
              <w:bottom w:w="95" w:type="dxa"/>
              <w:end w:w="105" w:type="dxa"/>
            </w:tcMar>
            <w:shd w:fill="F1F6FB"/>
          </w:tcPr>
          <w:p>
            <w:pPr>
              <w:pStyle w:val="TableText"/>
            </w:pPr>
            <w:r>
              <w:rPr>
                <w:sz w:val="18"/>
              </w:rPr>
              <w:t>Nạp bản quét mẫu</w:t>
            </w:r>
          </w:p>
        </w:tc>
        <w:tc>
          <w:tcPr>
            <w:tcW w:type="dxa" w:w="2986"/>
            <w:vAlign w:val="center"/>
            <w:tcMar>
              <w:top w:w="95" w:type="dxa"/>
              <w:start w:w="105" w:type="dxa"/>
              <w:bottom w:w="95" w:type="dxa"/>
              <w:end w:w="105" w:type="dxa"/>
            </w:tcMar>
            <w:shd w:fill="F1F6FB"/>
          </w:tcPr>
          <w:p>
            <w:pPr>
              <w:pStyle w:val="TableText"/>
            </w:pPr>
            <w:r>
              <w:rPr>
                <w:sz w:val="18"/>
              </w:rPr>
              <w:t>Đưa tiến độ lên 100% ngay.</w:t>
            </w:r>
          </w:p>
        </w:tc>
        <w:tc>
          <w:tcPr>
            <w:tcW w:type="dxa" w:w="5027"/>
            <w:vAlign w:val="center"/>
            <w:tcMar>
              <w:top w:w="95" w:type="dxa"/>
              <w:start w:w="105" w:type="dxa"/>
              <w:bottom w:w="95" w:type="dxa"/>
              <w:end w:w="105" w:type="dxa"/>
            </w:tcMar>
            <w:shd w:fill="F1F6FB"/>
          </w:tcPr>
          <w:p>
            <w:pPr>
              <w:pStyle w:val="TableText"/>
            </w:pPr>
            <w:r>
              <w:rPr>
                <w:sz w:val="18"/>
              </w:rPr>
              <w:t>Lối nhanh để thử các bước tiếp theo.</w:t>
            </w:r>
          </w:p>
        </w:tc>
      </w:tr>
      <w:tr>
        <w:tc>
          <w:tcPr>
            <w:tcW w:type="dxa" w:w="2153"/>
            <w:vAlign w:val="center"/>
            <w:tcMar>
              <w:top w:w="95" w:type="dxa"/>
              <w:start w:w="105" w:type="dxa"/>
              <w:bottom w:w="95" w:type="dxa"/>
              <w:end w:w="105" w:type="dxa"/>
            </w:tcMar>
          </w:tcPr>
          <w:p>
            <w:pPr>
              <w:pStyle w:val="TableText"/>
            </w:pPr>
            <w:r>
              <w:rPr>
                <w:sz w:val="18"/>
              </w:rPr>
              <w:t>Hoàn tất quét → Phân vùng</w:t>
            </w:r>
          </w:p>
        </w:tc>
        <w:tc>
          <w:tcPr>
            <w:tcW w:type="dxa" w:w="2986"/>
            <w:vAlign w:val="center"/>
            <w:tcMar>
              <w:top w:w="95" w:type="dxa"/>
              <w:start w:w="105" w:type="dxa"/>
              <w:bottom w:w="95" w:type="dxa"/>
              <w:end w:w="105" w:type="dxa"/>
            </w:tcMar>
          </w:tcPr>
          <w:p>
            <w:pPr>
              <w:pStyle w:val="TableText"/>
            </w:pPr>
            <w:r>
              <w:rPr>
                <w:sz w:val="18"/>
              </w:rPr>
              <w:t>Đóng bước Quét và mở bước Vùng.</w:t>
            </w:r>
          </w:p>
        </w:tc>
        <w:tc>
          <w:tcPr>
            <w:tcW w:type="dxa" w:w="5027"/>
            <w:vAlign w:val="center"/>
            <w:tcMar>
              <w:top w:w="95" w:type="dxa"/>
              <w:start w:w="105" w:type="dxa"/>
              <w:bottom w:w="95" w:type="dxa"/>
              <w:end w:w="105" w:type="dxa"/>
            </w:tcMar>
          </w:tcPr>
          <w:p>
            <w:pPr>
              <w:pStyle w:val="TableText"/>
            </w:pPr>
            <w:r>
              <w:rPr>
                <w:sz w:val="18"/>
              </w:rPr>
              <w:t>Chỉ hoạt động khi tiến độ đạt 100%. Bước Vùng và Điểm đích bị khóa trước đó.</w:t>
            </w:r>
          </w:p>
        </w:tc>
      </w:tr>
      <w:tr>
        <w:tc>
          <w:tcPr>
            <w:tcW w:type="dxa" w:w="2153"/>
            <w:vAlign w:val="center"/>
            <w:tcMar>
              <w:top w:w="95" w:type="dxa"/>
              <w:start w:w="105" w:type="dxa"/>
              <w:bottom w:w="95" w:type="dxa"/>
              <w:end w:w="105" w:type="dxa"/>
            </w:tcMar>
            <w:shd w:fill="F1F6FB"/>
          </w:tcPr>
          <w:p>
            <w:pPr>
              <w:pStyle w:val="TableText"/>
            </w:pPr>
            <w:r>
              <w:rPr>
                <w:sz w:val="18"/>
              </w:rPr>
              <w:t>Quét mới</w:t>
            </w:r>
          </w:p>
        </w:tc>
        <w:tc>
          <w:tcPr>
            <w:tcW w:type="dxa" w:w="2986"/>
            <w:vAlign w:val="center"/>
            <w:tcMar>
              <w:top w:w="95" w:type="dxa"/>
              <w:start w:w="105" w:type="dxa"/>
              <w:bottom w:w="95" w:type="dxa"/>
              <w:end w:w="105" w:type="dxa"/>
            </w:tcMar>
            <w:shd w:fill="F1F6FB"/>
          </w:tcPr>
          <w:p>
            <w:pPr>
              <w:pStyle w:val="TableText"/>
            </w:pPr>
            <w:r>
              <w:rPr>
                <w:sz w:val="18"/>
              </w:rPr>
              <w:t>Xóa bản nháp hiện tại sau xác nhận.</w:t>
            </w:r>
          </w:p>
        </w:tc>
        <w:tc>
          <w:tcPr>
            <w:tcW w:type="dxa" w:w="5027"/>
            <w:vAlign w:val="center"/>
            <w:tcMar>
              <w:top w:w="95" w:type="dxa"/>
              <w:start w:w="105" w:type="dxa"/>
              <w:bottom w:w="95" w:type="dxa"/>
              <w:end w:w="105" w:type="dxa"/>
            </w:tcMar>
            <w:shd w:fill="F1F6FB"/>
          </w:tcPr>
          <w:p>
            <w:pPr>
              <w:pStyle w:val="TableText"/>
            </w:pPr>
            <w:r>
              <w:rPr>
                <w:sz w:val="18"/>
              </w:rPr>
              <w:t>Xóa cả vùng và điểm đích trong bản nháp. Xuất JSON trước nếu cần giữ bản sao.</w:t>
            </w:r>
          </w:p>
        </w:tc>
      </w:tr>
      <w:tr>
        <w:tc>
          <w:tcPr>
            <w:tcW w:type="dxa" w:w="2153"/>
            <w:vAlign w:val="center"/>
            <w:tcMar>
              <w:top w:w="95" w:type="dxa"/>
              <w:start w:w="105" w:type="dxa"/>
              <w:bottom w:w="95" w:type="dxa"/>
              <w:end w:w="105" w:type="dxa"/>
            </w:tcMar>
          </w:tcPr>
          <w:p>
            <w:pPr>
              <w:pStyle w:val="TableText"/>
            </w:pPr>
            <w:r>
              <w:rPr>
                <w:sz w:val="18"/>
              </w:rPr>
              <w:t>Thu phóng bản đồ</w:t>
            </w:r>
          </w:p>
        </w:tc>
        <w:tc>
          <w:tcPr>
            <w:tcW w:type="dxa" w:w="2986"/>
            <w:vAlign w:val="center"/>
            <w:tcMar>
              <w:top w:w="95" w:type="dxa"/>
              <w:start w:w="105" w:type="dxa"/>
              <w:bottom w:w="95" w:type="dxa"/>
              <w:end w:w="105" w:type="dxa"/>
            </w:tcMar>
          </w:tcPr>
          <w:p>
            <w:pPr>
              <w:pStyle w:val="TableText"/>
            </w:pPr>
            <w:r>
              <w:rPr>
                <w:sz w:val="18"/>
              </w:rPr>
              <w:t>Phóng to/thu nhỏ và vừa khung.</w:t>
            </w:r>
          </w:p>
        </w:tc>
        <w:tc>
          <w:tcPr>
            <w:tcW w:type="dxa" w:w="5027"/>
            <w:vAlign w:val="center"/>
            <w:tcMar>
              <w:top w:w="95" w:type="dxa"/>
              <w:start w:w="105" w:type="dxa"/>
              <w:bottom w:w="95" w:type="dxa"/>
              <w:end w:w="105" w:type="dxa"/>
            </w:tcMar>
          </w:tcPr>
          <w:p>
            <w:pPr>
              <w:pStyle w:val="TableText"/>
            </w:pPr>
            <w:r>
              <w:rPr>
                <w:sz w:val="18"/>
              </w:rPr>
              <w:t>Khi phóng to có thể kéo để di chuyển khung nhìn; không làm đổi tọa độ dữ liệu.</w:t>
            </w:r>
          </w:p>
        </w:tc>
      </w:tr>
    </w:tbl>
    <w:p>
      <w:pPr>
        <w:spacing w:after="20"/>
      </w:pPr>
    </w:p>
    <w:p>
      <w:r>
        <w:t>Ý nghĩa màu trên bản quét: điểm trắng là phản hồi vật cản, màu xám là sàn đã quan sát, màu đen là không gian chưa biết. Đây là ảnh/bản đồ mẫu trong ứng dụng. Nút hoàn tất không chứng minh robot đã quét xong một tầng thật.</w:t>
      </w:r>
    </w:p>
    <w:p>
      <w:pPr>
        <w:pStyle w:val="Heading1"/>
      </w:pPr>
      <w:r>
        <w:t>2 Vùng và quy tắc đi lại</w:t>
      </w:r>
    </w:p>
    <w:p>
      <w:r>
        <w:t>Một vùng là đa giác kín được phủ lên bản quét. Mỗi vùng có tên, loại, hình học và có thể có mô tả/trạng thái bật. Vẽ vùng không sửa tường trên bản quét. Loại “Vùng có tên” chỉ giúp định danh phòng/khu vực; các loại điều hướng mới tác động đến mô phỏng tuyến.</w:t>
      </w:r>
    </w:p>
    <w:p>
      <w:pPr>
        <w:pStyle w:val="Heading2"/>
      </w:pPr>
      <w:r>
        <w:t>Các loại vùng có thể tạo trong FE</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055"/>
            <w:shd w:fill="24466B"/>
            <w:vAlign w:val="center"/>
            <w:tcMar>
              <w:top w:w="120" w:type="dxa"/>
              <w:start w:w="110" w:type="dxa"/>
              <w:bottom w:w="120" w:type="dxa"/>
              <w:end w:w="110" w:type="dxa"/>
            </w:tcMar>
          </w:tcPr>
          <w:p>
            <w:pPr>
              <w:pStyle w:val="TableText"/>
            </w:pPr>
            <w:r>
              <w:rPr>
                <w:b/>
                <w:color w:val="FFFFFF"/>
                <w:sz w:val="17"/>
              </w:rPr>
              <w:t>Loại vùng</w:t>
            </w:r>
          </w:p>
        </w:tc>
        <w:tc>
          <w:tcPr>
            <w:tcW w:type="dxa" w:w="3361"/>
            <w:shd w:fill="24466B"/>
            <w:vAlign w:val="center"/>
            <w:tcMar>
              <w:top w:w="120" w:type="dxa"/>
              <w:start w:w="110" w:type="dxa"/>
              <w:bottom w:w="120" w:type="dxa"/>
              <w:end w:w="110" w:type="dxa"/>
            </w:tcMar>
          </w:tcPr>
          <w:p>
            <w:pPr>
              <w:pStyle w:val="TableText"/>
            </w:pPr>
            <w:r>
              <w:rPr>
                <w:b/>
                <w:color w:val="FFFFFF"/>
                <w:sz w:val="17"/>
              </w:rPr>
              <w:t>Ý nghĩa</w:t>
            </w:r>
          </w:p>
        </w:tc>
        <w:tc>
          <w:tcPr>
            <w:tcW w:type="dxa" w:w="4750"/>
            <w:shd w:fill="24466B"/>
            <w:vAlign w:val="center"/>
            <w:tcMar>
              <w:top w:w="120" w:type="dxa"/>
              <w:start w:w="110" w:type="dxa"/>
              <w:bottom w:w="120" w:type="dxa"/>
              <w:end w:w="110" w:type="dxa"/>
            </w:tcMar>
          </w:tcPr>
          <w:p>
            <w:pPr>
              <w:pStyle w:val="TableText"/>
            </w:pPr>
            <w:r>
              <w:rPr>
                <w:b/>
                <w:color w:val="FFFFFF"/>
                <w:sz w:val="17"/>
              </w:rPr>
              <w:t>Ảnh hưởng hiện tại trong mô phỏng</w:t>
            </w:r>
          </w:p>
        </w:tc>
      </w:tr>
      <w:tr>
        <w:tc>
          <w:tcPr>
            <w:tcW w:type="dxa" w:w="2055"/>
            <w:vAlign w:val="center"/>
            <w:tcMar>
              <w:top w:w="95" w:type="dxa"/>
              <w:start w:w="105" w:type="dxa"/>
              <w:bottom w:w="95" w:type="dxa"/>
              <w:end w:w="105" w:type="dxa"/>
            </w:tcMar>
          </w:tcPr>
          <w:p>
            <w:pPr>
              <w:pStyle w:val="TableText"/>
            </w:pPr>
            <w:r>
              <w:rPr>
                <w:sz w:val="17"/>
              </w:rPr>
              <w:t>Vùng có tên (AREA)</w:t>
            </w:r>
          </w:p>
        </w:tc>
        <w:tc>
          <w:tcPr>
            <w:tcW w:type="dxa" w:w="3361"/>
            <w:vAlign w:val="center"/>
            <w:tcMar>
              <w:top w:w="95" w:type="dxa"/>
              <w:start w:w="105" w:type="dxa"/>
              <w:bottom w:w="95" w:type="dxa"/>
              <w:end w:w="105" w:type="dxa"/>
            </w:tcMar>
          </w:tcPr>
          <w:p>
            <w:pPr>
              <w:pStyle w:val="TableText"/>
            </w:pPr>
            <w:r>
              <w:rPr>
                <w:sz w:val="17"/>
              </w:rPr>
              <w:t>Nhãn phòng/khu làm việc, ví dụ Khoa Dược.</w:t>
            </w:r>
          </w:p>
        </w:tc>
        <w:tc>
          <w:tcPr>
            <w:tcW w:type="dxa" w:w="4750"/>
            <w:vAlign w:val="center"/>
            <w:tcMar>
              <w:top w:w="95" w:type="dxa"/>
              <w:start w:w="105" w:type="dxa"/>
              <w:bottom w:w="95" w:type="dxa"/>
              <w:end w:w="105" w:type="dxa"/>
            </w:tcMar>
          </w:tcPr>
          <w:p>
            <w:pPr>
              <w:pStyle w:val="TableText"/>
            </w:pPr>
            <w:r>
              <w:rPr>
                <w:sz w:val="17"/>
              </w:rPr>
              <w:t>Không cấm đường, không giảm tốc. Dùng để nhận biết vùng chứa điểm đích.</w:t>
            </w:r>
          </w:p>
        </w:tc>
      </w:tr>
      <w:tr>
        <w:tc>
          <w:tcPr>
            <w:tcW w:type="dxa" w:w="2055"/>
            <w:vAlign w:val="center"/>
            <w:tcMar>
              <w:top w:w="95" w:type="dxa"/>
              <w:start w:w="105" w:type="dxa"/>
              <w:bottom w:w="95" w:type="dxa"/>
              <w:end w:w="105" w:type="dxa"/>
            </w:tcMar>
            <w:shd w:fill="F1F6FB"/>
          </w:tcPr>
          <w:p>
            <w:pPr>
              <w:pStyle w:val="TableText"/>
            </w:pPr>
            <w:r>
              <w:rPr>
                <w:sz w:val="17"/>
              </w:rPr>
              <w:t>Vùng cấm (EXCLUSION)</w:t>
            </w:r>
          </w:p>
        </w:tc>
        <w:tc>
          <w:tcPr>
            <w:tcW w:type="dxa" w:w="3361"/>
            <w:vAlign w:val="center"/>
            <w:tcMar>
              <w:top w:w="95" w:type="dxa"/>
              <w:start w:w="105" w:type="dxa"/>
              <w:bottom w:w="95" w:type="dxa"/>
              <w:end w:w="105" w:type="dxa"/>
            </w:tcMar>
            <w:shd w:fill="F1F6FB"/>
          </w:tcPr>
          <w:p>
            <w:pPr>
              <w:pStyle w:val="TableText"/>
            </w:pPr>
            <w:r>
              <w:rPr>
                <w:sz w:val="17"/>
              </w:rPr>
              <w:t>Khu vực robot không được đi vào.</w:t>
            </w:r>
          </w:p>
        </w:tc>
        <w:tc>
          <w:tcPr>
            <w:tcW w:type="dxa" w:w="4750"/>
            <w:vAlign w:val="center"/>
            <w:tcMar>
              <w:top w:w="95" w:type="dxa"/>
              <w:start w:w="105" w:type="dxa"/>
              <w:bottom w:w="95" w:type="dxa"/>
              <w:end w:w="105" w:type="dxa"/>
            </w:tcMar>
            <w:shd w:fill="F1F6FB"/>
          </w:tcPr>
          <w:p>
            <w:pPr>
              <w:pStyle w:val="TableText"/>
            </w:pPr>
            <w:r>
              <w:rPr>
                <w:sz w:val="17"/>
              </w:rPr>
              <w:t>Bị loại khỏi tìm đường; không thể đặt điểm đích trong vùng hoặc sát biên theo khoảng hở robot.</w:t>
            </w:r>
          </w:p>
        </w:tc>
      </w:tr>
      <w:tr>
        <w:tc>
          <w:tcPr>
            <w:tcW w:type="dxa" w:w="2055"/>
            <w:vAlign w:val="center"/>
            <w:tcMar>
              <w:top w:w="95" w:type="dxa"/>
              <w:start w:w="105" w:type="dxa"/>
              <w:bottom w:w="95" w:type="dxa"/>
              <w:end w:w="105" w:type="dxa"/>
            </w:tcMar>
          </w:tcPr>
          <w:p>
            <w:pPr>
              <w:pStyle w:val="TableText"/>
            </w:pPr>
            <w:r>
              <w:rPr>
                <w:sz w:val="17"/>
              </w:rPr>
              <w:t>Giới hạn tốc độ (SPEED_LIMIT)</w:t>
            </w:r>
          </w:p>
        </w:tc>
        <w:tc>
          <w:tcPr>
            <w:tcW w:type="dxa" w:w="3361"/>
            <w:vAlign w:val="center"/>
            <w:tcMar>
              <w:top w:w="95" w:type="dxa"/>
              <w:start w:w="105" w:type="dxa"/>
              <w:bottom w:w="95" w:type="dxa"/>
              <w:end w:w="105" w:type="dxa"/>
            </w:tcMar>
          </w:tcPr>
          <w:p>
            <w:pPr>
              <w:pStyle w:val="TableText"/>
            </w:pPr>
            <w:r>
              <w:rPr>
                <w:sz w:val="17"/>
              </w:rPr>
              <w:t>Giới hạn tốc độ trong một đa giác.</w:t>
            </w:r>
          </w:p>
        </w:tc>
        <w:tc>
          <w:tcPr>
            <w:tcW w:type="dxa" w:w="4750"/>
            <w:vAlign w:val="center"/>
            <w:tcMar>
              <w:top w:w="95" w:type="dxa"/>
              <w:start w:w="105" w:type="dxa"/>
              <w:bottom w:w="95" w:type="dxa"/>
              <w:end w:w="105" w:type="dxa"/>
            </w:tcMar>
          </w:tcPr>
          <w:p>
            <w:pPr>
              <w:pStyle w:val="TableText"/>
            </w:pPr>
            <w:r>
              <w:rPr>
                <w:sz w:val="17"/>
              </w:rPr>
              <w:t>Mô phỏng giảm tốc khi tâm robot vào vùng. Giá trị nhập 0,1–1,5 m/s; tốc độ cơ sở mô phỏng tối đa 0,6 m/s, không thể dùng để tăng tốc.</w:t>
            </w:r>
          </w:p>
        </w:tc>
      </w:tr>
      <w:tr>
        <w:tc>
          <w:tcPr>
            <w:tcW w:type="dxa" w:w="2055"/>
            <w:vAlign w:val="center"/>
            <w:tcMar>
              <w:top w:w="95" w:type="dxa"/>
              <w:start w:w="105" w:type="dxa"/>
              <w:bottom w:w="95" w:type="dxa"/>
              <w:end w:w="105" w:type="dxa"/>
            </w:tcMar>
            <w:shd w:fill="F1F6FB"/>
          </w:tcPr>
          <w:p>
            <w:pPr>
              <w:pStyle w:val="TableText"/>
            </w:pPr>
            <w:r>
              <w:rPr>
                <w:sz w:val="17"/>
              </w:rPr>
              <w:t>Hướng ưu tiên (PREFERRED_DIRECTION)</w:t>
            </w:r>
          </w:p>
        </w:tc>
        <w:tc>
          <w:tcPr>
            <w:tcW w:type="dxa" w:w="3361"/>
            <w:vAlign w:val="center"/>
            <w:tcMar>
              <w:top w:w="95" w:type="dxa"/>
              <w:start w:w="105" w:type="dxa"/>
              <w:bottom w:w="95" w:type="dxa"/>
              <w:end w:w="105" w:type="dxa"/>
            </w:tcMar>
            <w:shd w:fill="F1F6FB"/>
          </w:tcPr>
          <w:p>
            <w:pPr>
              <w:pStyle w:val="TableText"/>
            </w:pPr>
            <w:r>
              <w:rPr>
                <w:sz w:val="17"/>
              </w:rPr>
              <w:t>Định hướng luồng qua khu vực.</w:t>
            </w:r>
          </w:p>
        </w:tc>
        <w:tc>
          <w:tcPr>
            <w:tcW w:type="dxa" w:w="4750"/>
            <w:vAlign w:val="center"/>
            <w:tcMar>
              <w:top w:w="95" w:type="dxa"/>
              <w:start w:w="105" w:type="dxa"/>
              <w:bottom w:w="95" w:type="dxa"/>
              <w:end w:w="105" w:type="dxa"/>
            </w:tcMar>
            <w:shd w:fill="F1F6FB"/>
          </w:tcPr>
          <w:p>
            <w:pPr>
              <w:pStyle w:val="TableText"/>
            </w:pPr>
            <w:r>
              <w:rPr>
                <w:sz w:val="17"/>
              </w:rPr>
              <w:t>Chi phí âm ưu tiên hướng; giá trị 1 chặn hướng tương ứng. Có nút đặt nhanh “Chặn chiều ngược”. Không phải bộ tối ưu chi phí đầy đủ của robot OTTO.</w:t>
            </w:r>
          </w:p>
        </w:tc>
      </w:tr>
      <w:tr>
        <w:tc>
          <w:tcPr>
            <w:tcW w:type="dxa" w:w="2055"/>
            <w:vAlign w:val="center"/>
            <w:tcMar>
              <w:top w:w="95" w:type="dxa"/>
              <w:start w:w="105" w:type="dxa"/>
              <w:bottom w:w="95" w:type="dxa"/>
              <w:end w:w="105" w:type="dxa"/>
            </w:tcMar>
          </w:tcPr>
          <w:p>
            <w:pPr>
              <w:pStyle w:val="TableText"/>
            </w:pPr>
            <w:r>
              <w:rPr>
                <w:sz w:val="17"/>
              </w:rPr>
              <w:t>Vật cản quy ước (ASSUMED_COST)</w:t>
            </w:r>
          </w:p>
        </w:tc>
        <w:tc>
          <w:tcPr>
            <w:tcW w:type="dxa" w:w="3361"/>
            <w:vAlign w:val="center"/>
            <w:tcMar>
              <w:top w:w="95" w:type="dxa"/>
              <w:start w:w="105" w:type="dxa"/>
              <w:bottom w:w="95" w:type="dxa"/>
              <w:end w:w="105" w:type="dxa"/>
            </w:tcMar>
          </w:tcPr>
          <w:p>
            <w:pPr>
              <w:pStyle w:val="TableText"/>
            </w:pPr>
            <w:r>
              <w:rPr>
                <w:sz w:val="17"/>
              </w:rPr>
              <w:t>Đánh dấu khu vực như vật cản trong bản demo.</w:t>
            </w:r>
          </w:p>
        </w:tc>
        <w:tc>
          <w:tcPr>
            <w:tcW w:type="dxa" w:w="4750"/>
            <w:vAlign w:val="center"/>
            <w:tcMar>
              <w:top w:w="95" w:type="dxa"/>
              <w:start w:w="105" w:type="dxa"/>
              <w:bottom w:w="95" w:type="dxa"/>
              <w:end w:w="105" w:type="dxa"/>
            </w:tcMar>
          </w:tcPr>
          <w:p>
            <w:pPr>
              <w:pStyle w:val="TableText"/>
            </w:pPr>
            <w:r>
              <w:rPr>
                <w:sz w:val="17"/>
              </w:rPr>
              <w:t>Chỉ hỗ trợ cách hiểu bảo thủ là vật cản/chi phí 1; không biến tường thành sàn tự do và không hỗ trợ mọi mức chi phí.</w:t>
            </w:r>
          </w:p>
        </w:tc>
      </w:tr>
      <w:tr>
        <w:tc>
          <w:tcPr>
            <w:tcW w:type="dxa" w:w="2055"/>
            <w:vAlign w:val="center"/>
            <w:tcMar>
              <w:top w:w="95" w:type="dxa"/>
              <w:start w:w="105" w:type="dxa"/>
              <w:bottom w:w="95" w:type="dxa"/>
              <w:end w:w="105" w:type="dxa"/>
            </w:tcMar>
            <w:shd w:fill="F1F6FB"/>
          </w:tcPr>
          <w:p>
            <w:pPr>
              <w:pStyle w:val="TableText"/>
            </w:pPr>
            <w:r>
              <w:rPr>
                <w:sz w:val="17"/>
              </w:rPr>
              <w:t>Không lập lại đường (NO_REPLAN)</w:t>
            </w:r>
          </w:p>
        </w:tc>
        <w:tc>
          <w:tcPr>
            <w:tcW w:type="dxa" w:w="3361"/>
            <w:vAlign w:val="center"/>
            <w:tcMar>
              <w:top w:w="95" w:type="dxa"/>
              <w:start w:w="105" w:type="dxa"/>
              <w:bottom w:w="95" w:type="dxa"/>
              <w:end w:w="105" w:type="dxa"/>
            </w:tcMar>
            <w:shd w:fill="F1F6FB"/>
          </w:tcPr>
          <w:p>
            <w:pPr>
              <w:pStyle w:val="TableText"/>
            </w:pPr>
            <w:r>
              <w:rPr>
                <w:sz w:val="17"/>
              </w:rPr>
              <w:t>Dùng để thử phản ứng khi tuyến bị vật cản.</w:t>
            </w:r>
          </w:p>
        </w:tc>
        <w:tc>
          <w:tcPr>
            <w:tcW w:type="dxa" w:w="4750"/>
            <w:vAlign w:val="center"/>
            <w:tcMar>
              <w:top w:w="95" w:type="dxa"/>
              <w:start w:w="105" w:type="dxa"/>
              <w:bottom w:w="95" w:type="dxa"/>
              <w:end w:w="105" w:type="dxa"/>
            </w:tcMar>
            <w:shd w:fill="F1F6FB"/>
          </w:tcPr>
          <w:p>
            <w:pPr>
              <w:pStyle w:val="TableText"/>
            </w:pPr>
            <w:r>
              <w:rPr>
                <w:sz w:val="17"/>
              </w:rPr>
              <w:t>Tình huống thử giữ nguyên tuyến, chờ theo thời hạn 1–120 giây rồi tiếp tục hoặc dừng. Không mô phỏng các chu kỳ tìm tuyến lại của robot thật.</w:t>
            </w:r>
          </w:p>
        </w:tc>
      </w:tr>
      <w:tr>
        <w:tc>
          <w:tcPr>
            <w:tcW w:type="dxa" w:w="2055"/>
            <w:vAlign w:val="center"/>
            <w:tcMar>
              <w:top w:w="95" w:type="dxa"/>
              <w:start w:w="105" w:type="dxa"/>
              <w:bottom w:w="95" w:type="dxa"/>
              <w:end w:w="105" w:type="dxa"/>
            </w:tcMar>
          </w:tcPr>
          <w:p>
            <w:pPr>
              <w:pStyle w:val="TableText"/>
            </w:pPr>
            <w:r>
              <w:rPr>
                <w:sz w:val="17"/>
              </w:rPr>
              <w:t>Chỉ một robot (SINGLE_ROBOT)</w:t>
            </w:r>
          </w:p>
        </w:tc>
        <w:tc>
          <w:tcPr>
            <w:tcW w:type="dxa" w:w="3361"/>
            <w:vAlign w:val="center"/>
            <w:tcMar>
              <w:top w:w="95" w:type="dxa"/>
              <w:start w:w="105" w:type="dxa"/>
              <w:bottom w:w="95" w:type="dxa"/>
              <w:end w:w="105" w:type="dxa"/>
            </w:tcMar>
          </w:tcPr>
          <w:p>
            <w:pPr>
              <w:pStyle w:val="TableText"/>
            </w:pPr>
            <w:r>
              <w:rPr>
                <w:sz w:val="17"/>
              </w:rPr>
              <w:t>Vùng chỉ cho một robot sử dụng tại một thời điểm.</w:t>
            </w:r>
          </w:p>
        </w:tc>
        <w:tc>
          <w:tcPr>
            <w:tcW w:type="dxa" w:w="4750"/>
            <w:vAlign w:val="center"/>
            <w:tcMar>
              <w:top w:w="95" w:type="dxa"/>
              <w:start w:w="105" w:type="dxa"/>
              <w:bottom w:w="95" w:type="dxa"/>
              <w:end w:w="105" w:type="dxa"/>
            </w:tcMar>
          </w:tcPr>
          <w:p>
            <w:pPr>
              <w:pStyle w:val="TableText"/>
            </w:pPr>
            <w:r>
              <w:rPr>
                <w:sz w:val="17"/>
              </w:rPr>
              <w:t>Điều phối có thể cho MAR-02 ảo giữ vùng; MAR-01 chờ ngoài vùng rồi đi tiếp khi được giải phóng. Không phải quản lý đội robot/FIFO đầy đủ.</w:t>
            </w:r>
          </w:p>
        </w:tc>
      </w:tr>
      <w:tr>
        <w:tc>
          <w:tcPr>
            <w:tcW w:type="dxa" w:w="2055"/>
            <w:vAlign w:val="center"/>
            <w:tcMar>
              <w:top w:w="95" w:type="dxa"/>
              <w:start w:w="105" w:type="dxa"/>
              <w:bottom w:w="95" w:type="dxa"/>
              <w:end w:w="105" w:type="dxa"/>
            </w:tcMar>
            <w:shd w:fill="F1F6FB"/>
          </w:tcPr>
          <w:p>
            <w:pPr>
              <w:pStyle w:val="TableText"/>
            </w:pPr>
            <w:r>
              <w:rPr>
                <w:sz w:val="17"/>
              </w:rPr>
              <w:t>Theo dõi robot trong vùng (OCCUPANCY_MONITORING)</w:t>
            </w:r>
          </w:p>
        </w:tc>
        <w:tc>
          <w:tcPr>
            <w:tcW w:type="dxa" w:w="3361"/>
            <w:vAlign w:val="center"/>
            <w:tcMar>
              <w:top w:w="95" w:type="dxa"/>
              <w:start w:w="105" w:type="dxa"/>
              <w:bottom w:w="95" w:type="dxa"/>
              <w:end w:w="105" w:type="dxa"/>
            </w:tcMar>
            <w:shd w:fill="F1F6FB"/>
          </w:tcPr>
          <w:p>
            <w:pPr>
              <w:pStyle w:val="TableText"/>
            </w:pPr>
            <w:r>
              <w:rPr>
                <w:sz w:val="17"/>
              </w:rPr>
              <w:t>Theo dõi robot đi vào và rời vùng.</w:t>
            </w:r>
          </w:p>
        </w:tc>
        <w:tc>
          <w:tcPr>
            <w:tcW w:type="dxa" w:w="4750"/>
            <w:vAlign w:val="center"/>
            <w:tcMar>
              <w:top w:w="95" w:type="dxa"/>
              <w:start w:w="105" w:type="dxa"/>
              <w:bottom w:w="95" w:type="dxa"/>
              <w:end w:w="105" w:type="dxa"/>
            </w:tcMar>
            <w:shd w:fill="F1F6FB"/>
          </w:tcPr>
          <w:p>
            <w:pPr>
              <w:pStyle w:val="TableText"/>
            </w:pPr>
            <w:r>
              <w:rPr>
                <w:sz w:val="17"/>
              </w:rPr>
              <w:t>Hiển thị số robot và sự kiện của mô phỏng. Không đếm người, không tự đặt giới hạn sức chứa và không phát sự kiện lên BE.</w:t>
            </w:r>
          </w:p>
        </w:tc>
      </w:tr>
    </w:tbl>
    <w:p>
      <w:pPr>
        <w:spacing w:after="20"/>
      </w:pPr>
    </w:p>
    <w:p>
      <w:pPr>
        <w:pStyle w:val="Heading2"/>
      </w:pPr>
      <w:r>
        <w:t>Các nút và trường trong bước Vùng</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389"/>
            <w:shd w:fill="24466B"/>
            <w:vAlign w:val="center"/>
            <w:tcMar>
              <w:top w:w="120" w:type="dxa"/>
              <w:start w:w="110" w:type="dxa"/>
              <w:bottom w:w="120" w:type="dxa"/>
              <w:end w:w="110" w:type="dxa"/>
            </w:tcMar>
          </w:tcPr>
          <w:p>
            <w:pPr>
              <w:pStyle w:val="TableText"/>
            </w:pPr>
            <w:r>
              <w:rPr>
                <w:b/>
                <w:color w:val="FFFFFF"/>
                <w:sz w:val="17"/>
              </w:rPr>
              <w:t>Nút hoặc trường</w:t>
            </w:r>
          </w:p>
        </w:tc>
        <w:tc>
          <w:tcPr>
            <w:tcW w:type="dxa" w:w="3541"/>
            <w:shd w:fill="24466B"/>
            <w:vAlign w:val="center"/>
            <w:tcMar>
              <w:top w:w="120" w:type="dxa"/>
              <w:start w:w="110" w:type="dxa"/>
              <w:bottom w:w="120" w:type="dxa"/>
              <w:end w:w="110" w:type="dxa"/>
            </w:tcMar>
          </w:tcPr>
          <w:p>
            <w:pPr>
              <w:pStyle w:val="TableText"/>
            </w:pPr>
            <w:r>
              <w:rPr>
                <w:b/>
                <w:color w:val="FFFFFF"/>
                <w:sz w:val="17"/>
              </w:rPr>
              <w:t>Cách thao tác</w:t>
            </w:r>
          </w:p>
        </w:tc>
        <w:tc>
          <w:tcPr>
            <w:tcW w:type="dxa" w:w="4236"/>
            <w:shd w:fill="24466B"/>
            <w:vAlign w:val="center"/>
            <w:tcMar>
              <w:top w:w="120" w:type="dxa"/>
              <w:start w:w="110" w:type="dxa"/>
              <w:bottom w:w="120" w:type="dxa"/>
              <w:end w:w="110" w:type="dxa"/>
            </w:tcMar>
          </w:tcPr>
          <w:p>
            <w:pPr>
              <w:pStyle w:val="TableText"/>
            </w:pPr>
            <w:r>
              <w:rPr>
                <w:b/>
                <w:color w:val="FFFFFF"/>
                <w:sz w:val="17"/>
              </w:rPr>
              <w:t>Kết quả / lưu ý</w:t>
            </w:r>
          </w:p>
        </w:tc>
      </w:tr>
      <w:tr>
        <w:tc>
          <w:tcPr>
            <w:tcW w:type="dxa" w:w="2389"/>
            <w:vAlign w:val="center"/>
            <w:tcMar>
              <w:top w:w="95" w:type="dxa"/>
              <w:start w:w="105" w:type="dxa"/>
              <w:bottom w:w="95" w:type="dxa"/>
              <w:end w:w="105" w:type="dxa"/>
            </w:tcMar>
          </w:tcPr>
          <w:p>
            <w:pPr>
              <w:pStyle w:val="TableText"/>
            </w:pPr>
            <w:r>
              <w:rPr>
                <w:sz w:val="17"/>
              </w:rPr>
              <w:t>Loại vùng</w:t>
            </w:r>
          </w:p>
        </w:tc>
        <w:tc>
          <w:tcPr>
            <w:tcW w:type="dxa" w:w="3541"/>
            <w:vAlign w:val="center"/>
            <w:tcMar>
              <w:top w:w="95" w:type="dxa"/>
              <w:start w:w="105" w:type="dxa"/>
              <w:bottom w:w="95" w:type="dxa"/>
              <w:end w:w="105" w:type="dxa"/>
            </w:tcMar>
          </w:tcPr>
          <w:p>
            <w:pPr>
              <w:pStyle w:val="TableText"/>
            </w:pPr>
            <w:r>
              <w:rPr>
                <w:sz w:val="17"/>
              </w:rPr>
              <w:t>Chọn trong danh sách nhóm Định danh, Điều hướng, Điều phối giao thông hoặc Giám sát.</w:t>
            </w:r>
          </w:p>
        </w:tc>
        <w:tc>
          <w:tcPr>
            <w:tcW w:type="dxa" w:w="4236"/>
            <w:vAlign w:val="center"/>
            <w:tcMar>
              <w:top w:w="95" w:type="dxa"/>
              <w:start w:w="105" w:type="dxa"/>
              <w:bottom w:w="95" w:type="dxa"/>
              <w:end w:w="105" w:type="dxa"/>
            </w:tcMar>
          </w:tcPr>
          <w:p>
            <w:pPr>
              <w:pStyle w:val="TableText"/>
            </w:pPr>
            <w:r>
              <w:rPr>
                <w:sz w:val="17"/>
              </w:rPr>
              <w:t>Mô tả ngay dưới danh sách giải thích ảnh hưởng. Các loại chưa hỗ trợ chỉ xem trong phần thu gọn.</w:t>
            </w:r>
          </w:p>
        </w:tc>
      </w:tr>
      <w:tr>
        <w:tc>
          <w:tcPr>
            <w:tcW w:type="dxa" w:w="2389"/>
            <w:vAlign w:val="center"/>
            <w:tcMar>
              <w:top w:w="95" w:type="dxa"/>
              <w:start w:w="105" w:type="dxa"/>
              <w:bottom w:w="95" w:type="dxa"/>
              <w:end w:w="105" w:type="dxa"/>
            </w:tcMar>
            <w:shd w:fill="F1F6FB"/>
          </w:tcPr>
          <w:p>
            <w:pPr>
              <w:pStyle w:val="TableText"/>
            </w:pPr>
            <w:r>
              <w:rPr>
                <w:sz w:val="17"/>
              </w:rPr>
              <w:t>Vẽ hình chữ nhật</w:t>
            </w:r>
          </w:p>
        </w:tc>
        <w:tc>
          <w:tcPr>
            <w:tcW w:type="dxa" w:w="3541"/>
            <w:vAlign w:val="center"/>
            <w:tcMar>
              <w:top w:w="95" w:type="dxa"/>
              <w:start w:w="105" w:type="dxa"/>
              <w:bottom w:w="95" w:type="dxa"/>
              <w:end w:w="105" w:type="dxa"/>
            </w:tcMar>
            <w:shd w:fill="F1F6FB"/>
          </w:tcPr>
          <w:p>
            <w:pPr>
              <w:pStyle w:val="TableText"/>
            </w:pPr>
            <w:r>
              <w:rPr>
                <w:sz w:val="17"/>
              </w:rPr>
              <w:t>Bấm nút, bấm góc thứ nhất rồi bấm góc đối diện trên bản đồ.</w:t>
            </w:r>
          </w:p>
        </w:tc>
        <w:tc>
          <w:tcPr>
            <w:tcW w:type="dxa" w:w="4236"/>
            <w:vAlign w:val="center"/>
            <w:tcMar>
              <w:top w:w="95" w:type="dxa"/>
              <w:start w:w="105" w:type="dxa"/>
              <w:bottom w:w="95" w:type="dxa"/>
              <w:end w:w="105" w:type="dxa"/>
            </w:tcMar>
            <w:shd w:fill="F1F6FB"/>
          </w:tcPr>
          <w:p>
            <w:pPr>
              <w:pStyle w:val="TableText"/>
            </w:pPr>
            <w:r>
              <w:rPr>
                <w:sz w:val="17"/>
              </w:rPr>
              <w:t>Tạo vùng bốn đỉnh. Chọn lại nút để vẽ lại hình mới.</w:t>
            </w:r>
          </w:p>
        </w:tc>
      </w:tr>
      <w:tr>
        <w:tc>
          <w:tcPr>
            <w:tcW w:type="dxa" w:w="2389"/>
            <w:vAlign w:val="center"/>
            <w:tcMar>
              <w:top w:w="95" w:type="dxa"/>
              <w:start w:w="105" w:type="dxa"/>
              <w:bottom w:w="95" w:type="dxa"/>
              <w:end w:w="105" w:type="dxa"/>
            </w:tcMar>
          </w:tcPr>
          <w:p>
            <w:pPr>
              <w:pStyle w:val="TableText"/>
            </w:pPr>
            <w:r>
              <w:rPr>
                <w:sz w:val="17"/>
              </w:rPr>
              <w:t>Vẽ đa giác</w:t>
            </w:r>
          </w:p>
        </w:tc>
        <w:tc>
          <w:tcPr>
            <w:tcW w:type="dxa" w:w="3541"/>
            <w:vAlign w:val="center"/>
            <w:tcMar>
              <w:top w:w="95" w:type="dxa"/>
              <w:start w:w="105" w:type="dxa"/>
              <w:bottom w:w="95" w:type="dxa"/>
              <w:end w:w="105" w:type="dxa"/>
            </w:tcMar>
          </w:tcPr>
          <w:p>
            <w:pPr>
              <w:pStyle w:val="TableText"/>
            </w:pPr>
            <w:r>
              <w:rPr>
                <w:sz w:val="17"/>
              </w:rPr>
              <w:t>Bấm nút, lần lượt bấm từng đỉnh trên bản đồ.</w:t>
            </w:r>
          </w:p>
        </w:tc>
        <w:tc>
          <w:tcPr>
            <w:tcW w:type="dxa" w:w="4236"/>
            <w:vAlign w:val="center"/>
            <w:tcMar>
              <w:top w:w="95" w:type="dxa"/>
              <w:start w:w="105" w:type="dxa"/>
              <w:bottom w:w="95" w:type="dxa"/>
              <w:end w:w="105" w:type="dxa"/>
            </w:tcMar>
          </w:tcPr>
          <w:p>
            <w:pPr>
              <w:pStyle w:val="TableText"/>
            </w:pPr>
            <w:r>
              <w:rPr>
                <w:sz w:val="17"/>
              </w:rPr>
              <w:t>Cần ít nhất 3 và tối đa 24 đỉnh; bấm “Kết thúc vẽ” khi khép hình.</w:t>
            </w:r>
          </w:p>
        </w:tc>
      </w:tr>
      <w:tr>
        <w:tc>
          <w:tcPr>
            <w:tcW w:type="dxa" w:w="2389"/>
            <w:vAlign w:val="center"/>
            <w:tcMar>
              <w:top w:w="95" w:type="dxa"/>
              <w:start w:w="105" w:type="dxa"/>
              <w:bottom w:w="95" w:type="dxa"/>
              <w:end w:w="105" w:type="dxa"/>
            </w:tcMar>
            <w:shd w:fill="F1F6FB"/>
          </w:tcPr>
          <w:p>
            <w:pPr>
              <w:pStyle w:val="TableText"/>
            </w:pPr>
            <w:r>
              <w:rPr>
                <w:sz w:val="17"/>
              </w:rPr>
              <w:t>Hoàn tác đỉnh</w:t>
            </w:r>
          </w:p>
        </w:tc>
        <w:tc>
          <w:tcPr>
            <w:tcW w:type="dxa" w:w="3541"/>
            <w:vAlign w:val="center"/>
            <w:tcMar>
              <w:top w:w="95" w:type="dxa"/>
              <w:start w:w="105" w:type="dxa"/>
              <w:bottom w:w="95" w:type="dxa"/>
              <w:end w:w="105" w:type="dxa"/>
            </w:tcMar>
            <w:shd w:fill="F1F6FB"/>
          </w:tcPr>
          <w:p>
            <w:pPr>
              <w:pStyle w:val="TableText"/>
            </w:pPr>
            <w:r>
              <w:rPr>
                <w:sz w:val="17"/>
              </w:rPr>
              <w:t>Bỏ đỉnh vừa thêm trong khi đang vẽ đa giác.</w:t>
            </w:r>
          </w:p>
        </w:tc>
        <w:tc>
          <w:tcPr>
            <w:tcW w:type="dxa" w:w="4236"/>
            <w:vAlign w:val="center"/>
            <w:tcMar>
              <w:top w:w="95" w:type="dxa"/>
              <w:start w:w="105" w:type="dxa"/>
              <w:bottom w:w="95" w:type="dxa"/>
              <w:end w:w="105" w:type="dxa"/>
            </w:tcMar>
            <w:shd w:fill="F1F6FB"/>
          </w:tcPr>
          <w:p>
            <w:pPr>
              <w:pStyle w:val="TableText"/>
            </w:pPr>
            <w:r>
              <w:rPr>
                <w:sz w:val="17"/>
              </w:rPr>
              <w:t>Không xóa vùng đã lưu.</w:t>
            </w:r>
          </w:p>
        </w:tc>
      </w:tr>
      <w:tr>
        <w:tc>
          <w:tcPr>
            <w:tcW w:type="dxa" w:w="2389"/>
            <w:vAlign w:val="center"/>
            <w:tcMar>
              <w:top w:w="95" w:type="dxa"/>
              <w:start w:w="105" w:type="dxa"/>
              <w:bottom w:w="95" w:type="dxa"/>
              <w:end w:w="105" w:type="dxa"/>
            </w:tcMar>
          </w:tcPr>
          <w:p>
            <w:pPr>
              <w:pStyle w:val="TableText"/>
            </w:pPr>
            <w:r>
              <w:rPr>
                <w:sz w:val="17"/>
              </w:rPr>
              <w:t>Kết thúc vẽ</w:t>
            </w:r>
          </w:p>
        </w:tc>
        <w:tc>
          <w:tcPr>
            <w:tcW w:type="dxa" w:w="3541"/>
            <w:vAlign w:val="center"/>
            <w:tcMar>
              <w:top w:w="95" w:type="dxa"/>
              <w:start w:w="105" w:type="dxa"/>
              <w:bottom w:w="95" w:type="dxa"/>
              <w:end w:w="105" w:type="dxa"/>
            </w:tcMar>
          </w:tcPr>
          <w:p>
            <w:pPr>
              <w:pStyle w:val="TableText"/>
            </w:pPr>
            <w:r>
              <w:rPr>
                <w:sz w:val="17"/>
              </w:rPr>
              <w:t>Kết thúc chế độ đặt đỉnh.</w:t>
            </w:r>
          </w:p>
        </w:tc>
        <w:tc>
          <w:tcPr>
            <w:tcW w:type="dxa" w:w="4236"/>
            <w:vAlign w:val="center"/>
            <w:tcMar>
              <w:top w:w="95" w:type="dxa"/>
              <w:start w:w="105" w:type="dxa"/>
              <w:bottom w:w="95" w:type="dxa"/>
              <w:end w:w="105" w:type="dxa"/>
            </w:tcMar>
          </w:tcPr>
          <w:p>
            <w:pPr>
              <w:pStyle w:val="TableText"/>
            </w:pPr>
            <w:r>
              <w:rPr>
                <w:sz w:val="17"/>
              </w:rPr>
              <w:t>Sau đó có thể xem lỗi, sửa thông tin và lưu vùng.</w:t>
            </w:r>
          </w:p>
        </w:tc>
      </w:tr>
      <w:tr>
        <w:tc>
          <w:tcPr>
            <w:tcW w:type="dxa" w:w="2389"/>
            <w:vAlign w:val="center"/>
            <w:tcMar>
              <w:top w:w="95" w:type="dxa"/>
              <w:start w:w="105" w:type="dxa"/>
              <w:bottom w:w="95" w:type="dxa"/>
              <w:end w:w="105" w:type="dxa"/>
            </w:tcMar>
            <w:shd w:fill="F1F6FB"/>
          </w:tcPr>
          <w:p>
            <w:pPr>
              <w:pStyle w:val="TableText"/>
            </w:pPr>
            <w:r>
              <w:rPr>
                <w:sz w:val="17"/>
              </w:rPr>
              <w:t>Kéo vùng / kéo đỉnh</w:t>
            </w:r>
          </w:p>
        </w:tc>
        <w:tc>
          <w:tcPr>
            <w:tcW w:type="dxa" w:w="3541"/>
            <w:vAlign w:val="center"/>
            <w:tcMar>
              <w:top w:w="95" w:type="dxa"/>
              <w:start w:w="105" w:type="dxa"/>
              <w:bottom w:w="95" w:type="dxa"/>
              <w:end w:w="105" w:type="dxa"/>
            </w:tcMar>
            <w:shd w:fill="F1F6FB"/>
          </w:tcPr>
          <w:p>
            <w:pPr>
              <w:pStyle w:val="TableText"/>
            </w:pPr>
            <w:r>
              <w:rPr>
                <w:sz w:val="17"/>
              </w:rPr>
              <w:t>Chọn vùng đã lưu; kéo phần bên trong để dời cả đa giác hoặc kéo nút tròn ở đỉnh để đổi hình.</w:t>
            </w:r>
          </w:p>
        </w:tc>
        <w:tc>
          <w:tcPr>
            <w:tcW w:type="dxa" w:w="4236"/>
            <w:vAlign w:val="center"/>
            <w:tcMar>
              <w:top w:w="95" w:type="dxa"/>
              <w:start w:w="105" w:type="dxa"/>
              <w:bottom w:w="95" w:type="dxa"/>
              <w:end w:w="105" w:type="dxa"/>
            </w:tcMar>
            <w:shd w:fill="F1F6FB"/>
          </w:tcPr>
          <w:p>
            <w:pPr>
              <w:pStyle w:val="TableText"/>
            </w:pPr>
            <w:r>
              <w:rPr>
                <w:sz w:val="17"/>
              </w:rPr>
              <w:t>Tọa độ thay đổi trực tiếp. Nhấn Esc hoặc hủy thao tác con trỏ để hủy lượt kéo; lưu vùng để giữ thay đổi.</w:t>
            </w:r>
          </w:p>
        </w:tc>
      </w:tr>
      <w:tr>
        <w:tc>
          <w:tcPr>
            <w:tcW w:type="dxa" w:w="2389"/>
            <w:vAlign w:val="center"/>
            <w:tcMar>
              <w:top w:w="95" w:type="dxa"/>
              <w:start w:w="105" w:type="dxa"/>
              <w:bottom w:w="95" w:type="dxa"/>
              <w:end w:w="105" w:type="dxa"/>
            </w:tcMar>
          </w:tcPr>
          <w:p>
            <w:pPr>
              <w:pStyle w:val="TableText"/>
            </w:pPr>
            <w:r>
              <w:rPr>
                <w:sz w:val="17"/>
              </w:rPr>
              <w:t>Dịch vùng 0,5 m</w:t>
            </w:r>
          </w:p>
        </w:tc>
        <w:tc>
          <w:tcPr>
            <w:tcW w:type="dxa" w:w="3541"/>
            <w:vAlign w:val="center"/>
            <w:tcMar>
              <w:top w:w="95" w:type="dxa"/>
              <w:start w:w="105" w:type="dxa"/>
              <w:bottom w:w="95" w:type="dxa"/>
              <w:end w:w="105" w:type="dxa"/>
            </w:tcMar>
          </w:tcPr>
          <w:p>
            <w:pPr>
              <w:pStyle w:val="TableText"/>
            </w:pPr>
            <w:r>
              <w:rPr>
                <w:sz w:val="17"/>
              </w:rPr>
              <w:t>Các mũi tên trong thuộc tính nâng cao dịch toàn đa giác theo hướng.</w:t>
            </w:r>
          </w:p>
        </w:tc>
        <w:tc>
          <w:tcPr>
            <w:tcW w:type="dxa" w:w="4236"/>
            <w:vAlign w:val="center"/>
            <w:tcMar>
              <w:top w:w="95" w:type="dxa"/>
              <w:start w:w="105" w:type="dxa"/>
              <w:bottom w:w="95" w:type="dxa"/>
              <w:end w:w="105" w:type="dxa"/>
            </w:tcMar>
          </w:tcPr>
          <w:p>
            <w:pPr>
              <w:pStyle w:val="TableText"/>
            </w:pPr>
            <w:r>
              <w:rPr>
                <w:sz w:val="17"/>
              </w:rPr>
              <w:t>Không thay đổi kích thước hay hình dạng; nếu chạm biên bản đồ, lưu sẽ bị từ chối.</w:t>
            </w:r>
          </w:p>
        </w:tc>
      </w:tr>
      <w:tr>
        <w:tc>
          <w:tcPr>
            <w:tcW w:type="dxa" w:w="2389"/>
            <w:vAlign w:val="center"/>
            <w:tcMar>
              <w:top w:w="95" w:type="dxa"/>
              <w:start w:w="105" w:type="dxa"/>
              <w:bottom w:w="95" w:type="dxa"/>
              <w:end w:w="105" w:type="dxa"/>
            </w:tcMar>
            <w:shd w:fill="F1F6FB"/>
          </w:tcPr>
          <w:p>
            <w:pPr>
              <w:pStyle w:val="TableText"/>
            </w:pPr>
            <w:r>
              <w:rPr>
                <w:sz w:val="17"/>
              </w:rPr>
              <w:t>Thêm đỉnh cạnh đầu / Xóa đỉnh cuối</w:t>
            </w:r>
          </w:p>
        </w:tc>
        <w:tc>
          <w:tcPr>
            <w:tcW w:type="dxa" w:w="3541"/>
            <w:vAlign w:val="center"/>
            <w:tcMar>
              <w:top w:w="95" w:type="dxa"/>
              <w:start w:w="105" w:type="dxa"/>
              <w:bottom w:w="95" w:type="dxa"/>
              <w:end w:w="105" w:type="dxa"/>
            </w:tcMar>
            <w:shd w:fill="F1F6FB"/>
          </w:tcPr>
          <w:p>
            <w:pPr>
              <w:pStyle w:val="TableText"/>
            </w:pPr>
            <w:r>
              <w:rPr>
                <w:sz w:val="17"/>
              </w:rPr>
              <w:t>Chỉnh số đỉnh trong phần thuộc tính nâng cao.</w:t>
            </w:r>
          </w:p>
        </w:tc>
        <w:tc>
          <w:tcPr>
            <w:tcW w:type="dxa" w:w="4236"/>
            <w:vAlign w:val="center"/>
            <w:tcMar>
              <w:top w:w="95" w:type="dxa"/>
              <w:start w:w="105" w:type="dxa"/>
              <w:bottom w:w="95" w:type="dxa"/>
              <w:end w:w="105" w:type="dxa"/>
            </w:tcMar>
            <w:shd w:fill="F1F6FB"/>
          </w:tcPr>
          <w:p>
            <w:pPr>
              <w:pStyle w:val="TableText"/>
            </w:pPr>
            <w:r>
              <w:rPr>
                <w:sz w:val="17"/>
              </w:rPr>
              <w:t>Thêm một đỉnh ở cạnh đầu; xóa đúng đỉnh cuối, không phải xóa tùy ý một đỉnh.</w:t>
            </w:r>
          </w:p>
        </w:tc>
      </w:tr>
      <w:tr>
        <w:tc>
          <w:tcPr>
            <w:tcW w:type="dxa" w:w="2389"/>
            <w:vAlign w:val="center"/>
            <w:tcMar>
              <w:top w:w="95" w:type="dxa"/>
              <w:start w:w="105" w:type="dxa"/>
              <w:bottom w:w="95" w:type="dxa"/>
              <w:end w:w="105" w:type="dxa"/>
            </w:tcMar>
          </w:tcPr>
          <w:p>
            <w:pPr>
              <w:pStyle w:val="TableText"/>
            </w:pPr>
            <w:r>
              <w:rPr>
                <w:sz w:val="17"/>
              </w:rPr>
              <w:t>Tọa độ các đỉnh</w:t>
            </w:r>
          </w:p>
        </w:tc>
        <w:tc>
          <w:tcPr>
            <w:tcW w:type="dxa" w:w="3541"/>
            <w:vAlign w:val="center"/>
            <w:tcMar>
              <w:top w:w="95" w:type="dxa"/>
              <w:start w:w="105" w:type="dxa"/>
              <w:bottom w:w="95" w:type="dxa"/>
              <w:end w:w="105" w:type="dxa"/>
            </w:tcMar>
          </w:tcPr>
          <w:p>
            <w:pPr>
              <w:pStyle w:val="TableText"/>
            </w:pPr>
            <w:r>
              <w:rPr>
                <w:sz w:val="17"/>
              </w:rPr>
              <w:t>Mở danh sách tọa độ X/Y của từng đỉnh.</w:t>
            </w:r>
          </w:p>
        </w:tc>
        <w:tc>
          <w:tcPr>
            <w:tcW w:type="dxa" w:w="4236"/>
            <w:vAlign w:val="center"/>
            <w:tcMar>
              <w:top w:w="95" w:type="dxa"/>
              <w:start w:w="105" w:type="dxa"/>
              <w:bottom w:w="95" w:type="dxa"/>
              <w:end w:w="105" w:type="dxa"/>
            </w:tcMar>
          </w:tcPr>
          <w:p>
            <w:pPr>
              <w:pStyle w:val="TableText"/>
            </w:pPr>
            <w:r>
              <w:rPr>
                <w:sz w:val="17"/>
              </w:rPr>
              <w:t>Dành cho chỉnh chính xác; tọa độ tính theo ô 5 cm.</w:t>
            </w:r>
          </w:p>
        </w:tc>
      </w:tr>
      <w:tr>
        <w:tc>
          <w:tcPr>
            <w:tcW w:type="dxa" w:w="2389"/>
            <w:vAlign w:val="center"/>
            <w:tcMar>
              <w:top w:w="95" w:type="dxa"/>
              <w:start w:w="105" w:type="dxa"/>
              <w:bottom w:w="95" w:type="dxa"/>
              <w:end w:w="105" w:type="dxa"/>
            </w:tcMar>
            <w:shd w:fill="F1F6FB"/>
          </w:tcPr>
          <w:p>
            <w:pPr>
              <w:pStyle w:val="TableText"/>
            </w:pPr>
            <w:r>
              <w:rPr>
                <w:sz w:val="17"/>
              </w:rPr>
              <w:t>Áp dụng quy tắc khi điều phối</w:t>
            </w:r>
          </w:p>
        </w:tc>
        <w:tc>
          <w:tcPr>
            <w:tcW w:type="dxa" w:w="3541"/>
            <w:vAlign w:val="center"/>
            <w:tcMar>
              <w:top w:w="95" w:type="dxa"/>
              <w:start w:w="105" w:type="dxa"/>
              <w:bottom w:w="95" w:type="dxa"/>
              <w:end w:w="105" w:type="dxa"/>
            </w:tcMar>
            <w:shd w:fill="F1F6FB"/>
          </w:tcPr>
          <w:p>
            <w:pPr>
              <w:pStyle w:val="TableText"/>
            </w:pPr>
            <w:r>
              <w:rPr>
                <w:sz w:val="17"/>
              </w:rPr>
              <w:t>Bật/tắt vùng cho mô phỏng tuyến.</w:t>
            </w:r>
          </w:p>
        </w:tc>
        <w:tc>
          <w:tcPr>
            <w:tcW w:type="dxa" w:w="4236"/>
            <w:vAlign w:val="center"/>
            <w:tcMar>
              <w:top w:w="95" w:type="dxa"/>
              <w:start w:w="105" w:type="dxa"/>
              <w:bottom w:w="95" w:type="dxa"/>
              <w:end w:w="105" w:type="dxa"/>
            </w:tcMar>
            <w:shd w:fill="F1F6FB"/>
          </w:tcPr>
          <w:p>
            <w:pPr>
              <w:pStyle w:val="TableText"/>
            </w:pPr>
            <w:r>
              <w:rPr>
                <w:sz w:val="17"/>
              </w:rPr>
              <w:t>Vùng tắt vẫn nằm trong bản đồ nhưng không áp dụng quy tắc. Vùng có tên vẫn hữu ích để phân loại.</w:t>
            </w:r>
          </w:p>
        </w:tc>
      </w:tr>
      <w:tr>
        <w:tc>
          <w:tcPr>
            <w:tcW w:type="dxa" w:w="2389"/>
            <w:vAlign w:val="center"/>
            <w:tcMar>
              <w:top w:w="95" w:type="dxa"/>
              <w:start w:w="105" w:type="dxa"/>
              <w:bottom w:w="95" w:type="dxa"/>
              <w:end w:w="105" w:type="dxa"/>
            </w:tcMar>
          </w:tcPr>
          <w:p>
            <w:pPr>
              <w:pStyle w:val="TableText"/>
            </w:pPr>
            <w:r>
              <w:rPr>
                <w:sz w:val="17"/>
              </w:rPr>
              <w:t>Lưu vùng</w:t>
            </w:r>
          </w:p>
        </w:tc>
        <w:tc>
          <w:tcPr>
            <w:tcW w:type="dxa" w:w="3541"/>
            <w:vAlign w:val="center"/>
            <w:tcMar>
              <w:top w:w="95" w:type="dxa"/>
              <w:start w:w="105" w:type="dxa"/>
              <w:bottom w:w="95" w:type="dxa"/>
              <w:end w:w="105" w:type="dxa"/>
            </w:tcMar>
          </w:tcPr>
          <w:p>
            <w:pPr>
              <w:pStyle w:val="TableText"/>
            </w:pPr>
            <w:r>
              <w:rPr>
                <w:sz w:val="17"/>
              </w:rPr>
              <w:t>Lưu vùng mới hoặc cập nhật vùng đang sửa.</w:t>
            </w:r>
          </w:p>
        </w:tc>
        <w:tc>
          <w:tcPr>
            <w:tcW w:type="dxa" w:w="4236"/>
            <w:vAlign w:val="center"/>
            <w:tcMar>
              <w:top w:w="95" w:type="dxa"/>
              <w:start w:w="105" w:type="dxa"/>
              <w:bottom w:w="95" w:type="dxa"/>
              <w:end w:w="105" w:type="dxa"/>
            </w:tcMar>
          </w:tcPr>
          <w:p>
            <w:pPr>
              <w:pStyle w:val="TableText"/>
            </w:pPr>
            <w:r>
              <w:rPr>
                <w:sz w:val="17"/>
              </w:rPr>
              <w:t>Cần tên duy nhất, hình hợp lệ và không có lỗi loại vùng. Mỗi vùng phải rộng ít nhất 0,25 m².</w:t>
            </w:r>
          </w:p>
        </w:tc>
      </w:tr>
      <w:tr>
        <w:tc>
          <w:tcPr>
            <w:tcW w:type="dxa" w:w="2389"/>
            <w:vAlign w:val="center"/>
            <w:tcMar>
              <w:top w:w="95" w:type="dxa"/>
              <w:start w:w="105" w:type="dxa"/>
              <w:bottom w:w="95" w:type="dxa"/>
              <w:end w:w="105" w:type="dxa"/>
            </w:tcMar>
            <w:shd w:fill="F1F6FB"/>
          </w:tcPr>
          <w:p>
            <w:pPr>
              <w:pStyle w:val="TableText"/>
            </w:pPr>
            <w:r>
              <w:rPr>
                <w:sz w:val="17"/>
              </w:rPr>
              <w:t>Vùng mới / Nhân bản vùng / Xóa vùng</w:t>
            </w:r>
          </w:p>
        </w:tc>
        <w:tc>
          <w:tcPr>
            <w:tcW w:type="dxa" w:w="3541"/>
            <w:vAlign w:val="center"/>
            <w:tcMar>
              <w:top w:w="95" w:type="dxa"/>
              <w:start w:w="105" w:type="dxa"/>
              <w:bottom w:w="95" w:type="dxa"/>
              <w:end w:w="105" w:type="dxa"/>
            </w:tcMar>
            <w:shd w:fill="F1F6FB"/>
          </w:tcPr>
          <w:p>
            <w:pPr>
              <w:pStyle w:val="TableText"/>
            </w:pPr>
            <w:r>
              <w:rPr>
                <w:sz w:val="17"/>
              </w:rPr>
              <w:t>Tạo bản nháp trống; tạo vùng mới từ hình/giá trị hiện tại; hoặc xóa vùng đã chọn.</w:t>
            </w:r>
          </w:p>
        </w:tc>
        <w:tc>
          <w:tcPr>
            <w:tcW w:type="dxa" w:w="4236"/>
            <w:vAlign w:val="center"/>
            <w:tcMar>
              <w:top w:w="95" w:type="dxa"/>
              <w:start w:w="105" w:type="dxa"/>
              <w:bottom w:w="95" w:type="dxa"/>
              <w:end w:w="105" w:type="dxa"/>
            </w:tcMar>
            <w:shd w:fill="F1F6FB"/>
          </w:tcPr>
          <w:p>
            <w:pPr>
              <w:pStyle w:val="TableText"/>
            </w:pPr>
            <w:r>
              <w:rPr>
                <w:sz w:val="17"/>
              </w:rPr>
              <w:t>Nhân bản cần tên khác. Xóa vùng là thay đổi bản nháp; vẫn cần lưu lại bản đồ để Điều phối nhận snapshot mới.</w:t>
            </w:r>
          </w:p>
        </w:tc>
      </w:tr>
      <w:tr>
        <w:tc>
          <w:tcPr>
            <w:tcW w:type="dxa" w:w="2389"/>
            <w:vAlign w:val="center"/>
            <w:tcMar>
              <w:top w:w="95" w:type="dxa"/>
              <w:start w:w="105" w:type="dxa"/>
              <w:bottom w:w="95" w:type="dxa"/>
              <w:end w:w="105" w:type="dxa"/>
            </w:tcMar>
          </w:tcPr>
          <w:p>
            <w:pPr>
              <w:pStyle w:val="TableText"/>
            </w:pPr>
            <w:r>
              <w:rPr>
                <w:sz w:val="17"/>
              </w:rPr>
              <w:t>Vùng đã lưu</w:t>
            </w:r>
          </w:p>
        </w:tc>
        <w:tc>
          <w:tcPr>
            <w:tcW w:type="dxa" w:w="3541"/>
            <w:vAlign w:val="center"/>
            <w:tcMar>
              <w:top w:w="95" w:type="dxa"/>
              <w:start w:w="105" w:type="dxa"/>
              <w:bottom w:w="95" w:type="dxa"/>
              <w:end w:w="105" w:type="dxa"/>
            </w:tcMar>
          </w:tcPr>
          <w:p>
            <w:pPr>
              <w:pStyle w:val="TableText"/>
            </w:pPr>
            <w:r>
              <w:rPr>
                <w:sz w:val="17"/>
              </w:rPr>
              <w:t>Chọn một vùng từ danh sách để chỉnh sửa.</w:t>
            </w:r>
          </w:p>
        </w:tc>
        <w:tc>
          <w:tcPr>
            <w:tcW w:type="dxa" w:w="4236"/>
            <w:vAlign w:val="center"/>
            <w:tcMar>
              <w:top w:w="95" w:type="dxa"/>
              <w:start w:w="105" w:type="dxa"/>
              <w:bottom w:w="95" w:type="dxa"/>
              <w:end w:w="105" w:type="dxa"/>
            </w:tcMar>
          </w:tcPr>
          <w:p>
            <w:pPr>
              <w:pStyle w:val="TableText"/>
            </w:pPr>
            <w:r>
              <w:rPr>
                <w:sz w:val="17"/>
              </w:rPr>
              <w:t>Nếu biểu mẫu còn thay đổi chưa lưu, giao diện yêu cầu xác nhận trước khi rời vùng.</w:t>
            </w:r>
          </w:p>
        </w:tc>
      </w:tr>
    </w:tbl>
    <w:p>
      <w:pPr>
        <w:spacing w:after="20"/>
      </w:pPr>
    </w:p>
    <w:p>
      <w:pPr>
        <w:pStyle w:val="Heading2"/>
      </w:pPr>
      <w:r>
        <w:t>Thuộc tính nâng cao theo loại vùng</w:t>
      </w:r>
    </w:p>
    <w:p>
      <w:pPr>
        <w:pStyle w:val="ListBullet"/>
        <w:spacing w:after="60"/>
      </w:pPr>
      <w:r>
        <w:t>Hướng ưu tiên: nhập góc từ 0 đến 359 độ và các chi phí cùng hướng, ngược hướng, cắt ngang trong khoảng -0,9 đến 1. Chi phí 1 nghĩa là chặn chiều tương ứng. Nút “Chặn chiều ngược” đặt bộ giá trị mẫu để tạo luồng một chiều.</w:t>
      </w:r>
    </w:p>
    <w:p>
      <w:pPr>
        <w:pStyle w:val="ListBullet"/>
        <w:spacing w:after="60"/>
      </w:pPr>
      <w:r>
        <w:t>Giới hạn tốc độ: nhập 0,1–1,5 m/s. Mô phỏng dùng mức nhỏ hơn giữa giới hạn của vùng và tốc độ cơ sở 0,6 m/s.</w:t>
      </w:r>
    </w:p>
    <w:p>
      <w:pPr>
        <w:pStyle w:val="ListBullet"/>
        <w:spacing w:after="60"/>
      </w:pPr>
      <w:r>
        <w:t>Không lập lại đường: nhập thời gian chờ vật cản từ 1–120 giây. Phần thử nghiệm Điều phối cho chọn thời gian vật cản thực tế tồn tại; nếu lâu hơn thời hạn vùng, mô phỏng dừng.</w:t>
      </w:r>
    </w:p>
    <w:p>
      <w:pPr>
        <w:pStyle w:val="ListBullet"/>
        <w:spacing w:after="60"/>
      </w:pPr>
      <w:r>
        <w:t>Chỉ một robot: vẽ đủ rộng để bao phủ lối đi và chừa chỗ chờ ngoài biên. Phần thử nghiệm Điều phối kiểm tra khoảng hở thân robot 0,4 m.</w:t>
      </w:r>
    </w:p>
    <w:p>
      <w:pPr>
        <w:pStyle w:val="ListBullet"/>
        <w:spacing w:after="60"/>
      </w:pPr>
      <w:r>
        <w:t>Theo dõi robot trong vùng: vùng chỉ phát sinh số đếm/sự kiện mô phỏng khi tuyến thực sự đi qua vùng.</w:t>
      </w:r>
    </w:p>
    <w:p>
      <w:r>
        <w:t>Ràng buộc hình học: đa giác không tự cắt nhau, các đỉnh không trùng, tất cả đỉnh phải ở trong khung bản đồ. Các vùng là lớp phủ và có thể chồng lên tường hoặc phần chưa biết. Vùng cấm/vật cản quy ước không được phủ hoặc quá sát điểm đích đã lưu.</w:t>
      </w:r>
    </w:p>
    <w:p>
      <w:pPr>
        <w:pStyle w:val="Heading2"/>
      </w:pPr>
      <w:r>
        <w:t>Các loại vùng xem được nhưng chưa tạo được</w:t>
      </w:r>
    </w:p>
    <w:p>
      <w:r>
        <w:t>Danh mục OTTO có thêm các khái niệm cần cảm biến, bộ điều hướng hoặc đồ thị làn đường mà bản demo hiện không có. Chúng được giữ trong phần tham khảo để tránh cho phép tạo vùng không có tác dụng.</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5083"/>
        <w:gridCol w:w="5083"/>
      </w:tblGrid>
      <w:tr>
        <w:trPr>
          <w:tblHeader w:val="true"/>
        </w:trPr>
        <w:tc>
          <w:tcPr>
            <w:tcW w:type="dxa" w:w="3194"/>
            <w:shd w:fill="24466B"/>
            <w:vAlign w:val="center"/>
            <w:tcMar>
              <w:top w:w="120" w:type="dxa"/>
              <w:start w:w="110" w:type="dxa"/>
              <w:bottom w:w="120" w:type="dxa"/>
              <w:end w:w="110" w:type="dxa"/>
            </w:tcMar>
          </w:tcPr>
          <w:p>
            <w:pPr>
              <w:pStyle w:val="TableText"/>
            </w:pPr>
            <w:r>
              <w:rPr>
                <w:b/>
                <w:color w:val="FFFFFF"/>
                <w:sz w:val="17"/>
              </w:rPr>
              <w:t>Loại trong danh mục</w:t>
            </w:r>
          </w:p>
        </w:tc>
        <w:tc>
          <w:tcPr>
            <w:tcW w:type="dxa" w:w="6972"/>
            <w:shd w:fill="24466B"/>
            <w:vAlign w:val="center"/>
            <w:tcMar>
              <w:top w:w="120" w:type="dxa"/>
              <w:start w:w="110" w:type="dxa"/>
              <w:bottom w:w="120" w:type="dxa"/>
              <w:end w:w="110" w:type="dxa"/>
            </w:tcMar>
          </w:tcPr>
          <w:p>
            <w:pPr>
              <w:pStyle w:val="TableText"/>
            </w:pPr>
            <w:r>
              <w:rPr>
                <w:b/>
                <w:color w:val="FFFFFF"/>
                <w:sz w:val="17"/>
              </w:rPr>
              <w:t>Vì sao chưa bật trong FE demo</w:t>
            </w:r>
          </w:p>
        </w:tc>
      </w:tr>
      <w:tr>
        <w:tc>
          <w:tcPr>
            <w:tcW w:type="dxa" w:w="3194"/>
            <w:vAlign w:val="center"/>
            <w:tcMar>
              <w:top w:w="95" w:type="dxa"/>
              <w:start w:w="105" w:type="dxa"/>
              <w:bottom w:w="95" w:type="dxa"/>
              <w:end w:w="105" w:type="dxa"/>
            </w:tcMar>
          </w:tcPr>
          <w:p>
            <w:pPr>
              <w:pStyle w:val="TableText"/>
            </w:pPr>
            <w:r>
              <w:rPr>
                <w:sz w:val="17"/>
              </w:rPr>
              <w:t>Phối hợp tùy chỉnh (CUSTOM_COORDINATION)</w:t>
            </w:r>
          </w:p>
        </w:tc>
        <w:tc>
          <w:tcPr>
            <w:tcW w:type="dxa" w:w="6972"/>
            <w:vAlign w:val="center"/>
            <w:tcMar>
              <w:top w:w="95" w:type="dxa"/>
              <w:start w:w="105" w:type="dxa"/>
              <w:bottom w:w="95" w:type="dxa"/>
              <w:end w:w="105" w:type="dxa"/>
            </w:tcMar>
          </w:tcPr>
          <w:p>
            <w:pPr>
              <w:pStyle w:val="TableText"/>
            </w:pPr>
            <w:r>
              <w:rPr>
                <w:sz w:val="17"/>
              </w:rPr>
              <w:t>Cần bộ điều phối đa robot xử lý vượt, chờ và phục hồi.</w:t>
            </w:r>
          </w:p>
        </w:tc>
      </w:tr>
      <w:tr>
        <w:tc>
          <w:tcPr>
            <w:tcW w:type="dxa" w:w="3194"/>
            <w:vAlign w:val="center"/>
            <w:tcMar>
              <w:top w:w="95" w:type="dxa"/>
              <w:start w:w="105" w:type="dxa"/>
              <w:bottom w:w="95" w:type="dxa"/>
              <w:end w:w="105" w:type="dxa"/>
            </w:tcMar>
            <w:shd w:fill="F1F6FB"/>
          </w:tcPr>
          <w:p>
            <w:pPr>
              <w:pStyle w:val="TableText"/>
            </w:pPr>
            <w:r>
              <w:rPr>
                <w:sz w:val="17"/>
              </w:rPr>
              <w:t>Nút giao (JUNCTION)</w:t>
            </w:r>
          </w:p>
        </w:tc>
        <w:tc>
          <w:tcPr>
            <w:tcW w:type="dxa" w:w="6972"/>
            <w:vAlign w:val="center"/>
            <w:tcMar>
              <w:top w:w="95" w:type="dxa"/>
              <w:start w:w="105" w:type="dxa"/>
              <w:bottom w:w="95" w:type="dxa"/>
              <w:end w:w="105" w:type="dxa"/>
            </w:tcMar>
            <w:shd w:fill="F1F6FB"/>
          </w:tcPr>
          <w:p>
            <w:pPr>
              <w:pStyle w:val="TableText"/>
            </w:pPr>
            <w:r>
              <w:rPr>
                <w:sz w:val="17"/>
              </w:rPr>
              <w:t>Cần đồ thị Graph Planner và các làn kết nối; demo tìm đường trên lưới.</w:t>
            </w:r>
          </w:p>
        </w:tc>
      </w:tr>
      <w:tr>
        <w:tc>
          <w:tcPr>
            <w:tcW w:type="dxa" w:w="3194"/>
            <w:vAlign w:val="center"/>
            <w:tcMar>
              <w:top w:w="95" w:type="dxa"/>
              <w:start w:w="105" w:type="dxa"/>
              <w:bottom w:w="95" w:type="dxa"/>
              <w:end w:w="105" w:type="dxa"/>
            </w:tcMar>
          </w:tcPr>
          <w:p>
            <w:pPr>
              <w:pStyle w:val="TableText"/>
            </w:pPr>
            <w:r>
              <w:rPr>
                <w:sz w:val="17"/>
              </w:rPr>
              <w:t>Khoảng quan sát phía trước (LOOKAHEAD)</w:t>
            </w:r>
          </w:p>
        </w:tc>
        <w:tc>
          <w:tcPr>
            <w:tcW w:type="dxa" w:w="6972"/>
            <w:vAlign w:val="center"/>
            <w:tcMar>
              <w:top w:w="95" w:type="dxa"/>
              <w:start w:w="105" w:type="dxa"/>
              <w:bottom w:w="95" w:type="dxa"/>
              <w:end w:w="105" w:type="dxa"/>
            </w:tcMar>
          </w:tcPr>
          <w:p>
            <w:pPr>
              <w:pStyle w:val="TableText"/>
            </w:pPr>
            <w:r>
              <w:rPr>
                <w:sz w:val="17"/>
              </w:rPr>
              <w:t>Cần dữ liệu vật cản và bộ điều hướng thời gian thực.</w:t>
            </w:r>
          </w:p>
        </w:tc>
      </w:tr>
      <w:tr>
        <w:tc>
          <w:tcPr>
            <w:tcW w:type="dxa" w:w="3194"/>
            <w:vAlign w:val="center"/>
            <w:tcMar>
              <w:top w:w="95" w:type="dxa"/>
              <w:start w:w="105" w:type="dxa"/>
              <w:bottom w:w="95" w:type="dxa"/>
              <w:end w:w="105" w:type="dxa"/>
            </w:tcMar>
            <w:shd w:fill="F1F6FB"/>
          </w:tcPr>
          <w:p>
            <w:pPr>
              <w:pStyle w:val="TableText"/>
            </w:pPr>
            <w:r>
              <w:rPr>
                <w:sz w:val="17"/>
              </w:rPr>
              <w:t>Hành lang hẹp (NARROW_CORRIDOR)</w:t>
            </w:r>
          </w:p>
        </w:tc>
        <w:tc>
          <w:tcPr>
            <w:tcW w:type="dxa" w:w="6972"/>
            <w:vAlign w:val="center"/>
            <w:tcMar>
              <w:top w:w="95" w:type="dxa"/>
              <w:start w:w="105" w:type="dxa"/>
              <w:bottom w:w="95" w:type="dxa"/>
              <w:end w:w="105" w:type="dxa"/>
            </w:tcMar>
            <w:shd w:fill="F1F6FB"/>
          </w:tcPr>
          <w:p>
            <w:pPr>
              <w:pStyle w:val="TableText"/>
            </w:pPr>
            <w:r>
              <w:rPr>
                <w:sz w:val="17"/>
              </w:rPr>
              <w:t>Cần cấu hình kích thước robot và vùng an toàn được kiểm định.</w:t>
            </w:r>
          </w:p>
        </w:tc>
      </w:tr>
      <w:tr>
        <w:tc>
          <w:tcPr>
            <w:tcW w:type="dxa" w:w="3194"/>
            <w:vAlign w:val="center"/>
            <w:tcMar>
              <w:top w:w="95" w:type="dxa"/>
              <w:start w:w="105" w:type="dxa"/>
              <w:bottom w:w="95" w:type="dxa"/>
              <w:end w:w="105" w:type="dxa"/>
            </w:tcMar>
          </w:tcPr>
          <w:p>
            <w:pPr>
              <w:pStyle w:val="TableText"/>
            </w:pPr>
            <w:r>
              <w:rPr>
                <w:sz w:val="17"/>
              </w:rPr>
              <w:t>Không phục hồi bằng chuyển động (NO_MOVING_RECOVERIES)</w:t>
            </w:r>
          </w:p>
        </w:tc>
        <w:tc>
          <w:tcPr>
            <w:tcW w:type="dxa" w:w="6972"/>
            <w:vAlign w:val="center"/>
            <w:tcMar>
              <w:top w:w="95" w:type="dxa"/>
              <w:start w:w="105" w:type="dxa"/>
              <w:bottom w:w="95" w:type="dxa"/>
              <w:end w:w="105" w:type="dxa"/>
            </w:tcMar>
          </w:tcPr>
          <w:p>
            <w:pPr>
              <w:pStyle w:val="TableText"/>
            </w:pPr>
            <w:r>
              <w:rPr>
                <w:sz w:val="17"/>
              </w:rPr>
              <w:t>Cần thủ tục phục hồi riêng của robot; không đồng nghĩa vùng cấm/no-replan.</w:t>
            </w:r>
          </w:p>
        </w:tc>
      </w:tr>
      <w:tr>
        <w:tc>
          <w:tcPr>
            <w:tcW w:type="dxa" w:w="3194"/>
            <w:vAlign w:val="center"/>
            <w:tcMar>
              <w:top w:w="95" w:type="dxa"/>
              <w:start w:w="105" w:type="dxa"/>
              <w:bottom w:w="95" w:type="dxa"/>
              <w:end w:w="105" w:type="dxa"/>
            </w:tcMar>
            <w:shd w:fill="F1F6FB"/>
          </w:tcPr>
          <w:p>
            <w:pPr>
              <w:pStyle w:val="TableText"/>
            </w:pPr>
            <w:r>
              <w:rPr>
                <w:sz w:val="17"/>
              </w:rPr>
              <w:t>Khu vực thường thay đổi (CHANGING)</w:t>
            </w:r>
          </w:p>
        </w:tc>
        <w:tc>
          <w:tcPr>
            <w:tcW w:type="dxa" w:w="6972"/>
            <w:vAlign w:val="center"/>
            <w:tcMar>
              <w:top w:w="95" w:type="dxa"/>
              <w:start w:w="105" w:type="dxa"/>
              <w:bottom w:w="95" w:type="dxa"/>
              <w:end w:w="105" w:type="dxa"/>
            </w:tcMar>
            <w:shd w:fill="F1F6FB"/>
          </w:tcPr>
          <w:p>
            <w:pPr>
              <w:pStyle w:val="TableText"/>
            </w:pPr>
            <w:r>
              <w:rPr>
                <w:sz w:val="17"/>
              </w:rPr>
              <w:t>Cần định vị để loại vật thể thay đổi khỏi mốc tham chiếu.</w:t>
            </w:r>
          </w:p>
        </w:tc>
      </w:tr>
      <w:tr>
        <w:tc>
          <w:tcPr>
            <w:tcW w:type="dxa" w:w="3194"/>
            <w:vAlign w:val="center"/>
            <w:tcMar>
              <w:top w:w="95" w:type="dxa"/>
              <w:start w:w="105" w:type="dxa"/>
              <w:bottom w:w="95" w:type="dxa"/>
              <w:end w:w="105" w:type="dxa"/>
            </w:tcMar>
          </w:tcPr>
          <w:p>
            <w:pPr>
              <w:pStyle w:val="TableText"/>
            </w:pPr>
            <w:r>
              <w:rPr>
                <w:sz w:val="17"/>
              </w:rPr>
              <w:t>Xóa dữ liệu trong vùng (ERASER)</w:t>
            </w:r>
          </w:p>
        </w:tc>
        <w:tc>
          <w:tcPr>
            <w:tcW w:type="dxa" w:w="6972"/>
            <w:vAlign w:val="center"/>
            <w:tcMar>
              <w:top w:w="95" w:type="dxa"/>
              <w:start w:w="105" w:type="dxa"/>
              <w:bottom w:w="95" w:type="dxa"/>
              <w:end w:w="105" w:type="dxa"/>
            </w:tcMar>
          </w:tcPr>
          <w:p>
            <w:pPr>
              <w:pStyle w:val="TableText"/>
            </w:pPr>
            <w:r>
              <w:rPr>
                <w:sz w:val="17"/>
              </w:rPr>
              <w:t>Là lớp bỏ dữ liệu bản đồ khi định vị/điều hướng, không phải xóa vĩnh viễn; cần bản đồ cảm biến.</w:t>
            </w:r>
          </w:p>
        </w:tc>
      </w:tr>
      <w:tr>
        <w:tc>
          <w:tcPr>
            <w:tcW w:type="dxa" w:w="3194"/>
            <w:vAlign w:val="center"/>
            <w:tcMar>
              <w:top w:w="95" w:type="dxa"/>
              <w:start w:w="105" w:type="dxa"/>
              <w:bottom w:w="95" w:type="dxa"/>
              <w:end w:w="105" w:type="dxa"/>
            </w:tcMar>
            <w:shd w:fill="F1F6FB"/>
          </w:tcPr>
          <w:p>
            <w:pPr>
              <w:pStyle w:val="TableText"/>
            </w:pPr>
            <w:r>
              <w:rPr>
                <w:sz w:val="17"/>
              </w:rPr>
              <w:t>Cập nhật bản quét (REMAPPING)</w:t>
            </w:r>
          </w:p>
        </w:tc>
        <w:tc>
          <w:tcPr>
            <w:tcW w:type="dxa" w:w="6972"/>
            <w:vAlign w:val="center"/>
            <w:tcMar>
              <w:top w:w="95" w:type="dxa"/>
              <w:start w:w="105" w:type="dxa"/>
              <w:bottom w:w="95" w:type="dxa"/>
              <w:end w:w="105" w:type="dxa"/>
            </w:tcMar>
            <w:shd w:fill="F1F6FB"/>
          </w:tcPr>
          <w:p>
            <w:pPr>
              <w:pStyle w:val="TableText"/>
            </w:pPr>
            <w:r>
              <w:rPr>
                <w:sz w:val="17"/>
              </w:rPr>
              <w:t>Cần cảm biến để cập nhật vùng thay đổi chậm; không dùng để phủ tường cố định.</w:t>
            </w:r>
          </w:p>
        </w:tc>
      </w:tr>
      <w:tr>
        <w:tc>
          <w:tcPr>
            <w:tcW w:type="dxa" w:w="3194"/>
            <w:vAlign w:val="center"/>
            <w:tcMar>
              <w:top w:w="95" w:type="dxa"/>
              <w:start w:w="105" w:type="dxa"/>
              <w:bottom w:w="95" w:type="dxa"/>
              <w:end w:w="105" w:type="dxa"/>
            </w:tcMar>
          </w:tcPr>
          <w:p>
            <w:pPr>
              <w:pStyle w:val="TableText"/>
            </w:pPr>
            <w:r>
              <w:rPr>
                <w:sz w:val="17"/>
              </w:rPr>
              <w:t>Bám vạch từ (MAGNETIC_LINE)</w:t>
            </w:r>
          </w:p>
        </w:tc>
        <w:tc>
          <w:tcPr>
            <w:tcW w:type="dxa" w:w="6972"/>
            <w:vAlign w:val="center"/>
            <w:tcMar>
              <w:top w:w="95" w:type="dxa"/>
              <w:start w:w="105" w:type="dxa"/>
              <w:bottom w:w="95" w:type="dxa"/>
              <w:end w:w="105" w:type="dxa"/>
            </w:tcMar>
          </w:tcPr>
          <w:p>
            <w:pPr>
              <w:pStyle w:val="TableText"/>
            </w:pPr>
            <w:r>
              <w:rPr>
                <w:sz w:val="17"/>
              </w:rPr>
              <w:t>Cần cảm biến vạch từ và cấu hình tiếp cận trạm.</w:t>
            </w:r>
          </w:p>
        </w:tc>
      </w:tr>
      <w:tr>
        <w:tc>
          <w:tcPr>
            <w:tcW w:type="dxa" w:w="3194"/>
            <w:vAlign w:val="center"/>
            <w:tcMar>
              <w:top w:w="95" w:type="dxa"/>
              <w:start w:w="105" w:type="dxa"/>
              <w:bottom w:w="95" w:type="dxa"/>
              <w:end w:w="105" w:type="dxa"/>
            </w:tcMar>
            <w:shd w:fill="F1F6FB"/>
          </w:tcPr>
          <w:p>
            <w:pPr>
              <w:pStyle w:val="TableText"/>
            </w:pPr>
            <w:r>
              <w:rPr>
                <w:sz w:val="17"/>
              </w:rPr>
              <w:t>Lọc sàn/trần 3D (TUNNELING)</w:t>
            </w:r>
          </w:p>
        </w:tc>
        <w:tc>
          <w:tcPr>
            <w:tcW w:type="dxa" w:w="6972"/>
            <w:vAlign w:val="center"/>
            <w:tcMar>
              <w:top w:w="95" w:type="dxa"/>
              <w:start w:w="105" w:type="dxa"/>
              <w:bottom w:w="95" w:type="dxa"/>
              <w:end w:w="105" w:type="dxa"/>
            </w:tcMar>
            <w:shd w:fill="F1F6FB"/>
          </w:tcPr>
          <w:p>
            <w:pPr>
              <w:pStyle w:val="TableText"/>
            </w:pPr>
            <w:r>
              <w:rPr>
                <w:sz w:val="17"/>
              </w:rPr>
              <w:t>Cần LiDAR 3D và đánh giá an toàn; có thể che khuất vật cản.</w:t>
            </w:r>
          </w:p>
        </w:tc>
      </w:tr>
      <w:tr>
        <w:tc>
          <w:tcPr>
            <w:tcW w:type="dxa" w:w="3194"/>
            <w:vAlign w:val="center"/>
            <w:tcMar>
              <w:top w:w="95" w:type="dxa"/>
              <w:start w:w="105" w:type="dxa"/>
              <w:bottom w:w="95" w:type="dxa"/>
              <w:end w:w="105" w:type="dxa"/>
            </w:tcMar>
          </w:tcPr>
          <w:p>
            <w:pPr>
              <w:pStyle w:val="TableText"/>
            </w:pPr>
            <w:r>
              <w:rPr>
                <w:sz w:val="17"/>
              </w:rPr>
              <w:t>Bỏ qua ước lượng vật thể động (IGNORE_DYNAMIC_OBJECTS)</w:t>
            </w:r>
          </w:p>
        </w:tc>
        <w:tc>
          <w:tcPr>
            <w:tcW w:type="dxa" w:w="6972"/>
            <w:vAlign w:val="center"/>
            <w:tcMar>
              <w:top w:w="95" w:type="dxa"/>
              <w:start w:w="105" w:type="dxa"/>
              <w:bottom w:w="95" w:type="dxa"/>
              <w:end w:w="105" w:type="dxa"/>
            </w:tcMar>
          </w:tcPr>
          <w:p>
            <w:pPr>
              <w:pStyle w:val="TableText"/>
            </w:pPr>
            <w:r>
              <w:rPr>
                <w:sz w:val="17"/>
              </w:rPr>
              <w:t>Có thể bỏ qua người/xe đang di chuyển; không bật trong bối cảnh bệnh viện.</w:t>
            </w:r>
          </w:p>
        </w:tc>
      </w:tr>
    </w:tbl>
    <w:p>
      <w:pPr>
        <w:spacing w:after="20"/>
      </w:pPr>
    </w:p>
    <w:p>
      <w:pPr>
        <w:pStyle w:val="Heading1"/>
      </w:pPr>
      <w:r>
        <w:t>3 Điểm đích</w:t>
      </w:r>
    </w:p>
    <w:p>
      <w:r>
        <w:t>Điểm đích là một vị trí điều hướng có tọa độ và hướng robot cần quay khi đến. Chọn một chức năng giúp người vận hành nhận biết điểm đó và giúp bản demo gắn tác vụ mặc định đơn giản. Điểm đích phải nằm trên sàn quét được, ngoài vùng cấm và đủ khoảng cách an toàn.</w:t>
      </w:r>
    </w:p>
    <w:p>
      <w:pPr>
        <w:pStyle w:val="Heading2"/>
      </w:pPr>
      <w:r>
        <w:t>Các loại điểm đích</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1528"/>
            <w:shd w:fill="24466B"/>
            <w:vAlign w:val="center"/>
            <w:tcMar>
              <w:top w:w="120" w:type="dxa"/>
              <w:start w:w="110" w:type="dxa"/>
              <w:bottom w:w="120" w:type="dxa"/>
              <w:end w:w="110" w:type="dxa"/>
            </w:tcMar>
          </w:tcPr>
          <w:p>
            <w:pPr>
              <w:pStyle w:val="TableText"/>
            </w:pPr>
            <w:r>
              <w:rPr>
                <w:b/>
                <w:color w:val="FFFFFF"/>
                <w:sz w:val="18"/>
              </w:rPr>
              <w:t>Mã loại</w:t>
            </w:r>
          </w:p>
        </w:tc>
        <w:tc>
          <w:tcPr>
            <w:tcW w:type="dxa" w:w="2472"/>
            <w:shd w:fill="24466B"/>
            <w:vAlign w:val="center"/>
            <w:tcMar>
              <w:top w:w="120" w:type="dxa"/>
              <w:start w:w="110" w:type="dxa"/>
              <w:bottom w:w="120" w:type="dxa"/>
              <w:end w:w="110" w:type="dxa"/>
            </w:tcMar>
          </w:tcPr>
          <w:p>
            <w:pPr>
              <w:pStyle w:val="TableText"/>
            </w:pPr>
            <w:r>
              <w:rPr>
                <w:b/>
                <w:color w:val="FFFFFF"/>
                <w:sz w:val="18"/>
              </w:rPr>
              <w:t>Tên trong giao diện</w:t>
            </w:r>
          </w:p>
        </w:tc>
        <w:tc>
          <w:tcPr>
            <w:tcW w:type="dxa" w:w="6166"/>
            <w:shd w:fill="24466B"/>
            <w:vAlign w:val="center"/>
            <w:tcMar>
              <w:top w:w="120" w:type="dxa"/>
              <w:start w:w="110" w:type="dxa"/>
              <w:bottom w:w="120" w:type="dxa"/>
              <w:end w:w="110" w:type="dxa"/>
            </w:tcMar>
          </w:tcPr>
          <w:p>
            <w:pPr>
              <w:pStyle w:val="TableText"/>
            </w:pPr>
            <w:r>
              <w:rPr>
                <w:b/>
                <w:color w:val="FFFFFF"/>
                <w:sz w:val="18"/>
              </w:rPr>
              <w:t>Cách dùng trong Điều phối mô phỏng</w:t>
            </w:r>
          </w:p>
        </w:tc>
      </w:tr>
      <w:tr>
        <w:tc>
          <w:tcPr>
            <w:tcW w:type="dxa" w:w="1528"/>
            <w:vAlign w:val="center"/>
            <w:tcMar>
              <w:top w:w="95" w:type="dxa"/>
              <w:start w:w="105" w:type="dxa"/>
              <w:bottom w:w="95" w:type="dxa"/>
              <w:end w:w="105" w:type="dxa"/>
            </w:tcMar>
          </w:tcPr>
          <w:p>
            <w:pPr>
              <w:pStyle w:val="TableText"/>
            </w:pPr>
            <w:r>
              <w:rPr>
                <w:sz w:val="18"/>
              </w:rPr>
              <w:t>WAYPOINT</w:t>
            </w:r>
          </w:p>
        </w:tc>
        <w:tc>
          <w:tcPr>
            <w:tcW w:type="dxa" w:w="2472"/>
            <w:vAlign w:val="center"/>
            <w:tcMar>
              <w:top w:w="95" w:type="dxa"/>
              <w:start w:w="105" w:type="dxa"/>
              <w:bottom w:w="95" w:type="dxa"/>
              <w:end w:w="105" w:type="dxa"/>
            </w:tcMar>
          </w:tcPr>
          <w:p>
            <w:pPr>
              <w:pStyle w:val="TableText"/>
            </w:pPr>
            <w:r>
              <w:rPr>
                <w:sz w:val="18"/>
              </w:rPr>
              <w:t>Điểm trung gian</w:t>
            </w:r>
          </w:p>
        </w:tc>
        <w:tc>
          <w:tcPr>
            <w:tcW w:type="dxa" w:w="6166"/>
            <w:vAlign w:val="center"/>
            <w:tcMar>
              <w:top w:w="95" w:type="dxa"/>
              <w:start w:w="105" w:type="dxa"/>
              <w:bottom w:w="95" w:type="dxa"/>
              <w:end w:w="105" w:type="dxa"/>
            </w:tcMar>
          </w:tcPr>
          <w:p>
            <w:pPr>
              <w:pStyle w:val="TableText"/>
            </w:pPr>
            <w:r>
              <w:rPr>
                <w:sz w:val="18"/>
              </w:rPr>
              <w:t>Điểm đi qua; không tự thêm thời gian phục vụ.</w:t>
            </w:r>
          </w:p>
        </w:tc>
      </w:tr>
      <w:tr>
        <w:tc>
          <w:tcPr>
            <w:tcW w:type="dxa" w:w="1528"/>
            <w:vAlign w:val="center"/>
            <w:tcMar>
              <w:top w:w="95" w:type="dxa"/>
              <w:start w:w="105" w:type="dxa"/>
              <w:bottom w:w="95" w:type="dxa"/>
              <w:end w:w="105" w:type="dxa"/>
            </w:tcMar>
            <w:shd w:fill="F1F6FB"/>
          </w:tcPr>
          <w:p>
            <w:pPr>
              <w:pStyle w:val="TableText"/>
            </w:pPr>
            <w:r>
              <w:rPr>
                <w:sz w:val="18"/>
              </w:rPr>
              <w:t>HOME</w:t>
            </w:r>
          </w:p>
        </w:tc>
        <w:tc>
          <w:tcPr>
            <w:tcW w:type="dxa" w:w="2472"/>
            <w:vAlign w:val="center"/>
            <w:tcMar>
              <w:top w:w="95" w:type="dxa"/>
              <w:start w:w="105" w:type="dxa"/>
              <w:bottom w:w="95" w:type="dxa"/>
              <w:end w:w="105" w:type="dxa"/>
            </w:tcMar>
            <w:shd w:fill="F1F6FB"/>
          </w:tcPr>
          <w:p>
            <w:pPr>
              <w:pStyle w:val="TableText"/>
            </w:pPr>
            <w:r>
              <w:rPr>
                <w:sz w:val="18"/>
              </w:rPr>
              <w:t>Điểm gốc</w:t>
            </w:r>
          </w:p>
        </w:tc>
        <w:tc>
          <w:tcPr>
            <w:tcW w:type="dxa" w:w="6166"/>
            <w:vAlign w:val="center"/>
            <w:tcMar>
              <w:top w:w="95" w:type="dxa"/>
              <w:start w:w="105" w:type="dxa"/>
              <w:bottom w:w="95" w:type="dxa"/>
              <w:end w:w="105" w:type="dxa"/>
            </w:tcMar>
            <w:shd w:fill="F1F6FB"/>
          </w:tcPr>
          <w:p>
            <w:pPr>
              <w:pStyle w:val="TableText"/>
            </w:pPr>
            <w:r>
              <w:rPr>
                <w:sz w:val="18"/>
              </w:rPr>
              <w:t>Có thể dùng làm điểm xuất phát mặc định nếu đang bật.</w:t>
            </w:r>
          </w:p>
        </w:tc>
      </w:tr>
      <w:tr>
        <w:tc>
          <w:tcPr>
            <w:tcW w:type="dxa" w:w="1528"/>
            <w:vAlign w:val="center"/>
            <w:tcMar>
              <w:top w:w="95" w:type="dxa"/>
              <w:start w:w="105" w:type="dxa"/>
              <w:bottom w:w="95" w:type="dxa"/>
              <w:end w:w="105" w:type="dxa"/>
            </w:tcMar>
          </w:tcPr>
          <w:p>
            <w:pPr>
              <w:pStyle w:val="TableText"/>
            </w:pPr>
            <w:r>
              <w:rPr>
                <w:sz w:val="18"/>
              </w:rPr>
              <w:t>PARKING</w:t>
            </w:r>
          </w:p>
        </w:tc>
        <w:tc>
          <w:tcPr>
            <w:tcW w:type="dxa" w:w="2472"/>
            <w:vAlign w:val="center"/>
            <w:tcMar>
              <w:top w:w="95" w:type="dxa"/>
              <w:start w:w="105" w:type="dxa"/>
              <w:bottom w:w="95" w:type="dxa"/>
              <w:end w:w="105" w:type="dxa"/>
            </w:tcMar>
          </w:tcPr>
          <w:p>
            <w:pPr>
              <w:pStyle w:val="TableText"/>
            </w:pPr>
            <w:r>
              <w:rPr>
                <w:sz w:val="18"/>
              </w:rPr>
              <w:t>Bãi đỗ</w:t>
            </w:r>
          </w:p>
        </w:tc>
        <w:tc>
          <w:tcPr>
            <w:tcW w:type="dxa" w:w="6166"/>
            <w:vAlign w:val="center"/>
            <w:tcMar>
              <w:top w:w="95" w:type="dxa"/>
              <w:start w:w="105" w:type="dxa"/>
              <w:bottom w:w="95" w:type="dxa"/>
              <w:end w:w="105" w:type="dxa"/>
            </w:tcMar>
          </w:tcPr>
          <w:p>
            <w:pPr>
              <w:pStyle w:val="TableText"/>
            </w:pPr>
            <w:r>
              <w:rPr>
                <w:sz w:val="18"/>
              </w:rPr>
              <w:t>Mô phỏng tác vụ chờ mặc định 2 giây.</w:t>
            </w:r>
          </w:p>
        </w:tc>
      </w:tr>
      <w:tr>
        <w:tc>
          <w:tcPr>
            <w:tcW w:type="dxa" w:w="1528"/>
            <w:vAlign w:val="center"/>
            <w:tcMar>
              <w:top w:w="95" w:type="dxa"/>
              <w:start w:w="105" w:type="dxa"/>
              <w:bottom w:w="95" w:type="dxa"/>
              <w:end w:w="105" w:type="dxa"/>
            </w:tcMar>
            <w:shd w:fill="F1F6FB"/>
          </w:tcPr>
          <w:p>
            <w:pPr>
              <w:pStyle w:val="TableText"/>
            </w:pPr>
            <w:r>
              <w:rPr>
                <w:sz w:val="18"/>
              </w:rPr>
              <w:t>PICKUP</w:t>
            </w:r>
          </w:p>
        </w:tc>
        <w:tc>
          <w:tcPr>
            <w:tcW w:type="dxa" w:w="2472"/>
            <w:vAlign w:val="center"/>
            <w:tcMar>
              <w:top w:w="95" w:type="dxa"/>
              <w:start w:w="105" w:type="dxa"/>
              <w:bottom w:w="95" w:type="dxa"/>
              <w:end w:w="105" w:type="dxa"/>
            </w:tcMar>
            <w:shd w:fill="F1F6FB"/>
          </w:tcPr>
          <w:p>
            <w:pPr>
              <w:pStyle w:val="TableText"/>
            </w:pPr>
            <w:r>
              <w:rPr>
                <w:sz w:val="18"/>
              </w:rPr>
              <w:t>Nhận hàng</w:t>
            </w:r>
          </w:p>
        </w:tc>
        <w:tc>
          <w:tcPr>
            <w:tcW w:type="dxa" w:w="6166"/>
            <w:vAlign w:val="center"/>
            <w:tcMar>
              <w:top w:w="95" w:type="dxa"/>
              <w:start w:w="105" w:type="dxa"/>
              <w:bottom w:w="95" w:type="dxa"/>
              <w:end w:w="105" w:type="dxa"/>
            </w:tcMar>
            <w:shd w:fill="F1F6FB"/>
          </w:tcPr>
          <w:p>
            <w:pPr>
              <w:pStyle w:val="TableText"/>
            </w:pPr>
            <w:r>
              <w:rPr>
                <w:sz w:val="18"/>
              </w:rPr>
              <w:t>Mô phỏng tác vụ nhận hàng mặc định 4 giây.</w:t>
            </w:r>
          </w:p>
        </w:tc>
      </w:tr>
      <w:tr>
        <w:tc>
          <w:tcPr>
            <w:tcW w:type="dxa" w:w="1528"/>
            <w:vAlign w:val="center"/>
            <w:tcMar>
              <w:top w:w="95" w:type="dxa"/>
              <w:start w:w="105" w:type="dxa"/>
              <w:bottom w:w="95" w:type="dxa"/>
              <w:end w:w="105" w:type="dxa"/>
            </w:tcMar>
          </w:tcPr>
          <w:p>
            <w:pPr>
              <w:pStyle w:val="TableText"/>
            </w:pPr>
            <w:r>
              <w:rPr>
                <w:sz w:val="18"/>
              </w:rPr>
              <w:t>DROPOFF</w:t>
            </w:r>
          </w:p>
        </w:tc>
        <w:tc>
          <w:tcPr>
            <w:tcW w:type="dxa" w:w="2472"/>
            <w:vAlign w:val="center"/>
            <w:tcMar>
              <w:top w:w="95" w:type="dxa"/>
              <w:start w:w="105" w:type="dxa"/>
              <w:bottom w:w="95" w:type="dxa"/>
              <w:end w:w="105" w:type="dxa"/>
            </w:tcMar>
          </w:tcPr>
          <w:p>
            <w:pPr>
              <w:pStyle w:val="TableText"/>
            </w:pPr>
            <w:r>
              <w:rPr>
                <w:sz w:val="18"/>
              </w:rPr>
              <w:t>Giao hàng</w:t>
            </w:r>
          </w:p>
        </w:tc>
        <w:tc>
          <w:tcPr>
            <w:tcW w:type="dxa" w:w="6166"/>
            <w:vAlign w:val="center"/>
            <w:tcMar>
              <w:top w:w="95" w:type="dxa"/>
              <w:start w:w="105" w:type="dxa"/>
              <w:bottom w:w="95" w:type="dxa"/>
              <w:end w:w="105" w:type="dxa"/>
            </w:tcMar>
          </w:tcPr>
          <w:p>
            <w:pPr>
              <w:pStyle w:val="TableText"/>
            </w:pPr>
            <w:r>
              <w:rPr>
                <w:sz w:val="18"/>
              </w:rPr>
              <w:t>Mô phỏng tác vụ giao hàng mặc định 4 giây.</w:t>
            </w:r>
          </w:p>
        </w:tc>
      </w:tr>
      <w:tr>
        <w:tc>
          <w:tcPr>
            <w:tcW w:type="dxa" w:w="1528"/>
            <w:vAlign w:val="center"/>
            <w:tcMar>
              <w:top w:w="95" w:type="dxa"/>
              <w:start w:w="105" w:type="dxa"/>
              <w:bottom w:w="95" w:type="dxa"/>
              <w:end w:w="105" w:type="dxa"/>
            </w:tcMar>
            <w:shd w:fill="F1F6FB"/>
          </w:tcPr>
          <w:p>
            <w:pPr>
              <w:pStyle w:val="TableText"/>
            </w:pPr>
            <w:r>
              <w:rPr>
                <w:sz w:val="18"/>
              </w:rPr>
              <w:t>CHARGING</w:t>
            </w:r>
          </w:p>
        </w:tc>
        <w:tc>
          <w:tcPr>
            <w:tcW w:type="dxa" w:w="2472"/>
            <w:vAlign w:val="center"/>
            <w:tcMar>
              <w:top w:w="95" w:type="dxa"/>
              <w:start w:w="105" w:type="dxa"/>
              <w:bottom w:w="95" w:type="dxa"/>
              <w:end w:w="105" w:type="dxa"/>
            </w:tcMar>
            <w:shd w:fill="F1F6FB"/>
          </w:tcPr>
          <w:p>
            <w:pPr>
              <w:pStyle w:val="TableText"/>
            </w:pPr>
            <w:r>
              <w:rPr>
                <w:sz w:val="18"/>
              </w:rPr>
              <w:t>Trạm sạc</w:t>
            </w:r>
          </w:p>
        </w:tc>
        <w:tc>
          <w:tcPr>
            <w:tcW w:type="dxa" w:w="6166"/>
            <w:vAlign w:val="center"/>
            <w:tcMar>
              <w:top w:w="95" w:type="dxa"/>
              <w:start w:w="105" w:type="dxa"/>
              <w:bottom w:w="95" w:type="dxa"/>
              <w:end w:w="105" w:type="dxa"/>
            </w:tcMar>
            <w:shd w:fill="F1F6FB"/>
          </w:tcPr>
          <w:p>
            <w:pPr>
              <w:pStyle w:val="TableText"/>
            </w:pPr>
            <w:r>
              <w:rPr>
                <w:sz w:val="18"/>
              </w:rPr>
              <w:t>Mô phỏng tác vụ sạc mặc định 10 giây; không điều khiển bộ sạc.</w:t>
            </w:r>
          </w:p>
        </w:tc>
      </w:tr>
    </w:tbl>
    <w:p>
      <w:pPr>
        <w:spacing w:after="20"/>
      </w:pPr>
    </w:p>
    <w:p>
      <w:pPr>
        <w:pStyle w:val="Heading2"/>
      </w:pPr>
      <w:r>
        <w:t>Nút và trường của Điểm đích</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472"/>
            <w:shd w:fill="24466B"/>
            <w:vAlign w:val="center"/>
            <w:tcMar>
              <w:top w:w="120" w:type="dxa"/>
              <w:start w:w="110" w:type="dxa"/>
              <w:bottom w:w="120" w:type="dxa"/>
              <w:end w:w="110" w:type="dxa"/>
            </w:tcMar>
          </w:tcPr>
          <w:p>
            <w:pPr>
              <w:pStyle w:val="TableText"/>
            </w:pPr>
            <w:r>
              <w:rPr>
                <w:b/>
                <w:color w:val="FFFFFF"/>
                <w:sz w:val="17"/>
              </w:rPr>
              <w:t>Nút hoặc trường</w:t>
            </w:r>
          </w:p>
        </w:tc>
        <w:tc>
          <w:tcPr>
            <w:tcW w:type="dxa" w:w="3583"/>
            <w:shd w:fill="24466B"/>
            <w:vAlign w:val="center"/>
            <w:tcMar>
              <w:top w:w="120" w:type="dxa"/>
              <w:start w:w="110" w:type="dxa"/>
              <w:bottom w:w="120" w:type="dxa"/>
              <w:end w:w="110" w:type="dxa"/>
            </w:tcMar>
          </w:tcPr>
          <w:p>
            <w:pPr>
              <w:pStyle w:val="TableText"/>
            </w:pPr>
            <w:r>
              <w:rPr>
                <w:b/>
                <w:color w:val="FFFFFF"/>
                <w:sz w:val="17"/>
              </w:rPr>
              <w:t>Tác dụng</w:t>
            </w:r>
          </w:p>
        </w:tc>
        <w:tc>
          <w:tcPr>
            <w:tcW w:type="dxa" w:w="4111"/>
            <w:shd w:fill="24466B"/>
            <w:vAlign w:val="center"/>
            <w:tcMar>
              <w:top w:w="120" w:type="dxa"/>
              <w:start w:w="110" w:type="dxa"/>
              <w:bottom w:w="120" w:type="dxa"/>
              <w:end w:w="110" w:type="dxa"/>
            </w:tcMar>
          </w:tcPr>
          <w:p>
            <w:pPr>
              <w:pStyle w:val="TableText"/>
            </w:pPr>
            <w:r>
              <w:rPr>
                <w:b/>
                <w:color w:val="FFFFFF"/>
                <w:sz w:val="17"/>
              </w:rPr>
              <w:t>Lưu ý</w:t>
            </w:r>
          </w:p>
        </w:tc>
      </w:tr>
      <w:tr>
        <w:tc>
          <w:tcPr>
            <w:tcW w:type="dxa" w:w="2472"/>
            <w:vAlign w:val="center"/>
            <w:tcMar>
              <w:top w:w="95" w:type="dxa"/>
              <w:start w:w="105" w:type="dxa"/>
              <w:bottom w:w="95" w:type="dxa"/>
              <w:end w:w="105" w:type="dxa"/>
            </w:tcMar>
          </w:tcPr>
          <w:p>
            <w:pPr>
              <w:pStyle w:val="TableText"/>
            </w:pPr>
            <w:r>
              <w:rPr>
                <w:sz w:val="17"/>
              </w:rPr>
              <w:t>Điểm đích / Nhóm điểm đích</w:t>
            </w:r>
          </w:p>
        </w:tc>
        <w:tc>
          <w:tcPr>
            <w:tcW w:type="dxa" w:w="3583"/>
            <w:vAlign w:val="center"/>
            <w:tcMar>
              <w:top w:w="95" w:type="dxa"/>
              <w:start w:w="105" w:type="dxa"/>
              <w:bottom w:w="95" w:type="dxa"/>
              <w:end w:w="105" w:type="dxa"/>
            </w:tcMar>
          </w:tcPr>
          <w:p>
            <w:pPr>
              <w:pStyle w:val="TableText"/>
            </w:pPr>
            <w:r>
              <w:rPr>
                <w:sz w:val="17"/>
              </w:rPr>
              <w:t>Chuyển giữa hai tab con trong bước 3.</w:t>
            </w:r>
          </w:p>
        </w:tc>
        <w:tc>
          <w:tcPr>
            <w:tcW w:type="dxa" w:w="4111"/>
            <w:vAlign w:val="center"/>
            <w:tcMar>
              <w:top w:w="95" w:type="dxa"/>
              <w:start w:w="105" w:type="dxa"/>
              <w:bottom w:w="95" w:type="dxa"/>
              <w:end w:w="105" w:type="dxa"/>
            </w:tcMar>
          </w:tcPr>
          <w:p>
            <w:pPr>
              <w:pStyle w:val="TableText"/>
            </w:pPr>
            <w:r>
              <w:rPr>
                <w:sz w:val="17"/>
              </w:rPr>
              <w:t>Nếu đang có thay đổi chưa lưu, cần xử lý xác nhận trước khi chuyển tab.</w:t>
            </w:r>
          </w:p>
        </w:tc>
      </w:tr>
      <w:tr>
        <w:tc>
          <w:tcPr>
            <w:tcW w:type="dxa" w:w="2472"/>
            <w:vAlign w:val="center"/>
            <w:tcMar>
              <w:top w:w="95" w:type="dxa"/>
              <w:start w:w="105" w:type="dxa"/>
              <w:bottom w:w="95" w:type="dxa"/>
              <w:end w:w="105" w:type="dxa"/>
            </w:tcMar>
            <w:shd w:fill="F1F6FB"/>
          </w:tcPr>
          <w:p>
            <w:pPr>
              <w:pStyle w:val="TableText"/>
            </w:pPr>
            <w:r>
              <w:rPr>
                <w:sz w:val="17"/>
              </w:rPr>
              <w:t>Tên điểm đích</w:t>
            </w:r>
          </w:p>
        </w:tc>
        <w:tc>
          <w:tcPr>
            <w:tcW w:type="dxa" w:w="3583"/>
            <w:vAlign w:val="center"/>
            <w:tcMar>
              <w:top w:w="95" w:type="dxa"/>
              <w:start w:w="105" w:type="dxa"/>
              <w:bottom w:w="95" w:type="dxa"/>
              <w:end w:w="105" w:type="dxa"/>
            </w:tcMar>
            <w:shd w:fill="F1F6FB"/>
          </w:tcPr>
          <w:p>
            <w:pPr>
              <w:pStyle w:val="TableText"/>
            </w:pPr>
            <w:r>
              <w:rPr>
                <w:sz w:val="17"/>
              </w:rPr>
              <w:t>Đặt tên duy nhất cho điểm.</w:t>
            </w:r>
          </w:p>
        </w:tc>
        <w:tc>
          <w:tcPr>
            <w:tcW w:type="dxa" w:w="4111"/>
            <w:vAlign w:val="center"/>
            <w:tcMar>
              <w:top w:w="95" w:type="dxa"/>
              <w:start w:w="105" w:type="dxa"/>
              <w:bottom w:w="95" w:type="dxa"/>
              <w:end w:w="105" w:type="dxa"/>
            </w:tcMar>
            <w:shd w:fill="F1F6FB"/>
          </w:tcPr>
          <w:p>
            <w:pPr>
              <w:pStyle w:val="TableText"/>
            </w:pPr>
            <w:r>
              <w:rPr>
                <w:sz w:val="17"/>
              </w:rPr>
              <w:t>Tối đa 40 ký tự; đặt tên theo chức năng và vị trí, ví dụ “Nhận thuốc quầy A”.</w:t>
            </w:r>
          </w:p>
        </w:tc>
      </w:tr>
      <w:tr>
        <w:tc>
          <w:tcPr>
            <w:tcW w:type="dxa" w:w="2472"/>
            <w:vAlign w:val="center"/>
            <w:tcMar>
              <w:top w:w="95" w:type="dxa"/>
              <w:start w:w="105" w:type="dxa"/>
              <w:bottom w:w="95" w:type="dxa"/>
              <w:end w:w="105" w:type="dxa"/>
            </w:tcMar>
          </w:tcPr>
          <w:p>
            <w:pPr>
              <w:pStyle w:val="TableText"/>
            </w:pPr>
            <w:r>
              <w:rPr>
                <w:sz w:val="17"/>
              </w:rPr>
              <w:t>Loại điểm đích</w:t>
            </w:r>
          </w:p>
        </w:tc>
        <w:tc>
          <w:tcPr>
            <w:tcW w:type="dxa" w:w="3583"/>
            <w:vAlign w:val="center"/>
            <w:tcMar>
              <w:top w:w="95" w:type="dxa"/>
              <w:start w:w="105" w:type="dxa"/>
              <w:bottom w:w="95" w:type="dxa"/>
              <w:end w:w="105" w:type="dxa"/>
            </w:tcMar>
          </w:tcPr>
          <w:p>
            <w:pPr>
              <w:pStyle w:val="TableText"/>
            </w:pPr>
            <w:r>
              <w:rPr>
                <w:sz w:val="17"/>
              </w:rPr>
              <w:t>Chọn một trong 6 loại ở bảng trên.</w:t>
            </w:r>
          </w:p>
        </w:tc>
        <w:tc>
          <w:tcPr>
            <w:tcW w:type="dxa" w:w="4111"/>
            <w:vAlign w:val="center"/>
            <w:tcMar>
              <w:top w:w="95" w:type="dxa"/>
              <w:start w:w="105" w:type="dxa"/>
              <w:bottom w:w="95" w:type="dxa"/>
              <w:end w:w="105" w:type="dxa"/>
            </w:tcMar>
          </w:tcPr>
          <w:p>
            <w:pPr>
              <w:pStyle w:val="TableText"/>
            </w:pPr>
            <w:r>
              <w:rPr>
                <w:sz w:val="17"/>
              </w:rPr>
              <w:t>Không biến điểm thành vùng. Một điểm có thể thuộc nhiều nhóm.</w:t>
            </w:r>
          </w:p>
        </w:tc>
      </w:tr>
      <w:tr>
        <w:tc>
          <w:tcPr>
            <w:tcW w:type="dxa" w:w="2472"/>
            <w:vAlign w:val="center"/>
            <w:tcMar>
              <w:top w:w="95" w:type="dxa"/>
              <w:start w:w="105" w:type="dxa"/>
              <w:bottom w:w="95" w:type="dxa"/>
              <w:end w:w="105" w:type="dxa"/>
            </w:tcMar>
            <w:shd w:fill="F1F6FB"/>
          </w:tcPr>
          <w:p>
            <w:pPr>
              <w:pStyle w:val="TableText"/>
            </w:pPr>
            <w:r>
              <w:rPr>
                <w:sz w:val="17"/>
              </w:rPr>
              <w:t>Đặt trên bản đồ</w:t>
            </w:r>
          </w:p>
        </w:tc>
        <w:tc>
          <w:tcPr>
            <w:tcW w:type="dxa" w:w="3583"/>
            <w:vAlign w:val="center"/>
            <w:tcMar>
              <w:top w:w="95" w:type="dxa"/>
              <w:start w:w="105" w:type="dxa"/>
              <w:bottom w:w="95" w:type="dxa"/>
              <w:end w:w="105" w:type="dxa"/>
            </w:tcMar>
            <w:shd w:fill="F1F6FB"/>
          </w:tcPr>
          <w:p>
            <w:pPr>
              <w:pStyle w:val="TableText"/>
            </w:pPr>
            <w:r>
              <w:rPr>
                <w:sz w:val="17"/>
              </w:rPr>
              <w:t>Bật chế độ đặt điểm mới, sau đó bấm vào sàn trống đã quét.</w:t>
            </w:r>
          </w:p>
        </w:tc>
        <w:tc>
          <w:tcPr>
            <w:tcW w:type="dxa" w:w="4111"/>
            <w:vAlign w:val="center"/>
            <w:tcMar>
              <w:top w:w="95" w:type="dxa"/>
              <w:start w:w="105" w:type="dxa"/>
              <w:bottom w:w="95" w:type="dxa"/>
              <w:end w:w="105" w:type="dxa"/>
            </w:tcMar>
            <w:shd w:fill="F1F6FB"/>
          </w:tcPr>
          <w:p>
            <w:pPr>
              <w:pStyle w:val="TableText"/>
            </w:pPr>
            <w:r>
              <w:rPr>
                <w:sz w:val="17"/>
              </w:rPr>
              <w:t>Điểm mới phải cách tường/vật cản tối thiểu 0,4 m và cách điểm khác ít nhất 0,8 m.</w:t>
            </w:r>
          </w:p>
        </w:tc>
      </w:tr>
      <w:tr>
        <w:tc>
          <w:tcPr>
            <w:tcW w:type="dxa" w:w="2472"/>
            <w:vAlign w:val="center"/>
            <w:tcMar>
              <w:top w:w="95" w:type="dxa"/>
              <w:start w:w="105" w:type="dxa"/>
              <w:bottom w:w="95" w:type="dxa"/>
              <w:end w:w="105" w:type="dxa"/>
            </w:tcMar>
          </w:tcPr>
          <w:p>
            <w:pPr>
              <w:pStyle w:val="TableText"/>
            </w:pPr>
            <w:r>
              <w:rPr>
                <w:sz w:val="17"/>
              </w:rPr>
              <w:t>Kéo điểm trên bản đồ</w:t>
            </w:r>
          </w:p>
        </w:tc>
        <w:tc>
          <w:tcPr>
            <w:tcW w:type="dxa" w:w="3583"/>
            <w:vAlign w:val="center"/>
            <w:tcMar>
              <w:top w:w="95" w:type="dxa"/>
              <w:start w:w="105" w:type="dxa"/>
              <w:bottom w:w="95" w:type="dxa"/>
              <w:end w:w="105" w:type="dxa"/>
            </w:tcMar>
          </w:tcPr>
          <w:p>
            <w:pPr>
              <w:pStyle w:val="TableText"/>
            </w:pPr>
            <w:r>
              <w:rPr>
                <w:sz w:val="17"/>
              </w:rPr>
              <w:t>Chọn điểm đã lưu rồi kéo biểu tượng trực tiếp.</w:t>
            </w:r>
          </w:p>
        </w:tc>
        <w:tc>
          <w:tcPr>
            <w:tcW w:type="dxa" w:w="4111"/>
            <w:vAlign w:val="center"/>
            <w:tcMar>
              <w:top w:w="95" w:type="dxa"/>
              <w:start w:w="105" w:type="dxa"/>
              <w:bottom w:w="95" w:type="dxa"/>
              <w:end w:w="105" w:type="dxa"/>
            </w:tcMar>
          </w:tcPr>
          <w:p>
            <w:pPr>
              <w:pStyle w:val="TableText"/>
            </w:pPr>
            <w:r>
              <w:rPr>
                <w:sz w:val="17"/>
              </w:rPr>
              <w:t>Tọa độ tự cập nhật. Thả chuột rồi bấm Lưu điểm đích.</w:t>
            </w:r>
          </w:p>
        </w:tc>
      </w:tr>
      <w:tr>
        <w:tc>
          <w:tcPr>
            <w:tcW w:type="dxa" w:w="2472"/>
            <w:vAlign w:val="center"/>
            <w:tcMar>
              <w:top w:w="95" w:type="dxa"/>
              <w:start w:w="105" w:type="dxa"/>
              <w:bottom w:w="95" w:type="dxa"/>
              <w:end w:w="105" w:type="dxa"/>
            </w:tcMar>
            <w:shd w:fill="F1F6FB"/>
          </w:tcPr>
          <w:p>
            <w:pPr>
              <w:pStyle w:val="TableText"/>
            </w:pPr>
            <w:r>
              <w:rPr>
                <w:sz w:val="17"/>
              </w:rPr>
              <w:t>X (ô) / Y (ô)</w:t>
            </w:r>
          </w:p>
        </w:tc>
        <w:tc>
          <w:tcPr>
            <w:tcW w:type="dxa" w:w="3583"/>
            <w:vAlign w:val="center"/>
            <w:tcMar>
              <w:top w:w="95" w:type="dxa"/>
              <w:start w:w="105" w:type="dxa"/>
              <w:bottom w:w="95" w:type="dxa"/>
              <w:end w:w="105" w:type="dxa"/>
            </w:tcMar>
            <w:shd w:fill="F1F6FB"/>
          </w:tcPr>
          <w:p>
            <w:pPr>
              <w:pStyle w:val="TableText"/>
            </w:pPr>
            <w:r>
              <w:rPr>
                <w:sz w:val="17"/>
              </w:rPr>
              <w:t>Nhập tọa độ chính xác thủ công.</w:t>
            </w:r>
          </w:p>
        </w:tc>
        <w:tc>
          <w:tcPr>
            <w:tcW w:type="dxa" w:w="4111"/>
            <w:vAlign w:val="center"/>
            <w:tcMar>
              <w:top w:w="95" w:type="dxa"/>
              <w:start w:w="105" w:type="dxa"/>
              <w:bottom w:w="95" w:type="dxa"/>
              <w:end w:w="105" w:type="dxa"/>
            </w:tcMar>
            <w:shd w:fill="F1F6FB"/>
          </w:tcPr>
          <w:p>
            <w:pPr>
              <w:pStyle w:val="TableText"/>
            </w:pPr>
            <w:r>
              <w:rPr>
                <w:sz w:val="17"/>
              </w:rPr>
              <w:t>Một ô bằng 0,05 m; ví dụ chênh 20 ô tương ứng 1 m.</w:t>
            </w:r>
          </w:p>
        </w:tc>
      </w:tr>
      <w:tr>
        <w:tc>
          <w:tcPr>
            <w:tcW w:type="dxa" w:w="2472"/>
            <w:vAlign w:val="center"/>
            <w:tcMar>
              <w:top w:w="95" w:type="dxa"/>
              <w:start w:w="105" w:type="dxa"/>
              <w:bottom w:w="95" w:type="dxa"/>
              <w:end w:w="105" w:type="dxa"/>
            </w:tcMar>
          </w:tcPr>
          <w:p>
            <w:pPr>
              <w:pStyle w:val="TableText"/>
            </w:pPr>
            <w:r>
              <w:rPr>
                <w:sz w:val="17"/>
              </w:rPr>
              <w:t>Hướng robot khi đến</w:t>
            </w:r>
          </w:p>
        </w:tc>
        <w:tc>
          <w:tcPr>
            <w:tcW w:type="dxa" w:w="3583"/>
            <w:vAlign w:val="center"/>
            <w:tcMar>
              <w:top w:w="95" w:type="dxa"/>
              <w:start w:w="105" w:type="dxa"/>
              <w:bottom w:w="95" w:type="dxa"/>
              <w:end w:w="105" w:type="dxa"/>
            </w:tcMar>
          </w:tcPr>
          <w:p>
            <w:pPr>
              <w:pStyle w:val="TableText"/>
            </w:pPr>
            <w:r>
              <w:rPr>
                <w:sz w:val="17"/>
              </w:rPr>
              <w:t>Nhập góc 0–359 độ hoặc kéo thanh xoay.</w:t>
            </w:r>
          </w:p>
        </w:tc>
        <w:tc>
          <w:tcPr>
            <w:tcW w:type="dxa" w:w="4111"/>
            <w:vAlign w:val="center"/>
            <w:tcMar>
              <w:top w:w="95" w:type="dxa"/>
              <w:start w:w="105" w:type="dxa"/>
              <w:bottom w:w="95" w:type="dxa"/>
              <w:end w:w="105" w:type="dxa"/>
            </w:tcMar>
          </w:tcPr>
          <w:p>
            <w:pPr>
              <w:pStyle w:val="TableText"/>
            </w:pPr>
            <w:r>
              <w:rPr>
                <w:sz w:val="17"/>
              </w:rPr>
              <w:t>0° hướng Đông, 90° Bắc, 180° Tây, 270° Nam. Mũi tên là hướng robot khi tới điểm.</w:t>
            </w:r>
          </w:p>
        </w:tc>
      </w:tr>
      <w:tr>
        <w:tc>
          <w:tcPr>
            <w:tcW w:type="dxa" w:w="2472"/>
            <w:vAlign w:val="center"/>
            <w:tcMar>
              <w:top w:w="95" w:type="dxa"/>
              <w:start w:w="105" w:type="dxa"/>
              <w:bottom w:w="95" w:type="dxa"/>
              <w:end w:w="105" w:type="dxa"/>
            </w:tcMar>
            <w:shd w:fill="F1F6FB"/>
          </w:tcPr>
          <w:p>
            <w:pPr>
              <w:pStyle w:val="TableText"/>
            </w:pPr>
            <w:r>
              <w:rPr>
                <w:sz w:val="17"/>
              </w:rPr>
              <w:t>Chọn hướng trên bản đồ</w:t>
            </w:r>
          </w:p>
        </w:tc>
        <w:tc>
          <w:tcPr>
            <w:tcW w:type="dxa" w:w="3583"/>
            <w:vAlign w:val="center"/>
            <w:tcMar>
              <w:top w:w="95" w:type="dxa"/>
              <w:start w:w="105" w:type="dxa"/>
              <w:bottom w:w="95" w:type="dxa"/>
              <w:end w:w="105" w:type="dxa"/>
            </w:tcMar>
            <w:shd w:fill="F1F6FB"/>
          </w:tcPr>
          <w:p>
            <w:pPr>
              <w:pStyle w:val="TableText"/>
            </w:pPr>
            <w:r>
              <w:rPr>
                <w:sz w:val="17"/>
              </w:rPr>
              <w:t>Bấm nút rồi bấm theo hướng robot cần quay.</w:t>
            </w:r>
          </w:p>
        </w:tc>
        <w:tc>
          <w:tcPr>
            <w:tcW w:type="dxa" w:w="4111"/>
            <w:vAlign w:val="center"/>
            <w:tcMar>
              <w:top w:w="95" w:type="dxa"/>
              <w:start w:w="105" w:type="dxa"/>
              <w:bottom w:w="95" w:type="dxa"/>
              <w:end w:w="105" w:type="dxa"/>
            </w:tcMar>
            <w:shd w:fill="F1F6FB"/>
          </w:tcPr>
          <w:p>
            <w:pPr>
              <w:pStyle w:val="TableText"/>
            </w:pPr>
            <w:r>
              <w:rPr>
                <w:sz w:val="17"/>
              </w:rPr>
              <w:t>Không đổi vị trí điểm. Chọn vị trí cách điểm đủ xa để hướng dễ nhận.</w:t>
            </w:r>
          </w:p>
        </w:tc>
      </w:tr>
      <w:tr>
        <w:tc>
          <w:tcPr>
            <w:tcW w:type="dxa" w:w="2472"/>
            <w:vAlign w:val="center"/>
            <w:tcMar>
              <w:top w:w="95" w:type="dxa"/>
              <w:start w:w="105" w:type="dxa"/>
              <w:bottom w:w="95" w:type="dxa"/>
              <w:end w:w="105" w:type="dxa"/>
            </w:tcMar>
          </w:tcPr>
          <w:p>
            <w:pPr>
              <w:pStyle w:val="TableText"/>
            </w:pPr>
            <w:r>
              <w:rPr>
                <w:sz w:val="17"/>
              </w:rPr>
              <w:t>Cho phép điều phối đến điểm này</w:t>
            </w:r>
          </w:p>
        </w:tc>
        <w:tc>
          <w:tcPr>
            <w:tcW w:type="dxa" w:w="3583"/>
            <w:vAlign w:val="center"/>
            <w:tcMar>
              <w:top w:w="95" w:type="dxa"/>
              <w:start w:w="105" w:type="dxa"/>
              <w:bottom w:w="95" w:type="dxa"/>
              <w:end w:w="105" w:type="dxa"/>
            </w:tcMar>
          </w:tcPr>
          <w:p>
            <w:pPr>
              <w:pStyle w:val="TableText"/>
            </w:pPr>
            <w:r>
              <w:rPr>
                <w:sz w:val="17"/>
              </w:rPr>
              <w:t>Bật/tắt điểm trong danh sách lựa chọn của Điều phối.</w:t>
            </w:r>
          </w:p>
        </w:tc>
        <w:tc>
          <w:tcPr>
            <w:tcW w:type="dxa" w:w="4111"/>
            <w:vAlign w:val="center"/>
            <w:tcMar>
              <w:top w:w="95" w:type="dxa"/>
              <w:start w:w="105" w:type="dxa"/>
              <w:bottom w:w="95" w:type="dxa"/>
              <w:end w:w="105" w:type="dxa"/>
            </w:tcMar>
          </w:tcPr>
          <w:p>
            <w:pPr>
              <w:pStyle w:val="TableText"/>
            </w:pPr>
            <w:r>
              <w:rPr>
                <w:sz w:val="17"/>
              </w:rPr>
              <w:t>Điểm tắt không làm đích hợp lệ; nên kiểm tra thành viên nhóm nếu vừa tắt điểm.</w:t>
            </w:r>
          </w:p>
        </w:tc>
      </w:tr>
      <w:tr>
        <w:tc>
          <w:tcPr>
            <w:tcW w:type="dxa" w:w="2472"/>
            <w:vAlign w:val="center"/>
            <w:tcMar>
              <w:top w:w="95" w:type="dxa"/>
              <w:start w:w="105" w:type="dxa"/>
              <w:bottom w:w="95" w:type="dxa"/>
              <w:end w:w="105" w:type="dxa"/>
            </w:tcMar>
            <w:shd w:fill="F1F6FB"/>
          </w:tcPr>
          <w:p>
            <w:pPr>
              <w:pStyle w:val="TableText"/>
            </w:pPr>
            <w:r>
              <w:rPr>
                <w:sz w:val="17"/>
              </w:rPr>
              <w:t>Mô tả điểm</w:t>
            </w:r>
          </w:p>
        </w:tc>
        <w:tc>
          <w:tcPr>
            <w:tcW w:type="dxa" w:w="3583"/>
            <w:vAlign w:val="center"/>
            <w:tcMar>
              <w:top w:w="95" w:type="dxa"/>
              <w:start w:w="105" w:type="dxa"/>
              <w:bottom w:w="95" w:type="dxa"/>
              <w:end w:w="105" w:type="dxa"/>
            </w:tcMar>
            <w:shd w:fill="F1F6FB"/>
          </w:tcPr>
          <w:p>
            <w:pPr>
              <w:pStyle w:val="TableText"/>
            </w:pPr>
            <w:r>
              <w:rPr>
                <w:sz w:val="17"/>
              </w:rPr>
              <w:t>Ghi chú chức năng/vị trí.</w:t>
            </w:r>
          </w:p>
        </w:tc>
        <w:tc>
          <w:tcPr>
            <w:tcW w:type="dxa" w:w="4111"/>
            <w:vAlign w:val="center"/>
            <w:tcMar>
              <w:top w:w="95" w:type="dxa"/>
              <w:start w:w="105" w:type="dxa"/>
              <w:bottom w:w="95" w:type="dxa"/>
              <w:end w:w="105" w:type="dxa"/>
            </w:tcMar>
            <w:shd w:fill="F1F6FB"/>
          </w:tcPr>
          <w:p>
            <w:pPr>
              <w:pStyle w:val="TableText"/>
            </w:pPr>
            <w:r>
              <w:rPr>
                <w:sz w:val="17"/>
              </w:rPr>
              <w:t>Chỉ là mô tả trong FE; không phải tác vụ robot hay trường dữ liệu gửi BE từ Map Studio.</w:t>
            </w:r>
          </w:p>
        </w:tc>
      </w:tr>
      <w:tr>
        <w:tc>
          <w:tcPr>
            <w:tcW w:type="dxa" w:w="2472"/>
            <w:vAlign w:val="center"/>
            <w:tcMar>
              <w:top w:w="95" w:type="dxa"/>
              <w:start w:w="105" w:type="dxa"/>
              <w:bottom w:w="95" w:type="dxa"/>
              <w:end w:w="105" w:type="dxa"/>
            </w:tcMar>
          </w:tcPr>
          <w:p>
            <w:pPr>
              <w:pStyle w:val="TableText"/>
            </w:pPr>
            <w:r>
              <w:rPr>
                <w:sz w:val="17"/>
              </w:rPr>
              <w:t>Vùng chứa / Nhóm điểm đích</w:t>
            </w:r>
          </w:p>
        </w:tc>
        <w:tc>
          <w:tcPr>
            <w:tcW w:type="dxa" w:w="3583"/>
            <w:vAlign w:val="center"/>
            <w:tcMar>
              <w:top w:w="95" w:type="dxa"/>
              <w:start w:w="105" w:type="dxa"/>
              <w:bottom w:w="95" w:type="dxa"/>
              <w:end w:w="105" w:type="dxa"/>
            </w:tcMar>
          </w:tcPr>
          <w:p>
            <w:pPr>
              <w:pStyle w:val="TableText"/>
            </w:pPr>
            <w:r>
              <w:rPr>
                <w:sz w:val="17"/>
              </w:rPr>
              <w:t>Thông tin tra cứu của điểm đã đặt.</w:t>
            </w:r>
          </w:p>
        </w:tc>
        <w:tc>
          <w:tcPr>
            <w:tcW w:type="dxa" w:w="4111"/>
            <w:vAlign w:val="center"/>
            <w:tcMar>
              <w:top w:w="95" w:type="dxa"/>
              <w:start w:w="105" w:type="dxa"/>
              <w:bottom w:w="95" w:type="dxa"/>
              <w:end w:w="105" w:type="dxa"/>
            </w:tcMar>
          </w:tcPr>
          <w:p>
            <w:pPr>
              <w:pStyle w:val="TableText"/>
            </w:pPr>
            <w:r>
              <w:rPr>
                <w:sz w:val="17"/>
              </w:rPr>
              <w:t>Vùng chứa chỉ nhận diện các vùng có tên; danh sách nhóm cho biết nhóm đang có điểm này.</w:t>
            </w:r>
          </w:p>
        </w:tc>
      </w:tr>
      <w:tr>
        <w:tc>
          <w:tcPr>
            <w:tcW w:type="dxa" w:w="2472"/>
            <w:vAlign w:val="center"/>
            <w:tcMar>
              <w:top w:w="95" w:type="dxa"/>
              <w:start w:w="105" w:type="dxa"/>
              <w:bottom w:w="95" w:type="dxa"/>
              <w:end w:w="105" w:type="dxa"/>
            </w:tcMar>
            <w:shd w:fill="F1F6FB"/>
          </w:tcPr>
          <w:p>
            <w:pPr>
              <w:pStyle w:val="TableText"/>
            </w:pPr>
            <w:r>
              <w:rPr>
                <w:sz w:val="17"/>
              </w:rPr>
              <w:t>Quản lý nhóm điểm đích</w:t>
            </w:r>
          </w:p>
        </w:tc>
        <w:tc>
          <w:tcPr>
            <w:tcW w:type="dxa" w:w="3583"/>
            <w:vAlign w:val="center"/>
            <w:tcMar>
              <w:top w:w="95" w:type="dxa"/>
              <w:start w:w="105" w:type="dxa"/>
              <w:bottom w:w="95" w:type="dxa"/>
              <w:end w:w="105" w:type="dxa"/>
            </w:tcMar>
            <w:shd w:fill="F1F6FB"/>
          </w:tcPr>
          <w:p>
            <w:pPr>
              <w:pStyle w:val="TableText"/>
            </w:pPr>
            <w:r>
              <w:rPr>
                <w:sz w:val="17"/>
              </w:rPr>
              <w:t>Mở nhanh tab Nhóm điểm đích.</w:t>
            </w:r>
          </w:p>
        </w:tc>
        <w:tc>
          <w:tcPr>
            <w:tcW w:type="dxa" w:w="4111"/>
            <w:vAlign w:val="center"/>
            <w:tcMar>
              <w:top w:w="95" w:type="dxa"/>
              <w:start w:w="105" w:type="dxa"/>
              <w:bottom w:w="95" w:type="dxa"/>
              <w:end w:w="105" w:type="dxa"/>
            </w:tcMar>
            <w:shd w:fill="F1F6FB"/>
          </w:tcPr>
          <w:p>
            <w:pPr>
              <w:pStyle w:val="TableText"/>
            </w:pPr>
            <w:r>
              <w:rPr>
                <w:sz w:val="17"/>
              </w:rPr>
              <w:t>Không tự thêm điểm vào nhóm; phải chọn thành viên trong trình quản lý nhóm.</w:t>
            </w:r>
          </w:p>
        </w:tc>
      </w:tr>
      <w:tr>
        <w:tc>
          <w:tcPr>
            <w:tcW w:type="dxa" w:w="2472"/>
            <w:vAlign w:val="center"/>
            <w:tcMar>
              <w:top w:w="95" w:type="dxa"/>
              <w:start w:w="105" w:type="dxa"/>
              <w:bottom w:w="95" w:type="dxa"/>
              <w:end w:w="105" w:type="dxa"/>
            </w:tcMar>
          </w:tcPr>
          <w:p>
            <w:pPr>
              <w:pStyle w:val="TableText"/>
            </w:pPr>
            <w:r>
              <w:rPr>
                <w:sz w:val="17"/>
              </w:rPr>
              <w:t>Lưu điểm đích</w:t>
            </w:r>
          </w:p>
        </w:tc>
        <w:tc>
          <w:tcPr>
            <w:tcW w:type="dxa" w:w="3583"/>
            <w:vAlign w:val="center"/>
            <w:tcMar>
              <w:top w:w="95" w:type="dxa"/>
              <w:start w:w="105" w:type="dxa"/>
              <w:bottom w:w="95" w:type="dxa"/>
              <w:end w:w="105" w:type="dxa"/>
            </w:tcMar>
          </w:tcPr>
          <w:p>
            <w:pPr>
              <w:pStyle w:val="TableText"/>
            </w:pPr>
            <w:r>
              <w:rPr>
                <w:sz w:val="17"/>
              </w:rPr>
              <w:t>Lưu vị trí, hướng và thuộc tính hiện tại.</w:t>
            </w:r>
          </w:p>
        </w:tc>
        <w:tc>
          <w:tcPr>
            <w:tcW w:type="dxa" w:w="4111"/>
            <w:vAlign w:val="center"/>
            <w:tcMar>
              <w:top w:w="95" w:type="dxa"/>
              <w:start w:w="105" w:type="dxa"/>
              <w:bottom w:w="95" w:type="dxa"/>
              <w:end w:w="105" w:type="dxa"/>
            </w:tcMar>
          </w:tcPr>
          <w:p>
            <w:pPr>
              <w:pStyle w:val="TableText"/>
            </w:pPr>
            <w:r>
              <w:rPr>
                <w:sz w:val="17"/>
              </w:rPr>
              <w:t>Cần điểm đã đặt, chưa có lỗi khoảng cách/vùng cấm và có thay đổi chưa lưu.</w:t>
            </w:r>
          </w:p>
        </w:tc>
      </w:tr>
      <w:tr>
        <w:tc>
          <w:tcPr>
            <w:tcW w:type="dxa" w:w="2472"/>
            <w:vAlign w:val="center"/>
            <w:tcMar>
              <w:top w:w="95" w:type="dxa"/>
              <w:start w:w="105" w:type="dxa"/>
              <w:bottom w:w="95" w:type="dxa"/>
              <w:end w:w="105" w:type="dxa"/>
            </w:tcMar>
            <w:shd w:fill="F1F6FB"/>
          </w:tcPr>
          <w:p>
            <w:pPr>
              <w:pStyle w:val="TableText"/>
            </w:pPr>
            <w:r>
              <w:rPr>
                <w:sz w:val="17"/>
              </w:rPr>
              <w:t>Điểm đích mới / Xóa điểm đích</w:t>
            </w:r>
          </w:p>
        </w:tc>
        <w:tc>
          <w:tcPr>
            <w:tcW w:type="dxa" w:w="3583"/>
            <w:vAlign w:val="center"/>
            <w:tcMar>
              <w:top w:w="95" w:type="dxa"/>
              <w:start w:w="105" w:type="dxa"/>
              <w:bottom w:w="95" w:type="dxa"/>
              <w:end w:w="105" w:type="dxa"/>
            </w:tcMar>
            <w:shd w:fill="F1F6FB"/>
          </w:tcPr>
          <w:p>
            <w:pPr>
              <w:pStyle w:val="TableText"/>
            </w:pPr>
            <w:r>
              <w:rPr>
                <w:sz w:val="17"/>
              </w:rPr>
              <w:t>Bắt đầu điểm mới hoặc xóa điểm đang chọn.</w:t>
            </w:r>
          </w:p>
        </w:tc>
        <w:tc>
          <w:tcPr>
            <w:tcW w:type="dxa" w:w="4111"/>
            <w:vAlign w:val="center"/>
            <w:tcMar>
              <w:top w:w="95" w:type="dxa"/>
              <w:start w:w="105" w:type="dxa"/>
              <w:bottom w:w="95" w:type="dxa"/>
              <w:end w:w="105" w:type="dxa"/>
            </w:tcMar>
            <w:shd w:fill="F1F6FB"/>
          </w:tcPr>
          <w:p>
            <w:pPr>
              <w:pStyle w:val="TableText"/>
            </w:pPr>
            <w:r>
              <w:rPr>
                <w:sz w:val="17"/>
              </w:rPr>
              <w:t>Không xóa được điểm vẫn đang được nhóm tham chiếu. Gỡ khỏi nhóm trước khi xóa.</w:t>
            </w:r>
          </w:p>
        </w:tc>
      </w:tr>
      <w:tr>
        <w:tc>
          <w:tcPr>
            <w:tcW w:type="dxa" w:w="2472"/>
            <w:vAlign w:val="center"/>
            <w:tcMar>
              <w:top w:w="95" w:type="dxa"/>
              <w:start w:w="105" w:type="dxa"/>
              <w:bottom w:w="95" w:type="dxa"/>
              <w:end w:w="105" w:type="dxa"/>
            </w:tcMar>
          </w:tcPr>
          <w:p>
            <w:pPr>
              <w:pStyle w:val="TableText"/>
            </w:pPr>
            <w:r>
              <w:rPr>
                <w:sz w:val="17"/>
              </w:rPr>
              <w:t>Danh sách điểm đích đã lưu</w:t>
            </w:r>
          </w:p>
        </w:tc>
        <w:tc>
          <w:tcPr>
            <w:tcW w:type="dxa" w:w="3583"/>
            <w:vAlign w:val="center"/>
            <w:tcMar>
              <w:top w:w="95" w:type="dxa"/>
              <w:start w:w="105" w:type="dxa"/>
              <w:bottom w:w="95" w:type="dxa"/>
              <w:end w:w="105" w:type="dxa"/>
            </w:tcMar>
          </w:tcPr>
          <w:p>
            <w:pPr>
              <w:pStyle w:val="TableText"/>
            </w:pPr>
            <w:r>
              <w:rPr>
                <w:sz w:val="17"/>
              </w:rPr>
              <w:t>Chọn một điểm để xem/chỉnh sửa.</w:t>
            </w:r>
          </w:p>
        </w:tc>
        <w:tc>
          <w:tcPr>
            <w:tcW w:type="dxa" w:w="4111"/>
            <w:vAlign w:val="center"/>
            <w:tcMar>
              <w:top w:w="95" w:type="dxa"/>
              <w:start w:w="105" w:type="dxa"/>
              <w:bottom w:w="95" w:type="dxa"/>
              <w:end w:w="105" w:type="dxa"/>
            </w:tcMar>
          </w:tcPr>
          <w:p>
            <w:pPr>
              <w:pStyle w:val="TableText"/>
            </w:pPr>
            <w:r>
              <w:rPr>
                <w:sz w:val="17"/>
              </w:rPr>
              <w:t>Biểu tượng mũi tên trên bản đồ thể hiện hướng đến.</w:t>
            </w:r>
          </w:p>
        </w:tc>
      </w:tr>
    </w:tbl>
    <w:p>
      <w:pPr>
        <w:spacing w:after="20"/>
      </w:pPr>
    </w:p>
    <w:p>
      <w:r>
        <w:t>Giao diện Map Studio hiện không cung cấp trình chỉnh chuỗi tác vụ, điểm chờ, điểm thoát hay cơ chế sở hữu tài nguyên. Kiểu PICKUP/DROPOFF/PARKING/CHARGING chỉ tạo tác vụ mặc định ngắn cho mô phỏng. Không nên suy ra rằng các tác vụ này đã được lưu vào API BE hoặc chạy trên robot thật.</w:t>
      </w:r>
    </w:p>
    <w:p>
      <w:pPr>
        <w:pStyle w:val="Heading1"/>
      </w:pPr>
      <w:r>
        <w:t>4 Nhóm điểm đích</w:t>
      </w:r>
    </w:p>
    <w:p>
      <w:r>
        <w:t>Nhóm là một tập các điểm có thể thay thế nhau cho cùng một mục đích phục vụ, ví dụ hai quầy nhận thuốc. Điều phối chọn một thành viên dựa trên chính sách. Nhóm không phải đa giác, không phải tuyến đi qua lần lượt các thành viên và không phải cơ chế dùng chung quyền sở hữu endpoint.</w:t>
      </w:r>
    </w:p>
    <w:p>
      <w:pPr>
        <w:pStyle w:val="Heading2"/>
      </w:pPr>
      <w:r>
        <w:t>Các trường và nút của nhóm</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778"/>
            <w:shd w:fill="24466B"/>
            <w:vAlign w:val="center"/>
            <w:tcMar>
              <w:top w:w="120" w:type="dxa"/>
              <w:start w:w="110" w:type="dxa"/>
              <w:bottom w:w="120" w:type="dxa"/>
              <w:end w:w="110" w:type="dxa"/>
            </w:tcMar>
          </w:tcPr>
          <w:p>
            <w:pPr>
              <w:pStyle w:val="TableText"/>
            </w:pPr>
            <w:r>
              <w:rPr>
                <w:b/>
                <w:color w:val="FFFFFF"/>
                <w:sz w:val="17"/>
              </w:rPr>
              <w:t>Nút hoặc trường</w:t>
            </w:r>
          </w:p>
        </w:tc>
        <w:tc>
          <w:tcPr>
            <w:tcW w:type="dxa" w:w="3541"/>
            <w:shd w:fill="24466B"/>
            <w:vAlign w:val="center"/>
            <w:tcMar>
              <w:top w:w="120" w:type="dxa"/>
              <w:start w:w="110" w:type="dxa"/>
              <w:bottom w:w="120" w:type="dxa"/>
              <w:end w:w="110" w:type="dxa"/>
            </w:tcMar>
          </w:tcPr>
          <w:p>
            <w:pPr>
              <w:pStyle w:val="TableText"/>
            </w:pPr>
            <w:r>
              <w:rPr>
                <w:b/>
                <w:color w:val="FFFFFF"/>
                <w:sz w:val="17"/>
              </w:rPr>
              <w:t>Tác dụng</w:t>
            </w:r>
          </w:p>
        </w:tc>
        <w:tc>
          <w:tcPr>
            <w:tcW w:type="dxa" w:w="3847"/>
            <w:shd w:fill="24466B"/>
            <w:vAlign w:val="center"/>
            <w:tcMar>
              <w:top w:w="120" w:type="dxa"/>
              <w:start w:w="110" w:type="dxa"/>
              <w:bottom w:w="120" w:type="dxa"/>
              <w:end w:w="110" w:type="dxa"/>
            </w:tcMar>
          </w:tcPr>
          <w:p>
            <w:pPr>
              <w:pStyle w:val="TableText"/>
            </w:pPr>
            <w:r>
              <w:rPr>
                <w:b/>
                <w:color w:val="FFFFFF"/>
                <w:sz w:val="17"/>
              </w:rPr>
              <w:t>Quy tắc / kết quả</w:t>
            </w:r>
          </w:p>
        </w:tc>
      </w:tr>
      <w:tr>
        <w:tc>
          <w:tcPr>
            <w:tcW w:type="dxa" w:w="2778"/>
            <w:vAlign w:val="center"/>
            <w:tcMar>
              <w:top w:w="95" w:type="dxa"/>
              <w:start w:w="105" w:type="dxa"/>
              <w:bottom w:w="95" w:type="dxa"/>
              <w:end w:w="105" w:type="dxa"/>
            </w:tcMar>
          </w:tcPr>
          <w:p>
            <w:pPr>
              <w:pStyle w:val="TableText"/>
            </w:pPr>
            <w:r>
              <w:rPr>
                <w:sz w:val="17"/>
              </w:rPr>
              <w:t>Nhóm đang chỉnh</w:t>
            </w:r>
          </w:p>
        </w:tc>
        <w:tc>
          <w:tcPr>
            <w:tcW w:type="dxa" w:w="3541"/>
            <w:vAlign w:val="center"/>
            <w:tcMar>
              <w:top w:w="95" w:type="dxa"/>
              <w:start w:w="105" w:type="dxa"/>
              <w:bottom w:w="95" w:type="dxa"/>
              <w:end w:w="105" w:type="dxa"/>
            </w:tcMar>
          </w:tcPr>
          <w:p>
            <w:pPr>
              <w:pStyle w:val="TableText"/>
            </w:pPr>
            <w:r>
              <w:rPr>
                <w:sz w:val="17"/>
              </w:rPr>
              <w:t>Chọn nhóm đã có hoặc chọn “Tạo nhóm mới”.</w:t>
            </w:r>
          </w:p>
        </w:tc>
        <w:tc>
          <w:tcPr>
            <w:tcW w:type="dxa" w:w="3847"/>
            <w:vAlign w:val="center"/>
            <w:tcMar>
              <w:top w:w="95" w:type="dxa"/>
              <w:start w:w="105" w:type="dxa"/>
              <w:bottom w:w="95" w:type="dxa"/>
              <w:end w:w="105" w:type="dxa"/>
            </w:tcMar>
          </w:tcPr>
          <w:p>
            <w:pPr>
              <w:pStyle w:val="TableText"/>
            </w:pPr>
            <w:r>
              <w:rPr>
                <w:sz w:val="17"/>
              </w:rPr>
              <w:t>Tạo nhóm mới bắt đầu biểu mẫu trống.</w:t>
            </w:r>
          </w:p>
        </w:tc>
      </w:tr>
      <w:tr>
        <w:tc>
          <w:tcPr>
            <w:tcW w:type="dxa" w:w="2778"/>
            <w:vAlign w:val="center"/>
            <w:tcMar>
              <w:top w:w="95" w:type="dxa"/>
              <w:start w:w="105" w:type="dxa"/>
              <w:bottom w:w="95" w:type="dxa"/>
              <w:end w:w="105" w:type="dxa"/>
            </w:tcMar>
            <w:shd w:fill="F1F6FB"/>
          </w:tcPr>
          <w:p>
            <w:pPr>
              <w:pStyle w:val="TableText"/>
            </w:pPr>
            <w:r>
              <w:rPr>
                <w:sz w:val="17"/>
              </w:rPr>
              <w:t>Mã nhóm</w:t>
            </w:r>
          </w:p>
        </w:tc>
        <w:tc>
          <w:tcPr>
            <w:tcW w:type="dxa" w:w="3541"/>
            <w:vAlign w:val="center"/>
            <w:tcMar>
              <w:top w:w="95" w:type="dxa"/>
              <w:start w:w="105" w:type="dxa"/>
              <w:bottom w:w="95" w:type="dxa"/>
              <w:end w:w="105" w:type="dxa"/>
            </w:tcMar>
            <w:shd w:fill="F1F6FB"/>
          </w:tcPr>
          <w:p>
            <w:pPr>
              <w:pStyle w:val="TableText"/>
            </w:pPr>
            <w:r>
              <w:rPr>
                <w:sz w:val="17"/>
              </w:rPr>
              <w:t>Mã định danh dễ đọc cho nhóm.</w:t>
            </w:r>
          </w:p>
        </w:tc>
        <w:tc>
          <w:tcPr>
            <w:tcW w:type="dxa" w:w="3847"/>
            <w:vAlign w:val="center"/>
            <w:tcMar>
              <w:top w:w="95" w:type="dxa"/>
              <w:start w:w="105" w:type="dxa"/>
              <w:bottom w:w="95" w:type="dxa"/>
              <w:end w:w="105" w:type="dxa"/>
            </w:tcMar>
            <w:shd w:fill="F1F6FB"/>
          </w:tcPr>
          <w:p>
            <w:pPr>
              <w:pStyle w:val="TableText"/>
            </w:pPr>
            <w:r>
              <w:rPr>
                <w:sz w:val="17"/>
              </w:rPr>
              <w:t>Bắt buộc, tối đa 64 ký tự, không trùng với mã nhóm khác trên cùng bản đồ.</w:t>
            </w:r>
          </w:p>
        </w:tc>
      </w:tr>
      <w:tr>
        <w:tc>
          <w:tcPr>
            <w:tcW w:type="dxa" w:w="2778"/>
            <w:vAlign w:val="center"/>
            <w:tcMar>
              <w:top w:w="95" w:type="dxa"/>
              <w:start w:w="105" w:type="dxa"/>
              <w:bottom w:w="95" w:type="dxa"/>
              <w:end w:w="105" w:type="dxa"/>
            </w:tcMar>
          </w:tcPr>
          <w:p>
            <w:pPr>
              <w:pStyle w:val="TableText"/>
            </w:pPr>
            <w:r>
              <w:rPr>
                <w:sz w:val="17"/>
              </w:rPr>
              <w:t>Tên nhóm</w:t>
            </w:r>
          </w:p>
        </w:tc>
        <w:tc>
          <w:tcPr>
            <w:tcW w:type="dxa" w:w="3541"/>
            <w:vAlign w:val="center"/>
            <w:tcMar>
              <w:top w:w="95" w:type="dxa"/>
              <w:start w:w="105" w:type="dxa"/>
              <w:bottom w:w="95" w:type="dxa"/>
              <w:end w:w="105" w:type="dxa"/>
            </w:tcMar>
          </w:tcPr>
          <w:p>
            <w:pPr>
              <w:pStyle w:val="TableText"/>
            </w:pPr>
            <w:r>
              <w:rPr>
                <w:sz w:val="17"/>
              </w:rPr>
              <w:t>Tên hiển thị trong danh sách Điều phối.</w:t>
            </w:r>
          </w:p>
        </w:tc>
        <w:tc>
          <w:tcPr>
            <w:tcW w:type="dxa" w:w="3847"/>
            <w:vAlign w:val="center"/>
            <w:tcMar>
              <w:top w:w="95" w:type="dxa"/>
              <w:start w:w="105" w:type="dxa"/>
              <w:bottom w:w="95" w:type="dxa"/>
              <w:end w:w="105" w:type="dxa"/>
            </w:tcMar>
          </w:tcPr>
          <w:p>
            <w:pPr>
              <w:pStyle w:val="TableText"/>
            </w:pPr>
            <w:r>
              <w:rPr>
                <w:sz w:val="17"/>
              </w:rPr>
              <w:t>Bắt buộc, tối đa 160 ký tự.</w:t>
            </w:r>
          </w:p>
        </w:tc>
      </w:tr>
      <w:tr>
        <w:tc>
          <w:tcPr>
            <w:tcW w:type="dxa" w:w="2778"/>
            <w:vAlign w:val="center"/>
            <w:tcMar>
              <w:top w:w="95" w:type="dxa"/>
              <w:start w:w="105" w:type="dxa"/>
              <w:bottom w:w="95" w:type="dxa"/>
              <w:end w:w="105" w:type="dxa"/>
            </w:tcMar>
            <w:shd w:fill="F1F6FB"/>
          </w:tcPr>
          <w:p>
            <w:pPr>
              <w:pStyle w:val="TableText"/>
            </w:pPr>
            <w:r>
              <w:rPr>
                <w:sz w:val="17"/>
              </w:rPr>
              <w:t>Chính sách chọn điểm</w:t>
            </w:r>
          </w:p>
        </w:tc>
        <w:tc>
          <w:tcPr>
            <w:tcW w:type="dxa" w:w="3541"/>
            <w:vAlign w:val="center"/>
            <w:tcMar>
              <w:top w:w="95" w:type="dxa"/>
              <w:start w:w="105" w:type="dxa"/>
              <w:bottom w:w="95" w:type="dxa"/>
              <w:end w:w="105" w:type="dxa"/>
            </w:tcMar>
            <w:shd w:fill="F1F6FB"/>
          </w:tcPr>
          <w:p>
            <w:pPr>
              <w:pStyle w:val="TableText"/>
            </w:pPr>
            <w:r>
              <w:rPr>
                <w:sz w:val="17"/>
              </w:rPr>
              <w:t>Quy định cách xếp thứ tự các thành viên.</w:t>
            </w:r>
          </w:p>
        </w:tc>
        <w:tc>
          <w:tcPr>
            <w:tcW w:type="dxa" w:w="3847"/>
            <w:vAlign w:val="center"/>
            <w:tcMar>
              <w:top w:w="95" w:type="dxa"/>
              <w:start w:w="105" w:type="dxa"/>
              <w:bottom w:w="95" w:type="dxa"/>
              <w:end w:w="105" w:type="dxa"/>
            </w:tcMar>
            <w:shd w:fill="F1F6FB"/>
          </w:tcPr>
          <w:p>
            <w:pPr>
              <w:pStyle w:val="TableText"/>
            </w:pPr>
            <w:r>
              <w:rPr>
                <w:sz w:val="17"/>
              </w:rPr>
              <w:t>Chọn một trong bốn chính sách mô phỏng hiện tại.</w:t>
            </w:r>
          </w:p>
        </w:tc>
      </w:tr>
      <w:tr>
        <w:tc>
          <w:tcPr>
            <w:tcW w:type="dxa" w:w="2778"/>
            <w:vAlign w:val="center"/>
            <w:tcMar>
              <w:top w:w="95" w:type="dxa"/>
              <w:start w:w="105" w:type="dxa"/>
              <w:bottom w:w="95" w:type="dxa"/>
              <w:end w:w="105" w:type="dxa"/>
            </w:tcMar>
          </w:tcPr>
          <w:p>
            <w:pPr>
              <w:pStyle w:val="TableText"/>
            </w:pPr>
            <w:r>
              <w:rPr>
                <w:sz w:val="17"/>
              </w:rPr>
              <w:t>Mô tả công việc tương đương</w:t>
            </w:r>
          </w:p>
        </w:tc>
        <w:tc>
          <w:tcPr>
            <w:tcW w:type="dxa" w:w="3541"/>
            <w:vAlign w:val="center"/>
            <w:tcMar>
              <w:top w:w="95" w:type="dxa"/>
              <w:start w:w="105" w:type="dxa"/>
              <w:bottom w:w="95" w:type="dxa"/>
              <w:end w:w="105" w:type="dxa"/>
            </w:tcMar>
          </w:tcPr>
          <w:p>
            <w:pPr>
              <w:pStyle w:val="TableText"/>
            </w:pPr>
            <w:r>
              <w:rPr>
                <w:sz w:val="17"/>
              </w:rPr>
              <w:t>Ghi vì sao các điểm này thay thế được nhau.</w:t>
            </w:r>
          </w:p>
        </w:tc>
        <w:tc>
          <w:tcPr>
            <w:tcW w:type="dxa" w:w="3847"/>
            <w:vAlign w:val="center"/>
            <w:tcMar>
              <w:top w:w="95" w:type="dxa"/>
              <w:start w:w="105" w:type="dxa"/>
              <w:bottom w:w="95" w:type="dxa"/>
              <w:end w:w="105" w:type="dxa"/>
            </w:tcMar>
          </w:tcPr>
          <w:p>
            <w:pPr>
              <w:pStyle w:val="TableText"/>
            </w:pPr>
            <w:r>
              <w:rPr>
                <w:sz w:val="17"/>
              </w:rPr>
              <w:t>Nên chỉ nhóm các điểm cùng chức năng, không ghép tùy tiện pickup với trạm sạc.</w:t>
            </w:r>
          </w:p>
        </w:tc>
      </w:tr>
      <w:tr>
        <w:tc>
          <w:tcPr>
            <w:tcW w:type="dxa" w:w="2778"/>
            <w:vAlign w:val="center"/>
            <w:tcMar>
              <w:top w:w="95" w:type="dxa"/>
              <w:start w:w="105" w:type="dxa"/>
              <w:bottom w:w="95" w:type="dxa"/>
              <w:end w:w="105" w:type="dxa"/>
            </w:tcMar>
            <w:shd w:fill="F1F6FB"/>
          </w:tcPr>
          <w:p>
            <w:pPr>
              <w:pStyle w:val="TableText"/>
            </w:pPr>
            <w:r>
              <w:rPr>
                <w:sz w:val="17"/>
              </w:rPr>
              <w:t>Kích hoạt nhóm</w:t>
            </w:r>
          </w:p>
        </w:tc>
        <w:tc>
          <w:tcPr>
            <w:tcW w:type="dxa" w:w="3541"/>
            <w:vAlign w:val="center"/>
            <w:tcMar>
              <w:top w:w="95" w:type="dxa"/>
              <w:start w:w="105" w:type="dxa"/>
              <w:bottom w:w="95" w:type="dxa"/>
              <w:end w:w="105" w:type="dxa"/>
            </w:tcMar>
            <w:shd w:fill="F1F6FB"/>
          </w:tcPr>
          <w:p>
            <w:pPr>
              <w:pStyle w:val="TableText"/>
            </w:pPr>
            <w:r>
              <w:rPr>
                <w:sz w:val="17"/>
              </w:rPr>
              <w:t>Bật/tắt nhóm trong Điều phối.</w:t>
            </w:r>
          </w:p>
        </w:tc>
        <w:tc>
          <w:tcPr>
            <w:tcW w:type="dxa" w:w="3847"/>
            <w:vAlign w:val="center"/>
            <w:tcMar>
              <w:top w:w="95" w:type="dxa"/>
              <w:start w:w="105" w:type="dxa"/>
              <w:bottom w:w="95" w:type="dxa"/>
              <w:end w:w="105" w:type="dxa"/>
            </w:tcMar>
            <w:shd w:fill="F1F6FB"/>
          </w:tcPr>
          <w:p>
            <w:pPr>
              <w:pStyle w:val="TableText"/>
            </w:pPr>
            <w:r>
              <w:rPr>
                <w:sz w:val="17"/>
              </w:rPr>
              <w:t>Nhóm tắt không xuất hiện như một lựa chọn điều phối.</w:t>
            </w:r>
          </w:p>
        </w:tc>
      </w:tr>
      <w:tr>
        <w:tc>
          <w:tcPr>
            <w:tcW w:type="dxa" w:w="2778"/>
            <w:vAlign w:val="center"/>
            <w:tcMar>
              <w:top w:w="95" w:type="dxa"/>
              <w:start w:w="105" w:type="dxa"/>
              <w:bottom w:w="95" w:type="dxa"/>
              <w:end w:w="105" w:type="dxa"/>
            </w:tcMar>
          </w:tcPr>
          <w:p>
            <w:pPr>
              <w:pStyle w:val="TableText"/>
            </w:pPr>
            <w:r>
              <w:rPr>
                <w:sz w:val="17"/>
              </w:rPr>
              <w:t>Cho phép thử điểm kế tiếp khi không có đường</w:t>
            </w:r>
          </w:p>
        </w:tc>
        <w:tc>
          <w:tcPr>
            <w:tcW w:type="dxa" w:w="3541"/>
            <w:vAlign w:val="center"/>
            <w:tcMar>
              <w:top w:w="95" w:type="dxa"/>
              <w:start w:w="105" w:type="dxa"/>
              <w:bottom w:w="95" w:type="dxa"/>
              <w:end w:w="105" w:type="dxa"/>
            </w:tcMar>
          </w:tcPr>
          <w:p>
            <w:pPr>
              <w:pStyle w:val="TableText"/>
            </w:pPr>
            <w:r>
              <w:rPr>
                <w:sz w:val="17"/>
              </w:rPr>
              <w:t>Cho phép mô phỏng xét thành viên tiếp theo nếu ứng viên trước không có tuyến hợp lệ.</w:t>
            </w:r>
          </w:p>
        </w:tc>
        <w:tc>
          <w:tcPr>
            <w:tcW w:type="dxa" w:w="3847"/>
            <w:vAlign w:val="center"/>
            <w:tcMar>
              <w:top w:w="95" w:type="dxa"/>
              <w:start w:w="105" w:type="dxa"/>
              <w:bottom w:w="95" w:type="dxa"/>
              <w:end w:w="105" w:type="dxa"/>
            </w:tcMar>
          </w:tcPr>
          <w:p>
            <w:pPr>
              <w:pStyle w:val="TableText"/>
            </w:pPr>
            <w:r>
              <w:rPr>
                <w:sz w:val="17"/>
              </w:rPr>
              <w:t>Đây là xử lý trong lúc lập kế hoạch trước khi chạy, không phải failover theo cảm biến trực tiếp.</w:t>
            </w:r>
          </w:p>
        </w:tc>
      </w:tr>
      <w:tr>
        <w:tc>
          <w:tcPr>
            <w:tcW w:type="dxa" w:w="2778"/>
            <w:vAlign w:val="center"/>
            <w:tcMar>
              <w:top w:w="95" w:type="dxa"/>
              <w:start w:w="105" w:type="dxa"/>
              <w:bottom w:w="95" w:type="dxa"/>
              <w:end w:w="105" w:type="dxa"/>
            </w:tcMar>
            <w:shd w:fill="F1F6FB"/>
          </w:tcPr>
          <w:p>
            <w:pPr>
              <w:pStyle w:val="TableText"/>
            </w:pPr>
            <w:r>
              <w:rPr>
                <w:sz w:val="17"/>
              </w:rPr>
              <w:t>Tạo nhóm / Lưu thông tin nhóm</w:t>
            </w:r>
          </w:p>
        </w:tc>
        <w:tc>
          <w:tcPr>
            <w:tcW w:type="dxa" w:w="3541"/>
            <w:vAlign w:val="center"/>
            <w:tcMar>
              <w:top w:w="95" w:type="dxa"/>
              <w:start w:w="105" w:type="dxa"/>
              <w:bottom w:w="95" w:type="dxa"/>
              <w:end w:w="105" w:type="dxa"/>
            </w:tcMar>
            <w:shd w:fill="F1F6FB"/>
          </w:tcPr>
          <w:p>
            <w:pPr>
              <w:pStyle w:val="TableText"/>
            </w:pPr>
            <w:r>
              <w:rPr>
                <w:sz w:val="17"/>
              </w:rPr>
              <w:t>Tạo nhóm mới hoặc lưu thay đổi trường nhóm.</w:t>
            </w:r>
          </w:p>
        </w:tc>
        <w:tc>
          <w:tcPr>
            <w:tcW w:type="dxa" w:w="3847"/>
            <w:vAlign w:val="center"/>
            <w:tcMar>
              <w:top w:w="95" w:type="dxa"/>
              <w:start w:w="105" w:type="dxa"/>
              <w:bottom w:w="95" w:type="dxa"/>
              <w:end w:w="105" w:type="dxa"/>
            </w:tcMar>
            <w:shd w:fill="F1F6FB"/>
          </w:tcPr>
          <w:p>
            <w:pPr>
              <w:pStyle w:val="TableText"/>
            </w:pPr>
            <w:r>
              <w:rPr>
                <w:sz w:val="17"/>
              </w:rPr>
              <w:t>Tạo nhóm chưa đủ để dùng; cần thêm ít nhất một thành viên đang hoạt động.</w:t>
            </w:r>
          </w:p>
        </w:tc>
      </w:tr>
      <w:tr>
        <w:tc>
          <w:tcPr>
            <w:tcW w:type="dxa" w:w="2778"/>
            <w:vAlign w:val="center"/>
            <w:tcMar>
              <w:top w:w="95" w:type="dxa"/>
              <w:start w:w="105" w:type="dxa"/>
              <w:bottom w:w="95" w:type="dxa"/>
              <w:end w:w="105" w:type="dxa"/>
            </w:tcMar>
          </w:tcPr>
          <w:p>
            <w:pPr>
              <w:pStyle w:val="TableText"/>
            </w:pPr>
            <w:r>
              <w:rPr>
                <w:sz w:val="17"/>
              </w:rPr>
              <w:t>Điểm thành viên</w:t>
            </w:r>
          </w:p>
        </w:tc>
        <w:tc>
          <w:tcPr>
            <w:tcW w:type="dxa" w:w="3541"/>
            <w:vAlign w:val="center"/>
            <w:tcMar>
              <w:top w:w="95" w:type="dxa"/>
              <w:start w:w="105" w:type="dxa"/>
              <w:bottom w:w="95" w:type="dxa"/>
              <w:end w:w="105" w:type="dxa"/>
            </w:tcMar>
          </w:tcPr>
          <w:p>
            <w:pPr>
              <w:pStyle w:val="TableText"/>
            </w:pPr>
            <w:r>
              <w:rPr>
                <w:sz w:val="17"/>
              </w:rPr>
              <w:t>Chọn một điểm đích trên cùng bản đồ.</w:t>
            </w:r>
          </w:p>
        </w:tc>
        <w:tc>
          <w:tcPr>
            <w:tcW w:type="dxa" w:w="3847"/>
            <w:vAlign w:val="center"/>
            <w:tcMar>
              <w:top w:w="95" w:type="dxa"/>
              <w:start w:w="105" w:type="dxa"/>
              <w:bottom w:w="95" w:type="dxa"/>
              <w:end w:w="105" w:type="dxa"/>
            </w:tcMar>
          </w:tcPr>
          <w:p>
            <w:pPr>
              <w:pStyle w:val="TableText"/>
            </w:pPr>
            <w:r>
              <w:rPr>
                <w:sz w:val="17"/>
              </w:rPr>
              <w:t>Danh sách cũng cho biết điểm đang tắt hoặc không tiếp cận được.</w:t>
            </w:r>
          </w:p>
        </w:tc>
      </w:tr>
      <w:tr>
        <w:tc>
          <w:tcPr>
            <w:tcW w:type="dxa" w:w="2778"/>
            <w:vAlign w:val="center"/>
            <w:tcMar>
              <w:top w:w="95" w:type="dxa"/>
              <w:start w:w="105" w:type="dxa"/>
              <w:bottom w:w="95" w:type="dxa"/>
              <w:end w:w="105" w:type="dxa"/>
            </w:tcMar>
            <w:shd w:fill="F1F6FB"/>
          </w:tcPr>
          <w:p>
            <w:pPr>
              <w:pStyle w:val="TableText"/>
            </w:pPr>
            <w:r>
              <w:rPr>
                <w:sz w:val="17"/>
              </w:rPr>
              <w:t>Thứ tự ưu tiên</w:t>
            </w:r>
          </w:p>
        </w:tc>
        <w:tc>
          <w:tcPr>
            <w:tcW w:type="dxa" w:w="3541"/>
            <w:vAlign w:val="center"/>
            <w:tcMar>
              <w:top w:w="95" w:type="dxa"/>
              <w:start w:w="105" w:type="dxa"/>
              <w:bottom w:w="95" w:type="dxa"/>
              <w:end w:w="105" w:type="dxa"/>
            </w:tcMar>
            <w:shd w:fill="F1F6FB"/>
          </w:tcPr>
          <w:p>
            <w:pPr>
              <w:pStyle w:val="TableText"/>
            </w:pPr>
            <w:r>
              <w:rPr>
                <w:sz w:val="17"/>
              </w:rPr>
              <w:t>Nhập số nguyên dương duy nhất trong nhóm.</w:t>
            </w:r>
          </w:p>
        </w:tc>
        <w:tc>
          <w:tcPr>
            <w:tcW w:type="dxa" w:w="3847"/>
            <w:vAlign w:val="center"/>
            <w:tcMar>
              <w:top w:w="95" w:type="dxa"/>
              <w:start w:w="105" w:type="dxa"/>
              <w:bottom w:w="95" w:type="dxa"/>
              <w:end w:w="105" w:type="dxa"/>
            </w:tcMar>
            <w:shd w:fill="F1F6FB"/>
          </w:tcPr>
          <w:p>
            <w:pPr>
              <w:pStyle w:val="TableText"/>
            </w:pPr>
            <w:r>
              <w:rPr>
                <w:sz w:val="17"/>
              </w:rPr>
              <w:t>Không được trùng, kể cả khi một thành viên đang tắt.</w:t>
            </w:r>
          </w:p>
        </w:tc>
      </w:tr>
      <w:tr>
        <w:tc>
          <w:tcPr>
            <w:tcW w:type="dxa" w:w="2778"/>
            <w:vAlign w:val="center"/>
            <w:tcMar>
              <w:top w:w="95" w:type="dxa"/>
              <w:start w:w="105" w:type="dxa"/>
              <w:bottom w:w="95" w:type="dxa"/>
              <w:end w:w="105" w:type="dxa"/>
            </w:tcMar>
          </w:tcPr>
          <w:p>
            <w:pPr>
              <w:pStyle w:val="TableText"/>
            </w:pPr>
            <w:r>
              <w:rPr>
                <w:sz w:val="17"/>
              </w:rPr>
              <w:t>Thành viên hoạt động</w:t>
            </w:r>
          </w:p>
        </w:tc>
        <w:tc>
          <w:tcPr>
            <w:tcW w:type="dxa" w:w="3541"/>
            <w:vAlign w:val="center"/>
            <w:tcMar>
              <w:top w:w="95" w:type="dxa"/>
              <w:start w:w="105" w:type="dxa"/>
              <w:bottom w:w="95" w:type="dxa"/>
              <w:end w:w="105" w:type="dxa"/>
            </w:tcMar>
          </w:tcPr>
          <w:p>
            <w:pPr>
              <w:pStyle w:val="TableText"/>
            </w:pPr>
            <w:r>
              <w:rPr>
                <w:sz w:val="17"/>
              </w:rPr>
              <w:t>Bật/tắt thành viên cụ thể.</w:t>
            </w:r>
          </w:p>
        </w:tc>
        <w:tc>
          <w:tcPr>
            <w:tcW w:type="dxa" w:w="3847"/>
            <w:vAlign w:val="center"/>
            <w:tcMar>
              <w:top w:w="95" w:type="dxa"/>
              <w:start w:w="105" w:type="dxa"/>
              <w:bottom w:w="95" w:type="dxa"/>
              <w:end w:w="105" w:type="dxa"/>
            </w:tcMar>
          </w:tcPr>
          <w:p>
            <w:pPr>
              <w:pStyle w:val="TableText"/>
            </w:pPr>
            <w:r>
              <w:rPr>
                <w:sz w:val="17"/>
              </w:rPr>
              <w:t>Thành viên tắt bị bỏ qua khi chọn điểm.</w:t>
            </w:r>
          </w:p>
        </w:tc>
      </w:tr>
      <w:tr>
        <w:tc>
          <w:tcPr>
            <w:tcW w:type="dxa" w:w="2778"/>
            <w:vAlign w:val="center"/>
            <w:tcMar>
              <w:top w:w="95" w:type="dxa"/>
              <w:start w:w="105" w:type="dxa"/>
              <w:bottom w:w="95" w:type="dxa"/>
              <w:end w:w="105" w:type="dxa"/>
            </w:tcMar>
            <w:shd w:fill="F1F6FB"/>
          </w:tcPr>
          <w:p>
            <w:pPr>
              <w:pStyle w:val="TableText"/>
            </w:pPr>
            <w:r>
              <w:rPr>
                <w:sz w:val="17"/>
              </w:rPr>
              <w:t>Lưu thành viên</w:t>
            </w:r>
          </w:p>
        </w:tc>
        <w:tc>
          <w:tcPr>
            <w:tcW w:type="dxa" w:w="3541"/>
            <w:vAlign w:val="center"/>
            <w:tcMar>
              <w:top w:w="95" w:type="dxa"/>
              <w:start w:w="105" w:type="dxa"/>
              <w:bottom w:w="95" w:type="dxa"/>
              <w:end w:w="105" w:type="dxa"/>
            </w:tcMar>
            <w:shd w:fill="F1F6FB"/>
          </w:tcPr>
          <w:p>
            <w:pPr>
              <w:pStyle w:val="TableText"/>
            </w:pPr>
            <w:r>
              <w:rPr>
                <w:sz w:val="17"/>
              </w:rPr>
              <w:t>Thêm thành viên hoặc lưu thứ tự/trạng thái đang chỉnh.</w:t>
            </w:r>
          </w:p>
        </w:tc>
        <w:tc>
          <w:tcPr>
            <w:tcW w:type="dxa" w:w="3847"/>
            <w:vAlign w:val="center"/>
            <w:tcMar>
              <w:top w:w="95" w:type="dxa"/>
              <w:start w:w="105" w:type="dxa"/>
              <w:bottom w:w="95" w:type="dxa"/>
              <w:end w:w="105" w:type="dxa"/>
            </w:tcMar>
            <w:shd w:fill="F1F6FB"/>
          </w:tcPr>
          <w:p>
            <w:pPr>
              <w:pStyle w:val="TableText"/>
            </w:pPr>
            <w:r>
              <w:rPr>
                <w:sz w:val="17"/>
              </w:rPr>
              <w:t>Một endpoint không lặp hai lần trong cùng nhóm; có thể nằm trong nhiều nhóm khác nhau.</w:t>
            </w:r>
          </w:p>
        </w:tc>
      </w:tr>
      <w:tr>
        <w:tc>
          <w:tcPr>
            <w:tcW w:type="dxa" w:w="2778"/>
            <w:vAlign w:val="center"/>
            <w:tcMar>
              <w:top w:w="95" w:type="dxa"/>
              <w:start w:w="105" w:type="dxa"/>
              <w:bottom w:w="95" w:type="dxa"/>
              <w:end w:w="105" w:type="dxa"/>
            </w:tcMar>
          </w:tcPr>
          <w:p>
            <w:pPr>
              <w:pStyle w:val="TableText"/>
            </w:pPr>
            <w:r>
              <w:rPr>
                <w:sz w:val="17"/>
              </w:rPr>
              <w:t>Chỉnh thành viên</w:t>
            </w:r>
          </w:p>
        </w:tc>
        <w:tc>
          <w:tcPr>
            <w:tcW w:type="dxa" w:w="3541"/>
            <w:vAlign w:val="center"/>
            <w:tcMar>
              <w:top w:w="95" w:type="dxa"/>
              <w:start w:w="105" w:type="dxa"/>
              <w:bottom w:w="95" w:type="dxa"/>
              <w:end w:w="105" w:type="dxa"/>
            </w:tcMar>
          </w:tcPr>
          <w:p>
            <w:pPr>
              <w:pStyle w:val="TableText"/>
            </w:pPr>
            <w:r>
              <w:rPr>
                <w:sz w:val="17"/>
              </w:rPr>
              <w:t>Đưa thành viên đã có vào biểu mẫu để sửa.</w:t>
            </w:r>
          </w:p>
        </w:tc>
        <w:tc>
          <w:tcPr>
            <w:tcW w:type="dxa" w:w="3847"/>
            <w:vAlign w:val="center"/>
            <w:tcMar>
              <w:top w:w="95" w:type="dxa"/>
              <w:start w:w="105" w:type="dxa"/>
              <w:bottom w:w="95" w:type="dxa"/>
              <w:end w:w="105" w:type="dxa"/>
            </w:tcMar>
          </w:tcPr>
          <w:p>
            <w:pPr>
              <w:pStyle w:val="TableText"/>
            </w:pPr>
            <w:r>
              <w:rPr>
                <w:sz w:val="17"/>
              </w:rPr>
              <w:t>Sau sửa, bấm Lưu thành viên.</w:t>
            </w:r>
          </w:p>
        </w:tc>
      </w:tr>
      <w:tr>
        <w:tc>
          <w:tcPr>
            <w:tcW w:type="dxa" w:w="2778"/>
            <w:vAlign w:val="center"/>
            <w:tcMar>
              <w:top w:w="95" w:type="dxa"/>
              <w:start w:w="105" w:type="dxa"/>
              <w:bottom w:w="95" w:type="dxa"/>
              <w:end w:w="105" w:type="dxa"/>
            </w:tcMar>
            <w:shd w:fill="F1F6FB"/>
          </w:tcPr>
          <w:p>
            <w:pPr>
              <w:pStyle w:val="TableText"/>
            </w:pPr>
            <w:r>
              <w:rPr>
                <w:sz w:val="17"/>
              </w:rPr>
              <w:t>Gỡ khỏi nhóm</w:t>
            </w:r>
          </w:p>
        </w:tc>
        <w:tc>
          <w:tcPr>
            <w:tcW w:type="dxa" w:w="3541"/>
            <w:vAlign w:val="center"/>
            <w:tcMar>
              <w:top w:w="95" w:type="dxa"/>
              <w:start w:w="105" w:type="dxa"/>
              <w:bottom w:w="95" w:type="dxa"/>
              <w:end w:w="105" w:type="dxa"/>
            </w:tcMar>
            <w:shd w:fill="F1F6FB"/>
          </w:tcPr>
          <w:p>
            <w:pPr>
              <w:pStyle w:val="TableText"/>
            </w:pPr>
            <w:r>
              <w:rPr>
                <w:sz w:val="17"/>
              </w:rPr>
              <w:t>Xóa thành viên khỏi nhóm trong mô phỏng cục bộ.</w:t>
            </w:r>
          </w:p>
        </w:tc>
        <w:tc>
          <w:tcPr>
            <w:tcW w:type="dxa" w:w="3847"/>
            <w:vAlign w:val="center"/>
            <w:tcMar>
              <w:top w:w="95" w:type="dxa"/>
              <w:start w:w="105" w:type="dxa"/>
              <w:bottom w:w="95" w:type="dxa"/>
              <w:end w:w="105" w:type="dxa"/>
            </w:tcMar>
            <w:shd w:fill="F1F6FB"/>
          </w:tcPr>
          <w:p>
            <w:pPr>
              <w:pStyle w:val="TableText"/>
            </w:pPr>
            <w:r>
              <w:rPr>
                <w:sz w:val="17"/>
              </w:rPr>
              <w:t>Không xóa endpoint gốc trên bản đồ.</w:t>
            </w:r>
          </w:p>
        </w:tc>
      </w:tr>
      <w:tr>
        <w:tc>
          <w:tcPr>
            <w:tcW w:type="dxa" w:w="2778"/>
            <w:vAlign w:val="center"/>
            <w:tcMar>
              <w:top w:w="95" w:type="dxa"/>
              <w:start w:w="105" w:type="dxa"/>
              <w:bottom w:w="95" w:type="dxa"/>
              <w:end w:w="105" w:type="dxa"/>
            </w:tcMar>
          </w:tcPr>
          <w:p>
            <w:pPr>
              <w:pStyle w:val="TableText"/>
            </w:pPr>
            <w:r>
              <w:rPr>
                <w:sz w:val="17"/>
              </w:rPr>
              <w:t>Cách thử nhóm trong Điều phối</w:t>
            </w:r>
          </w:p>
        </w:tc>
        <w:tc>
          <w:tcPr>
            <w:tcW w:type="dxa" w:w="3541"/>
            <w:vAlign w:val="center"/>
            <w:tcMar>
              <w:top w:w="95" w:type="dxa"/>
              <w:start w:w="105" w:type="dxa"/>
              <w:bottom w:w="95" w:type="dxa"/>
              <w:end w:w="105" w:type="dxa"/>
            </w:tcMar>
          </w:tcPr>
          <w:p>
            <w:pPr>
              <w:pStyle w:val="TableText"/>
            </w:pPr>
            <w:r>
              <w:rPr>
                <w:sz w:val="17"/>
              </w:rPr>
              <w:t>Mở hướng dẫn ngắn ngay trong tab.</w:t>
            </w:r>
          </w:p>
        </w:tc>
        <w:tc>
          <w:tcPr>
            <w:tcW w:type="dxa" w:w="3847"/>
            <w:vAlign w:val="center"/>
            <w:tcMar>
              <w:top w:w="95" w:type="dxa"/>
              <w:start w:w="105" w:type="dxa"/>
              <w:bottom w:w="95" w:type="dxa"/>
              <w:end w:w="105" w:type="dxa"/>
            </w:tcMar>
          </w:tcPr>
          <w:p>
            <w:pPr>
              <w:pStyle w:val="TableText"/>
            </w:pPr>
            <w:r>
              <w:rPr>
                <w:sz w:val="17"/>
              </w:rPr>
              <w:t>Tạo hai điểm cùng chức năng, thêm vào nhóm, lưu bản đồ rồi chọn nhóm làm điểm tiếp theo.</w:t>
            </w:r>
          </w:p>
        </w:tc>
      </w:tr>
    </w:tbl>
    <w:p>
      <w:pPr>
        <w:spacing w:after="20"/>
      </w:pPr>
    </w:p>
    <w:p>
      <w:pPr>
        <w:pStyle w:val="Heading2"/>
      </w:pPr>
      <w:r>
        <w:t>Chính sách chọn thành viên</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389"/>
            <w:shd w:fill="24466B"/>
            <w:vAlign w:val="center"/>
            <w:tcMar>
              <w:top w:w="120" w:type="dxa"/>
              <w:start w:w="110" w:type="dxa"/>
              <w:bottom w:w="120" w:type="dxa"/>
              <w:end w:w="110" w:type="dxa"/>
            </w:tcMar>
          </w:tcPr>
          <w:p>
            <w:pPr>
              <w:pStyle w:val="TableText"/>
            </w:pPr>
            <w:r>
              <w:rPr>
                <w:b/>
                <w:color w:val="FFFFFF"/>
                <w:sz w:val="17"/>
              </w:rPr>
              <w:t>Chính sách</w:t>
            </w:r>
          </w:p>
        </w:tc>
        <w:tc>
          <w:tcPr>
            <w:tcW w:type="dxa" w:w="3861"/>
            <w:shd w:fill="24466B"/>
            <w:vAlign w:val="center"/>
            <w:tcMar>
              <w:top w:w="120" w:type="dxa"/>
              <w:start w:w="110" w:type="dxa"/>
              <w:bottom w:w="120" w:type="dxa"/>
              <w:end w:w="110" w:type="dxa"/>
            </w:tcMar>
          </w:tcPr>
          <w:p>
            <w:pPr>
              <w:pStyle w:val="TableText"/>
            </w:pPr>
            <w:r>
              <w:rPr>
                <w:b/>
                <w:color w:val="FFFFFF"/>
                <w:sz w:val="17"/>
              </w:rPr>
              <w:t>Cách chọn trong demo</w:t>
            </w:r>
          </w:p>
        </w:tc>
        <w:tc>
          <w:tcPr>
            <w:tcW w:type="dxa" w:w="3916"/>
            <w:shd w:fill="24466B"/>
            <w:vAlign w:val="center"/>
            <w:tcMar>
              <w:top w:w="120" w:type="dxa"/>
              <w:start w:w="110" w:type="dxa"/>
              <w:bottom w:w="120" w:type="dxa"/>
              <w:end w:w="110" w:type="dxa"/>
            </w:tcMar>
          </w:tcPr>
          <w:p>
            <w:pPr>
              <w:pStyle w:val="TableText"/>
            </w:pPr>
            <w:r>
              <w:rPr>
                <w:b/>
                <w:color w:val="FFFFFF"/>
                <w:sz w:val="17"/>
              </w:rPr>
              <w:t>Giới hạn cần biết</w:t>
            </w:r>
          </w:p>
        </w:tc>
      </w:tr>
      <w:tr>
        <w:tc>
          <w:tcPr>
            <w:tcW w:type="dxa" w:w="2389"/>
            <w:vAlign w:val="center"/>
            <w:tcMar>
              <w:top w:w="95" w:type="dxa"/>
              <w:start w:w="105" w:type="dxa"/>
              <w:bottom w:w="95" w:type="dxa"/>
              <w:end w:w="105" w:type="dxa"/>
            </w:tcMar>
          </w:tcPr>
          <w:p>
            <w:pPr>
              <w:pStyle w:val="TableText"/>
            </w:pPr>
            <w:r>
              <w:rPr>
                <w:sz w:val="17"/>
              </w:rPr>
              <w:t>Theo thứ tự ưu tiên (PRIORITY)</w:t>
            </w:r>
          </w:p>
        </w:tc>
        <w:tc>
          <w:tcPr>
            <w:tcW w:type="dxa" w:w="3861"/>
            <w:vAlign w:val="center"/>
            <w:tcMar>
              <w:top w:w="95" w:type="dxa"/>
              <w:start w:w="105" w:type="dxa"/>
              <w:bottom w:w="95" w:type="dxa"/>
              <w:end w:w="105" w:type="dxa"/>
            </w:tcMar>
          </w:tcPr>
          <w:p>
            <w:pPr>
              <w:pStyle w:val="TableText"/>
            </w:pPr>
            <w:r>
              <w:rPr>
                <w:sz w:val="17"/>
              </w:rPr>
              <w:t>Thử thành viên đang bật theo số thứ tự tăng dần.</w:t>
            </w:r>
          </w:p>
        </w:tc>
        <w:tc>
          <w:tcPr>
            <w:tcW w:type="dxa" w:w="3916"/>
            <w:vAlign w:val="center"/>
            <w:tcMar>
              <w:top w:w="95" w:type="dxa"/>
              <w:start w:w="105" w:type="dxa"/>
              <w:bottom w:w="95" w:type="dxa"/>
              <w:end w:w="105" w:type="dxa"/>
            </w:tcMar>
          </w:tcPr>
          <w:p>
            <w:pPr>
              <w:pStyle w:val="TableText"/>
            </w:pPr>
            <w:r>
              <w:rPr>
                <w:sz w:val="17"/>
              </w:rPr>
              <w:t>Bỏ qua điểm tắt/không tiếp cận/đang bận; nếu ứng viên không có đường thì fallback phụ thuộc vào ô cho phép thử điểm kế tiếp.</w:t>
            </w:r>
          </w:p>
        </w:tc>
      </w:tr>
      <w:tr>
        <w:tc>
          <w:tcPr>
            <w:tcW w:type="dxa" w:w="2389"/>
            <w:vAlign w:val="center"/>
            <w:tcMar>
              <w:top w:w="95" w:type="dxa"/>
              <w:start w:w="105" w:type="dxa"/>
              <w:bottom w:w="95" w:type="dxa"/>
              <w:end w:w="105" w:type="dxa"/>
            </w:tcMar>
            <w:shd w:fill="F1F6FB"/>
          </w:tcPr>
          <w:p>
            <w:pPr>
              <w:pStyle w:val="TableText"/>
            </w:pPr>
            <w:r>
              <w:rPr>
                <w:sz w:val="17"/>
              </w:rPr>
              <w:t>Gần robot trước (NEAREST_REACHABLE)</w:t>
            </w:r>
          </w:p>
        </w:tc>
        <w:tc>
          <w:tcPr>
            <w:tcW w:type="dxa" w:w="3861"/>
            <w:vAlign w:val="center"/>
            <w:tcMar>
              <w:top w:w="95" w:type="dxa"/>
              <w:start w:w="105" w:type="dxa"/>
              <w:bottom w:w="95" w:type="dxa"/>
              <w:end w:w="105" w:type="dxa"/>
            </w:tcMar>
            <w:shd w:fill="F1F6FB"/>
          </w:tcPr>
          <w:p>
            <w:pPr>
              <w:pStyle w:val="TableText"/>
            </w:pPr>
            <w:r>
              <w:rPr>
                <w:sz w:val="17"/>
              </w:rPr>
              <w:t>Xếp theo khoảng cách đường thẳng từ điểm hiện tại rồi kiểm tra khả năng đi.</w:t>
            </w:r>
          </w:p>
        </w:tc>
        <w:tc>
          <w:tcPr>
            <w:tcW w:type="dxa" w:w="3916"/>
            <w:vAlign w:val="center"/>
            <w:tcMar>
              <w:top w:w="95" w:type="dxa"/>
              <w:start w:w="105" w:type="dxa"/>
              <w:bottom w:w="95" w:type="dxa"/>
              <w:end w:w="105" w:type="dxa"/>
            </w:tcMar>
            <w:shd w:fill="F1F6FB"/>
          </w:tcPr>
          <w:p>
            <w:pPr>
              <w:pStyle w:val="TableText"/>
            </w:pPr>
            <w:r>
              <w:rPr>
                <w:sz w:val="17"/>
              </w:rPr>
              <w:t>Thứ tự ban đầu không dựa trên chiều dài tuyến. Đường đi vẫn phải hợp lệ.</w:t>
            </w:r>
          </w:p>
        </w:tc>
      </w:tr>
      <w:tr>
        <w:tc>
          <w:tcPr>
            <w:tcW w:type="dxa" w:w="2389"/>
            <w:vAlign w:val="center"/>
            <w:tcMar>
              <w:top w:w="95" w:type="dxa"/>
              <w:start w:w="105" w:type="dxa"/>
              <w:bottom w:w="95" w:type="dxa"/>
              <w:end w:w="105" w:type="dxa"/>
            </w:tcMar>
          </w:tcPr>
          <w:p>
            <w:pPr>
              <w:pStyle w:val="TableText"/>
            </w:pPr>
            <w:r>
              <w:rPr>
                <w:sz w:val="17"/>
              </w:rPr>
              <w:t>Xa robot trước (FURTHEST)</w:t>
            </w:r>
          </w:p>
        </w:tc>
        <w:tc>
          <w:tcPr>
            <w:tcW w:type="dxa" w:w="3861"/>
            <w:vAlign w:val="center"/>
            <w:tcMar>
              <w:top w:w="95" w:type="dxa"/>
              <w:start w:w="105" w:type="dxa"/>
              <w:bottom w:w="95" w:type="dxa"/>
              <w:end w:w="105" w:type="dxa"/>
            </w:tcMar>
          </w:tcPr>
          <w:p>
            <w:pPr>
              <w:pStyle w:val="TableText"/>
            </w:pPr>
            <w:r>
              <w:rPr>
                <w:sz w:val="17"/>
              </w:rPr>
              <w:t>Xếp theo khoảng cách đường thẳng xa nhất rồi kiểm tra đường.</w:t>
            </w:r>
          </w:p>
        </w:tc>
        <w:tc>
          <w:tcPr>
            <w:tcW w:type="dxa" w:w="3916"/>
            <w:vAlign w:val="center"/>
            <w:tcMar>
              <w:top w:w="95" w:type="dxa"/>
              <w:start w:w="105" w:type="dxa"/>
              <w:bottom w:w="95" w:type="dxa"/>
              <w:end w:w="105" w:type="dxa"/>
            </w:tcMar>
          </w:tcPr>
          <w:p>
            <w:pPr>
              <w:pStyle w:val="TableText"/>
            </w:pPr>
            <w:r>
              <w:rPr>
                <w:sz w:val="17"/>
              </w:rPr>
              <w:t>Chỉ là chính sách mô phỏng FE, không có trong tập chính sách API nhóm được hỗ trợ.</w:t>
            </w:r>
          </w:p>
        </w:tc>
      </w:tr>
      <w:tr>
        <w:tc>
          <w:tcPr>
            <w:tcW w:type="dxa" w:w="2389"/>
            <w:vAlign w:val="center"/>
            <w:tcMar>
              <w:top w:w="95" w:type="dxa"/>
              <w:start w:w="105" w:type="dxa"/>
              <w:bottom w:w="95" w:type="dxa"/>
              <w:end w:w="105" w:type="dxa"/>
            </w:tcMar>
            <w:shd w:fill="F1F6FB"/>
          </w:tcPr>
          <w:p>
            <w:pPr>
              <w:pStyle w:val="TableText"/>
            </w:pPr>
            <w:r>
              <w:rPr>
                <w:sz w:val="17"/>
              </w:rPr>
              <w:t>Cân bằng lượt phục vụ (BALANCED)</w:t>
            </w:r>
          </w:p>
        </w:tc>
        <w:tc>
          <w:tcPr>
            <w:tcW w:type="dxa" w:w="3861"/>
            <w:vAlign w:val="center"/>
            <w:tcMar>
              <w:top w:w="95" w:type="dxa"/>
              <w:start w:w="105" w:type="dxa"/>
              <w:bottom w:w="95" w:type="dxa"/>
              <w:end w:w="105" w:type="dxa"/>
            </w:tcMar>
            <w:shd w:fill="F1F6FB"/>
          </w:tcPr>
          <w:p>
            <w:pPr>
              <w:pStyle w:val="TableText"/>
            </w:pPr>
            <w:r>
              <w:rPr>
                <w:sz w:val="17"/>
              </w:rPr>
              <w:t>Chọn điểm có ít lượt hoàn tất hơn; nếu hòa thì theo thứ tự nhóm.</w:t>
            </w:r>
          </w:p>
        </w:tc>
        <w:tc>
          <w:tcPr>
            <w:tcW w:type="dxa" w:w="3916"/>
            <w:vAlign w:val="center"/>
            <w:tcMar>
              <w:top w:w="95" w:type="dxa"/>
              <w:start w:w="105" w:type="dxa"/>
              <w:bottom w:w="95" w:type="dxa"/>
              <w:end w:w="105" w:type="dxa"/>
            </w:tcMar>
            <w:shd w:fill="F1F6FB"/>
          </w:tcPr>
          <w:p>
            <w:pPr>
              <w:pStyle w:val="TableText"/>
            </w:pPr>
            <w:r>
              <w:rPr>
                <w:sz w:val="17"/>
              </w:rPr>
              <w:t>Đếm lượt trong phiên trang hiện tại và chỉ tăng khi mô phỏng hoàn thành phục vụ. Kiểm tra tuyến/tạm dừng không tăng lượt; tải lại trang bắt đầu lại.</w:t>
            </w:r>
          </w:p>
        </w:tc>
      </w:tr>
    </w:tbl>
    <w:p>
      <w:pPr>
        <w:spacing w:after="20"/>
      </w:pPr>
    </w:p>
    <w:p>
      <w:r>
        <w:t>API nhóm BE hiện có hai chính sách được mô tả trong tài liệu dự án: PRIORITY và NEAREST_REACHABLE. FURTHEST và BALANCED là tiện ích của mô phỏng trình duyệt. Nhóm tạo tại Map Studio hiện lưu ở bản đồ cục bộ, không tự trở thành một bản ghi nhóm trong BE.</w:t>
      </w:r>
    </w:p>
    <w:p>
      <w:pPr>
        <w:pStyle w:val="Heading1"/>
      </w:pPr>
      <w:r>
        <w:t>5 Lưu bản đồ và nối sang Điều phối</w:t>
      </w:r>
    </w:p>
    <w:p>
      <w:pPr>
        <w:pStyle w:val="ListNumber"/>
        <w:spacing w:after="80"/>
      </w:pPr>
      <w:r>
        <w:t>Hoàn tất Quét, lưu từng vùng và từng điểm đích. Nhóm và thành viên cũng cần được lưu trong biểu mẫu nhóm.</w:t>
      </w:r>
    </w:p>
    <w:p>
      <w:pPr>
        <w:pStyle w:val="ListNumber"/>
        <w:spacing w:after="80"/>
      </w:pPr>
      <w:r>
        <w:t>Ở bước Điểm đích, xem phần Cấu hình bản đồ. Xử lý lỗi hiển thị, chẳng hạn chưa có endpoint, điểm nằm trong vùng cấm, nhóm có mã trùng hoặc tọa độ không hợp lệ.</w:t>
      </w:r>
    </w:p>
    <w:p>
      <w:pPr>
        <w:pStyle w:val="ListNumber"/>
        <w:spacing w:after="80"/>
      </w:pPr>
      <w:r>
        <w:t>Bấm “Lưu bản đồ” hoặc “Lưu cấu hình bản đồ”. Nút bị khóa nếu bản đồ đã lưu cùng revision, đang còn chỉnh sửa biểu mẫu hoặc còn lỗi xác thực.</w:t>
      </w:r>
    </w:p>
    <w:p>
      <w:pPr>
        <w:pStyle w:val="ListNumber"/>
        <w:spacing w:after="80"/>
      </w:pPr>
      <w:r>
        <w:t>Bấm “Mở Điều phối với bản đã lưu”. Điều phối dùng snapshot gần nhất, không đọc trực tiếp bản nháp chưa lưu.</w:t>
      </w:r>
    </w:p>
    <w:p>
      <w:pPr>
        <w:pStyle w:val="ListNumber"/>
        <w:spacing w:after="80"/>
      </w:pPr>
      <w:r>
        <w:t>Nếu chỉnh sửa Map Studio sau đó, lưu bản đồ rồi dùng “Nạp bản đã lưu mới” trong Điều phối để thay snapshot đang áp dụng.</w:t>
      </w:r>
    </w:p>
    <w:p>
      <w:r>
        <w:t>“Xuất bản đồ JSON” tạo tệp JSON để sao lưu/kiểm tra. Xuất file không đồng nghĩa triển khai bản đồ lên robot hoặc đồng bộ với BE.</w:t>
      </w:r>
    </w:p>
    <w:p>
      <w:pPr>
        <w:pStyle w:val="Heading1"/>
      </w:pPr>
      <w:r>
        <w:t>6 Điều phối và các nút chạy tuyến</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468"/>
            <w:shd w:fill="24466B"/>
            <w:vAlign w:val="center"/>
            <w:tcMar>
              <w:top w:w="120" w:type="dxa"/>
              <w:start w:w="110" w:type="dxa"/>
              <w:bottom w:w="120" w:type="dxa"/>
              <w:end w:w="110" w:type="dxa"/>
            </w:tcMar>
          </w:tcPr>
          <w:p>
            <w:pPr>
              <w:pStyle w:val="TableText"/>
            </w:pPr>
            <w:r>
              <w:rPr>
                <w:b/>
                <w:color w:val="FFFFFF"/>
                <w:sz w:val="16"/>
              </w:rPr>
              <w:t>Nút hoặc trường</w:t>
            </w:r>
          </w:p>
        </w:tc>
        <w:tc>
          <w:tcPr>
            <w:tcW w:type="dxa" w:w="3556"/>
            <w:shd w:fill="24466B"/>
            <w:vAlign w:val="center"/>
            <w:tcMar>
              <w:top w:w="120" w:type="dxa"/>
              <w:start w:w="110" w:type="dxa"/>
              <w:bottom w:w="120" w:type="dxa"/>
              <w:end w:w="110" w:type="dxa"/>
            </w:tcMar>
          </w:tcPr>
          <w:p>
            <w:pPr>
              <w:pStyle w:val="TableText"/>
            </w:pPr>
            <w:r>
              <w:rPr>
                <w:b/>
                <w:color w:val="FFFFFF"/>
                <w:sz w:val="16"/>
              </w:rPr>
              <w:t>Cách dùng</w:t>
            </w:r>
          </w:p>
        </w:tc>
        <w:tc>
          <w:tcPr>
            <w:tcW w:type="dxa" w:w="4142"/>
            <w:shd w:fill="24466B"/>
            <w:vAlign w:val="center"/>
            <w:tcMar>
              <w:top w:w="120" w:type="dxa"/>
              <w:start w:w="110" w:type="dxa"/>
              <w:bottom w:w="120" w:type="dxa"/>
              <w:end w:w="110" w:type="dxa"/>
            </w:tcMar>
          </w:tcPr>
          <w:p>
            <w:pPr>
              <w:pStyle w:val="TableText"/>
            </w:pPr>
            <w:r>
              <w:rPr>
                <w:b/>
                <w:color w:val="FFFFFF"/>
                <w:sz w:val="16"/>
              </w:rPr>
              <w:t>Ảnh hưởng</w:t>
            </w:r>
          </w:p>
        </w:tc>
      </w:tr>
      <w:tr>
        <w:tc>
          <w:tcPr>
            <w:tcW w:type="dxa" w:w="2468"/>
            <w:vAlign w:val="center"/>
            <w:tcMar>
              <w:top w:w="95" w:type="dxa"/>
              <w:start w:w="105" w:type="dxa"/>
              <w:bottom w:w="95" w:type="dxa"/>
              <w:end w:w="105" w:type="dxa"/>
            </w:tcMar>
          </w:tcPr>
          <w:p>
            <w:pPr>
              <w:pStyle w:val="TableText"/>
            </w:pPr>
            <w:r>
              <w:rPr>
                <w:sz w:val="16"/>
              </w:rPr>
              <w:t>Quy trình</w:t>
            </w:r>
          </w:p>
        </w:tc>
        <w:tc>
          <w:tcPr>
            <w:tcW w:type="dxa" w:w="3556"/>
            <w:vAlign w:val="center"/>
            <w:tcMar>
              <w:top w:w="95" w:type="dxa"/>
              <w:start w:w="105" w:type="dxa"/>
              <w:bottom w:w="95" w:type="dxa"/>
              <w:end w:w="105" w:type="dxa"/>
            </w:tcMar>
          </w:tcPr>
          <w:p>
            <w:pPr>
              <w:pStyle w:val="TableText"/>
            </w:pPr>
            <w:r>
              <w:rPr>
                <w:sz w:val="16"/>
              </w:rPr>
              <w:t>Chọn định nghĩa workflow hoặc tuyến cục bộ dự phòng.</w:t>
            </w:r>
          </w:p>
        </w:tc>
        <w:tc>
          <w:tcPr>
            <w:tcW w:type="dxa" w:w="4142"/>
            <w:vAlign w:val="center"/>
            <w:tcMar>
              <w:top w:w="95" w:type="dxa"/>
              <w:start w:w="105" w:type="dxa"/>
              <w:bottom w:w="95" w:type="dxa"/>
              <w:end w:w="105" w:type="dxa"/>
            </w:tcMar>
          </w:tcPr>
          <w:p>
            <w:pPr>
              <w:pStyle w:val="TableText"/>
            </w:pPr>
            <w:r>
              <w:rPr>
                <w:sz w:val="16"/>
              </w:rPr>
              <w:t>Tên workflow có thể lấy từ API; danh sách điểm bên dưới là ánh xạ mô phỏng chứ không thực thi workflow graph BE.</w:t>
            </w:r>
          </w:p>
        </w:tc>
      </w:tr>
      <w:tr>
        <w:tc>
          <w:tcPr>
            <w:tcW w:type="dxa" w:w="2468"/>
            <w:vAlign w:val="center"/>
            <w:tcMar>
              <w:top w:w="95" w:type="dxa"/>
              <w:start w:w="105" w:type="dxa"/>
              <w:bottom w:w="95" w:type="dxa"/>
              <w:end w:w="105" w:type="dxa"/>
            </w:tcMar>
            <w:shd w:fill="F1F6FB"/>
          </w:tcPr>
          <w:p>
            <w:pPr>
              <w:pStyle w:val="TableText"/>
            </w:pPr>
            <w:r>
              <w:rPr>
                <w:sz w:val="16"/>
              </w:rPr>
              <w:t>Điểm xuất phát</w:t>
            </w:r>
          </w:p>
        </w:tc>
        <w:tc>
          <w:tcPr>
            <w:tcW w:type="dxa" w:w="3556"/>
            <w:vAlign w:val="center"/>
            <w:tcMar>
              <w:top w:w="95" w:type="dxa"/>
              <w:start w:w="105" w:type="dxa"/>
              <w:bottom w:w="95" w:type="dxa"/>
              <w:end w:w="105" w:type="dxa"/>
            </w:tcMar>
            <w:shd w:fill="F1F6FB"/>
          </w:tcPr>
          <w:p>
            <w:pPr>
              <w:pStyle w:val="TableText"/>
            </w:pPr>
            <w:r>
              <w:rPr>
                <w:sz w:val="16"/>
              </w:rPr>
              <w:t>Chọn endpoint đang bật làm vị trí đầu của robot.</w:t>
            </w:r>
          </w:p>
        </w:tc>
        <w:tc>
          <w:tcPr>
            <w:tcW w:type="dxa" w:w="4142"/>
            <w:vAlign w:val="center"/>
            <w:tcMar>
              <w:top w:w="95" w:type="dxa"/>
              <w:start w:w="105" w:type="dxa"/>
              <w:bottom w:w="95" w:type="dxa"/>
              <w:end w:w="105" w:type="dxa"/>
            </w:tcMar>
            <w:shd w:fill="F1F6FB"/>
          </w:tcPr>
          <w:p>
            <w:pPr>
              <w:pStyle w:val="TableText"/>
            </w:pPr>
            <w:r>
              <w:rPr>
                <w:sz w:val="16"/>
              </w:rPr>
              <w:t>Mặc định ưu tiên điểm HOME đang bật, nếu không có thì điểm đang bật đầu tiên.</w:t>
            </w:r>
          </w:p>
        </w:tc>
      </w:tr>
      <w:tr>
        <w:tc>
          <w:tcPr>
            <w:tcW w:type="dxa" w:w="2468"/>
            <w:vAlign w:val="center"/>
            <w:tcMar>
              <w:top w:w="95" w:type="dxa"/>
              <w:start w:w="105" w:type="dxa"/>
              <w:bottom w:w="95" w:type="dxa"/>
              <w:end w:w="105" w:type="dxa"/>
            </w:tcMar>
          </w:tcPr>
          <w:p>
            <w:pPr>
              <w:pStyle w:val="TableText"/>
            </w:pPr>
            <w:r>
              <w:rPr>
                <w:sz w:val="16"/>
              </w:rPr>
              <w:t>Điểm tiếp theo</w:t>
            </w:r>
          </w:p>
        </w:tc>
        <w:tc>
          <w:tcPr>
            <w:tcW w:type="dxa" w:w="3556"/>
            <w:vAlign w:val="center"/>
            <w:tcMar>
              <w:top w:w="95" w:type="dxa"/>
              <w:start w:w="105" w:type="dxa"/>
              <w:bottom w:w="95" w:type="dxa"/>
              <w:end w:w="105" w:type="dxa"/>
            </w:tcMar>
          </w:tcPr>
          <w:p>
            <w:pPr>
              <w:pStyle w:val="TableText"/>
            </w:pPr>
            <w:r>
              <w:rPr>
                <w:sz w:val="16"/>
              </w:rPr>
              <w:t>Chọn endpoint trực tiếp hoặc một nhóm.</w:t>
            </w:r>
          </w:p>
        </w:tc>
        <w:tc>
          <w:tcPr>
            <w:tcW w:type="dxa" w:w="4142"/>
            <w:vAlign w:val="center"/>
            <w:tcMar>
              <w:top w:w="95" w:type="dxa"/>
              <w:start w:w="105" w:type="dxa"/>
              <w:bottom w:w="95" w:type="dxa"/>
              <w:end w:w="105" w:type="dxa"/>
            </w:tcMar>
          </w:tcPr>
          <w:p>
            <w:pPr>
              <w:pStyle w:val="TableText"/>
            </w:pPr>
            <w:r>
              <w:rPr>
                <w:sz w:val="16"/>
              </w:rPr>
              <w:t>Khi chọn nhóm, thực tế một thành viên sẽ được giải quyết theo chính sách và tính khả dụng.</w:t>
            </w:r>
          </w:p>
        </w:tc>
      </w:tr>
      <w:tr>
        <w:tc>
          <w:tcPr>
            <w:tcW w:type="dxa" w:w="2468"/>
            <w:vAlign w:val="center"/>
            <w:tcMar>
              <w:top w:w="95" w:type="dxa"/>
              <w:start w:w="105" w:type="dxa"/>
              <w:bottom w:w="95" w:type="dxa"/>
              <w:end w:w="105" w:type="dxa"/>
            </w:tcMar>
            <w:shd w:fill="F1F6FB"/>
          </w:tcPr>
          <w:p>
            <w:pPr>
              <w:pStyle w:val="TableText"/>
            </w:pPr>
            <w:r>
              <w:rPr>
                <w:sz w:val="16"/>
              </w:rPr>
              <w:t>+ Thêm điểm dừng</w:t>
            </w:r>
          </w:p>
        </w:tc>
        <w:tc>
          <w:tcPr>
            <w:tcW w:type="dxa" w:w="3556"/>
            <w:vAlign w:val="center"/>
            <w:tcMar>
              <w:top w:w="95" w:type="dxa"/>
              <w:start w:w="105" w:type="dxa"/>
              <w:bottom w:w="95" w:type="dxa"/>
              <w:end w:w="105" w:type="dxa"/>
            </w:tcMar>
            <w:shd w:fill="F1F6FB"/>
          </w:tcPr>
          <w:p>
            <w:pPr>
              <w:pStyle w:val="TableText"/>
            </w:pPr>
            <w:r>
              <w:rPr>
                <w:sz w:val="16"/>
              </w:rPr>
              <w:t>Đưa lựa chọn hiện tại vào danh sách tuyến.</w:t>
            </w:r>
          </w:p>
        </w:tc>
        <w:tc>
          <w:tcPr>
            <w:tcW w:type="dxa" w:w="4142"/>
            <w:vAlign w:val="center"/>
            <w:tcMar>
              <w:top w:w="95" w:type="dxa"/>
              <w:start w:w="105" w:type="dxa"/>
              <w:bottom w:w="95" w:type="dxa"/>
              <w:end w:w="105" w:type="dxa"/>
            </w:tcMar>
            <w:shd w:fill="F1F6FB"/>
          </w:tcPr>
          <w:p>
            <w:pPr>
              <w:pStyle w:val="TableText"/>
            </w:pPr>
            <w:r>
              <w:rPr>
                <w:sz w:val="16"/>
              </w:rPr>
              <w:t>Có thể thêm tối đa 12 điểm dừng. Thứ tự trong danh sách quyết định thứ tự tuyến.</w:t>
            </w:r>
          </w:p>
        </w:tc>
      </w:tr>
      <w:tr>
        <w:tc>
          <w:tcPr>
            <w:tcW w:type="dxa" w:w="2468"/>
            <w:vAlign w:val="center"/>
            <w:tcMar>
              <w:top w:w="95" w:type="dxa"/>
              <w:start w:w="105" w:type="dxa"/>
              <w:bottom w:w="95" w:type="dxa"/>
              <w:end w:w="105" w:type="dxa"/>
            </w:tcMar>
          </w:tcPr>
          <w:p>
            <w:pPr>
              <w:pStyle w:val="TableText"/>
            </w:pPr>
            <w:r>
              <w:rPr>
                <w:sz w:val="16"/>
              </w:rPr>
              <w:t>↑</w:t>
            </w:r>
          </w:p>
        </w:tc>
        <w:tc>
          <w:tcPr>
            <w:tcW w:type="dxa" w:w="3556"/>
            <w:vAlign w:val="center"/>
            <w:tcMar>
              <w:top w:w="95" w:type="dxa"/>
              <w:start w:w="105" w:type="dxa"/>
              <w:bottom w:w="95" w:type="dxa"/>
              <w:end w:w="105" w:type="dxa"/>
            </w:tcMar>
          </w:tcPr>
          <w:p>
            <w:pPr>
              <w:pStyle w:val="TableText"/>
            </w:pPr>
            <w:r>
              <w:rPr>
                <w:sz w:val="16"/>
              </w:rPr>
              <w:t>Đưa điểm dừng lên một vị trí.</w:t>
            </w:r>
          </w:p>
        </w:tc>
        <w:tc>
          <w:tcPr>
            <w:tcW w:type="dxa" w:w="4142"/>
            <w:vAlign w:val="center"/>
            <w:tcMar>
              <w:top w:w="95" w:type="dxa"/>
              <w:start w:w="105" w:type="dxa"/>
              <w:bottom w:w="95" w:type="dxa"/>
              <w:end w:w="105" w:type="dxa"/>
            </w:tcMar>
          </w:tcPr>
          <w:p>
            <w:pPr>
              <w:pStyle w:val="TableText"/>
            </w:pPr>
            <w:r>
              <w:rPr>
                <w:sz w:val="16"/>
              </w:rPr>
              <w:t>Nút đầu tiên không thể lên thêm.</w:t>
            </w:r>
          </w:p>
        </w:tc>
      </w:tr>
      <w:tr>
        <w:tc>
          <w:tcPr>
            <w:tcW w:type="dxa" w:w="2468"/>
            <w:vAlign w:val="center"/>
            <w:tcMar>
              <w:top w:w="95" w:type="dxa"/>
              <w:start w:w="105" w:type="dxa"/>
              <w:bottom w:w="95" w:type="dxa"/>
              <w:end w:w="105" w:type="dxa"/>
            </w:tcMar>
            <w:shd w:fill="F1F6FB"/>
          </w:tcPr>
          <w:p>
            <w:pPr>
              <w:pStyle w:val="TableText"/>
            </w:pPr>
            <w:r>
              <w:rPr>
                <w:sz w:val="16"/>
              </w:rPr>
              <w:t>×</w:t>
            </w:r>
          </w:p>
        </w:tc>
        <w:tc>
          <w:tcPr>
            <w:tcW w:type="dxa" w:w="3556"/>
            <w:vAlign w:val="center"/>
            <w:tcMar>
              <w:top w:w="95" w:type="dxa"/>
              <w:start w:w="105" w:type="dxa"/>
              <w:bottom w:w="95" w:type="dxa"/>
              <w:end w:w="105" w:type="dxa"/>
            </w:tcMar>
            <w:shd w:fill="F1F6FB"/>
          </w:tcPr>
          <w:p>
            <w:pPr>
              <w:pStyle w:val="TableText"/>
            </w:pPr>
            <w:r>
              <w:rPr>
                <w:sz w:val="16"/>
              </w:rPr>
              <w:t>Xóa một điểm dừng khỏi danh sách.</w:t>
            </w:r>
          </w:p>
        </w:tc>
        <w:tc>
          <w:tcPr>
            <w:tcW w:type="dxa" w:w="4142"/>
            <w:vAlign w:val="center"/>
            <w:tcMar>
              <w:top w:w="95" w:type="dxa"/>
              <w:start w:w="105" w:type="dxa"/>
              <w:bottom w:w="95" w:type="dxa"/>
              <w:end w:w="105" w:type="dxa"/>
            </w:tcMar>
            <w:shd w:fill="F1F6FB"/>
          </w:tcPr>
          <w:p>
            <w:pPr>
              <w:pStyle w:val="TableText"/>
            </w:pPr>
            <w:r>
              <w:rPr>
                <w:sz w:val="16"/>
              </w:rPr>
              <w:t>Không xóa endpoint khỏi bản đồ.</w:t>
            </w:r>
          </w:p>
        </w:tc>
      </w:tr>
      <w:tr>
        <w:tc>
          <w:tcPr>
            <w:tcW w:type="dxa" w:w="2468"/>
            <w:vAlign w:val="center"/>
            <w:tcMar>
              <w:top w:w="95" w:type="dxa"/>
              <w:start w:w="105" w:type="dxa"/>
              <w:bottom w:w="95" w:type="dxa"/>
              <w:end w:w="105" w:type="dxa"/>
            </w:tcMar>
          </w:tcPr>
          <w:p>
            <w:pPr>
              <w:pStyle w:val="TableText"/>
            </w:pPr>
            <w:r>
              <w:rPr>
                <w:sz w:val="16"/>
              </w:rPr>
              <w:t>Kiểm tra tuyến</w:t>
            </w:r>
          </w:p>
        </w:tc>
        <w:tc>
          <w:tcPr>
            <w:tcW w:type="dxa" w:w="3556"/>
            <w:vAlign w:val="center"/>
            <w:tcMar>
              <w:top w:w="95" w:type="dxa"/>
              <w:start w:w="105" w:type="dxa"/>
              <w:bottom w:w="95" w:type="dxa"/>
              <w:end w:w="105" w:type="dxa"/>
            </w:tcMar>
          </w:tcPr>
          <w:p>
            <w:pPr>
              <w:pStyle w:val="TableText"/>
            </w:pPr>
            <w:r>
              <w:rPr>
                <w:sz w:val="16"/>
              </w:rPr>
              <w:t>Tính thử lộ trình và kiểm tra điểm dừng.</w:t>
            </w:r>
          </w:p>
        </w:tc>
        <w:tc>
          <w:tcPr>
            <w:tcW w:type="dxa" w:w="4142"/>
            <w:vAlign w:val="center"/>
            <w:tcMar>
              <w:top w:w="95" w:type="dxa"/>
              <w:start w:w="105" w:type="dxa"/>
              <w:bottom w:w="95" w:type="dxa"/>
              <w:end w:w="105" w:type="dxa"/>
            </w:tcMar>
          </w:tcPr>
          <w:p>
            <w:pPr>
              <w:pStyle w:val="TableText"/>
            </w:pPr>
            <w:r>
              <w:rPr>
                <w:sz w:val="16"/>
              </w:rPr>
              <w:t>Kiểm tra tường/vật cản, vùng cấm, hướng và kết nối điểm. Chưa chạy robot hoạt ảnh.</w:t>
            </w:r>
          </w:p>
        </w:tc>
      </w:tr>
      <w:tr>
        <w:tc>
          <w:tcPr>
            <w:tcW w:type="dxa" w:w="2468"/>
            <w:vAlign w:val="center"/>
            <w:tcMar>
              <w:top w:w="95" w:type="dxa"/>
              <w:start w:w="105" w:type="dxa"/>
              <w:bottom w:w="95" w:type="dxa"/>
              <w:end w:w="105" w:type="dxa"/>
            </w:tcMar>
            <w:shd w:fill="F1F6FB"/>
          </w:tcPr>
          <w:p>
            <w:pPr>
              <w:pStyle w:val="TableText"/>
            </w:pPr>
            <w:r>
              <w:rPr>
                <w:sz w:val="16"/>
              </w:rPr>
              <w:t>Sửa bản đồ</w:t>
            </w:r>
          </w:p>
        </w:tc>
        <w:tc>
          <w:tcPr>
            <w:tcW w:type="dxa" w:w="3556"/>
            <w:vAlign w:val="center"/>
            <w:tcMar>
              <w:top w:w="95" w:type="dxa"/>
              <w:start w:w="105" w:type="dxa"/>
              <w:bottom w:w="95" w:type="dxa"/>
              <w:end w:w="105" w:type="dxa"/>
            </w:tcMar>
            <w:shd w:fill="F1F6FB"/>
          </w:tcPr>
          <w:p>
            <w:pPr>
              <w:pStyle w:val="TableText"/>
            </w:pPr>
            <w:r>
              <w:rPr>
                <w:sz w:val="16"/>
              </w:rPr>
              <w:t>Mở Map Studio.</w:t>
            </w:r>
          </w:p>
        </w:tc>
        <w:tc>
          <w:tcPr>
            <w:tcW w:type="dxa" w:w="4142"/>
            <w:vAlign w:val="center"/>
            <w:tcMar>
              <w:top w:w="95" w:type="dxa"/>
              <w:start w:w="105" w:type="dxa"/>
              <w:bottom w:w="95" w:type="dxa"/>
              <w:end w:w="105" w:type="dxa"/>
            </w:tcMar>
            <w:shd w:fill="F1F6FB"/>
          </w:tcPr>
          <w:p>
            <w:pPr>
              <w:pStyle w:val="TableText"/>
            </w:pPr>
            <w:r>
              <w:rPr>
                <w:sz w:val="16"/>
              </w:rPr>
              <w:t>Sửa bản đồ cần lưu snapshot rồi nạp lại trong Điều phối.</w:t>
            </w:r>
          </w:p>
        </w:tc>
      </w:tr>
      <w:tr>
        <w:tc>
          <w:tcPr>
            <w:tcW w:type="dxa" w:w="2468"/>
            <w:vAlign w:val="center"/>
            <w:tcMar>
              <w:top w:w="95" w:type="dxa"/>
              <w:start w:w="105" w:type="dxa"/>
              <w:bottom w:w="95" w:type="dxa"/>
              <w:end w:w="105" w:type="dxa"/>
            </w:tcMar>
          </w:tcPr>
          <w:p>
            <w:pPr>
              <w:pStyle w:val="TableText"/>
            </w:pPr>
            <w:r>
              <w:rPr>
                <w:sz w:val="16"/>
              </w:rPr>
              <w:t>Lưu ánh xạ quy trình</w:t>
            </w:r>
          </w:p>
        </w:tc>
        <w:tc>
          <w:tcPr>
            <w:tcW w:type="dxa" w:w="3556"/>
            <w:vAlign w:val="center"/>
            <w:tcMar>
              <w:top w:w="95" w:type="dxa"/>
              <w:start w:w="105" w:type="dxa"/>
              <w:bottom w:w="95" w:type="dxa"/>
              <w:end w:w="105" w:type="dxa"/>
            </w:tcMar>
          </w:tcPr>
          <w:p>
            <w:pPr>
              <w:pStyle w:val="TableText"/>
            </w:pPr>
            <w:r>
              <w:rPr>
                <w:sz w:val="16"/>
              </w:rPr>
              <w:t>Lưu điểm đầu và thứ tự điểm dừng cho workflow đã chọn.</w:t>
            </w:r>
          </w:p>
        </w:tc>
        <w:tc>
          <w:tcPr>
            <w:tcW w:type="dxa" w:w="4142"/>
            <w:vAlign w:val="center"/>
            <w:tcMar>
              <w:top w:w="95" w:type="dxa"/>
              <w:start w:w="105" w:type="dxa"/>
              <w:bottom w:w="95" w:type="dxa"/>
              <w:end w:w="105" w:type="dxa"/>
            </w:tcMar>
          </w:tcPr>
          <w:p>
            <w:pPr>
              <w:pStyle w:val="TableText"/>
            </w:pPr>
            <w:r>
              <w:rPr>
                <w:sz w:val="16"/>
              </w:rPr>
              <w:t>Lưu trong trình duyệt theo workflow và revision bản đồ; phải có điểm xuất phát/điểm dừng và tuyến hợp lệ.</w:t>
            </w:r>
          </w:p>
        </w:tc>
      </w:tr>
      <w:tr>
        <w:tc>
          <w:tcPr>
            <w:tcW w:type="dxa" w:w="2468"/>
            <w:vAlign w:val="center"/>
            <w:tcMar>
              <w:top w:w="95" w:type="dxa"/>
              <w:start w:w="105" w:type="dxa"/>
              <w:bottom w:w="95" w:type="dxa"/>
              <w:end w:w="105" w:type="dxa"/>
            </w:tcMar>
            <w:shd w:fill="F1F6FB"/>
          </w:tcPr>
          <w:p>
            <w:pPr>
              <w:pStyle w:val="TableText"/>
            </w:pPr>
            <w:r>
              <w:rPr>
                <w:sz w:val="16"/>
              </w:rPr>
              <w:t>1× / 2× / 3× / 5×</w:t>
            </w:r>
          </w:p>
        </w:tc>
        <w:tc>
          <w:tcPr>
            <w:tcW w:type="dxa" w:w="3556"/>
            <w:vAlign w:val="center"/>
            <w:tcMar>
              <w:top w:w="95" w:type="dxa"/>
              <w:start w:w="105" w:type="dxa"/>
              <w:bottom w:w="95" w:type="dxa"/>
              <w:end w:w="105" w:type="dxa"/>
            </w:tcMar>
            <w:shd w:fill="F1F6FB"/>
          </w:tcPr>
          <w:p>
            <w:pPr>
              <w:pStyle w:val="TableText"/>
            </w:pPr>
            <w:r>
              <w:rPr>
                <w:sz w:val="16"/>
              </w:rPr>
              <w:t>Thay tốc độ thời gian của hoạt ảnh mô phỏng.</w:t>
            </w:r>
          </w:p>
        </w:tc>
        <w:tc>
          <w:tcPr>
            <w:tcW w:type="dxa" w:w="4142"/>
            <w:vAlign w:val="center"/>
            <w:tcMar>
              <w:top w:w="95" w:type="dxa"/>
              <w:start w:w="105" w:type="dxa"/>
              <w:bottom w:w="95" w:type="dxa"/>
              <w:end w:w="105" w:type="dxa"/>
            </w:tcMar>
            <w:shd w:fill="F1F6FB"/>
          </w:tcPr>
          <w:p>
            <w:pPr>
              <w:pStyle w:val="TableText"/>
            </w:pPr>
            <w:r>
              <w:rPr>
                <w:sz w:val="16"/>
              </w:rPr>
              <w:t>Không thay đổi tốc độ vật lý của robot. Thay đổi được khi tuyến đã tính.</w:t>
            </w:r>
          </w:p>
        </w:tc>
      </w:tr>
      <w:tr>
        <w:tc>
          <w:tcPr>
            <w:tcW w:type="dxa" w:w="2468"/>
            <w:vAlign w:val="center"/>
            <w:tcMar>
              <w:top w:w="95" w:type="dxa"/>
              <w:start w:w="105" w:type="dxa"/>
              <w:bottom w:w="95" w:type="dxa"/>
              <w:end w:w="105" w:type="dxa"/>
            </w:tcMar>
          </w:tcPr>
          <w:p>
            <w:pPr>
              <w:pStyle w:val="TableText"/>
            </w:pPr>
            <w:r>
              <w:rPr>
                <w:sz w:val="16"/>
              </w:rPr>
              <w:t>Chạy mô phỏng</w:t>
            </w:r>
          </w:p>
        </w:tc>
        <w:tc>
          <w:tcPr>
            <w:tcW w:type="dxa" w:w="3556"/>
            <w:vAlign w:val="center"/>
            <w:tcMar>
              <w:top w:w="95" w:type="dxa"/>
              <w:start w:w="105" w:type="dxa"/>
              <w:bottom w:w="95" w:type="dxa"/>
              <w:end w:w="105" w:type="dxa"/>
            </w:tcMar>
          </w:tcPr>
          <w:p>
            <w:pPr>
              <w:pStyle w:val="TableText"/>
            </w:pPr>
            <w:r>
              <w:rPr>
                <w:sz w:val="16"/>
              </w:rPr>
              <w:t>Tính tuyến và bắt đầu phát hoạt ảnh robot.</w:t>
            </w:r>
          </w:p>
        </w:tc>
        <w:tc>
          <w:tcPr>
            <w:tcW w:type="dxa" w:w="4142"/>
            <w:vAlign w:val="center"/>
            <w:tcMar>
              <w:top w:w="95" w:type="dxa"/>
              <w:start w:w="105" w:type="dxa"/>
              <w:bottom w:w="95" w:type="dxa"/>
              <w:end w:w="105" w:type="dxa"/>
            </w:tcMar>
          </w:tcPr>
          <w:p>
            <w:pPr>
              <w:pStyle w:val="TableText"/>
            </w:pPr>
            <w:r>
              <w:rPr>
                <w:sz w:val="16"/>
              </w:rPr>
              <w:t>Cần điểm đầu và ít nhất một điểm dừng.</w:t>
            </w:r>
          </w:p>
        </w:tc>
      </w:tr>
      <w:tr>
        <w:tc>
          <w:tcPr>
            <w:tcW w:type="dxa" w:w="2468"/>
            <w:vAlign w:val="center"/>
            <w:tcMar>
              <w:top w:w="95" w:type="dxa"/>
              <w:start w:w="105" w:type="dxa"/>
              <w:bottom w:w="95" w:type="dxa"/>
              <w:end w:w="105" w:type="dxa"/>
            </w:tcMar>
            <w:shd w:fill="F1F6FB"/>
          </w:tcPr>
          <w:p>
            <w:pPr>
              <w:pStyle w:val="TableText"/>
            </w:pPr>
            <w:r>
              <w:rPr>
                <w:sz w:val="16"/>
              </w:rPr>
              <w:t>Tạm dừng / Tiếp tục</w:t>
            </w:r>
          </w:p>
        </w:tc>
        <w:tc>
          <w:tcPr>
            <w:tcW w:type="dxa" w:w="3556"/>
            <w:vAlign w:val="center"/>
            <w:tcMar>
              <w:top w:w="95" w:type="dxa"/>
              <w:start w:w="105" w:type="dxa"/>
              <w:bottom w:w="95" w:type="dxa"/>
              <w:end w:w="105" w:type="dxa"/>
            </w:tcMar>
            <w:shd w:fill="F1F6FB"/>
          </w:tcPr>
          <w:p>
            <w:pPr>
              <w:pStyle w:val="TableText"/>
            </w:pPr>
            <w:r>
              <w:rPr>
                <w:sz w:val="16"/>
              </w:rPr>
              <w:t>Dừng hoặc tiếp tục đồng hồ mô phỏng.</w:t>
            </w:r>
          </w:p>
        </w:tc>
        <w:tc>
          <w:tcPr>
            <w:tcW w:type="dxa" w:w="4142"/>
            <w:vAlign w:val="center"/>
            <w:tcMar>
              <w:top w:w="95" w:type="dxa"/>
              <w:start w:w="105" w:type="dxa"/>
              <w:bottom w:w="95" w:type="dxa"/>
              <w:end w:w="105" w:type="dxa"/>
            </w:tcMar>
            <w:shd w:fill="F1F6FB"/>
          </w:tcPr>
          <w:p>
            <w:pPr>
              <w:pStyle w:val="TableText"/>
            </w:pPr>
            <w:r>
              <w:rPr>
                <w:sz w:val="16"/>
              </w:rPr>
              <w:t>Không làm thay đổi danh sách điểm dừng.</w:t>
            </w:r>
          </w:p>
        </w:tc>
      </w:tr>
      <w:tr>
        <w:tc>
          <w:tcPr>
            <w:tcW w:type="dxa" w:w="2468"/>
            <w:vAlign w:val="center"/>
            <w:tcMar>
              <w:top w:w="95" w:type="dxa"/>
              <w:start w:w="105" w:type="dxa"/>
              <w:bottom w:w="95" w:type="dxa"/>
              <w:end w:w="105" w:type="dxa"/>
            </w:tcMar>
          </w:tcPr>
          <w:p>
            <w:pPr>
              <w:pStyle w:val="TableText"/>
            </w:pPr>
            <w:r>
              <w:rPr>
                <w:sz w:val="16"/>
              </w:rPr>
              <w:t>Chạy lại</w:t>
            </w:r>
          </w:p>
        </w:tc>
        <w:tc>
          <w:tcPr>
            <w:tcW w:type="dxa" w:w="3556"/>
            <w:vAlign w:val="center"/>
            <w:tcMar>
              <w:top w:w="95" w:type="dxa"/>
              <w:start w:w="105" w:type="dxa"/>
              <w:bottom w:w="95" w:type="dxa"/>
              <w:end w:w="105" w:type="dxa"/>
            </w:tcMar>
          </w:tcPr>
          <w:p>
            <w:pPr>
              <w:pStyle w:val="TableText"/>
            </w:pPr>
            <w:r>
              <w:rPr>
                <w:sz w:val="16"/>
              </w:rPr>
              <w:t>Tính lại tuyến và chạy từ đầu sau khi mô phỏng xong.</w:t>
            </w:r>
          </w:p>
        </w:tc>
        <w:tc>
          <w:tcPr>
            <w:tcW w:type="dxa" w:w="4142"/>
            <w:vAlign w:val="center"/>
            <w:tcMar>
              <w:top w:w="95" w:type="dxa"/>
              <w:start w:w="105" w:type="dxa"/>
              <w:bottom w:w="95" w:type="dxa"/>
              <w:end w:w="105" w:type="dxa"/>
            </w:tcMar>
          </w:tcPr>
          <w:p>
            <w:pPr>
              <w:pStyle w:val="TableText"/>
            </w:pPr>
            <w:r>
              <w:rPr>
                <w:sz w:val="16"/>
              </w:rPr>
              <w:t>Nếu thay đổi điểm, nhóm hoặc map thì kiểm tra/tính lại.</w:t>
            </w:r>
          </w:p>
        </w:tc>
      </w:tr>
      <w:tr>
        <w:tc>
          <w:tcPr>
            <w:tcW w:type="dxa" w:w="2468"/>
            <w:vAlign w:val="center"/>
            <w:tcMar>
              <w:top w:w="95" w:type="dxa"/>
              <w:start w:w="105" w:type="dxa"/>
              <w:bottom w:w="95" w:type="dxa"/>
              <w:end w:w="105" w:type="dxa"/>
            </w:tcMar>
            <w:shd w:fill="F1F6FB"/>
          </w:tcPr>
          <w:p>
            <w:pPr>
              <w:pStyle w:val="TableText"/>
            </w:pPr>
            <w:r>
              <w:rPr>
                <w:sz w:val="16"/>
              </w:rPr>
              <w:t>Đặt lại</w:t>
            </w:r>
          </w:p>
        </w:tc>
        <w:tc>
          <w:tcPr>
            <w:tcW w:type="dxa" w:w="3556"/>
            <w:vAlign w:val="center"/>
            <w:tcMar>
              <w:top w:w="95" w:type="dxa"/>
              <w:start w:w="105" w:type="dxa"/>
              <w:bottom w:w="95" w:type="dxa"/>
              <w:end w:w="105" w:type="dxa"/>
            </w:tcMar>
            <w:shd w:fill="F1F6FB"/>
          </w:tcPr>
          <w:p>
            <w:pPr>
              <w:pStyle w:val="TableText"/>
            </w:pPr>
            <w:r>
              <w:rPr>
                <w:sz w:val="16"/>
              </w:rPr>
              <w:t>Xóa tuyến/đồng hồ kết quả hiện tại để sẵn sàng chạy lại.</w:t>
            </w:r>
          </w:p>
        </w:tc>
        <w:tc>
          <w:tcPr>
            <w:tcW w:type="dxa" w:w="4142"/>
            <w:vAlign w:val="center"/>
            <w:tcMar>
              <w:top w:w="95" w:type="dxa"/>
              <w:start w:w="105" w:type="dxa"/>
              <w:bottom w:w="95" w:type="dxa"/>
              <w:end w:w="105" w:type="dxa"/>
            </w:tcMar>
            <w:shd w:fill="F1F6FB"/>
          </w:tcPr>
          <w:p>
            <w:pPr>
              <w:pStyle w:val="TableText"/>
            </w:pPr>
            <w:r>
              <w:rPr>
                <w:sz w:val="16"/>
              </w:rPr>
              <w:t>Không xóa bản đồ đã lưu.</w:t>
            </w:r>
          </w:p>
        </w:tc>
      </w:tr>
      <w:tr>
        <w:tc>
          <w:tcPr>
            <w:tcW w:type="dxa" w:w="2468"/>
            <w:vAlign w:val="center"/>
            <w:tcMar>
              <w:top w:w="95" w:type="dxa"/>
              <w:start w:w="105" w:type="dxa"/>
              <w:bottom w:w="95" w:type="dxa"/>
              <w:end w:w="105" w:type="dxa"/>
            </w:tcMar>
          </w:tcPr>
          <w:p>
            <w:pPr>
              <w:pStyle w:val="TableText"/>
            </w:pPr>
            <w:r>
              <w:rPr>
                <w:sz w:val="16"/>
              </w:rPr>
              <w:t>Tình huống thử nghiệm</w:t>
            </w:r>
          </w:p>
        </w:tc>
        <w:tc>
          <w:tcPr>
            <w:tcW w:type="dxa" w:w="3556"/>
            <w:vAlign w:val="center"/>
            <w:tcMar>
              <w:top w:w="95" w:type="dxa"/>
              <w:start w:w="105" w:type="dxa"/>
              <w:bottom w:w="95" w:type="dxa"/>
              <w:end w:w="105" w:type="dxa"/>
            </w:tcMar>
          </w:tcPr>
          <w:p>
            <w:pPr>
              <w:pStyle w:val="TableText"/>
            </w:pPr>
            <w:r>
              <w:rPr>
                <w:sz w:val="16"/>
              </w:rPr>
              <w:t>Chọn vùng Chỉ một robot hoặc vùng Không lập lại đường và thời gian giữ.</w:t>
            </w:r>
          </w:p>
        </w:tc>
        <w:tc>
          <w:tcPr>
            <w:tcW w:type="dxa" w:w="4142"/>
            <w:vAlign w:val="center"/>
            <w:tcMar>
              <w:top w:w="95" w:type="dxa"/>
              <w:start w:w="105" w:type="dxa"/>
              <w:bottom w:w="95" w:type="dxa"/>
              <w:end w:w="105" w:type="dxa"/>
            </w:tcMar>
          </w:tcPr>
          <w:p>
            <w:pPr>
              <w:pStyle w:val="TableText"/>
            </w:pPr>
            <w:r>
              <w:rPr>
                <w:sz w:val="16"/>
              </w:rPr>
              <w:t>Chỉ tác động lần chạy đang thử; không chỉnh sửa snapshot bản đồ.</w:t>
            </w:r>
          </w:p>
        </w:tc>
      </w:tr>
      <w:tr>
        <w:tc>
          <w:tcPr>
            <w:tcW w:type="dxa" w:w="2468"/>
            <w:vAlign w:val="center"/>
            <w:tcMar>
              <w:top w:w="95" w:type="dxa"/>
              <w:start w:w="105" w:type="dxa"/>
              <w:bottom w:w="95" w:type="dxa"/>
              <w:end w:w="105" w:type="dxa"/>
            </w:tcMar>
            <w:shd w:fill="F1F6FB"/>
          </w:tcPr>
          <w:p>
            <w:pPr>
              <w:pStyle w:val="TableText"/>
            </w:pPr>
            <w:r>
              <w:rPr>
                <w:sz w:val="16"/>
              </w:rPr>
              <w:t>Nạp bản đã lưu mới</w:t>
            </w:r>
          </w:p>
        </w:tc>
        <w:tc>
          <w:tcPr>
            <w:tcW w:type="dxa" w:w="3556"/>
            <w:vAlign w:val="center"/>
            <w:tcMar>
              <w:top w:w="95" w:type="dxa"/>
              <w:start w:w="105" w:type="dxa"/>
              <w:bottom w:w="95" w:type="dxa"/>
              <w:end w:w="105" w:type="dxa"/>
            </w:tcMar>
            <w:shd w:fill="F1F6FB"/>
          </w:tcPr>
          <w:p>
            <w:pPr>
              <w:pStyle w:val="TableText"/>
            </w:pPr>
            <w:r>
              <w:rPr>
                <w:sz w:val="16"/>
              </w:rPr>
              <w:t>Đọc snapshot mới nhất sau khi bản đồ thay đổi.</w:t>
            </w:r>
          </w:p>
        </w:tc>
        <w:tc>
          <w:tcPr>
            <w:tcW w:type="dxa" w:w="4142"/>
            <w:vAlign w:val="center"/>
            <w:tcMar>
              <w:top w:w="95" w:type="dxa"/>
              <w:start w:w="105" w:type="dxa"/>
              <w:bottom w:w="95" w:type="dxa"/>
              <w:end w:w="105" w:type="dxa"/>
            </w:tcMar>
            <w:shd w:fill="F1F6FB"/>
          </w:tcPr>
          <w:p>
            <w:pPr>
              <w:pStyle w:val="TableText"/>
            </w:pPr>
            <w:r>
              <w:rPr>
                <w:sz w:val="16"/>
              </w:rPr>
              <w:t>Đưa map Revision mới vào phiên Dispatch; điểm dừng tương thích cũ có thể cần lưu lại.</w:t>
            </w:r>
          </w:p>
        </w:tc>
      </w:tr>
    </w:tbl>
    <w:p>
      <w:pPr>
        <w:spacing w:after="20"/>
      </w:pPr>
    </w:p>
    <w:p>
      <w:pPr>
        <w:pStyle w:val="Heading2"/>
      </w:pPr>
      <w:r>
        <w:t>Điều phối diễn giải các vùng như thế nào</w:t>
      </w:r>
    </w:p>
    <w:p>
      <w:pPr>
        <w:pStyle w:val="ListBullet"/>
        <w:spacing w:after="60"/>
      </w:pPr>
      <w:r>
        <w:t>Vùng cấm và vật cản quy ước: loại bỏ các điểm/cạnh không an toàn khỏi đường tìm kiếm; nếu không còn đường, nút Kiểm tra tuyến báo lỗi.</w:t>
      </w:r>
    </w:p>
    <w:p>
      <w:pPr>
        <w:pStyle w:val="ListBullet"/>
        <w:spacing w:after="60"/>
      </w:pPr>
      <w:r>
        <w:t>Giới hạn tốc độ: làm chậm các đoạn nằm trong vùng theo mô hình 2D của demo.</w:t>
      </w:r>
    </w:p>
    <w:p>
      <w:pPr>
        <w:pStyle w:val="ListBullet"/>
        <w:spacing w:after="60"/>
      </w:pPr>
      <w:r>
        <w:t>Hướng ưu tiên: tăng/giảm chi phí một số hướng; chi phí 1 chặn chiều đó. Đoạn nối đến endpoint cũng được kiểm tra.</w:t>
      </w:r>
    </w:p>
    <w:p>
      <w:pPr>
        <w:pStyle w:val="ListBullet"/>
        <w:spacing w:after="60"/>
      </w:pPr>
      <w:r>
        <w:t>Vùng một robot: khi được chọn trong Tình huống thử nghiệm, MAR-02 ảo giữ vùng; MAR-01 chờ rồi đi tiếp hoặc báo dừng theo kết quả tình huống.</w:t>
      </w:r>
    </w:p>
    <w:p>
      <w:pPr>
        <w:pStyle w:val="ListBullet"/>
        <w:spacing w:after="60"/>
      </w:pPr>
      <w:r>
        <w:t>Theo dõi robot trong vùng: hiển thị số robot và log vào/ra khi tuyến đi qua; tự nó không chặn đường.</w:t>
      </w:r>
    </w:p>
    <w:p>
      <w:pPr>
        <w:pStyle w:val="ListBullet"/>
        <w:spacing w:after="60"/>
      </w:pPr>
      <w:r>
        <w:t>Vùng có tên: hiển thị ngữ cảnh/khu vực điểm đích; không làm tuyến rẽ hay giảm tốc.</w:t>
      </w:r>
    </w:p>
    <w:p>
      <w:pPr>
        <w:pStyle w:val="Heading1"/>
      </w:pPr>
      <w:r>
        <w:t>7 Ví dụ hoàn chỉnh với nhóm điểm nhận thuốc</w:t>
      </w:r>
    </w:p>
    <w:p>
      <w:pPr>
        <w:pStyle w:val="ListNumber"/>
        <w:spacing w:after="80"/>
      </w:pPr>
      <w:r>
        <w:t>Ở bước Vùng, tạo “Khoa Dược” kiểu Vùng có tên nếu cần nhãn khu vực. Nếu lối đi phải chậm, tạo thêm vùng Giới hạn tốc độ riêng; tránh dùng nhãn phòng làm quy tắc điều hướng.</w:t>
      </w:r>
    </w:p>
    <w:p>
      <w:pPr>
        <w:pStyle w:val="ListNumber"/>
        <w:spacing w:after="80"/>
      </w:pPr>
      <w:r>
        <w:t>Ở bước Điểm đích, tạo “Quầy nhận thuốc A” và “Quầy nhận thuốc B”, đều chọn loại Nhận hàng. Đặt mỗi điểm trên sàn trống, kiểm tra mũi tên hướng robot, rồi lưu.</w:t>
      </w:r>
    </w:p>
    <w:p>
      <w:pPr>
        <w:pStyle w:val="ListNumber"/>
        <w:spacing w:after="80"/>
      </w:pPr>
      <w:r>
        <w:t>Mở tab Nhóm điểm đích. Tạo mã PHARMACY_PICKUP, tên “Quầy nhận thuốc”, chính sách “Gần robot trước”, bật nhóm và mô tả rằng hai quầy phục vụ cùng yêu cầu.</w:t>
      </w:r>
    </w:p>
    <w:p>
      <w:pPr>
        <w:pStyle w:val="ListNumber"/>
        <w:spacing w:after="80"/>
      </w:pPr>
      <w:r>
        <w:t>Trong khu vực Thành viên, chọn endpoint A, thứ tự 1, bật thành viên rồi bấm Lưu thành viên. Lặp lại cho endpoint B với thứ tự 2. Lưu thông tin nhóm nếu có đổi trường nhóm.</w:t>
      </w:r>
    </w:p>
    <w:p>
      <w:pPr>
        <w:pStyle w:val="ListNumber"/>
        <w:spacing w:after="80"/>
      </w:pPr>
      <w:r>
        <w:t>Quay lại điểm đích và lưu bản đồ. Nếu có lỗi, đọc thông báo ở Cấu hình bản đồ trước khi điều hướng sang Điều phối.</w:t>
      </w:r>
    </w:p>
    <w:p>
      <w:pPr>
        <w:pStyle w:val="ListNumber"/>
        <w:spacing w:after="80"/>
      </w:pPr>
      <w:r>
        <w:t>Trong Điều phối, chọn workflow, điểm xuất phát, chọn “Nhóm: Quầy nhận thuốc” ở Điểm tiếp theo rồi bấm + Thêm điểm dừng.</w:t>
      </w:r>
    </w:p>
    <w:p>
      <w:pPr>
        <w:pStyle w:val="ListNumber"/>
        <w:spacing w:after="80"/>
      </w:pPr>
      <w:r>
        <w:t>Bấm Kiểm tra tuyến. Kết quả hiển thị thành viên được chọn và các ứng viên bị bỏ qua nếu có. Nếu đúng, bấm Chạy mô phỏng; quan sát robot đi theo tuyến, tới điểm, quay đúng hướng và thực hiện tác vụ nhận hàng mô phỏng.</w:t>
      </w:r>
    </w:p>
    <w:p>
      <w:pPr>
        <w:pStyle w:val="ListNumber"/>
        <w:spacing w:after="80"/>
      </w:pPr>
      <w:r>
        <w:t>Sau khi hoàn tất, thử đổi chính sách thành Cân bằng lượt phục vụ và chạy lặp lại để quan sát bộ đếm trong phiên. Tải lại trang sẽ khởi động lại bộ đếm demo.</w:t>
      </w:r>
    </w:p>
    <w:p>
      <w:pPr>
        <w:pStyle w:val="Heading1"/>
      </w:pPr>
      <w:r>
        <w:t>8 Xử lý sự cố thường gặp</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389"/>
        <w:gridCol w:w="3389"/>
        <w:gridCol w:w="3389"/>
      </w:tblGrid>
      <w:tr>
        <w:trPr>
          <w:tblHeader w:val="true"/>
        </w:trPr>
        <w:tc>
          <w:tcPr>
            <w:tcW w:type="dxa" w:w="2399"/>
            <w:shd w:fill="24466B"/>
            <w:vAlign w:val="center"/>
            <w:tcMar>
              <w:top w:w="120" w:type="dxa"/>
              <w:start w:w="110" w:type="dxa"/>
              <w:bottom w:w="120" w:type="dxa"/>
              <w:end w:w="110" w:type="dxa"/>
            </w:tcMar>
          </w:tcPr>
          <w:p>
            <w:pPr>
              <w:pStyle w:val="TableText"/>
            </w:pPr>
            <w:r>
              <w:rPr>
                <w:b/>
                <w:color w:val="FFFFFF"/>
                <w:sz w:val="16"/>
              </w:rPr>
              <w:t>Hiện tượng</w:t>
            </w:r>
          </w:p>
        </w:tc>
        <w:tc>
          <w:tcPr>
            <w:tcW w:type="dxa" w:w="3556"/>
            <w:shd w:fill="24466B"/>
            <w:vAlign w:val="center"/>
            <w:tcMar>
              <w:top w:w="120" w:type="dxa"/>
              <w:start w:w="110" w:type="dxa"/>
              <w:bottom w:w="120" w:type="dxa"/>
              <w:end w:w="110" w:type="dxa"/>
            </w:tcMar>
          </w:tcPr>
          <w:p>
            <w:pPr>
              <w:pStyle w:val="TableText"/>
            </w:pPr>
            <w:r>
              <w:rPr>
                <w:b/>
                <w:color w:val="FFFFFF"/>
                <w:sz w:val="16"/>
              </w:rPr>
              <w:t>Nguyên nhân thường gặp</w:t>
            </w:r>
          </w:p>
        </w:tc>
        <w:tc>
          <w:tcPr>
            <w:tcW w:type="dxa" w:w="4211"/>
            <w:shd w:fill="24466B"/>
            <w:vAlign w:val="center"/>
            <w:tcMar>
              <w:top w:w="120" w:type="dxa"/>
              <w:start w:w="110" w:type="dxa"/>
              <w:bottom w:w="120" w:type="dxa"/>
              <w:end w:w="110" w:type="dxa"/>
            </w:tcMar>
          </w:tcPr>
          <w:p>
            <w:pPr>
              <w:pStyle w:val="TableText"/>
            </w:pPr>
            <w:r>
              <w:rPr>
                <w:b/>
                <w:color w:val="FFFFFF"/>
                <w:sz w:val="16"/>
              </w:rPr>
              <w:t>Cách xử lý</w:t>
            </w:r>
          </w:p>
        </w:tc>
      </w:tr>
      <w:tr>
        <w:tc>
          <w:tcPr>
            <w:tcW w:type="dxa" w:w="2399"/>
            <w:vAlign w:val="center"/>
            <w:tcMar>
              <w:top w:w="95" w:type="dxa"/>
              <w:start w:w="105" w:type="dxa"/>
              <w:bottom w:w="95" w:type="dxa"/>
              <w:end w:w="105" w:type="dxa"/>
            </w:tcMar>
          </w:tcPr>
          <w:p>
            <w:pPr>
              <w:pStyle w:val="TableText"/>
            </w:pPr>
            <w:r>
              <w:rPr>
                <w:sz w:val="16"/>
              </w:rPr>
              <w:t>Không vào được bước Vùng</w:t>
            </w:r>
          </w:p>
        </w:tc>
        <w:tc>
          <w:tcPr>
            <w:tcW w:type="dxa" w:w="3556"/>
            <w:vAlign w:val="center"/>
            <w:tcMar>
              <w:top w:w="95" w:type="dxa"/>
              <w:start w:w="105" w:type="dxa"/>
              <w:bottom w:w="95" w:type="dxa"/>
              <w:end w:w="105" w:type="dxa"/>
            </w:tcMar>
          </w:tcPr>
          <w:p>
            <w:pPr>
              <w:pStyle w:val="TableText"/>
            </w:pPr>
            <w:r>
              <w:rPr>
                <w:sz w:val="16"/>
              </w:rPr>
              <w:t>Tiến độ quét chưa 100% hoặc chưa bấm hoàn tất quét.</w:t>
            </w:r>
          </w:p>
        </w:tc>
        <w:tc>
          <w:tcPr>
            <w:tcW w:type="dxa" w:w="4211"/>
            <w:vAlign w:val="center"/>
            <w:tcMar>
              <w:top w:w="95" w:type="dxa"/>
              <w:start w:w="105" w:type="dxa"/>
              <w:bottom w:w="95" w:type="dxa"/>
              <w:end w:w="105" w:type="dxa"/>
            </w:tcMar>
          </w:tcPr>
          <w:p>
            <w:pPr>
              <w:pStyle w:val="TableText"/>
            </w:pPr>
            <w:r>
              <w:rPr>
                <w:sz w:val="16"/>
              </w:rPr>
              <w:t>Nạp bản quét mẫu hoặc chờ quét tới 100%, rồi bấm Hoàn tất quét → Phân vùng.</w:t>
            </w:r>
          </w:p>
        </w:tc>
      </w:tr>
      <w:tr>
        <w:tc>
          <w:tcPr>
            <w:tcW w:type="dxa" w:w="2399"/>
            <w:vAlign w:val="center"/>
            <w:tcMar>
              <w:top w:w="95" w:type="dxa"/>
              <w:start w:w="105" w:type="dxa"/>
              <w:bottom w:w="95" w:type="dxa"/>
              <w:end w:w="105" w:type="dxa"/>
            </w:tcMar>
            <w:shd w:fill="F1F6FB"/>
          </w:tcPr>
          <w:p>
            <w:pPr>
              <w:pStyle w:val="TableText"/>
            </w:pPr>
            <w:r>
              <w:rPr>
                <w:sz w:val="16"/>
              </w:rPr>
              <w:t>Không lưu được vùng</w:t>
            </w:r>
          </w:p>
        </w:tc>
        <w:tc>
          <w:tcPr>
            <w:tcW w:type="dxa" w:w="3556"/>
            <w:vAlign w:val="center"/>
            <w:tcMar>
              <w:top w:w="95" w:type="dxa"/>
              <w:start w:w="105" w:type="dxa"/>
              <w:bottom w:w="95" w:type="dxa"/>
              <w:end w:w="105" w:type="dxa"/>
            </w:tcMar>
            <w:shd w:fill="F1F6FB"/>
          </w:tcPr>
          <w:p>
            <w:pPr>
              <w:pStyle w:val="TableText"/>
            </w:pPr>
            <w:r>
              <w:rPr>
                <w:sz w:val="16"/>
              </w:rPr>
              <w:t>Tên trống/trùng; hình ít hơn 3 hoặc hơn 24 đỉnh; hình tự cắt; diện tích nhỏ; một điểm nằm trong vùng cấm.</w:t>
            </w:r>
          </w:p>
        </w:tc>
        <w:tc>
          <w:tcPr>
            <w:tcW w:type="dxa" w:w="4211"/>
            <w:vAlign w:val="center"/>
            <w:tcMar>
              <w:top w:w="95" w:type="dxa"/>
              <w:start w:w="105" w:type="dxa"/>
              <w:bottom w:w="95" w:type="dxa"/>
              <w:end w:w="105" w:type="dxa"/>
            </w:tcMar>
            <w:shd w:fill="F1F6FB"/>
          </w:tcPr>
          <w:p>
            <w:pPr>
              <w:pStyle w:val="TableText"/>
            </w:pPr>
            <w:r>
              <w:rPr>
                <w:sz w:val="16"/>
              </w:rPr>
              <w:t>Đọc lỗi ngay dưới biểu mẫu, sửa tên/hình học hoặc di chuyển endpoint trước.</w:t>
            </w:r>
          </w:p>
        </w:tc>
      </w:tr>
      <w:tr>
        <w:tc>
          <w:tcPr>
            <w:tcW w:type="dxa" w:w="2399"/>
            <w:vAlign w:val="center"/>
            <w:tcMar>
              <w:top w:w="95" w:type="dxa"/>
              <w:start w:w="105" w:type="dxa"/>
              <w:bottom w:w="95" w:type="dxa"/>
              <w:end w:w="105" w:type="dxa"/>
            </w:tcMar>
          </w:tcPr>
          <w:p>
            <w:pPr>
              <w:pStyle w:val="TableText"/>
            </w:pPr>
            <w:r>
              <w:rPr>
                <w:sz w:val="16"/>
              </w:rPr>
              <w:t>Không lưu được điểm</w:t>
            </w:r>
          </w:p>
        </w:tc>
        <w:tc>
          <w:tcPr>
            <w:tcW w:type="dxa" w:w="3556"/>
            <w:vAlign w:val="center"/>
            <w:tcMar>
              <w:top w:w="95" w:type="dxa"/>
              <w:start w:w="105" w:type="dxa"/>
              <w:bottom w:w="95" w:type="dxa"/>
              <w:end w:w="105" w:type="dxa"/>
            </w:tcMar>
          </w:tcPr>
          <w:p>
            <w:pPr>
              <w:pStyle w:val="TableText"/>
            </w:pPr>
            <w:r>
              <w:rPr>
                <w:sz w:val="16"/>
              </w:rPr>
              <w:t>Điểm nằm trên tường/vật cản, quá gần tường (&lt;0,4 m), quá gần điểm khác (&lt;0,8 m), nằm trong vùng cấm, hoặc hướng sai miền.</w:t>
            </w:r>
          </w:p>
        </w:tc>
        <w:tc>
          <w:tcPr>
            <w:tcW w:type="dxa" w:w="4211"/>
            <w:vAlign w:val="center"/>
            <w:tcMar>
              <w:top w:w="95" w:type="dxa"/>
              <w:start w:w="105" w:type="dxa"/>
              <w:bottom w:w="95" w:type="dxa"/>
              <w:end w:w="105" w:type="dxa"/>
            </w:tcMar>
          </w:tcPr>
          <w:p>
            <w:pPr>
              <w:pStyle w:val="TableText"/>
            </w:pPr>
            <w:r>
              <w:rPr>
                <w:sz w:val="16"/>
              </w:rPr>
              <w:t>Kéo điểm vào sàn trống; kiểm tra cả khoảng hở và hướng 0–359°.</w:t>
            </w:r>
          </w:p>
        </w:tc>
      </w:tr>
      <w:tr>
        <w:tc>
          <w:tcPr>
            <w:tcW w:type="dxa" w:w="2399"/>
            <w:vAlign w:val="center"/>
            <w:tcMar>
              <w:top w:w="95" w:type="dxa"/>
              <w:start w:w="105" w:type="dxa"/>
              <w:bottom w:w="95" w:type="dxa"/>
              <w:end w:w="105" w:type="dxa"/>
            </w:tcMar>
            <w:shd w:fill="F1F6FB"/>
          </w:tcPr>
          <w:p>
            <w:pPr>
              <w:pStyle w:val="TableText"/>
            </w:pPr>
            <w:r>
              <w:rPr>
                <w:sz w:val="16"/>
              </w:rPr>
              <w:t>Không thấy nhóm trong Điều phối</w:t>
            </w:r>
          </w:p>
        </w:tc>
        <w:tc>
          <w:tcPr>
            <w:tcW w:type="dxa" w:w="3556"/>
            <w:vAlign w:val="center"/>
            <w:tcMar>
              <w:top w:w="95" w:type="dxa"/>
              <w:start w:w="105" w:type="dxa"/>
              <w:bottom w:w="95" w:type="dxa"/>
              <w:end w:w="105" w:type="dxa"/>
            </w:tcMar>
            <w:shd w:fill="F1F6FB"/>
          </w:tcPr>
          <w:p>
            <w:pPr>
              <w:pStyle w:val="TableText"/>
            </w:pPr>
            <w:r>
              <w:rPr>
                <w:sz w:val="16"/>
              </w:rPr>
              <w:t>Nhóm chưa bật, chưa có thành viên hoạt động, endpoint thành viên bị tắt/không tiếp cận, hoặc map chưa lưu/nạp mới.</w:t>
            </w:r>
          </w:p>
        </w:tc>
        <w:tc>
          <w:tcPr>
            <w:tcW w:type="dxa" w:w="4211"/>
            <w:vAlign w:val="center"/>
            <w:tcMar>
              <w:top w:w="95" w:type="dxa"/>
              <w:start w:w="105" w:type="dxa"/>
              <w:bottom w:w="95" w:type="dxa"/>
              <w:end w:w="105" w:type="dxa"/>
            </w:tcMar>
            <w:shd w:fill="F1F6FB"/>
          </w:tcPr>
          <w:p>
            <w:pPr>
              <w:pStyle w:val="TableText"/>
            </w:pPr>
            <w:r>
              <w:rPr>
                <w:sz w:val="16"/>
              </w:rPr>
              <w:t>Bật nhóm/thành viên, kiểm tra endpoint, lưu bản đồ rồi nạp snapshot mới trong Điều phối.</w:t>
            </w:r>
          </w:p>
        </w:tc>
      </w:tr>
      <w:tr>
        <w:tc>
          <w:tcPr>
            <w:tcW w:type="dxa" w:w="2399"/>
            <w:vAlign w:val="center"/>
            <w:tcMar>
              <w:top w:w="95" w:type="dxa"/>
              <w:start w:w="105" w:type="dxa"/>
              <w:bottom w:w="95" w:type="dxa"/>
              <w:end w:w="105" w:type="dxa"/>
            </w:tcMar>
          </w:tcPr>
          <w:p>
            <w:pPr>
              <w:pStyle w:val="TableText"/>
            </w:pPr>
            <w:r>
              <w:rPr>
                <w:sz w:val="16"/>
              </w:rPr>
              <w:t>Nút Lưu bản đồ bị khóa</w:t>
            </w:r>
          </w:p>
        </w:tc>
        <w:tc>
          <w:tcPr>
            <w:tcW w:type="dxa" w:w="3556"/>
            <w:vAlign w:val="center"/>
            <w:tcMar>
              <w:top w:w="95" w:type="dxa"/>
              <w:start w:w="105" w:type="dxa"/>
              <w:bottom w:w="95" w:type="dxa"/>
              <w:end w:w="105" w:type="dxa"/>
            </w:tcMar>
          </w:tcPr>
          <w:p>
            <w:pPr>
              <w:pStyle w:val="TableText"/>
            </w:pPr>
            <w:r>
              <w:rPr>
                <w:sz w:val="16"/>
              </w:rPr>
              <w:t>Bản đồ đã ở revision lưu hiện tại, còn form chưa lưu hoặc còn lỗi xác thực.</w:t>
            </w:r>
          </w:p>
        </w:tc>
        <w:tc>
          <w:tcPr>
            <w:tcW w:type="dxa" w:w="4211"/>
            <w:vAlign w:val="center"/>
            <w:tcMar>
              <w:top w:w="95" w:type="dxa"/>
              <w:start w:w="105" w:type="dxa"/>
              <w:bottom w:w="95" w:type="dxa"/>
              <w:end w:w="105" w:type="dxa"/>
            </w:tcMar>
          </w:tcPr>
          <w:p>
            <w:pPr>
              <w:pStyle w:val="TableText"/>
            </w:pPr>
            <w:r>
              <w:rPr>
                <w:sz w:val="16"/>
              </w:rPr>
              <w:t>Lưu biểu mẫu điểm/nhóm trước; sau đó xem thông báo Cấu hình bản đồ.</w:t>
            </w:r>
          </w:p>
        </w:tc>
      </w:tr>
      <w:tr>
        <w:tc>
          <w:tcPr>
            <w:tcW w:type="dxa" w:w="2399"/>
            <w:vAlign w:val="center"/>
            <w:tcMar>
              <w:top w:w="95" w:type="dxa"/>
              <w:start w:w="105" w:type="dxa"/>
              <w:bottom w:w="95" w:type="dxa"/>
              <w:end w:w="105" w:type="dxa"/>
            </w:tcMar>
            <w:shd w:fill="F1F6FB"/>
          </w:tcPr>
          <w:p>
            <w:pPr>
              <w:pStyle w:val="TableText"/>
            </w:pPr>
            <w:r>
              <w:rPr>
                <w:sz w:val="16"/>
              </w:rPr>
              <w:t>Tuyến báo không có đường</w:t>
            </w:r>
          </w:p>
        </w:tc>
        <w:tc>
          <w:tcPr>
            <w:tcW w:type="dxa" w:w="3556"/>
            <w:vAlign w:val="center"/>
            <w:tcMar>
              <w:top w:w="95" w:type="dxa"/>
              <w:start w:w="105" w:type="dxa"/>
              <w:bottom w:w="95" w:type="dxa"/>
              <w:end w:w="105" w:type="dxa"/>
            </w:tcMar>
            <w:shd w:fill="F1F6FB"/>
          </w:tcPr>
          <w:p>
            <w:pPr>
              <w:pStyle w:val="TableText"/>
            </w:pPr>
            <w:r>
              <w:rPr>
                <w:sz w:val="16"/>
              </w:rPr>
              <w:t>Vùng cấm, tường, vật cản, hướng bị chặn hoặc endpoint quá sát vật cản.</w:t>
            </w:r>
          </w:p>
        </w:tc>
        <w:tc>
          <w:tcPr>
            <w:tcW w:type="dxa" w:w="4211"/>
            <w:vAlign w:val="center"/>
            <w:tcMar>
              <w:top w:w="95" w:type="dxa"/>
              <w:start w:w="105" w:type="dxa"/>
              <w:bottom w:w="95" w:type="dxa"/>
              <w:end w:w="105" w:type="dxa"/>
            </w:tcMar>
            <w:shd w:fill="F1F6FB"/>
          </w:tcPr>
          <w:p>
            <w:pPr>
              <w:pStyle w:val="TableText"/>
            </w:pPr>
            <w:r>
              <w:rPr>
                <w:sz w:val="16"/>
              </w:rPr>
              <w:t>Bấm Sửa bản đồ, kiểm tra cả đoạn nối cuối tới điểm; lưu rồi nạp map mới.</w:t>
            </w:r>
          </w:p>
        </w:tc>
      </w:tr>
      <w:tr>
        <w:tc>
          <w:tcPr>
            <w:tcW w:type="dxa" w:w="2399"/>
            <w:vAlign w:val="center"/>
            <w:tcMar>
              <w:top w:w="95" w:type="dxa"/>
              <w:start w:w="105" w:type="dxa"/>
              <w:bottom w:w="95" w:type="dxa"/>
              <w:end w:w="105" w:type="dxa"/>
            </w:tcMar>
          </w:tcPr>
          <w:p>
            <w:pPr>
              <w:pStyle w:val="TableText"/>
            </w:pPr>
            <w:r>
              <w:rPr>
                <w:sz w:val="16"/>
              </w:rPr>
              <w:t>Robot không đi qua vùng thử nghiệm</w:t>
            </w:r>
          </w:p>
        </w:tc>
        <w:tc>
          <w:tcPr>
            <w:tcW w:type="dxa" w:w="3556"/>
            <w:vAlign w:val="center"/>
            <w:tcMar>
              <w:top w:w="95" w:type="dxa"/>
              <w:start w:w="105" w:type="dxa"/>
              <w:bottom w:w="95" w:type="dxa"/>
              <w:end w:w="105" w:type="dxa"/>
            </w:tcMar>
          </w:tcPr>
          <w:p>
            <w:pPr>
              <w:pStyle w:val="TableText"/>
            </w:pPr>
            <w:r>
              <w:rPr>
                <w:sz w:val="16"/>
              </w:rPr>
              <w:t>Tuyến không xuyên đủ sâu qua vùng được chọn hoặc điểm đầu đã nằm trong vùng.</w:t>
            </w:r>
          </w:p>
        </w:tc>
        <w:tc>
          <w:tcPr>
            <w:tcW w:type="dxa" w:w="4211"/>
            <w:vAlign w:val="center"/>
            <w:tcMar>
              <w:top w:w="95" w:type="dxa"/>
              <w:start w:w="105" w:type="dxa"/>
              <w:bottom w:w="95" w:type="dxa"/>
              <w:end w:w="105" w:type="dxa"/>
            </w:tcMar>
          </w:tcPr>
          <w:p>
            <w:pPr>
              <w:pStyle w:val="TableText"/>
            </w:pPr>
            <w:r>
              <w:rPr>
                <w:sz w:val="16"/>
              </w:rPr>
              <w:t>Đổi hình vùng/thứ tự điểm dừng; chọn điểm xuất phát ngoài vùng; kiểm tra lại tuyến.</w:t>
            </w:r>
          </w:p>
        </w:tc>
      </w:tr>
      <w:tr>
        <w:tc>
          <w:tcPr>
            <w:tcW w:type="dxa" w:w="2399"/>
            <w:vAlign w:val="center"/>
            <w:tcMar>
              <w:top w:w="95" w:type="dxa"/>
              <w:start w:w="105" w:type="dxa"/>
              <w:bottom w:w="95" w:type="dxa"/>
              <w:end w:w="105" w:type="dxa"/>
            </w:tcMar>
            <w:shd w:fill="F1F6FB"/>
          </w:tcPr>
          <w:p>
            <w:pPr>
              <w:pStyle w:val="TableText"/>
            </w:pPr>
            <w:r>
              <w:rPr>
                <w:sz w:val="16"/>
              </w:rPr>
              <w:t>Bản đồ trong Dispatch vẫn cũ</w:t>
            </w:r>
          </w:p>
        </w:tc>
        <w:tc>
          <w:tcPr>
            <w:tcW w:type="dxa" w:w="3556"/>
            <w:vAlign w:val="center"/>
            <w:tcMar>
              <w:top w:w="95" w:type="dxa"/>
              <w:start w:w="105" w:type="dxa"/>
              <w:bottom w:w="95" w:type="dxa"/>
              <w:end w:w="105" w:type="dxa"/>
            </w:tcMar>
            <w:shd w:fill="F1F6FB"/>
          </w:tcPr>
          <w:p>
            <w:pPr>
              <w:pStyle w:val="TableText"/>
            </w:pPr>
            <w:r>
              <w:rPr>
                <w:sz w:val="16"/>
              </w:rPr>
              <w:t>Map Studio chỉ có bản nháp mới hoặc snapshot chưa được nạp.</w:t>
            </w:r>
          </w:p>
        </w:tc>
        <w:tc>
          <w:tcPr>
            <w:tcW w:type="dxa" w:w="4211"/>
            <w:vAlign w:val="center"/>
            <w:tcMar>
              <w:top w:w="95" w:type="dxa"/>
              <w:start w:w="105" w:type="dxa"/>
              <w:bottom w:w="95" w:type="dxa"/>
              <w:end w:w="105" w:type="dxa"/>
            </w:tcMar>
            <w:shd w:fill="F1F6FB"/>
          </w:tcPr>
          <w:p>
            <w:pPr>
              <w:pStyle w:val="TableText"/>
            </w:pPr>
            <w:r>
              <w:rPr>
                <w:sz w:val="16"/>
              </w:rPr>
              <w:t>Lưu map trong Map Studio, quay lại Dispatch và bấm Nạp bản đã lưu mới.</w:t>
            </w:r>
          </w:p>
        </w:tc>
      </w:tr>
      <w:tr>
        <w:tc>
          <w:tcPr>
            <w:tcW w:type="dxa" w:w="2399"/>
            <w:vAlign w:val="center"/>
            <w:tcMar>
              <w:top w:w="95" w:type="dxa"/>
              <w:start w:w="105" w:type="dxa"/>
              <w:bottom w:w="95" w:type="dxa"/>
              <w:end w:w="105" w:type="dxa"/>
            </w:tcMar>
          </w:tcPr>
          <w:p>
            <w:pPr>
              <w:pStyle w:val="TableText"/>
            </w:pPr>
            <w:r>
              <w:rPr>
                <w:sz w:val="16"/>
              </w:rPr>
              <w:t>Nhóm chọn điểm xa hơn mong đợi</w:t>
            </w:r>
          </w:p>
        </w:tc>
        <w:tc>
          <w:tcPr>
            <w:tcW w:type="dxa" w:w="3556"/>
            <w:vAlign w:val="center"/>
            <w:tcMar>
              <w:top w:w="95" w:type="dxa"/>
              <w:start w:w="105" w:type="dxa"/>
              <w:bottom w:w="95" w:type="dxa"/>
              <w:end w:w="105" w:type="dxa"/>
            </w:tcMar>
          </w:tcPr>
          <w:p>
            <w:pPr>
              <w:pStyle w:val="TableText"/>
            </w:pPr>
            <w:r>
              <w:rPr>
                <w:sz w:val="16"/>
              </w:rPr>
              <w:t>NEAREST_REACHABLE xếp ban đầu theo khoảng cách đường thẳng, không theo độ dài tuyến.</w:t>
            </w:r>
          </w:p>
        </w:tc>
        <w:tc>
          <w:tcPr>
            <w:tcW w:type="dxa" w:w="4211"/>
            <w:vAlign w:val="center"/>
            <w:tcMar>
              <w:top w:w="95" w:type="dxa"/>
              <w:start w:w="105" w:type="dxa"/>
              <w:bottom w:w="95" w:type="dxa"/>
              <w:end w:w="105" w:type="dxa"/>
            </w:tcMar>
          </w:tcPr>
          <w:p>
            <w:pPr>
              <w:pStyle w:val="TableText"/>
            </w:pPr>
            <w:r>
              <w:rPr>
                <w:sz w:val="16"/>
              </w:rPr>
              <w:t>Xem policy và tuyến thực tế; nếu muốn cố định thứ tự, dùng Theo thứ tự ưu tiên.</w:t>
            </w:r>
          </w:p>
        </w:tc>
      </w:tr>
      <w:tr>
        <w:tc>
          <w:tcPr>
            <w:tcW w:type="dxa" w:w="2399"/>
            <w:vAlign w:val="center"/>
            <w:tcMar>
              <w:top w:w="95" w:type="dxa"/>
              <w:start w:w="105" w:type="dxa"/>
              <w:bottom w:w="95" w:type="dxa"/>
              <w:end w:w="105" w:type="dxa"/>
            </w:tcMar>
            <w:shd w:fill="F1F6FB"/>
          </w:tcPr>
          <w:p>
            <w:pPr>
              <w:pStyle w:val="TableText"/>
            </w:pPr>
            <w:r>
              <w:rPr>
                <w:sz w:val="16"/>
              </w:rPr>
              <w:t>Tốc độ 2×/3×/5× không làm robot chạy thật nhanh</w:t>
            </w:r>
          </w:p>
        </w:tc>
        <w:tc>
          <w:tcPr>
            <w:tcW w:type="dxa" w:w="3556"/>
            <w:vAlign w:val="center"/>
            <w:tcMar>
              <w:top w:w="95" w:type="dxa"/>
              <w:start w:w="105" w:type="dxa"/>
              <w:bottom w:w="95" w:type="dxa"/>
              <w:end w:w="105" w:type="dxa"/>
            </w:tcMar>
            <w:shd w:fill="F1F6FB"/>
          </w:tcPr>
          <w:p>
            <w:pPr>
              <w:pStyle w:val="TableText"/>
            </w:pPr>
            <w:r>
              <w:rPr>
                <w:sz w:val="16"/>
              </w:rPr>
              <w:t>Đây là tốc độ đồng hồ hoạt ảnh.</w:t>
            </w:r>
          </w:p>
        </w:tc>
        <w:tc>
          <w:tcPr>
            <w:tcW w:type="dxa" w:w="4211"/>
            <w:vAlign w:val="center"/>
            <w:tcMar>
              <w:top w:w="95" w:type="dxa"/>
              <w:start w:w="105" w:type="dxa"/>
              <w:bottom w:w="95" w:type="dxa"/>
              <w:end w:w="105" w:type="dxa"/>
            </w:tcMar>
            <w:shd w:fill="F1F6FB"/>
          </w:tcPr>
          <w:p>
            <w:pPr>
              <w:pStyle w:val="TableText"/>
            </w:pPr>
            <w:r>
              <w:rPr>
                <w:sz w:val="16"/>
              </w:rPr>
              <w:t>Hiểu đây là tăng tốc xem mô phỏng, không phải lệnh điều khiển robot.</w:t>
            </w:r>
          </w:p>
        </w:tc>
      </w:tr>
    </w:tbl>
    <w:p>
      <w:pPr>
        <w:spacing w:after="20"/>
      </w:pPr>
    </w:p>
    <w:p>
      <w:pPr>
        <w:pStyle w:val="Heading1"/>
      </w:pPr>
      <w:r>
        <w:t>9 Ranh giới FE và BE</w:t>
      </w:r>
    </w:p>
    <w:p>
      <w:r>
        <w:t>Map Studio đang dùng khóa lưu cục bộ mediassist.map-studio.lidar.v3 và snapshot trong localStorage. Nhóm endpoint được nhúng trong snapshot bản đồ local; ánh xạ điểm dừng theo workflow cũng lưu cục bộ. Tên workflow có thể được tải từ API nhưng bản đồ LiDAR, zone và endpoint của màn hình này không tự ghi vào Facility Catalog BE.</w:t>
      </w:r>
    </w:p>
    <w:p>
      <w:r>
        <w:t>Trong tài liệu dự án, API danh mục BE có các tài nguyên Zone, Endpoint, Endpoint Group và Endpoint Group Member riêng. Việc chuyển bản đồ mô phỏng thành dữ liệu catalog BE cần adapter/mapping đúng DTO, đơn vị đo và quy trình lưu; không được suy ra từ nút “Lưu bản đồ”. Mô phỏng này cũng không thay thế scan thật, kiểm định vùng an toàn, runtime chọn endpoint, xác nhận robot đã dừng hay lệnh di chuyển thật.</w:t>
      </w:r>
    </w:p>
    <w:p>
      <w:pPr>
        <w:pStyle w:val="Heading1"/>
      </w:pPr>
      <w:r>
        <w:t>10 Thuật ngữ</w:t>
      </w:r>
    </w:p>
    <w:tbl>
      <w:tblPr>
        <w:tblW w:type="auto" w:w="0"/>
        <w:jc w:val="center"/>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5083"/>
        <w:gridCol w:w="5083"/>
      </w:tblGrid>
      <w:tr>
        <w:trPr>
          <w:tblHeader w:val="true"/>
        </w:trPr>
        <w:tc>
          <w:tcPr>
            <w:tcW w:type="dxa" w:w="2785"/>
            <w:shd w:fill="24466B"/>
            <w:vAlign w:val="center"/>
            <w:tcMar>
              <w:top w:w="120" w:type="dxa"/>
              <w:start w:w="110" w:type="dxa"/>
              <w:bottom w:w="120" w:type="dxa"/>
              <w:end w:w="110" w:type="dxa"/>
            </w:tcMar>
          </w:tcPr>
          <w:p>
            <w:pPr>
              <w:pStyle w:val="TableText"/>
            </w:pPr>
            <w:r>
              <w:rPr>
                <w:b/>
                <w:color w:val="FFFFFF"/>
                <w:sz w:val="18"/>
              </w:rPr>
              <w:t>Thuật ngữ</w:t>
            </w:r>
          </w:p>
        </w:tc>
        <w:tc>
          <w:tcPr>
            <w:tcW w:type="dxa" w:w="7381"/>
            <w:shd w:fill="24466B"/>
            <w:vAlign w:val="center"/>
            <w:tcMar>
              <w:top w:w="120" w:type="dxa"/>
              <w:start w:w="110" w:type="dxa"/>
              <w:bottom w:w="120" w:type="dxa"/>
              <w:end w:w="110" w:type="dxa"/>
            </w:tcMar>
          </w:tcPr>
          <w:p>
            <w:pPr>
              <w:pStyle w:val="TableText"/>
            </w:pPr>
            <w:r>
              <w:rPr>
                <w:b/>
                <w:color w:val="FFFFFF"/>
                <w:sz w:val="18"/>
              </w:rPr>
              <w:t>Nghĩa trong cẩm nang</w:t>
            </w:r>
          </w:p>
        </w:tc>
      </w:tr>
      <w:tr>
        <w:tc>
          <w:tcPr>
            <w:tcW w:type="dxa" w:w="2785"/>
            <w:vAlign w:val="center"/>
            <w:tcMar>
              <w:top w:w="95" w:type="dxa"/>
              <w:start w:w="105" w:type="dxa"/>
              <w:bottom w:w="95" w:type="dxa"/>
              <w:end w:w="105" w:type="dxa"/>
            </w:tcMar>
          </w:tcPr>
          <w:p>
            <w:pPr>
              <w:pStyle w:val="TableText"/>
            </w:pPr>
            <w:r>
              <w:rPr>
                <w:sz w:val="18"/>
              </w:rPr>
              <w:t>Vùng (zone)</w:t>
            </w:r>
          </w:p>
        </w:tc>
        <w:tc>
          <w:tcPr>
            <w:tcW w:type="dxa" w:w="7381"/>
            <w:vAlign w:val="center"/>
            <w:tcMar>
              <w:top w:w="95" w:type="dxa"/>
              <w:start w:w="105" w:type="dxa"/>
              <w:bottom w:w="95" w:type="dxa"/>
              <w:end w:w="105" w:type="dxa"/>
            </w:tcMar>
          </w:tcPr>
          <w:p>
            <w:pPr>
              <w:pStyle w:val="TableText"/>
            </w:pPr>
            <w:r>
              <w:rPr>
                <w:sz w:val="18"/>
              </w:rPr>
              <w:t>Đa giác phủ lên bản quét để gắn nhãn hoặc áp dụng chính sách di chuyển.</w:t>
            </w:r>
          </w:p>
        </w:tc>
      </w:tr>
      <w:tr>
        <w:tc>
          <w:tcPr>
            <w:tcW w:type="dxa" w:w="2785"/>
            <w:vAlign w:val="center"/>
            <w:tcMar>
              <w:top w:w="95" w:type="dxa"/>
              <w:start w:w="105" w:type="dxa"/>
              <w:bottom w:w="95" w:type="dxa"/>
              <w:end w:w="105" w:type="dxa"/>
            </w:tcMar>
            <w:shd w:fill="F1F6FB"/>
          </w:tcPr>
          <w:p>
            <w:pPr>
              <w:pStyle w:val="TableText"/>
            </w:pPr>
            <w:r>
              <w:rPr>
                <w:sz w:val="18"/>
              </w:rPr>
              <w:t>Điểm đích (endpoint)</w:t>
            </w:r>
          </w:p>
        </w:tc>
        <w:tc>
          <w:tcPr>
            <w:tcW w:type="dxa" w:w="7381"/>
            <w:vAlign w:val="center"/>
            <w:tcMar>
              <w:top w:w="95" w:type="dxa"/>
              <w:start w:w="105" w:type="dxa"/>
              <w:bottom w:w="95" w:type="dxa"/>
              <w:end w:w="105" w:type="dxa"/>
            </w:tcMar>
            <w:shd w:fill="F1F6FB"/>
          </w:tcPr>
          <w:p>
            <w:pPr>
              <w:pStyle w:val="TableText"/>
            </w:pPr>
            <w:r>
              <w:rPr>
                <w:sz w:val="18"/>
              </w:rPr>
              <w:t>Điểm chức năng trên bản đồ, có vị trí và hướng đến.</w:t>
            </w:r>
          </w:p>
        </w:tc>
      </w:tr>
      <w:tr>
        <w:tc>
          <w:tcPr>
            <w:tcW w:type="dxa" w:w="2785"/>
            <w:vAlign w:val="center"/>
            <w:tcMar>
              <w:top w:w="95" w:type="dxa"/>
              <w:start w:w="105" w:type="dxa"/>
              <w:bottom w:w="95" w:type="dxa"/>
              <w:end w:w="105" w:type="dxa"/>
            </w:tcMar>
          </w:tcPr>
          <w:p>
            <w:pPr>
              <w:pStyle w:val="TableText"/>
            </w:pPr>
            <w:r>
              <w:rPr>
                <w:sz w:val="18"/>
              </w:rPr>
              <w:t>Nhóm điểm đích (endpoint group)</w:t>
            </w:r>
          </w:p>
        </w:tc>
        <w:tc>
          <w:tcPr>
            <w:tcW w:type="dxa" w:w="7381"/>
            <w:vAlign w:val="center"/>
            <w:tcMar>
              <w:top w:w="95" w:type="dxa"/>
              <w:start w:w="105" w:type="dxa"/>
              <w:bottom w:w="95" w:type="dxa"/>
              <w:end w:w="105" w:type="dxa"/>
            </w:tcMar>
          </w:tcPr>
          <w:p>
            <w:pPr>
              <w:pStyle w:val="TableText"/>
            </w:pPr>
            <w:r>
              <w:rPr>
                <w:sz w:val="18"/>
              </w:rPr>
              <w:t>Tập các điểm thay thế nhau mà một lần điều phối chọn một điểm.</w:t>
            </w:r>
          </w:p>
        </w:tc>
      </w:tr>
      <w:tr>
        <w:tc>
          <w:tcPr>
            <w:tcW w:type="dxa" w:w="2785"/>
            <w:vAlign w:val="center"/>
            <w:tcMar>
              <w:top w:w="95" w:type="dxa"/>
              <w:start w:w="105" w:type="dxa"/>
              <w:bottom w:w="95" w:type="dxa"/>
              <w:end w:w="105" w:type="dxa"/>
            </w:tcMar>
            <w:shd w:fill="F1F6FB"/>
          </w:tcPr>
          <w:p>
            <w:pPr>
              <w:pStyle w:val="TableText"/>
            </w:pPr>
            <w:r>
              <w:rPr>
                <w:sz w:val="18"/>
              </w:rPr>
              <w:t>Điểm dừng (stop)</w:t>
            </w:r>
          </w:p>
        </w:tc>
        <w:tc>
          <w:tcPr>
            <w:tcW w:type="dxa" w:w="7381"/>
            <w:vAlign w:val="center"/>
            <w:tcMar>
              <w:top w:w="95" w:type="dxa"/>
              <w:start w:w="105" w:type="dxa"/>
              <w:bottom w:w="95" w:type="dxa"/>
              <w:end w:w="105" w:type="dxa"/>
            </w:tcMar>
            <w:shd w:fill="F1F6FB"/>
          </w:tcPr>
          <w:p>
            <w:pPr>
              <w:pStyle w:val="TableText"/>
            </w:pPr>
            <w:r>
              <w:rPr>
                <w:sz w:val="18"/>
              </w:rPr>
              <w:t>Một mục trong thứ tự tuyến; có thể trỏ tới endpoint trực tiếp hoặc group.</w:t>
            </w:r>
          </w:p>
        </w:tc>
      </w:tr>
      <w:tr>
        <w:tc>
          <w:tcPr>
            <w:tcW w:type="dxa" w:w="2785"/>
            <w:vAlign w:val="center"/>
            <w:tcMar>
              <w:top w:w="95" w:type="dxa"/>
              <w:start w:w="105" w:type="dxa"/>
              <w:bottom w:w="95" w:type="dxa"/>
              <w:end w:w="105" w:type="dxa"/>
            </w:tcMar>
          </w:tcPr>
          <w:p>
            <w:pPr>
              <w:pStyle w:val="TableText"/>
            </w:pPr>
            <w:r>
              <w:rPr>
                <w:sz w:val="18"/>
              </w:rPr>
              <w:t>Snapshot</w:t>
            </w:r>
          </w:p>
        </w:tc>
        <w:tc>
          <w:tcPr>
            <w:tcW w:type="dxa" w:w="7381"/>
            <w:vAlign w:val="center"/>
            <w:tcMar>
              <w:top w:w="95" w:type="dxa"/>
              <w:start w:w="105" w:type="dxa"/>
              <w:bottom w:w="95" w:type="dxa"/>
              <w:end w:w="105" w:type="dxa"/>
            </w:tcMar>
          </w:tcPr>
          <w:p>
            <w:pPr>
              <w:pStyle w:val="TableText"/>
            </w:pPr>
            <w:r>
              <w:rPr>
                <w:sz w:val="18"/>
              </w:rPr>
              <w:t>Bản chụp dữ liệu bản đồ đã lưu, dùng làm đầu vào cho phiên điều phối.</w:t>
            </w:r>
          </w:p>
        </w:tc>
      </w:tr>
      <w:tr>
        <w:tc>
          <w:tcPr>
            <w:tcW w:type="dxa" w:w="2785"/>
            <w:vAlign w:val="center"/>
            <w:tcMar>
              <w:top w:w="95" w:type="dxa"/>
              <w:start w:w="105" w:type="dxa"/>
              <w:bottom w:w="95" w:type="dxa"/>
              <w:end w:w="105" w:type="dxa"/>
            </w:tcMar>
            <w:shd w:fill="F1F6FB"/>
          </w:tcPr>
          <w:p>
            <w:pPr>
              <w:pStyle w:val="TableText"/>
            </w:pPr>
            <w:r>
              <w:rPr>
                <w:sz w:val="18"/>
              </w:rPr>
              <w:t>Fallback</w:t>
            </w:r>
          </w:p>
        </w:tc>
        <w:tc>
          <w:tcPr>
            <w:tcW w:type="dxa" w:w="7381"/>
            <w:vAlign w:val="center"/>
            <w:tcMar>
              <w:top w:w="95" w:type="dxa"/>
              <w:start w:w="105" w:type="dxa"/>
              <w:bottom w:w="95" w:type="dxa"/>
              <w:end w:w="105" w:type="dxa"/>
            </w:tcMar>
            <w:shd w:fill="F1F6FB"/>
          </w:tcPr>
          <w:p>
            <w:pPr>
              <w:pStyle w:val="TableText"/>
            </w:pPr>
            <w:r>
              <w:rPr>
                <w:sz w:val="18"/>
              </w:rPr>
              <w:t>Trong demo, thử ứng viên tiếp theo trước khi chạy nếu ứng viên trước không có tuyến và nhóm cho phép.</w:t>
            </w:r>
          </w:p>
        </w:tc>
      </w:tr>
      <w:tr>
        <w:tc>
          <w:tcPr>
            <w:tcW w:type="dxa" w:w="2785"/>
            <w:vAlign w:val="center"/>
            <w:tcMar>
              <w:top w:w="95" w:type="dxa"/>
              <w:start w:w="105" w:type="dxa"/>
              <w:bottom w:w="95" w:type="dxa"/>
              <w:end w:w="105" w:type="dxa"/>
            </w:tcMar>
          </w:tcPr>
          <w:p>
            <w:pPr>
              <w:pStyle w:val="TableText"/>
            </w:pPr>
            <w:r>
              <w:rPr>
                <w:sz w:val="18"/>
              </w:rPr>
              <w:t>Mô phỏng cục bộ</w:t>
            </w:r>
          </w:p>
        </w:tc>
        <w:tc>
          <w:tcPr>
            <w:tcW w:type="dxa" w:w="7381"/>
            <w:vAlign w:val="center"/>
            <w:tcMar>
              <w:top w:w="95" w:type="dxa"/>
              <w:start w:w="105" w:type="dxa"/>
              <w:bottom w:w="95" w:type="dxa"/>
              <w:end w:w="105" w:type="dxa"/>
            </w:tcMar>
          </w:tcPr>
          <w:p>
            <w:pPr>
              <w:pStyle w:val="TableText"/>
            </w:pPr>
            <w:r>
              <w:rPr>
                <w:sz w:val="18"/>
              </w:rPr>
              <w:t>Hoạt ảnh và luật tính tuyến chạy ở trình duyệt, không điều khiển thiết bị thật.</w:t>
            </w:r>
          </w:p>
        </w:tc>
      </w:tr>
    </w:tbl>
    <w:p>
      <w:pPr>
        <w:spacing w:after="20"/>
      </w:pPr>
    </w:p>
    <w:p>
      <w:pPr>
        <w:pStyle w:val="Heading1"/>
      </w:pPr>
      <w:r>
        <w:t>Tài liệu tham khảo</w:t>
      </w:r>
    </w:p>
    <w:p>
      <w:pPr>
        <w:pStyle w:val="ListBullet"/>
        <w:spacing w:after="80"/>
      </w:pPr>
      <w:hyperlink r:id="rId10">
        <w:r>
          <w:rPr>
            <w:color w:val="0563C1"/>
            <w:u w:val="single"/>
          </w:rPr>
          <w:t>OTTO Motors - Concepts Endpoints and groups</w:t>
        </w:r>
      </w:hyperlink>
    </w:p>
    <w:p>
      <w:pPr>
        <w:pStyle w:val="ListBullet"/>
        <w:spacing w:after="80"/>
      </w:pPr>
      <w:hyperlink r:id="rId11">
        <w:r>
          <w:rPr>
            <w:color w:val="0563C1"/>
            <w:u w:val="single"/>
          </w:rPr>
          <w:t>OTTO Motors - Configurable zone types</w:t>
        </w:r>
      </w:hyperlink>
    </w:p>
    <w:p>
      <w:pPr>
        <w:pStyle w:val="ListBullet"/>
        <w:spacing w:after="80"/>
      </w:pPr>
      <w:hyperlink r:id="rId12">
        <w:r>
          <w:rPr>
            <w:color w:val="0563C1"/>
            <w:u w:val="single"/>
          </w:rPr>
          <w:t>OTTO Motors - Zones</w:t>
        </w:r>
      </w:hyperlink>
    </w:p>
    <w:p>
      <w:pPr>
        <w:pStyle w:val="ListBullet"/>
        <w:spacing w:after="80"/>
      </w:pPr>
      <w:hyperlink r:id="rId13">
        <w:r>
          <w:rPr>
            <w:color w:val="0563C1"/>
            <w:u w:val="single"/>
          </w:rPr>
          <w:t>OTTO Motors - Single robot zone traffic practices</w:t>
        </w:r>
      </w:hyperlink>
    </w:p>
    <w:p>
      <w:pPr>
        <w:pStyle w:val="ListBullet"/>
        <w:spacing w:after="80"/>
      </w:pPr>
      <w:r>
        <w:t>MediAssistRover FE - ranh giới Map Studio, Facility Catalog và mô phỏng (tệp trong repository FE)</w:t>
      </w:r>
    </w:p>
    <w:p>
      <w:r>
        <w:t>Các quy tắc nút bấm và giới hạn mô phỏng trong tài liệu này được đối chiếu với Map Studio, Map Dispatch, mô hình tuyến và trình biên tập nhóm của FE tại ngày ghi trên trang bìa.</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4748B"/>
        <w:sz w:val="16"/>
      </w:rPr>
      <w:t xml:space="preserve">MediAssistRover  |  Hướng dẫn Map Studio và Điều phối  |  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60" w:line="252" w:lineRule="auto"/>
    </w:pPr>
    <w:rPr>
      <w:rFonts w:ascii="Arial" w:hAnsi="Arial" w:eastAsia="Arial"/>
      <w:color w:val="172B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ottomotors.com/en/127044-117650-concepts--endpoints.html" TargetMode="External"/><Relationship Id="rId11" Type="http://schemas.openxmlformats.org/officeDocument/2006/relationships/hyperlink" Target="https://docs.ottomotors.com/en/30495-30726-configurable-zones-types.html" TargetMode="External"/><Relationship Id="rId12" Type="http://schemas.openxmlformats.org/officeDocument/2006/relationships/hyperlink" Target="https://docs.ottomotors.com/en/30495-30717-zones.html" TargetMode="External"/><Relationship Id="rId13" Type="http://schemas.openxmlformats.org/officeDocument/2006/relationships/hyperlink" Target="https://docs.ottomotors.com/en/30495-30718-traffic-control--single-robot-zone-best-pract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vùng điểm đích nhóm điểm đích và điều phối</dc:title>
  <dc:subject>Cẩm nang thao tác Map Studio và Dispatch của MediAssistRover</dc:subject>
  <dc:creator>MediAssistRover</dc:creator>
  <cp:keywords/>
  <dc:description>generated by python-docx</dc:description>
  <cp:lastModifiedBy/>
  <cp:revision>1</cp:revision>
  <dcterms:created xsi:type="dcterms:W3CDTF">2013-12-23T23:15:00Z</dcterms:created>
  <dcterms:modified xsi:type="dcterms:W3CDTF">2013-12-23T23:15:00Z</dcterms:modified>
  <cp:category/>
</cp:coreProperties>
</file>