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E746" w14:textId="0F16F1F9" w:rsidR="00A5169F" w:rsidRDefault="009C3217">
      <w:pPr>
        <w:rPr>
          <w:rtl/>
          <w:lang w:bidi="ar-EG"/>
        </w:rPr>
      </w:pPr>
      <w:r>
        <w:rPr>
          <w:rFonts w:hint="cs"/>
          <w:rtl/>
          <w:lang w:bidi="ar-EG"/>
        </w:rPr>
        <w:t>مضادات حيوية</w:t>
      </w:r>
    </w:p>
    <w:p w14:paraId="446EA443" w14:textId="1F66FD95" w:rsidR="009C3217" w:rsidRDefault="009C3217">
      <w:pPr>
        <w:rPr>
          <w:lang w:bidi="ar-EG"/>
        </w:rPr>
      </w:pPr>
      <w:r>
        <w:rPr>
          <w:lang w:bidi="ar-EG"/>
        </w:rPr>
        <w:t xml:space="preserve">Antibiotics </w:t>
      </w:r>
    </w:p>
    <w:p w14:paraId="4D1B067C" w14:textId="3BC6FCAB" w:rsidR="00816F31" w:rsidRDefault="00816F31">
      <w:pPr>
        <w:rPr>
          <w:lang w:bidi="ar-EG"/>
        </w:rPr>
      </w:pPr>
      <w:r>
        <w:rPr>
          <w:rStyle w:val="hgkelc"/>
          <w:b/>
          <w:bCs/>
          <w:lang w:val="en"/>
        </w:rPr>
        <w:t>medicines that fight bacterial infections in people and animals</w:t>
      </w:r>
    </w:p>
    <w:p w14:paraId="73B532FD" w14:textId="7999E159" w:rsidR="00816F31" w:rsidRDefault="00816F31">
      <w:pPr>
        <w:rPr>
          <w:rtl/>
          <w:lang w:bidi="ar-EG"/>
        </w:rPr>
      </w:pPr>
      <w:r w:rsidRPr="00816F31">
        <w:rPr>
          <w:rFonts w:cs="Arial"/>
          <w:rtl/>
          <w:lang w:bidi="ar-EG"/>
        </w:rPr>
        <w:t>الأدوية التي تحارب الالتهابات البكتيرية لدى البشر والحيوانات</w:t>
      </w:r>
    </w:p>
    <w:p w14:paraId="7ED01732" w14:textId="1016CA29" w:rsidR="00A16CE4" w:rsidRDefault="00A16CE4">
      <w:pPr>
        <w:rPr>
          <w:rtl/>
          <w:lang w:bidi="ar-EG"/>
        </w:rPr>
      </w:pPr>
      <w:r>
        <w:rPr>
          <w:rFonts w:hint="cs"/>
          <w:rtl/>
          <w:lang w:bidi="ar-EG"/>
        </w:rPr>
        <w:t>1</w:t>
      </w:r>
    </w:p>
    <w:p w14:paraId="678BA5DF" w14:textId="77777777" w:rsidR="00A16CE4" w:rsidRDefault="00A16CE4">
      <w:pPr>
        <w:rPr>
          <w:lang w:bidi="ar-EG"/>
        </w:rPr>
      </w:pPr>
    </w:p>
    <w:p w14:paraId="01844994" w14:textId="361E82D6" w:rsidR="009C3217" w:rsidRDefault="009C3217">
      <w:pPr>
        <w:rPr>
          <w:lang w:bidi="ar-EG"/>
        </w:rPr>
      </w:pPr>
      <w:r>
        <w:rPr>
          <w:rFonts w:hint="cs"/>
          <w:rtl/>
          <w:lang w:bidi="ar-EG"/>
        </w:rPr>
        <w:t>الجهاز التنفسي والانف والاذن والحنجرة</w:t>
      </w:r>
    </w:p>
    <w:p w14:paraId="265321AA" w14:textId="59AC74D2" w:rsidR="009C3217" w:rsidRDefault="00A16CE4">
      <w:pPr>
        <w:rPr>
          <w:lang w:bidi="ar-EG"/>
        </w:rPr>
      </w:pPr>
      <w:r>
        <w:rPr>
          <w:lang w:bidi="ar-EG"/>
        </w:rPr>
        <w:t>R</w:t>
      </w:r>
      <w:r w:rsidR="009C3217">
        <w:rPr>
          <w:lang w:bidi="ar-EG"/>
        </w:rPr>
        <w:t>espiratory</w:t>
      </w:r>
    </w:p>
    <w:p w14:paraId="480A8198" w14:textId="331E6659" w:rsidR="00816F31" w:rsidRDefault="00816F31">
      <w:pPr>
        <w:rPr>
          <w:lang w:bidi="ar-EG"/>
        </w:rPr>
      </w:pPr>
      <w:r>
        <w:rPr>
          <w:rStyle w:val="hgkelc"/>
          <w:b/>
          <w:bCs/>
          <w:lang w:val="en"/>
        </w:rPr>
        <w:t>the network of organs and tissues that help you breathe</w:t>
      </w:r>
    </w:p>
    <w:p w14:paraId="1A197F6B" w14:textId="4C1195CB" w:rsidR="00816F31" w:rsidRDefault="00816F31">
      <w:pPr>
        <w:rPr>
          <w:rtl/>
          <w:lang w:bidi="ar-EG"/>
        </w:rPr>
      </w:pPr>
      <w:r w:rsidRPr="00816F31">
        <w:rPr>
          <w:rFonts w:cs="Arial"/>
          <w:rtl/>
          <w:lang w:bidi="ar-EG"/>
        </w:rPr>
        <w:t>شبكة الأعضاء والأنسجة التي تساعدك على التنفس</w:t>
      </w:r>
    </w:p>
    <w:p w14:paraId="5DA5CE88" w14:textId="0B00FC7B" w:rsidR="00A16CE4" w:rsidRDefault="0094526E">
      <w:pPr>
        <w:rPr>
          <w:lang w:bidi="ar-EG"/>
        </w:rPr>
      </w:pPr>
      <w:r>
        <w:rPr>
          <w:lang w:bidi="ar-EG"/>
        </w:rPr>
        <w:t>2</w:t>
      </w:r>
    </w:p>
    <w:p w14:paraId="76824997" w14:textId="77777777" w:rsidR="0094526E" w:rsidRDefault="0094526E">
      <w:pPr>
        <w:rPr>
          <w:lang w:bidi="ar-EG"/>
        </w:rPr>
      </w:pPr>
    </w:p>
    <w:p w14:paraId="34A772D7" w14:textId="531BAC81" w:rsidR="009C3217" w:rsidRDefault="009C3217">
      <w:pPr>
        <w:rPr>
          <w:lang w:bidi="ar-EG"/>
        </w:rPr>
      </w:pPr>
      <w:r>
        <w:rPr>
          <w:rFonts w:hint="cs"/>
          <w:rtl/>
          <w:lang w:bidi="ar-EG"/>
        </w:rPr>
        <w:t>ال</w:t>
      </w:r>
      <w:r w:rsidR="006F5395">
        <w:rPr>
          <w:rFonts w:hint="cs"/>
          <w:rtl/>
          <w:lang w:bidi="ar-EG"/>
        </w:rPr>
        <w:t>عناية بال</w:t>
      </w:r>
      <w:r>
        <w:rPr>
          <w:rFonts w:hint="cs"/>
          <w:rtl/>
          <w:lang w:bidi="ar-EG"/>
        </w:rPr>
        <w:t>عيون</w:t>
      </w:r>
    </w:p>
    <w:p w14:paraId="7CF23B20" w14:textId="64F4E7E1" w:rsidR="009C3217" w:rsidRDefault="009C3217">
      <w:pPr>
        <w:rPr>
          <w:rtl/>
          <w:lang w:bidi="ar-EG"/>
        </w:rPr>
      </w:pPr>
      <w:r>
        <w:rPr>
          <w:lang w:bidi="ar-EG"/>
        </w:rPr>
        <w:t>Eye care</w:t>
      </w:r>
    </w:p>
    <w:p w14:paraId="2270A1E5" w14:textId="5460DF24" w:rsidR="00B3400F" w:rsidRPr="00B3400F" w:rsidRDefault="00B3400F">
      <w:pPr>
        <w:rPr>
          <w:rtl/>
          <w:lang w:bidi="ar-EG"/>
        </w:rPr>
      </w:pPr>
      <w:r>
        <w:rPr>
          <w:rStyle w:val="hgkelc"/>
          <w:b/>
          <w:bCs/>
          <w:lang w:val="en"/>
        </w:rPr>
        <w:t>Educating patients about maintaining and promoting healthy vision</w:t>
      </w:r>
    </w:p>
    <w:p w14:paraId="6BEE6F89" w14:textId="04705837" w:rsidR="00B3400F" w:rsidRDefault="00B3400F">
      <w:pPr>
        <w:rPr>
          <w:lang w:bidi="ar-EG"/>
        </w:rPr>
      </w:pPr>
      <w:r w:rsidRPr="00B3400F">
        <w:rPr>
          <w:rFonts w:cs="Arial"/>
          <w:rtl/>
          <w:lang w:bidi="ar-EG"/>
        </w:rPr>
        <w:t>تثقيف المرضى حول الحفاظ على الرؤية السليمة وتعزيزها</w:t>
      </w:r>
    </w:p>
    <w:p w14:paraId="468A56BB" w14:textId="442E2FC1" w:rsidR="0094526E" w:rsidRDefault="0094526E">
      <w:pPr>
        <w:rPr>
          <w:lang w:bidi="ar-EG"/>
        </w:rPr>
      </w:pPr>
      <w:r>
        <w:rPr>
          <w:lang w:bidi="ar-EG"/>
        </w:rPr>
        <w:t>3</w:t>
      </w:r>
    </w:p>
    <w:p w14:paraId="60C26118" w14:textId="77777777" w:rsidR="0094526E" w:rsidRDefault="0094526E">
      <w:pPr>
        <w:rPr>
          <w:rtl/>
          <w:lang w:bidi="ar-EG"/>
        </w:rPr>
      </w:pPr>
    </w:p>
    <w:p w14:paraId="655B552E" w14:textId="43B92640" w:rsidR="009C3217" w:rsidRDefault="009C3217">
      <w:pPr>
        <w:rPr>
          <w:lang w:bidi="ar-EG"/>
        </w:rPr>
      </w:pPr>
      <w:r>
        <w:rPr>
          <w:rFonts w:hint="cs"/>
          <w:rtl/>
          <w:lang w:bidi="ar-EG"/>
        </w:rPr>
        <w:t>القلب وامراض الدم</w:t>
      </w:r>
    </w:p>
    <w:p w14:paraId="5EC45F7F" w14:textId="401B1EFC" w:rsidR="009C3217" w:rsidRDefault="009C3217">
      <w:pPr>
        <w:rPr>
          <w:lang w:bidi="ar-EG"/>
        </w:rPr>
      </w:pPr>
      <w:r>
        <w:rPr>
          <w:lang w:bidi="ar-EG"/>
        </w:rPr>
        <w:t>Cardiovascular</w:t>
      </w:r>
    </w:p>
    <w:p w14:paraId="6B80882E" w14:textId="353E426B" w:rsidR="00C074AA" w:rsidRDefault="00C074AA">
      <w:pPr>
        <w:rPr>
          <w:lang w:bidi="ar-EG"/>
        </w:rPr>
      </w:pPr>
      <w:r>
        <w:rPr>
          <w:rStyle w:val="hgkelc"/>
          <w:b/>
          <w:bCs/>
          <w:lang w:val="en"/>
        </w:rPr>
        <w:t>the heart (cardio) and the blood vessels (vascular)</w:t>
      </w:r>
      <w:r>
        <w:rPr>
          <w:rStyle w:val="hgkelc"/>
          <w:lang w:val="en"/>
        </w:rPr>
        <w:t>.</w:t>
      </w:r>
    </w:p>
    <w:p w14:paraId="5B4F0CD5" w14:textId="24EA0052" w:rsidR="00C074AA" w:rsidRDefault="00C074AA">
      <w:pPr>
        <w:rPr>
          <w:lang w:bidi="ar-EG"/>
        </w:rPr>
      </w:pPr>
      <w:r w:rsidRPr="00C074AA">
        <w:rPr>
          <w:rFonts w:cs="Arial"/>
          <w:rtl/>
          <w:lang w:bidi="ar-EG"/>
        </w:rPr>
        <w:t>القلب (القلب) والأوعية الدموية (الأوعية الدموية)</w:t>
      </w:r>
      <w:r w:rsidRPr="00C074AA">
        <w:rPr>
          <w:lang w:bidi="ar-EG"/>
        </w:rPr>
        <w:t>.</w:t>
      </w:r>
    </w:p>
    <w:p w14:paraId="3C5DA6DB" w14:textId="6FD6F5A6" w:rsidR="0094526E" w:rsidRDefault="0094526E">
      <w:pPr>
        <w:rPr>
          <w:lang w:bidi="ar-EG"/>
        </w:rPr>
      </w:pPr>
      <w:r>
        <w:rPr>
          <w:lang w:bidi="ar-EG"/>
        </w:rPr>
        <w:t>4</w:t>
      </w:r>
    </w:p>
    <w:p w14:paraId="6317FD6D" w14:textId="77777777" w:rsidR="0094526E" w:rsidRDefault="0094526E">
      <w:pPr>
        <w:rPr>
          <w:rtl/>
          <w:lang w:bidi="ar-EG"/>
        </w:rPr>
      </w:pPr>
    </w:p>
    <w:p w14:paraId="56D76A7C" w14:textId="29F221E4" w:rsidR="009C3217" w:rsidRDefault="009C3217">
      <w:pPr>
        <w:rPr>
          <w:lang w:bidi="ar-EG"/>
        </w:rPr>
      </w:pPr>
      <w:r>
        <w:rPr>
          <w:rFonts w:hint="cs"/>
          <w:rtl/>
          <w:lang w:bidi="ar-EG"/>
        </w:rPr>
        <w:t>العناية بمرض السكري</w:t>
      </w:r>
    </w:p>
    <w:p w14:paraId="33B54F02" w14:textId="3142D8E1" w:rsidR="009C3217" w:rsidRDefault="009C3217">
      <w:pPr>
        <w:rPr>
          <w:rtl/>
          <w:lang w:bidi="ar-EG"/>
        </w:rPr>
      </w:pPr>
      <w:r>
        <w:rPr>
          <w:lang w:bidi="ar-EG"/>
        </w:rPr>
        <w:t>Diabetes</w:t>
      </w:r>
    </w:p>
    <w:p w14:paraId="6C870155" w14:textId="5E7D952F" w:rsidR="00B3400F" w:rsidRDefault="00B3400F">
      <w:pPr>
        <w:rPr>
          <w:rtl/>
          <w:lang w:bidi="ar-EG"/>
        </w:rPr>
      </w:pPr>
      <w:r w:rsidRPr="00B3400F">
        <w:rPr>
          <w:lang w:bidi="ar-EG"/>
        </w:rPr>
        <w:t>a diabetes care makes managing your diabetes easier.</w:t>
      </w:r>
    </w:p>
    <w:p w14:paraId="506031F3" w14:textId="7E4ED4B3" w:rsidR="00B3400F" w:rsidRDefault="00B3400F">
      <w:pPr>
        <w:rPr>
          <w:lang w:bidi="ar-EG"/>
        </w:rPr>
      </w:pPr>
      <w:r w:rsidRPr="00B3400F">
        <w:rPr>
          <w:rFonts w:cs="Arial"/>
          <w:rtl/>
          <w:lang w:bidi="ar-EG"/>
        </w:rPr>
        <w:t>رعاية وتثقيف مرضى السكري تجعل إدارة مرض السكري الخاص بك أسهل</w:t>
      </w:r>
    </w:p>
    <w:p w14:paraId="0BE2AF1E" w14:textId="1264BB7D" w:rsidR="0094526E" w:rsidRDefault="0094526E">
      <w:pPr>
        <w:rPr>
          <w:lang w:bidi="ar-EG"/>
        </w:rPr>
      </w:pPr>
      <w:r>
        <w:rPr>
          <w:lang w:bidi="ar-EG"/>
        </w:rPr>
        <w:t>5</w:t>
      </w:r>
    </w:p>
    <w:p w14:paraId="72FCCBAE" w14:textId="77777777" w:rsidR="0094526E" w:rsidRDefault="0094526E">
      <w:pPr>
        <w:rPr>
          <w:lang w:bidi="ar-EG"/>
        </w:rPr>
      </w:pPr>
    </w:p>
    <w:p w14:paraId="510A4FB8" w14:textId="42FB93B5" w:rsidR="009C3217" w:rsidRDefault="009C3217">
      <w:pPr>
        <w:rPr>
          <w:rtl/>
          <w:lang w:bidi="ar-EG"/>
        </w:rPr>
      </w:pPr>
      <w:r>
        <w:rPr>
          <w:rFonts w:hint="cs"/>
          <w:rtl/>
          <w:lang w:bidi="ar-EG"/>
        </w:rPr>
        <w:t>اعراض شائعة</w:t>
      </w:r>
    </w:p>
    <w:p w14:paraId="29F75997" w14:textId="477815E0" w:rsidR="009C3217" w:rsidRDefault="009C3217" w:rsidP="009C3217">
      <w:pPr>
        <w:rPr>
          <w:lang w:bidi="ar-EG"/>
        </w:rPr>
      </w:pPr>
      <w:r>
        <w:rPr>
          <w:lang w:bidi="ar-EG"/>
        </w:rPr>
        <w:t>Common symptoms</w:t>
      </w:r>
    </w:p>
    <w:p w14:paraId="181EAF3B" w14:textId="6C353A3B" w:rsidR="0094526E" w:rsidRDefault="0094526E" w:rsidP="009C3217">
      <w:pPr>
        <w:rPr>
          <w:lang w:bidi="ar-EG"/>
        </w:rPr>
      </w:pPr>
      <w:r>
        <w:rPr>
          <w:lang w:bidi="ar-EG"/>
        </w:rPr>
        <w:t>6</w:t>
      </w:r>
    </w:p>
    <w:p w14:paraId="346D687D" w14:textId="77777777" w:rsidR="0094526E" w:rsidRDefault="0094526E" w:rsidP="009C3217">
      <w:pPr>
        <w:rPr>
          <w:lang w:bidi="ar-EG"/>
        </w:rPr>
      </w:pPr>
    </w:p>
    <w:p w14:paraId="69198877" w14:textId="3402A37F" w:rsidR="009C3217" w:rsidRDefault="009C3217">
      <w:pPr>
        <w:rPr>
          <w:rtl/>
          <w:lang w:bidi="ar-EG"/>
        </w:rPr>
      </w:pPr>
      <w:r>
        <w:rPr>
          <w:rFonts w:hint="cs"/>
          <w:rtl/>
          <w:lang w:bidi="ar-EG"/>
        </w:rPr>
        <w:t>علاجات الالم</w:t>
      </w:r>
    </w:p>
    <w:p w14:paraId="0EDECC4C" w14:textId="2DB134B5" w:rsidR="009C3217" w:rsidRDefault="009C3217">
      <w:pPr>
        <w:rPr>
          <w:lang w:bidi="ar-EG"/>
        </w:rPr>
      </w:pPr>
      <w:r>
        <w:rPr>
          <w:lang w:bidi="ar-EG"/>
        </w:rPr>
        <w:t>Pain relief</w:t>
      </w:r>
    </w:p>
    <w:p w14:paraId="023FCF96" w14:textId="00FE388A" w:rsidR="00B3400F" w:rsidRDefault="00B3400F">
      <w:pPr>
        <w:rPr>
          <w:lang w:bidi="ar-EG"/>
        </w:rPr>
      </w:pPr>
      <w:r>
        <w:rPr>
          <w:rStyle w:val="hgkelc"/>
          <w:b/>
          <w:bCs/>
          <w:lang w:val="en"/>
        </w:rPr>
        <w:t>medicines that reduce or relieve headaches, sore muscles, arthritis, or other aches and pains</w:t>
      </w:r>
      <w:r>
        <w:rPr>
          <w:rStyle w:val="hgkelc"/>
          <w:lang w:val="en"/>
        </w:rPr>
        <w:t>.</w:t>
      </w:r>
    </w:p>
    <w:p w14:paraId="4E93A510" w14:textId="5A1333A5" w:rsidR="00B3400F" w:rsidRDefault="00B3400F">
      <w:pPr>
        <w:rPr>
          <w:lang w:bidi="ar-EG"/>
        </w:rPr>
      </w:pPr>
      <w:r w:rsidRPr="00B3400F">
        <w:rPr>
          <w:rFonts w:cs="Arial"/>
          <w:rtl/>
          <w:lang w:bidi="ar-EG"/>
        </w:rPr>
        <w:t>الأدوية التي تقلل أو تخفف الصداع ، والتهاب العضلات ، والتهاب المفاصل ، أو غيرها من الآلام والآلام</w:t>
      </w:r>
      <w:r w:rsidRPr="00B3400F">
        <w:rPr>
          <w:lang w:bidi="ar-EG"/>
        </w:rPr>
        <w:t>.</w:t>
      </w:r>
    </w:p>
    <w:p w14:paraId="07659D0C" w14:textId="604676ED" w:rsidR="0000392B" w:rsidRDefault="0000392B">
      <w:pPr>
        <w:rPr>
          <w:lang w:bidi="ar-EG"/>
        </w:rPr>
      </w:pPr>
      <w:r>
        <w:rPr>
          <w:lang w:bidi="ar-EG"/>
        </w:rPr>
        <w:t>7</w:t>
      </w:r>
    </w:p>
    <w:p w14:paraId="52291F07" w14:textId="77777777" w:rsidR="0000392B" w:rsidRDefault="0000392B">
      <w:pPr>
        <w:rPr>
          <w:lang w:bidi="ar-EG"/>
        </w:rPr>
      </w:pPr>
    </w:p>
    <w:p w14:paraId="008F0E39" w14:textId="77777777" w:rsidR="0000392B" w:rsidRDefault="0000392B">
      <w:pPr>
        <w:rPr>
          <w:lang w:bidi="ar-EG"/>
        </w:rPr>
      </w:pPr>
    </w:p>
    <w:p w14:paraId="160926D5" w14:textId="6FB8AB16" w:rsidR="009C3217" w:rsidRDefault="009C3217">
      <w:pPr>
        <w:rPr>
          <w:rtl/>
          <w:lang w:bidi="ar-EG"/>
        </w:rPr>
      </w:pPr>
      <w:r>
        <w:rPr>
          <w:rFonts w:hint="cs"/>
          <w:rtl/>
          <w:lang w:bidi="ar-EG"/>
        </w:rPr>
        <w:t>اسعافات اولية</w:t>
      </w:r>
    </w:p>
    <w:p w14:paraId="740EEC84" w14:textId="0D1F1B08" w:rsidR="009C3217" w:rsidRDefault="009C3217">
      <w:pPr>
        <w:rPr>
          <w:lang w:bidi="ar-EG"/>
        </w:rPr>
      </w:pPr>
      <w:r>
        <w:rPr>
          <w:lang w:bidi="ar-EG"/>
        </w:rPr>
        <w:t>First aid</w:t>
      </w:r>
    </w:p>
    <w:p w14:paraId="0DB20EBA" w14:textId="77777777" w:rsidR="006F5395" w:rsidRDefault="006F5395">
      <w:pPr>
        <w:rPr>
          <w:rStyle w:val="hgkelc"/>
          <w:lang w:val="en"/>
        </w:rPr>
      </w:pPr>
      <w:r w:rsidRPr="006F5395">
        <w:rPr>
          <w:rStyle w:val="hgkelc"/>
          <w:lang w:val="en"/>
        </w:rPr>
        <w:t>These include cleaning minor cuts, scrapes, or scrapes; Treat minor burns, apply bandages and bandages. use of medicines without a prescription</w:t>
      </w:r>
    </w:p>
    <w:p w14:paraId="31DC38C5" w14:textId="687ABB99" w:rsidR="006F5395" w:rsidRDefault="006F5395">
      <w:pPr>
        <w:rPr>
          <w:rFonts w:cs="Arial"/>
          <w:lang w:bidi="ar-EG"/>
        </w:rPr>
      </w:pPr>
      <w:r w:rsidRPr="006F5395">
        <w:rPr>
          <w:rFonts w:cs="Arial"/>
          <w:rtl/>
          <w:lang w:bidi="ar-EG"/>
        </w:rPr>
        <w:t xml:space="preserve">تشمل تنظيف الجروح البسيطة أو الخدوش أو الخدوش ؛ علاج الحروق الطفيفة تطبيق الضمادات والضمادات. استخدام الأدوية بدون وصفة طبية </w:t>
      </w:r>
    </w:p>
    <w:p w14:paraId="21510BD8" w14:textId="1C9F99CE" w:rsidR="0000392B" w:rsidRDefault="0000392B">
      <w:pPr>
        <w:rPr>
          <w:lang w:bidi="ar-EG"/>
        </w:rPr>
      </w:pPr>
      <w:r>
        <w:rPr>
          <w:lang w:bidi="ar-EG"/>
        </w:rPr>
        <w:t>8</w:t>
      </w:r>
    </w:p>
    <w:p w14:paraId="27D68B4E" w14:textId="77777777" w:rsidR="0000392B" w:rsidRDefault="0000392B">
      <w:pPr>
        <w:rPr>
          <w:rtl/>
          <w:lang w:bidi="ar-EG"/>
        </w:rPr>
      </w:pPr>
    </w:p>
    <w:p w14:paraId="7F6B2490" w14:textId="3D018E50" w:rsidR="009C3217" w:rsidRDefault="009C3217">
      <w:pPr>
        <w:rPr>
          <w:rtl/>
          <w:lang w:bidi="ar-EG"/>
        </w:rPr>
      </w:pPr>
      <w:r>
        <w:rPr>
          <w:rFonts w:hint="cs"/>
          <w:rtl/>
          <w:lang w:bidi="ar-EG"/>
        </w:rPr>
        <w:t>العناية بالام والطفل</w:t>
      </w:r>
    </w:p>
    <w:p w14:paraId="15527C89" w14:textId="79A7ABA2" w:rsidR="009C3217" w:rsidRDefault="009C3217">
      <w:pPr>
        <w:rPr>
          <w:lang w:bidi="ar-EG"/>
        </w:rPr>
      </w:pPr>
      <w:r>
        <w:rPr>
          <w:lang w:bidi="ar-EG"/>
        </w:rPr>
        <w:t>Mother and baby</w:t>
      </w:r>
    </w:p>
    <w:p w14:paraId="726A54FB" w14:textId="744B24FB" w:rsidR="0000392B" w:rsidRDefault="0000392B">
      <w:pPr>
        <w:rPr>
          <w:lang w:bidi="ar-EG"/>
        </w:rPr>
      </w:pPr>
      <w:r>
        <w:rPr>
          <w:lang w:bidi="ar-EG"/>
        </w:rPr>
        <w:t>9</w:t>
      </w:r>
    </w:p>
    <w:p w14:paraId="218B954E" w14:textId="77777777" w:rsidR="0000392B" w:rsidRDefault="0000392B">
      <w:pPr>
        <w:rPr>
          <w:lang w:bidi="ar-EG"/>
        </w:rPr>
      </w:pPr>
    </w:p>
    <w:p w14:paraId="214CA87D" w14:textId="2FB04EE9" w:rsidR="009C3217" w:rsidRDefault="009C3217">
      <w:pPr>
        <w:rPr>
          <w:lang w:bidi="ar-EG"/>
        </w:rPr>
      </w:pPr>
      <w:r>
        <w:rPr>
          <w:rFonts w:hint="cs"/>
          <w:rtl/>
          <w:lang w:bidi="ar-EG"/>
        </w:rPr>
        <w:t>الفيتامينات والتغذية</w:t>
      </w:r>
    </w:p>
    <w:p w14:paraId="7014F009" w14:textId="77777777" w:rsidR="0000392B" w:rsidRDefault="00A16CE4" w:rsidP="0000392B">
      <w:pPr>
        <w:rPr>
          <w:lang w:bidi="ar-EG"/>
        </w:rPr>
      </w:pPr>
      <w:r>
        <w:rPr>
          <w:lang w:bidi="ar-EG"/>
        </w:rPr>
        <w:t>Vitamins and nutrition</w:t>
      </w:r>
    </w:p>
    <w:p w14:paraId="16C411C7" w14:textId="1A8DED95" w:rsidR="0000392B" w:rsidRDefault="0000392B" w:rsidP="0000392B">
      <w:pPr>
        <w:rPr>
          <w:lang w:bidi="ar-EG"/>
        </w:rPr>
      </w:pPr>
      <w:r>
        <w:rPr>
          <w:lang w:bidi="ar-EG"/>
        </w:rPr>
        <w:t>10</w:t>
      </w:r>
    </w:p>
    <w:p w14:paraId="22210003" w14:textId="77777777" w:rsidR="0000392B" w:rsidRDefault="0000392B" w:rsidP="0000392B">
      <w:pPr>
        <w:rPr>
          <w:lang w:bidi="ar-EG"/>
        </w:rPr>
      </w:pPr>
    </w:p>
    <w:p w14:paraId="05079114" w14:textId="2844BD0A" w:rsidR="009C3217" w:rsidRDefault="009C3217" w:rsidP="0000392B">
      <w:pPr>
        <w:rPr>
          <w:lang w:bidi="ar-EG"/>
        </w:rPr>
      </w:pPr>
      <w:r>
        <w:rPr>
          <w:rFonts w:hint="cs"/>
          <w:rtl/>
          <w:lang w:bidi="ar-EG"/>
        </w:rPr>
        <w:t>اجهزة طبية</w:t>
      </w:r>
    </w:p>
    <w:p w14:paraId="3D6BB659" w14:textId="59D536A6" w:rsidR="00A16CE4" w:rsidRDefault="00A16CE4" w:rsidP="009C3217">
      <w:pPr>
        <w:rPr>
          <w:rtl/>
          <w:lang w:bidi="ar-EG"/>
        </w:rPr>
      </w:pPr>
      <w:r>
        <w:rPr>
          <w:lang w:bidi="ar-EG"/>
        </w:rPr>
        <w:t>Medical equipment</w:t>
      </w:r>
    </w:p>
    <w:p w14:paraId="5BEB53B3" w14:textId="314A5BE6" w:rsidR="0000392B" w:rsidRDefault="0000392B" w:rsidP="009C3217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11</w:t>
      </w:r>
    </w:p>
    <w:p w14:paraId="7DC92109" w14:textId="77777777" w:rsidR="0000392B" w:rsidRDefault="0000392B" w:rsidP="009C3217">
      <w:pPr>
        <w:rPr>
          <w:rtl/>
          <w:lang w:bidi="ar-EG"/>
        </w:rPr>
      </w:pPr>
    </w:p>
    <w:p w14:paraId="40B8CCC8" w14:textId="6EEEAAD5" w:rsidR="009C3217" w:rsidRDefault="009C3217" w:rsidP="009C3217">
      <w:pPr>
        <w:rPr>
          <w:lang w:bidi="ar-EG"/>
        </w:rPr>
      </w:pPr>
      <w:r>
        <w:rPr>
          <w:rFonts w:hint="cs"/>
          <w:rtl/>
          <w:lang w:bidi="ar-EG"/>
        </w:rPr>
        <w:t>العناية بالرجل</w:t>
      </w:r>
    </w:p>
    <w:p w14:paraId="4F79D4A7" w14:textId="79D470B3" w:rsidR="00A16CE4" w:rsidRDefault="00A16CE4" w:rsidP="009C3217">
      <w:pPr>
        <w:rPr>
          <w:rtl/>
          <w:lang w:bidi="ar-EG"/>
        </w:rPr>
      </w:pPr>
      <w:r>
        <w:rPr>
          <w:lang w:bidi="ar-EG"/>
        </w:rPr>
        <w:t>Men care</w:t>
      </w:r>
    </w:p>
    <w:p w14:paraId="3FF011DD" w14:textId="6D9C02EA" w:rsidR="0000392B" w:rsidRDefault="0000392B" w:rsidP="009C3217">
      <w:pPr>
        <w:rPr>
          <w:rtl/>
          <w:lang w:bidi="ar-EG"/>
        </w:rPr>
      </w:pPr>
      <w:r>
        <w:rPr>
          <w:rFonts w:hint="cs"/>
          <w:rtl/>
          <w:lang w:bidi="ar-EG"/>
        </w:rPr>
        <w:t>12</w:t>
      </w:r>
    </w:p>
    <w:p w14:paraId="566246E2" w14:textId="77777777" w:rsidR="0000392B" w:rsidRDefault="0000392B" w:rsidP="009C3217">
      <w:pPr>
        <w:rPr>
          <w:rtl/>
          <w:lang w:bidi="ar-EG"/>
        </w:rPr>
      </w:pPr>
    </w:p>
    <w:p w14:paraId="4822201D" w14:textId="65F48EC4" w:rsidR="009C3217" w:rsidRDefault="009C3217" w:rsidP="009C3217">
      <w:pPr>
        <w:rPr>
          <w:lang w:bidi="ar-EG"/>
        </w:rPr>
      </w:pPr>
      <w:r>
        <w:rPr>
          <w:rFonts w:hint="cs"/>
          <w:rtl/>
          <w:lang w:bidi="ar-EG"/>
        </w:rPr>
        <w:t>العناية بالمراة</w:t>
      </w:r>
    </w:p>
    <w:p w14:paraId="32498CDF" w14:textId="3627B1D7" w:rsidR="00A16CE4" w:rsidRDefault="00A16CE4" w:rsidP="009C3217">
      <w:pPr>
        <w:rPr>
          <w:lang w:bidi="ar-EG"/>
        </w:rPr>
      </w:pPr>
      <w:r>
        <w:rPr>
          <w:lang w:bidi="ar-EG"/>
        </w:rPr>
        <w:t>Women care</w:t>
      </w:r>
    </w:p>
    <w:p w14:paraId="0A88A345" w14:textId="569847E7" w:rsidR="003D369F" w:rsidRDefault="003D369F" w:rsidP="003D369F">
      <w:pPr>
        <w:rPr>
          <w:rtl/>
          <w:lang w:bidi="ar-EG"/>
        </w:rPr>
      </w:pPr>
      <w:r>
        <w:rPr>
          <w:lang w:bidi="ar-EG"/>
        </w:rPr>
        <w:t>13</w:t>
      </w:r>
    </w:p>
    <w:p w14:paraId="43B3F2F2" w14:textId="5CBCEC10" w:rsidR="009C3217" w:rsidRDefault="009C3217" w:rsidP="009C3217">
      <w:pPr>
        <w:rPr>
          <w:lang w:bidi="ar-EG"/>
        </w:rPr>
      </w:pPr>
      <w:r>
        <w:rPr>
          <w:rFonts w:hint="cs"/>
          <w:rtl/>
          <w:lang w:bidi="ar-EG"/>
        </w:rPr>
        <w:t>العناية بالوجه والجسم</w:t>
      </w:r>
    </w:p>
    <w:p w14:paraId="0B830BE2" w14:textId="148E7D16" w:rsidR="00A16CE4" w:rsidRDefault="00A16CE4" w:rsidP="009C3217">
      <w:pPr>
        <w:rPr>
          <w:lang w:bidi="ar-EG"/>
        </w:rPr>
      </w:pPr>
      <w:r>
        <w:rPr>
          <w:lang w:bidi="ar-EG"/>
        </w:rPr>
        <w:t>Face and body</w:t>
      </w:r>
    </w:p>
    <w:p w14:paraId="6F4003A4" w14:textId="3A4585AD" w:rsidR="003D369F" w:rsidRDefault="003D369F" w:rsidP="009C3217">
      <w:pPr>
        <w:rPr>
          <w:lang w:bidi="ar-EG"/>
        </w:rPr>
      </w:pPr>
      <w:r>
        <w:rPr>
          <w:lang w:bidi="ar-EG"/>
        </w:rPr>
        <w:t>14</w:t>
      </w:r>
    </w:p>
    <w:p w14:paraId="6A28074C" w14:textId="412C5F10" w:rsidR="00A16CE4" w:rsidRDefault="00A16CE4" w:rsidP="009C3217">
      <w:pPr>
        <w:rPr>
          <w:rtl/>
          <w:lang w:bidi="ar-EG"/>
        </w:rPr>
      </w:pPr>
      <w:r>
        <w:rPr>
          <w:rFonts w:hint="cs"/>
          <w:rtl/>
          <w:lang w:bidi="ar-EG"/>
        </w:rPr>
        <w:t>العناية بالشعر</w:t>
      </w:r>
    </w:p>
    <w:p w14:paraId="223090EF" w14:textId="3C34F498" w:rsidR="003D369F" w:rsidRDefault="00A16CE4" w:rsidP="003D369F">
      <w:pPr>
        <w:rPr>
          <w:lang w:bidi="ar-EG"/>
        </w:rPr>
      </w:pPr>
      <w:r>
        <w:rPr>
          <w:lang w:bidi="ar-EG"/>
        </w:rPr>
        <w:t>Hair care</w:t>
      </w:r>
    </w:p>
    <w:p w14:paraId="4F3A505C" w14:textId="5C55A5E9" w:rsidR="00CB23AD" w:rsidRDefault="00CB23AD" w:rsidP="003D369F">
      <w:pPr>
        <w:rPr>
          <w:rtl/>
          <w:lang w:bidi="ar-EG"/>
        </w:rPr>
      </w:pPr>
      <w:r>
        <w:rPr>
          <w:lang w:bidi="ar-EG"/>
        </w:rPr>
        <w:t>15</w:t>
      </w:r>
    </w:p>
    <w:sectPr w:rsidR="00CB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4D"/>
    <w:rsid w:val="0000392B"/>
    <w:rsid w:val="000B5E4D"/>
    <w:rsid w:val="002E38D4"/>
    <w:rsid w:val="003D369F"/>
    <w:rsid w:val="00514D57"/>
    <w:rsid w:val="006F5395"/>
    <w:rsid w:val="00816F31"/>
    <w:rsid w:val="0094526E"/>
    <w:rsid w:val="009C3217"/>
    <w:rsid w:val="00A16CE4"/>
    <w:rsid w:val="00A5169F"/>
    <w:rsid w:val="00B3400F"/>
    <w:rsid w:val="00C074AA"/>
    <w:rsid w:val="00C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C002"/>
  <w15:chartTrackingRefBased/>
  <w15:docId w15:val="{C8EE435C-4FC8-44EA-A0F8-EA8997EA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1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Sabry</dc:creator>
  <cp:keywords/>
  <dc:description/>
  <cp:lastModifiedBy>Dell</cp:lastModifiedBy>
  <cp:revision>4</cp:revision>
  <dcterms:created xsi:type="dcterms:W3CDTF">2023-05-31T17:48:00Z</dcterms:created>
  <dcterms:modified xsi:type="dcterms:W3CDTF">2023-06-06T21:53:00Z</dcterms:modified>
</cp:coreProperties>
</file>