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583B6" w14:textId="77777777" w:rsidR="0000051F" w:rsidRPr="006E560B" w:rsidRDefault="0000051F" w:rsidP="0000051F">
      <w:pPr>
        <w:jc w:val="center"/>
        <w:rPr>
          <w:rFonts w:cstheme="minorHAnsi"/>
          <w:b/>
          <w:sz w:val="44"/>
          <w:szCs w:val="44"/>
        </w:rPr>
      </w:pPr>
      <w:r w:rsidRPr="006E560B">
        <w:rPr>
          <w:rFonts w:cstheme="minorHAnsi"/>
          <w:b/>
          <w:sz w:val="44"/>
          <w:szCs w:val="44"/>
        </w:rPr>
        <w:t xml:space="preserve">Pneumonia Detection using </w:t>
      </w:r>
      <w:proofErr w:type="gramStart"/>
      <w:r w:rsidRPr="006E560B">
        <w:rPr>
          <w:rFonts w:cstheme="minorHAnsi"/>
          <w:b/>
          <w:sz w:val="44"/>
          <w:szCs w:val="44"/>
        </w:rPr>
        <w:t>VGG16</w:t>
      </w:r>
      <w:proofErr w:type="gramEnd"/>
    </w:p>
    <w:p w14:paraId="5D680D2C" w14:textId="77777777" w:rsidR="006E560B" w:rsidRPr="0000051F" w:rsidRDefault="006E560B" w:rsidP="0000051F">
      <w:pPr>
        <w:jc w:val="center"/>
        <w:rPr>
          <w:rFonts w:cstheme="minorHAnsi"/>
          <w:b/>
          <w:sz w:val="40"/>
          <w:szCs w:val="40"/>
        </w:rPr>
      </w:pPr>
    </w:p>
    <w:p w14:paraId="635ADF1E" w14:textId="77777777" w:rsidR="0000051F" w:rsidRPr="00F16C84" w:rsidRDefault="0000051F" w:rsidP="00F16C84">
      <w:pPr>
        <w:spacing w:line="240" w:lineRule="auto"/>
        <w:rPr>
          <w:b/>
          <w:bCs/>
          <w:sz w:val="32"/>
          <w:szCs w:val="32"/>
        </w:rPr>
      </w:pPr>
      <w:r w:rsidRPr="00F16C84">
        <w:rPr>
          <w:b/>
          <w:bCs/>
          <w:sz w:val="32"/>
          <w:szCs w:val="32"/>
        </w:rPr>
        <w:t>Overview</w:t>
      </w:r>
    </w:p>
    <w:p w14:paraId="302E616F" w14:textId="1EA9E448" w:rsidR="0000051F" w:rsidRPr="0000051F" w:rsidRDefault="004706BE" w:rsidP="0000051F">
      <w:pPr>
        <w:rPr>
          <w:rFonts w:cstheme="minorHAnsi"/>
          <w:color w:val="404040" w:themeColor="text1" w:themeTint="BF"/>
          <w:sz w:val="24"/>
          <w:szCs w:val="24"/>
        </w:rPr>
      </w:pPr>
      <w:r w:rsidRPr="004706BE">
        <w:rPr>
          <w:rFonts w:cstheme="minorHAnsi"/>
          <w:color w:val="404040" w:themeColor="text1" w:themeTint="BF"/>
          <w:sz w:val="24"/>
          <w:szCs w:val="24"/>
        </w:rPr>
        <w:t xml:space="preserve">Pneumonia is a common and potentially deadly lung infection that can be difficult to diagnose. In this graduation project, we developed two deep learning models for pneumonia detection in chest X-ray images: one based on a </w:t>
      </w:r>
      <w:r w:rsidRPr="004706BE">
        <w:rPr>
          <w:rFonts w:cstheme="minorHAnsi"/>
          <w:b/>
          <w:bCs/>
          <w:color w:val="404040" w:themeColor="text1" w:themeTint="BF"/>
          <w:sz w:val="24"/>
          <w:szCs w:val="24"/>
        </w:rPr>
        <w:t>custom CNN architecture</w:t>
      </w:r>
      <w:r w:rsidRPr="004706BE">
        <w:rPr>
          <w:rFonts w:cstheme="minorHAnsi"/>
          <w:color w:val="404040" w:themeColor="text1" w:themeTint="BF"/>
          <w:sz w:val="24"/>
          <w:szCs w:val="24"/>
        </w:rPr>
        <w:t xml:space="preserve"> and the other using the </w:t>
      </w:r>
      <w:r w:rsidRPr="004706BE">
        <w:rPr>
          <w:rFonts w:cstheme="minorHAnsi"/>
          <w:b/>
          <w:bCs/>
          <w:color w:val="404040" w:themeColor="text1" w:themeTint="BF"/>
          <w:sz w:val="24"/>
          <w:szCs w:val="24"/>
        </w:rPr>
        <w:t>VGG16 architecture</w:t>
      </w:r>
      <w:r w:rsidRPr="004706BE">
        <w:rPr>
          <w:rFonts w:cstheme="minorHAnsi"/>
          <w:color w:val="404040" w:themeColor="text1" w:themeTint="BF"/>
          <w:sz w:val="24"/>
          <w:szCs w:val="24"/>
        </w:rPr>
        <w:t xml:space="preserve">. </w:t>
      </w:r>
      <w:r w:rsidRPr="004706BE">
        <w:rPr>
          <w:rFonts w:cstheme="minorHAnsi"/>
          <w:b/>
          <w:bCs/>
          <w:color w:val="404040" w:themeColor="text1" w:themeTint="BF"/>
          <w:sz w:val="24"/>
          <w:szCs w:val="24"/>
        </w:rPr>
        <w:t>Both</w:t>
      </w:r>
      <w:r w:rsidRPr="004706BE">
        <w:rPr>
          <w:rFonts w:cstheme="minorHAnsi"/>
          <w:color w:val="404040" w:themeColor="text1" w:themeTint="BF"/>
          <w:sz w:val="24"/>
          <w:szCs w:val="24"/>
        </w:rPr>
        <w:t xml:space="preserve"> models were trained on a dataset of </w:t>
      </w:r>
      <w:r w:rsidRPr="004706BE">
        <w:rPr>
          <w:rFonts w:cstheme="minorHAnsi"/>
          <w:b/>
          <w:bCs/>
          <w:color w:val="404040" w:themeColor="text1" w:themeTint="BF"/>
          <w:sz w:val="24"/>
          <w:szCs w:val="24"/>
        </w:rPr>
        <w:t>5,863</w:t>
      </w:r>
      <w:r w:rsidRPr="004706BE">
        <w:rPr>
          <w:rFonts w:cstheme="minorHAnsi"/>
          <w:color w:val="404040" w:themeColor="text1" w:themeTint="BF"/>
          <w:sz w:val="24"/>
          <w:szCs w:val="24"/>
        </w:rPr>
        <w:t xml:space="preserve"> chest X-ray images obtained from the Chest X-Ray Images (pneumonia) dataset available on Kaggle.</w:t>
      </w:r>
    </w:p>
    <w:p w14:paraId="7E5CA980" w14:textId="77777777" w:rsidR="0000051F" w:rsidRPr="00F16C84" w:rsidRDefault="0000051F" w:rsidP="00F16C84">
      <w:pPr>
        <w:spacing w:line="240" w:lineRule="auto"/>
        <w:rPr>
          <w:b/>
          <w:bCs/>
          <w:sz w:val="32"/>
          <w:szCs w:val="32"/>
        </w:rPr>
      </w:pPr>
      <w:r w:rsidRPr="00F16C84">
        <w:rPr>
          <w:b/>
          <w:bCs/>
          <w:sz w:val="32"/>
          <w:szCs w:val="32"/>
        </w:rPr>
        <w:t>Requirements</w:t>
      </w:r>
    </w:p>
    <w:p w14:paraId="43DF8CF5" w14:textId="77777777" w:rsidR="0000051F" w:rsidRPr="0000051F" w:rsidRDefault="0000051F" w:rsidP="0000051F">
      <w:pPr>
        <w:rPr>
          <w:rFonts w:cstheme="minorHAnsi"/>
          <w:color w:val="404040" w:themeColor="text1" w:themeTint="BF"/>
          <w:sz w:val="24"/>
          <w:szCs w:val="24"/>
        </w:rPr>
      </w:pPr>
      <w:r w:rsidRPr="0000051F">
        <w:rPr>
          <w:rFonts w:cstheme="minorHAnsi"/>
          <w:color w:val="404040" w:themeColor="text1" w:themeTint="BF"/>
          <w:sz w:val="24"/>
          <w:szCs w:val="24"/>
        </w:rPr>
        <w:t>Python 3.6 or higher</w:t>
      </w:r>
    </w:p>
    <w:p w14:paraId="722F7DC6" w14:textId="77777777" w:rsidR="0000051F" w:rsidRPr="0000051F" w:rsidRDefault="0000051F" w:rsidP="0000051F">
      <w:pPr>
        <w:rPr>
          <w:rFonts w:cstheme="minorHAnsi"/>
          <w:color w:val="404040" w:themeColor="text1" w:themeTint="BF"/>
          <w:sz w:val="24"/>
          <w:szCs w:val="24"/>
        </w:rPr>
      </w:pPr>
      <w:r w:rsidRPr="0000051F">
        <w:rPr>
          <w:rFonts w:cstheme="minorHAnsi"/>
          <w:color w:val="404040" w:themeColor="text1" w:themeTint="BF"/>
          <w:sz w:val="24"/>
          <w:szCs w:val="24"/>
        </w:rPr>
        <w:t>TensorFlow 2.0 or higher</w:t>
      </w:r>
    </w:p>
    <w:p w14:paraId="54BB0AD7" w14:textId="24C275DA" w:rsidR="0000051F" w:rsidRPr="0000051F" w:rsidRDefault="0000051F" w:rsidP="0000051F">
      <w:pPr>
        <w:rPr>
          <w:rFonts w:cstheme="minorHAnsi"/>
          <w:color w:val="404040" w:themeColor="text1" w:themeTint="BF"/>
          <w:sz w:val="24"/>
          <w:szCs w:val="24"/>
        </w:rPr>
      </w:pPr>
      <w:r w:rsidRPr="0000051F">
        <w:rPr>
          <w:rFonts w:cstheme="minorHAnsi"/>
          <w:color w:val="404040" w:themeColor="text1" w:themeTint="BF"/>
          <w:sz w:val="24"/>
          <w:szCs w:val="24"/>
        </w:rPr>
        <w:t>Keras 2.0 or higher</w:t>
      </w:r>
    </w:p>
    <w:p w14:paraId="47BDF5C2" w14:textId="24C275DA" w:rsidR="0000051F" w:rsidRPr="00F16C84" w:rsidRDefault="0000051F" w:rsidP="00F16C84">
      <w:pPr>
        <w:spacing w:line="240" w:lineRule="auto"/>
        <w:rPr>
          <w:b/>
          <w:bCs/>
          <w:sz w:val="32"/>
          <w:szCs w:val="32"/>
        </w:rPr>
      </w:pPr>
      <w:r w:rsidRPr="00F16C84">
        <w:rPr>
          <w:b/>
          <w:bCs/>
          <w:sz w:val="32"/>
          <w:szCs w:val="32"/>
        </w:rPr>
        <w:t>Installation</w:t>
      </w:r>
    </w:p>
    <w:p w14:paraId="5D89E9A5" w14:textId="77777777" w:rsidR="0000051F" w:rsidRPr="0000051F" w:rsidRDefault="0000051F" w:rsidP="0000051F">
      <w:pPr>
        <w:rPr>
          <w:rFonts w:cstheme="minorHAnsi"/>
          <w:color w:val="404040" w:themeColor="text1" w:themeTint="BF"/>
          <w:sz w:val="24"/>
          <w:szCs w:val="24"/>
        </w:rPr>
      </w:pPr>
      <w:r w:rsidRPr="0000051F">
        <w:rPr>
          <w:rFonts w:cstheme="minorHAnsi"/>
          <w:color w:val="404040" w:themeColor="text1" w:themeTint="BF"/>
          <w:sz w:val="24"/>
          <w:szCs w:val="24"/>
        </w:rPr>
        <w:t>Clone this repository to your local machine.</w:t>
      </w:r>
    </w:p>
    <w:p w14:paraId="0ED53470" w14:textId="77777777" w:rsidR="0000051F" w:rsidRPr="0000051F" w:rsidRDefault="0000051F" w:rsidP="0000051F">
      <w:pPr>
        <w:rPr>
          <w:rFonts w:cstheme="minorHAnsi"/>
          <w:color w:val="404040" w:themeColor="text1" w:themeTint="BF"/>
          <w:sz w:val="24"/>
          <w:szCs w:val="24"/>
        </w:rPr>
      </w:pPr>
      <w:r w:rsidRPr="0000051F">
        <w:rPr>
          <w:rFonts w:cstheme="minorHAnsi"/>
          <w:color w:val="404040" w:themeColor="text1" w:themeTint="BF"/>
          <w:sz w:val="24"/>
          <w:szCs w:val="24"/>
        </w:rPr>
        <w:t>Install the required packages using pip install -r requirements.txt.</w:t>
      </w:r>
    </w:p>
    <w:p w14:paraId="244969D5" w14:textId="0E21ADAE" w:rsidR="0000051F" w:rsidRDefault="0000051F" w:rsidP="0000051F">
      <w:pPr>
        <w:rPr>
          <w:rFonts w:cstheme="minorHAnsi"/>
          <w:color w:val="404040" w:themeColor="text1" w:themeTint="BF"/>
          <w:sz w:val="24"/>
          <w:szCs w:val="24"/>
          <w:rtl/>
        </w:rPr>
      </w:pPr>
      <w:r w:rsidRPr="0000051F">
        <w:rPr>
          <w:rFonts w:cstheme="minorHAnsi"/>
          <w:color w:val="404040" w:themeColor="text1" w:themeTint="BF"/>
          <w:sz w:val="24"/>
          <w:szCs w:val="24"/>
        </w:rPr>
        <w:t xml:space="preserve">Download the dataset from </w:t>
      </w:r>
      <w:hyperlink r:id="rId9" w:tgtFrame="_new" w:history="1">
        <w:r w:rsidRPr="000B5C02">
          <w:t>Kaggle</w:t>
        </w:r>
      </w:hyperlink>
      <w:r w:rsidRPr="0000051F">
        <w:rPr>
          <w:rFonts w:cstheme="minorHAnsi"/>
          <w:color w:val="404040" w:themeColor="text1" w:themeTint="BF"/>
          <w:sz w:val="24"/>
          <w:szCs w:val="24"/>
        </w:rPr>
        <w:t xml:space="preserve"> and extract the files to the data directory.</w:t>
      </w:r>
    </w:p>
    <w:p w14:paraId="3D10A648" w14:textId="7C353E7B" w:rsidR="000B5C02" w:rsidRPr="000B5C02" w:rsidRDefault="00000000" w:rsidP="000B5C02">
      <w:pPr>
        <w:jc w:val="center"/>
        <w:rPr>
          <w:rFonts w:cstheme="minorHAnsi"/>
          <w:color w:val="404040" w:themeColor="text1" w:themeTint="BF"/>
          <w:sz w:val="16"/>
          <w:szCs w:val="16"/>
        </w:rPr>
      </w:pPr>
      <w:hyperlink r:id="rId10" w:history="1">
        <w:r w:rsidR="000B5C02" w:rsidRPr="00E378F0">
          <w:rPr>
            <w:rStyle w:val="Hyperlink"/>
            <w:rFonts w:cstheme="minorHAnsi"/>
            <w:sz w:val="16"/>
            <w:szCs w:val="16"/>
          </w:rPr>
          <w:t>https://www.kaggle.com/datasets/paultimothymooney/chest-xray-pneumonia</w:t>
        </w:r>
      </w:hyperlink>
      <w:r w:rsidR="000B5C02">
        <w:rPr>
          <w:rFonts w:cstheme="minorHAnsi"/>
          <w:color w:val="404040" w:themeColor="text1" w:themeTint="BF"/>
          <w:sz w:val="16"/>
          <w:szCs w:val="16"/>
        </w:rPr>
        <w:t xml:space="preserve">. </w:t>
      </w:r>
    </w:p>
    <w:p w14:paraId="2F6DCC3F" w14:textId="77777777" w:rsidR="0000051F" w:rsidRPr="00F16C84" w:rsidRDefault="0000051F" w:rsidP="00F16C84">
      <w:pPr>
        <w:spacing w:line="240" w:lineRule="auto"/>
        <w:rPr>
          <w:b/>
          <w:bCs/>
          <w:sz w:val="32"/>
          <w:szCs w:val="32"/>
        </w:rPr>
      </w:pPr>
      <w:r w:rsidRPr="00F16C84">
        <w:rPr>
          <w:b/>
          <w:bCs/>
          <w:sz w:val="32"/>
          <w:szCs w:val="32"/>
        </w:rPr>
        <w:t>Data</w:t>
      </w:r>
    </w:p>
    <w:p w14:paraId="246C5FE2" w14:textId="059D1BAF" w:rsidR="004855E0" w:rsidRDefault="0000051F" w:rsidP="004855E0">
      <w:pPr>
        <w:rPr>
          <w:rFonts w:cstheme="minorHAnsi"/>
          <w:color w:val="404040" w:themeColor="text1" w:themeTint="BF"/>
          <w:sz w:val="24"/>
          <w:szCs w:val="24"/>
        </w:rPr>
      </w:pPr>
      <w:r w:rsidRPr="0000051F">
        <w:rPr>
          <w:rFonts w:cstheme="minorHAnsi"/>
          <w:color w:val="404040" w:themeColor="text1" w:themeTint="BF"/>
          <w:sz w:val="24"/>
          <w:szCs w:val="24"/>
        </w:rPr>
        <w:t>The dataset consists of 5,863 chest X-ray images, including 3,799 images with pneumonia and 1,157 normal images. We performed data augmentation by randomly rotating, zooming, and flipping the images to increase the size of the dataset and improve the model's ability to generalize.</w:t>
      </w:r>
    </w:p>
    <w:p w14:paraId="64FD7332" w14:textId="77777777" w:rsidR="004855E0" w:rsidRDefault="004855E0" w:rsidP="0000051F">
      <w:pPr>
        <w:rPr>
          <w:rFonts w:cstheme="minorHAnsi"/>
          <w:color w:val="404040" w:themeColor="text1" w:themeTint="BF"/>
          <w:sz w:val="24"/>
          <w:szCs w:val="24"/>
        </w:rPr>
      </w:pPr>
    </w:p>
    <w:p w14:paraId="323776D1" w14:textId="5E01BFE3" w:rsidR="004855E0" w:rsidRPr="0000051F" w:rsidRDefault="004855E0" w:rsidP="00F16C84">
      <w:pPr>
        <w:spacing w:line="240" w:lineRule="auto"/>
        <w:rPr>
          <w:rFonts w:cstheme="minorHAnsi"/>
          <w:b/>
          <w:bCs/>
          <w:sz w:val="36"/>
          <w:szCs w:val="36"/>
        </w:rPr>
      </w:pPr>
      <w:r w:rsidRPr="00F16C84">
        <w:rPr>
          <w:b/>
          <w:bCs/>
          <w:sz w:val="32"/>
          <w:szCs w:val="32"/>
        </w:rPr>
        <w:t>Data</w:t>
      </w:r>
      <w:r>
        <w:rPr>
          <w:rFonts w:cstheme="minorHAnsi"/>
          <w:b/>
          <w:bCs/>
          <w:sz w:val="36"/>
          <w:szCs w:val="36"/>
        </w:rPr>
        <w:t xml:space="preserve"> </w:t>
      </w:r>
      <w:r w:rsidRPr="00F16C84">
        <w:rPr>
          <w:b/>
          <w:bCs/>
          <w:sz w:val="32"/>
          <w:szCs w:val="32"/>
        </w:rPr>
        <w:t>Preprocessing</w:t>
      </w:r>
    </w:p>
    <w:p w14:paraId="5678FC88" w14:textId="77777777" w:rsidR="004855E0" w:rsidRPr="004855E0" w:rsidRDefault="004855E0" w:rsidP="004855E0">
      <w:pPr>
        <w:rPr>
          <w:i/>
          <w:iCs/>
          <w:sz w:val="26"/>
          <w:szCs w:val="26"/>
          <w:u w:val="single"/>
        </w:rPr>
      </w:pPr>
      <w:r w:rsidRPr="00A6284A">
        <w:rPr>
          <w:sz w:val="24"/>
          <w:szCs w:val="24"/>
          <w:u w:val="single"/>
        </w:rPr>
        <w:t>The dataset was preprocessed using the following steps</w:t>
      </w:r>
      <w:r w:rsidRPr="004855E0">
        <w:rPr>
          <w:i/>
          <w:iCs/>
          <w:sz w:val="26"/>
          <w:szCs w:val="26"/>
          <w:u w:val="single"/>
        </w:rPr>
        <w:t>:</w:t>
      </w:r>
    </w:p>
    <w:p w14:paraId="7A7CE12B" w14:textId="77777777" w:rsidR="004855E0" w:rsidRPr="004855E0" w:rsidRDefault="004855E0" w:rsidP="004855E0">
      <w:pPr>
        <w:rPr>
          <w:sz w:val="24"/>
          <w:szCs w:val="24"/>
        </w:rPr>
      </w:pPr>
      <w:r w:rsidRPr="004855E0">
        <w:rPr>
          <w:b/>
          <w:bCs/>
          <w:sz w:val="24"/>
          <w:szCs w:val="24"/>
        </w:rPr>
        <w:t>Resizing</w:t>
      </w:r>
      <w:r w:rsidRPr="004855E0">
        <w:rPr>
          <w:sz w:val="24"/>
          <w:szCs w:val="24"/>
        </w:rPr>
        <w:t>: All images were resized to 224 x 224 pixels.</w:t>
      </w:r>
    </w:p>
    <w:p w14:paraId="50BD7A73" w14:textId="42D492F2" w:rsidR="004855E0" w:rsidRDefault="004855E0" w:rsidP="006E560B">
      <w:pPr>
        <w:rPr>
          <w:sz w:val="24"/>
          <w:szCs w:val="24"/>
        </w:rPr>
      </w:pPr>
      <w:r w:rsidRPr="004855E0">
        <w:rPr>
          <w:b/>
          <w:bCs/>
          <w:sz w:val="24"/>
          <w:szCs w:val="24"/>
        </w:rPr>
        <w:t>Data augmentation</w:t>
      </w:r>
      <w:r w:rsidRPr="004855E0">
        <w:rPr>
          <w:sz w:val="24"/>
          <w:szCs w:val="24"/>
        </w:rPr>
        <w:t xml:space="preserve">: The training dataset was augmented using various techniques, including random rotation, horizontal flipping, and zooming. </w:t>
      </w:r>
    </w:p>
    <w:p w14:paraId="1E2ADB56" w14:textId="77777777" w:rsidR="006E560B" w:rsidRDefault="006E560B" w:rsidP="006E560B">
      <w:pPr>
        <w:rPr>
          <w:sz w:val="24"/>
          <w:szCs w:val="24"/>
        </w:rPr>
      </w:pPr>
    </w:p>
    <w:p w14:paraId="7CC41F32" w14:textId="77777777" w:rsidR="006E560B" w:rsidRPr="004855E0" w:rsidRDefault="006E560B" w:rsidP="006E560B">
      <w:pPr>
        <w:rPr>
          <w:sz w:val="24"/>
          <w:szCs w:val="24"/>
        </w:rPr>
      </w:pPr>
    </w:p>
    <w:p w14:paraId="23D720D0" w14:textId="6CD8EC4D" w:rsidR="004855E0" w:rsidRPr="004855E0" w:rsidRDefault="004855E0" w:rsidP="004855E0">
      <w:pPr>
        <w:rPr>
          <w:sz w:val="24"/>
          <w:szCs w:val="24"/>
        </w:rPr>
      </w:pPr>
      <w:r w:rsidRPr="004855E0">
        <w:rPr>
          <w:sz w:val="24"/>
          <w:szCs w:val="24"/>
        </w:rPr>
        <w:t>The augmentation was performed using the Keras ImageDataGenerator class with the following hyperparameters:</w:t>
      </w:r>
    </w:p>
    <w:p w14:paraId="0F129E83" w14:textId="009EBB57" w:rsidR="004855E0" w:rsidRPr="004855E0" w:rsidRDefault="006E560B" w:rsidP="004855E0">
      <w:pPr>
        <w:rPr>
          <w:b/>
          <w:bCs/>
          <w:sz w:val="24"/>
          <w:szCs w:val="24"/>
        </w:rPr>
      </w:pPr>
      <w:r>
        <w:rPr>
          <w:b/>
          <w:bCs/>
          <w:sz w:val="24"/>
          <w:szCs w:val="24"/>
        </w:rPr>
        <w:t>R</w:t>
      </w:r>
      <w:r w:rsidRPr="004855E0">
        <w:rPr>
          <w:b/>
          <w:bCs/>
          <w:sz w:val="24"/>
          <w:szCs w:val="24"/>
        </w:rPr>
        <w:t xml:space="preserve">otation </w:t>
      </w:r>
      <w:r>
        <w:rPr>
          <w:b/>
          <w:bCs/>
          <w:sz w:val="24"/>
          <w:szCs w:val="24"/>
        </w:rPr>
        <w:t>R</w:t>
      </w:r>
      <w:r w:rsidRPr="004855E0">
        <w:rPr>
          <w:b/>
          <w:bCs/>
          <w:sz w:val="24"/>
          <w:szCs w:val="24"/>
        </w:rPr>
        <w:t>ange</w:t>
      </w:r>
      <w:r w:rsidR="004855E0" w:rsidRPr="006E560B">
        <w:rPr>
          <w:sz w:val="24"/>
          <w:szCs w:val="24"/>
        </w:rPr>
        <w:t>: 20</w:t>
      </w:r>
    </w:p>
    <w:p w14:paraId="5857BDFD" w14:textId="1A7BF294" w:rsidR="004855E0" w:rsidRPr="006E560B" w:rsidRDefault="006E560B" w:rsidP="004855E0">
      <w:pPr>
        <w:rPr>
          <w:sz w:val="24"/>
          <w:szCs w:val="24"/>
        </w:rPr>
      </w:pPr>
      <w:r w:rsidRPr="004855E0">
        <w:rPr>
          <w:b/>
          <w:bCs/>
          <w:sz w:val="24"/>
          <w:szCs w:val="24"/>
        </w:rPr>
        <w:t>W</w:t>
      </w:r>
      <w:r w:rsidR="004855E0" w:rsidRPr="004855E0">
        <w:rPr>
          <w:b/>
          <w:bCs/>
          <w:sz w:val="24"/>
          <w:szCs w:val="24"/>
        </w:rPr>
        <w:t>idth</w:t>
      </w:r>
      <w:r>
        <w:rPr>
          <w:b/>
          <w:bCs/>
          <w:sz w:val="24"/>
          <w:szCs w:val="24"/>
        </w:rPr>
        <w:t xml:space="preserve"> S</w:t>
      </w:r>
      <w:r w:rsidR="004855E0" w:rsidRPr="004855E0">
        <w:rPr>
          <w:b/>
          <w:bCs/>
          <w:sz w:val="24"/>
          <w:szCs w:val="24"/>
        </w:rPr>
        <w:t>hift</w:t>
      </w:r>
      <w:r>
        <w:rPr>
          <w:b/>
          <w:bCs/>
          <w:sz w:val="24"/>
          <w:szCs w:val="24"/>
        </w:rPr>
        <w:t xml:space="preserve"> R</w:t>
      </w:r>
      <w:r w:rsidR="004855E0" w:rsidRPr="004855E0">
        <w:rPr>
          <w:b/>
          <w:bCs/>
          <w:sz w:val="24"/>
          <w:szCs w:val="24"/>
        </w:rPr>
        <w:t xml:space="preserve">ange: </w:t>
      </w:r>
      <w:r w:rsidR="004855E0" w:rsidRPr="006E560B">
        <w:rPr>
          <w:sz w:val="24"/>
          <w:szCs w:val="24"/>
        </w:rPr>
        <w:t>0.2</w:t>
      </w:r>
    </w:p>
    <w:p w14:paraId="392067CE" w14:textId="695996CA" w:rsidR="004855E0" w:rsidRPr="006E560B" w:rsidRDefault="006E560B" w:rsidP="004855E0">
      <w:pPr>
        <w:rPr>
          <w:sz w:val="24"/>
          <w:szCs w:val="24"/>
        </w:rPr>
      </w:pPr>
      <w:r w:rsidRPr="004855E0">
        <w:rPr>
          <w:b/>
          <w:bCs/>
          <w:sz w:val="24"/>
          <w:szCs w:val="24"/>
        </w:rPr>
        <w:t>H</w:t>
      </w:r>
      <w:r w:rsidR="004855E0" w:rsidRPr="004855E0">
        <w:rPr>
          <w:b/>
          <w:bCs/>
          <w:sz w:val="24"/>
          <w:szCs w:val="24"/>
        </w:rPr>
        <w:t>eight</w:t>
      </w:r>
      <w:r>
        <w:rPr>
          <w:b/>
          <w:bCs/>
          <w:sz w:val="24"/>
          <w:szCs w:val="24"/>
        </w:rPr>
        <w:t xml:space="preserve"> S</w:t>
      </w:r>
      <w:r w:rsidR="004855E0" w:rsidRPr="004855E0">
        <w:rPr>
          <w:b/>
          <w:bCs/>
          <w:sz w:val="24"/>
          <w:szCs w:val="24"/>
        </w:rPr>
        <w:t>hift</w:t>
      </w:r>
      <w:r>
        <w:rPr>
          <w:b/>
          <w:bCs/>
          <w:sz w:val="24"/>
          <w:szCs w:val="24"/>
        </w:rPr>
        <w:t xml:space="preserve"> R</w:t>
      </w:r>
      <w:r w:rsidR="004855E0" w:rsidRPr="004855E0">
        <w:rPr>
          <w:b/>
          <w:bCs/>
          <w:sz w:val="24"/>
          <w:szCs w:val="24"/>
        </w:rPr>
        <w:t xml:space="preserve">ange: </w:t>
      </w:r>
      <w:r w:rsidR="004855E0" w:rsidRPr="006E560B">
        <w:rPr>
          <w:sz w:val="24"/>
          <w:szCs w:val="24"/>
        </w:rPr>
        <w:t>0.2</w:t>
      </w:r>
    </w:p>
    <w:p w14:paraId="2B3B1BF5" w14:textId="1A00C870" w:rsidR="004855E0" w:rsidRPr="004855E0" w:rsidRDefault="006E560B" w:rsidP="004855E0">
      <w:pPr>
        <w:rPr>
          <w:b/>
          <w:bCs/>
          <w:sz w:val="24"/>
          <w:szCs w:val="24"/>
        </w:rPr>
      </w:pPr>
      <w:r w:rsidRPr="004855E0">
        <w:rPr>
          <w:b/>
          <w:bCs/>
          <w:sz w:val="24"/>
          <w:szCs w:val="24"/>
        </w:rPr>
        <w:t>H</w:t>
      </w:r>
      <w:r w:rsidR="004855E0" w:rsidRPr="004855E0">
        <w:rPr>
          <w:b/>
          <w:bCs/>
          <w:sz w:val="24"/>
          <w:szCs w:val="24"/>
        </w:rPr>
        <w:t>orizontal</w:t>
      </w:r>
      <w:r>
        <w:rPr>
          <w:b/>
          <w:bCs/>
          <w:sz w:val="24"/>
          <w:szCs w:val="24"/>
        </w:rPr>
        <w:t xml:space="preserve"> F</w:t>
      </w:r>
      <w:r w:rsidR="004855E0" w:rsidRPr="004855E0">
        <w:rPr>
          <w:b/>
          <w:bCs/>
          <w:sz w:val="24"/>
          <w:szCs w:val="24"/>
        </w:rPr>
        <w:t>lip</w:t>
      </w:r>
      <w:r>
        <w:rPr>
          <w:b/>
          <w:bCs/>
          <w:sz w:val="24"/>
          <w:szCs w:val="24"/>
        </w:rPr>
        <w:t xml:space="preserve"> </w:t>
      </w:r>
      <w:r w:rsidR="004855E0" w:rsidRPr="004855E0">
        <w:rPr>
          <w:b/>
          <w:bCs/>
          <w:sz w:val="24"/>
          <w:szCs w:val="24"/>
        </w:rPr>
        <w:t xml:space="preserve">: </w:t>
      </w:r>
      <w:r w:rsidR="004855E0" w:rsidRPr="006E560B">
        <w:rPr>
          <w:sz w:val="24"/>
          <w:szCs w:val="24"/>
        </w:rPr>
        <w:t>True</w:t>
      </w:r>
    </w:p>
    <w:p w14:paraId="15AC62D8" w14:textId="6DCB4CE2" w:rsidR="004855E0" w:rsidRPr="004855E0" w:rsidRDefault="006E560B" w:rsidP="004855E0">
      <w:pPr>
        <w:rPr>
          <w:b/>
          <w:bCs/>
          <w:sz w:val="24"/>
          <w:szCs w:val="24"/>
        </w:rPr>
      </w:pPr>
      <w:r w:rsidRPr="004855E0">
        <w:rPr>
          <w:b/>
          <w:bCs/>
          <w:sz w:val="24"/>
          <w:szCs w:val="24"/>
        </w:rPr>
        <w:t>Z</w:t>
      </w:r>
      <w:r w:rsidR="004855E0" w:rsidRPr="004855E0">
        <w:rPr>
          <w:b/>
          <w:bCs/>
          <w:sz w:val="24"/>
          <w:szCs w:val="24"/>
        </w:rPr>
        <w:t>oom</w:t>
      </w:r>
      <w:r>
        <w:rPr>
          <w:b/>
          <w:bCs/>
          <w:sz w:val="24"/>
          <w:szCs w:val="24"/>
        </w:rPr>
        <w:t xml:space="preserve"> R</w:t>
      </w:r>
      <w:r w:rsidR="004855E0" w:rsidRPr="004855E0">
        <w:rPr>
          <w:b/>
          <w:bCs/>
          <w:sz w:val="24"/>
          <w:szCs w:val="24"/>
        </w:rPr>
        <w:t xml:space="preserve">ange: </w:t>
      </w:r>
      <w:r w:rsidR="004855E0" w:rsidRPr="006E560B">
        <w:rPr>
          <w:sz w:val="24"/>
          <w:szCs w:val="24"/>
        </w:rPr>
        <w:t>0.2</w:t>
      </w:r>
    </w:p>
    <w:p w14:paraId="1158ADF9" w14:textId="47332002" w:rsidR="004855E0" w:rsidRPr="004855E0" w:rsidRDefault="004855E0" w:rsidP="004855E0">
      <w:pPr>
        <w:rPr>
          <w:sz w:val="24"/>
          <w:szCs w:val="24"/>
        </w:rPr>
      </w:pPr>
      <w:r w:rsidRPr="004855E0">
        <w:rPr>
          <w:b/>
          <w:bCs/>
          <w:sz w:val="24"/>
          <w:szCs w:val="24"/>
        </w:rPr>
        <w:t>Normalization</w:t>
      </w:r>
      <w:r w:rsidRPr="004855E0">
        <w:rPr>
          <w:sz w:val="24"/>
          <w:szCs w:val="24"/>
        </w:rPr>
        <w:t>: The pixel values of the images were normalized to the range [0, 1].</w:t>
      </w:r>
    </w:p>
    <w:p w14:paraId="49F86D32" w14:textId="77777777" w:rsidR="004855E0" w:rsidRPr="0000051F" w:rsidRDefault="004855E0" w:rsidP="0000051F">
      <w:pPr>
        <w:rPr>
          <w:rFonts w:cstheme="minorHAnsi"/>
          <w:color w:val="404040" w:themeColor="text1" w:themeTint="BF"/>
          <w:sz w:val="24"/>
          <w:szCs w:val="24"/>
        </w:rPr>
      </w:pPr>
    </w:p>
    <w:p w14:paraId="42CF5694" w14:textId="0DF5EB01" w:rsidR="0000051F" w:rsidRDefault="0000051F" w:rsidP="0000051F">
      <w:pPr>
        <w:rPr>
          <w:rFonts w:cstheme="minorHAnsi"/>
          <w:b/>
          <w:bCs/>
          <w:sz w:val="36"/>
          <w:szCs w:val="36"/>
        </w:rPr>
      </w:pPr>
      <w:r w:rsidRPr="0000051F">
        <w:rPr>
          <w:rFonts w:cstheme="minorHAnsi"/>
          <w:b/>
          <w:bCs/>
          <w:sz w:val="36"/>
          <w:szCs w:val="36"/>
        </w:rPr>
        <w:t>Model Architecture</w:t>
      </w:r>
    </w:p>
    <w:p w14:paraId="3E401355" w14:textId="77777777" w:rsidR="00841CE0" w:rsidRPr="0000051F" w:rsidRDefault="00841CE0" w:rsidP="0000051F">
      <w:pPr>
        <w:rPr>
          <w:rFonts w:cstheme="minorHAnsi"/>
          <w:b/>
          <w:bCs/>
          <w:sz w:val="28"/>
          <w:szCs w:val="28"/>
        </w:rPr>
      </w:pPr>
    </w:p>
    <w:p w14:paraId="1490B0FB" w14:textId="5A64F364" w:rsidR="00841CE0" w:rsidRPr="00841CE0" w:rsidRDefault="00841CE0" w:rsidP="00841CE0">
      <w:pPr>
        <w:rPr>
          <w:rFonts w:cstheme="minorHAnsi"/>
          <w:b/>
          <w:bCs/>
          <w:sz w:val="24"/>
          <w:szCs w:val="24"/>
        </w:rPr>
      </w:pPr>
      <w:r w:rsidRPr="00841CE0">
        <w:rPr>
          <w:rFonts w:cstheme="minorHAnsi"/>
          <w:b/>
          <w:bCs/>
          <w:sz w:val="24"/>
          <w:szCs w:val="24"/>
        </w:rPr>
        <w:t>Custom CNN:</w:t>
      </w:r>
    </w:p>
    <w:p w14:paraId="0DE23D84" w14:textId="6DDA2243" w:rsidR="00841CE0" w:rsidRPr="00841CE0" w:rsidRDefault="00841CE0" w:rsidP="00841CE0">
      <w:pPr>
        <w:ind w:left="720"/>
        <w:rPr>
          <w:rFonts w:cstheme="minorHAnsi"/>
        </w:rPr>
      </w:pPr>
      <w:r w:rsidRPr="00841CE0">
        <w:rPr>
          <w:rFonts w:cstheme="minorHAnsi"/>
        </w:rPr>
        <w:t xml:space="preserve">The custom CNN architecture consists of 8 convolutional layers organized into 5 blocks. Each block consists of convolutional layers followed by max pooling and batch normalization layers. The output from the convolutional layers is flattened and passed through fully connected layers, and finally, a </w:t>
      </w:r>
      <w:proofErr w:type="spellStart"/>
      <w:r w:rsidRPr="00841CE0">
        <w:rPr>
          <w:rFonts w:cstheme="minorHAnsi"/>
        </w:rPr>
        <w:t>softmax</w:t>
      </w:r>
      <w:proofErr w:type="spellEnd"/>
      <w:r w:rsidRPr="00841CE0">
        <w:rPr>
          <w:rFonts w:cstheme="minorHAnsi"/>
        </w:rPr>
        <w:t xml:space="preserve"> output layer is applied to predict the pneumonia condition.</w:t>
      </w:r>
    </w:p>
    <w:p w14:paraId="39BFB728" w14:textId="734874AD" w:rsidR="00841CE0" w:rsidRPr="00841CE0" w:rsidRDefault="00841CE0" w:rsidP="00841CE0">
      <w:pPr>
        <w:rPr>
          <w:rFonts w:cstheme="minorHAnsi"/>
          <w:b/>
          <w:bCs/>
          <w:sz w:val="24"/>
          <w:szCs w:val="24"/>
        </w:rPr>
      </w:pPr>
      <w:r w:rsidRPr="00841CE0">
        <w:rPr>
          <w:rFonts w:cstheme="minorHAnsi"/>
          <w:b/>
          <w:bCs/>
          <w:sz w:val="24"/>
          <w:szCs w:val="24"/>
        </w:rPr>
        <w:t>VGG16:</w:t>
      </w:r>
    </w:p>
    <w:p w14:paraId="7A76A330" w14:textId="72C4775E" w:rsidR="00841CE0" w:rsidRPr="0000051F" w:rsidRDefault="00841CE0" w:rsidP="00841CE0">
      <w:pPr>
        <w:ind w:left="720"/>
        <w:rPr>
          <w:rFonts w:cstheme="minorHAnsi"/>
        </w:rPr>
      </w:pPr>
      <w:r w:rsidRPr="00841CE0">
        <w:rPr>
          <w:rFonts w:cstheme="minorHAnsi"/>
        </w:rPr>
        <w:t>Architecture: The VGG16 architecture is a widely used convolutional neural network architecture for image classification. It consists of 13 convolutional layers and 3 fully connected layers. We used the pre-trained VGG16 model and added a few additional layers on top for pneumonia detection.</w:t>
      </w:r>
      <w:r w:rsidRPr="00841CE0">
        <w:rPr>
          <w:rFonts w:cstheme="minorHAnsi"/>
          <w:color w:val="404040" w:themeColor="text1" w:themeTint="BF"/>
          <w:sz w:val="24"/>
          <w:szCs w:val="24"/>
        </w:rPr>
        <w:t xml:space="preserve"> </w:t>
      </w:r>
      <w:r>
        <w:rPr>
          <w:rFonts w:cstheme="minorHAnsi"/>
          <w:color w:val="404040" w:themeColor="text1" w:themeTint="BF"/>
          <w:sz w:val="24"/>
          <w:szCs w:val="24"/>
        </w:rPr>
        <w:t>We added two fully connected layers and a SoftMax output layer to the base VGG16 model. The model was trained using the Adam optimizer and a categorical cross-entropy loss function</w:t>
      </w:r>
      <w:r>
        <w:rPr>
          <w:rFonts w:cstheme="minorHAnsi"/>
        </w:rPr>
        <w:t>.</w:t>
      </w:r>
    </w:p>
    <w:p w14:paraId="59FC8AD1" w14:textId="39BAFA28" w:rsidR="0000051F" w:rsidRPr="0000051F" w:rsidRDefault="0000051F" w:rsidP="0000051F">
      <w:pPr>
        <w:rPr>
          <w:rFonts w:cstheme="minorHAnsi"/>
          <w:b/>
          <w:bCs/>
          <w:sz w:val="32"/>
          <w:szCs w:val="32"/>
        </w:rPr>
      </w:pPr>
      <w:r w:rsidRPr="0000051F">
        <w:rPr>
          <w:rFonts w:cstheme="minorHAnsi"/>
          <w:b/>
          <w:bCs/>
          <w:sz w:val="36"/>
          <w:szCs w:val="36"/>
        </w:rPr>
        <w:t>Training</w:t>
      </w:r>
    </w:p>
    <w:p w14:paraId="4BF40815" w14:textId="77777777" w:rsidR="00CB4287" w:rsidRDefault="0000051F" w:rsidP="00CB4287">
      <w:pPr>
        <w:rPr>
          <w:rFonts w:cstheme="minorHAnsi"/>
        </w:rPr>
      </w:pPr>
      <w:r w:rsidRPr="0000051F">
        <w:rPr>
          <w:rFonts w:cstheme="minorHAnsi"/>
          <w:color w:val="404040" w:themeColor="text1" w:themeTint="BF"/>
          <w:sz w:val="24"/>
          <w:szCs w:val="24"/>
        </w:rPr>
        <w:t xml:space="preserve">We split the dataset into training, validation, and test sets with a ratio of 70:15:15. The model was trained for </w:t>
      </w:r>
      <w:r w:rsidR="00841CE0">
        <w:rPr>
          <w:rFonts w:cstheme="minorHAnsi"/>
          <w:color w:val="404040" w:themeColor="text1" w:themeTint="BF"/>
          <w:sz w:val="24"/>
          <w:szCs w:val="24"/>
        </w:rPr>
        <w:t xml:space="preserve">10 </w:t>
      </w:r>
      <w:r w:rsidRPr="0000051F">
        <w:rPr>
          <w:rFonts w:cstheme="minorHAnsi"/>
          <w:color w:val="404040" w:themeColor="text1" w:themeTint="BF"/>
          <w:sz w:val="24"/>
          <w:szCs w:val="24"/>
        </w:rPr>
        <w:t>epochs with a batch size of 32. We used early stopping to prevent overfitting and reduce training time</w:t>
      </w:r>
      <w:r w:rsidRPr="0000051F">
        <w:rPr>
          <w:rFonts w:cstheme="minorHAnsi"/>
        </w:rPr>
        <w:t>.</w:t>
      </w:r>
    </w:p>
    <w:p w14:paraId="613B6CEF" w14:textId="1462AE62" w:rsidR="00841CE0" w:rsidRPr="00CB4287" w:rsidRDefault="00DC4C92" w:rsidP="00CB4287">
      <w:pPr>
        <w:rPr>
          <w:rFonts w:cstheme="minorHAnsi"/>
        </w:rPr>
      </w:pPr>
      <w:r>
        <w:rPr>
          <w:rFonts w:cstheme="minorHAnsi"/>
          <w:noProof/>
          <w:color w:val="404040" w:themeColor="text1" w:themeTint="BF"/>
        </w:rPr>
        <w:lastRenderedPageBreak/>
        <w:drawing>
          <wp:anchor distT="0" distB="0" distL="114300" distR="114300" simplePos="0" relativeHeight="251657216" behindDoc="1" locked="0" layoutInCell="1" allowOverlap="1" wp14:anchorId="71D380AB" wp14:editId="14A4DA23">
            <wp:simplePos x="0" y="0"/>
            <wp:positionH relativeFrom="column">
              <wp:posOffset>3029585</wp:posOffset>
            </wp:positionH>
            <wp:positionV relativeFrom="paragraph">
              <wp:posOffset>147182</wp:posOffset>
            </wp:positionV>
            <wp:extent cx="3347720" cy="2346325"/>
            <wp:effectExtent l="0" t="0" r="0" b="0"/>
            <wp:wrapTight wrapText="bothSides">
              <wp:wrapPolygon edited="0">
                <wp:start x="0" y="0"/>
                <wp:lineTo x="0" y="21395"/>
                <wp:lineTo x="21510" y="21395"/>
                <wp:lineTo x="21510" y="0"/>
                <wp:lineTo x="0" y="0"/>
              </wp:wrapPolygon>
            </wp:wrapTight>
            <wp:docPr id="1052497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7720" cy="2346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51F" w:rsidRPr="0000051F">
        <w:rPr>
          <w:rFonts w:cstheme="minorHAnsi"/>
          <w:b/>
          <w:sz w:val="36"/>
          <w:szCs w:val="36"/>
        </w:rPr>
        <w:t>Results</w:t>
      </w:r>
    </w:p>
    <w:p w14:paraId="530370F7" w14:textId="32FFA4D1" w:rsidR="00CB4287" w:rsidRPr="00CB4287" w:rsidRDefault="00CB4287" w:rsidP="00CB4287">
      <w:pPr>
        <w:rPr>
          <w:rFonts w:cstheme="minorHAnsi"/>
          <w:b/>
          <w:sz w:val="36"/>
          <w:szCs w:val="36"/>
          <w:u w:val="single"/>
        </w:rPr>
      </w:pPr>
      <w:r w:rsidRPr="00CB4287">
        <w:rPr>
          <w:rFonts w:cstheme="minorHAnsi"/>
          <w:b/>
          <w:sz w:val="32"/>
          <w:szCs w:val="32"/>
          <w:u w:val="single"/>
        </w:rPr>
        <w:t>Custom CNN Model</w:t>
      </w:r>
    </w:p>
    <w:p w14:paraId="46E0F71E" w14:textId="2B4CDE8E" w:rsidR="00841CE0" w:rsidRDefault="00000000" w:rsidP="00DC4C92">
      <w:pPr>
        <w:spacing w:line="360" w:lineRule="auto"/>
        <w:rPr>
          <w:rFonts w:cstheme="minorHAnsi"/>
          <w:b/>
          <w:sz w:val="24"/>
          <w:szCs w:val="24"/>
        </w:rPr>
      </w:pPr>
      <w:r>
        <w:rPr>
          <w:noProof/>
        </w:rPr>
        <w:pict w14:anchorId="557911E3">
          <v:shapetype id="_x0000_t202" coordsize="21600,21600" o:spt="202" path="m,l,21600r21600,l21600,xe">
            <v:stroke joinstyle="miter"/>
            <v:path gradientshapeok="t" o:connecttype="rect"/>
          </v:shapetype>
          <v:shape id="_x0000_s1033" type="#_x0000_t202" style="position:absolute;margin-left:300.4pt;margin-top:134.95pt;width:194.45pt;height:21pt;z-index:251679232;mso-position-horizontal-relative:text;mso-position-vertical-relative:text" wrapcoords="-57 0 -57 20925 21600 20925 21600 0 -57 0" stroked="f">
            <v:textbox style="mso-next-textbox:#_x0000_s1033;mso-fit-shape-to-text:t" inset="0,0,0,0">
              <w:txbxContent>
                <w:p w14:paraId="490F2A60" w14:textId="4650CD73" w:rsidR="0072083A" w:rsidRPr="00611A5A" w:rsidRDefault="0072083A" w:rsidP="00A6284A">
                  <w:pPr>
                    <w:pStyle w:val="Caption"/>
                    <w:rPr>
                      <w:rFonts w:cstheme="minorHAnsi"/>
                      <w:noProof/>
                      <w:color w:val="404040" w:themeColor="text1" w:themeTint="BF"/>
                      <w:sz w:val="24"/>
                      <w:szCs w:val="24"/>
                    </w:rPr>
                  </w:pPr>
                  <w:r>
                    <w:t xml:space="preserve">Figure </w:t>
                  </w:r>
                  <w:r w:rsidR="00225DF3">
                    <w:t>1</w:t>
                  </w:r>
                  <w:r>
                    <w:t xml:space="preserve">: </w:t>
                  </w:r>
                  <w:r w:rsidRPr="005F5BD4">
                    <w:t xml:space="preserve">Confusion matrix for the </w:t>
                  </w:r>
                  <w:r>
                    <w:t>custom CNN</w:t>
                  </w:r>
                  <w:r w:rsidRPr="005F5BD4">
                    <w:t xml:space="preserve"> model</w:t>
                  </w:r>
                </w:p>
              </w:txbxContent>
            </v:textbox>
            <w10:wrap type="tight"/>
          </v:shape>
        </w:pict>
      </w:r>
      <w:r w:rsidR="00CB4287" w:rsidRPr="003E73E2">
        <w:rPr>
          <w:rFonts w:cstheme="minorHAnsi"/>
          <w:color w:val="404040" w:themeColor="text1" w:themeTint="BF"/>
          <w:sz w:val="24"/>
          <w:szCs w:val="24"/>
        </w:rPr>
        <w:t xml:space="preserve">Our model achieved an </w:t>
      </w:r>
      <w:r w:rsidR="00CB4287" w:rsidRPr="003E73E2">
        <w:rPr>
          <w:rFonts w:cstheme="minorHAnsi"/>
          <w:b/>
          <w:bCs/>
          <w:color w:val="404040" w:themeColor="text1" w:themeTint="BF"/>
          <w:sz w:val="24"/>
          <w:szCs w:val="24"/>
          <w:u w:val="single"/>
        </w:rPr>
        <w:t xml:space="preserve">Accuracy score of </w:t>
      </w:r>
      <w:r w:rsidR="0072083A" w:rsidRPr="0072083A">
        <w:rPr>
          <w:rFonts w:cstheme="minorHAnsi"/>
          <w:b/>
          <w:bCs/>
          <w:color w:val="404040" w:themeColor="text1" w:themeTint="BF"/>
          <w:sz w:val="24"/>
          <w:szCs w:val="24"/>
          <w:u w:val="single"/>
        </w:rPr>
        <w:t>88.4</w:t>
      </w:r>
      <w:r w:rsidR="00CB4287" w:rsidRPr="003E73E2">
        <w:rPr>
          <w:rFonts w:cstheme="minorHAnsi"/>
          <w:b/>
          <w:bCs/>
          <w:color w:val="404040" w:themeColor="text1" w:themeTint="BF"/>
          <w:sz w:val="24"/>
          <w:szCs w:val="24"/>
          <w:u w:val="single"/>
        </w:rPr>
        <w:t>%</w:t>
      </w:r>
      <w:r w:rsidR="00CB4287" w:rsidRPr="003E73E2">
        <w:rPr>
          <w:rFonts w:cstheme="minorHAnsi"/>
          <w:color w:val="404040" w:themeColor="text1" w:themeTint="BF"/>
          <w:sz w:val="24"/>
          <w:szCs w:val="24"/>
        </w:rPr>
        <w:t xml:space="preserve"> on the 624 images test set, with a </w:t>
      </w:r>
      <w:r w:rsidR="00CB4287" w:rsidRPr="003E73E2">
        <w:rPr>
          <w:rFonts w:cstheme="minorHAnsi"/>
          <w:b/>
          <w:bCs/>
          <w:color w:val="404040" w:themeColor="text1" w:themeTint="BF"/>
          <w:sz w:val="24"/>
          <w:szCs w:val="24"/>
          <w:u w:val="single"/>
        </w:rPr>
        <w:t>Precision of</w:t>
      </w:r>
      <w:r w:rsidR="0072083A">
        <w:rPr>
          <w:rFonts w:cstheme="minorHAnsi"/>
          <w:b/>
          <w:bCs/>
          <w:color w:val="404040" w:themeColor="text1" w:themeTint="BF"/>
          <w:sz w:val="24"/>
          <w:szCs w:val="24"/>
          <w:u w:val="single"/>
        </w:rPr>
        <w:t xml:space="preserve"> </w:t>
      </w:r>
      <w:r w:rsidR="0072083A" w:rsidRPr="0072083A">
        <w:rPr>
          <w:rFonts w:cstheme="minorHAnsi"/>
          <w:b/>
          <w:bCs/>
          <w:color w:val="404040" w:themeColor="text1" w:themeTint="BF"/>
          <w:sz w:val="24"/>
          <w:szCs w:val="24"/>
          <w:u w:val="single"/>
        </w:rPr>
        <w:t>87.5</w:t>
      </w:r>
      <w:r w:rsidR="00CB4287" w:rsidRPr="003E73E2">
        <w:rPr>
          <w:rFonts w:cstheme="minorHAnsi"/>
          <w:b/>
          <w:bCs/>
          <w:color w:val="404040" w:themeColor="text1" w:themeTint="BF"/>
          <w:sz w:val="24"/>
          <w:szCs w:val="24"/>
          <w:u w:val="single"/>
        </w:rPr>
        <w:t>%</w:t>
      </w:r>
      <w:r w:rsidR="00CB4287" w:rsidRPr="003E73E2">
        <w:rPr>
          <w:rFonts w:cstheme="minorHAnsi"/>
          <w:color w:val="404040" w:themeColor="text1" w:themeTint="BF"/>
          <w:sz w:val="24"/>
          <w:szCs w:val="24"/>
        </w:rPr>
        <w:t>,</w:t>
      </w:r>
      <w:r w:rsidR="00CB4287" w:rsidRPr="003E73E2">
        <w:rPr>
          <w:rFonts w:cstheme="minorHAnsi"/>
          <w:color w:val="404040" w:themeColor="text1" w:themeTint="BF"/>
          <w:sz w:val="24"/>
          <w:szCs w:val="24"/>
          <w:u w:val="single"/>
        </w:rPr>
        <w:t xml:space="preserve"> </w:t>
      </w:r>
      <w:r w:rsidR="00CB4287" w:rsidRPr="003E73E2">
        <w:rPr>
          <w:rFonts w:cstheme="minorHAnsi"/>
          <w:b/>
          <w:bCs/>
          <w:color w:val="404040" w:themeColor="text1" w:themeTint="BF"/>
          <w:sz w:val="24"/>
          <w:szCs w:val="24"/>
          <w:u w:val="single"/>
        </w:rPr>
        <w:t xml:space="preserve">Recall of </w:t>
      </w:r>
      <w:r w:rsidR="0072083A" w:rsidRPr="0072083A">
        <w:rPr>
          <w:rFonts w:cstheme="minorHAnsi"/>
          <w:b/>
          <w:bCs/>
          <w:color w:val="404040" w:themeColor="text1" w:themeTint="BF"/>
          <w:sz w:val="24"/>
          <w:szCs w:val="24"/>
          <w:u w:val="single"/>
        </w:rPr>
        <w:t>95</w:t>
      </w:r>
      <w:r w:rsidR="00CB4287" w:rsidRPr="003E73E2">
        <w:rPr>
          <w:rFonts w:cstheme="minorHAnsi"/>
          <w:b/>
          <w:bCs/>
          <w:color w:val="404040" w:themeColor="text1" w:themeTint="BF"/>
          <w:sz w:val="24"/>
          <w:szCs w:val="24"/>
          <w:u w:val="single"/>
        </w:rPr>
        <w:t>%</w:t>
      </w:r>
      <w:r w:rsidR="00CB4287" w:rsidRPr="003E73E2">
        <w:rPr>
          <w:rFonts w:cstheme="minorHAnsi"/>
          <w:color w:val="404040" w:themeColor="text1" w:themeTint="BF"/>
          <w:sz w:val="24"/>
          <w:szCs w:val="24"/>
        </w:rPr>
        <w:t xml:space="preserve">, and </w:t>
      </w:r>
      <w:r w:rsidR="00CB4287" w:rsidRPr="003E73E2">
        <w:rPr>
          <w:rFonts w:cstheme="minorHAnsi"/>
          <w:b/>
          <w:bCs/>
          <w:color w:val="404040" w:themeColor="text1" w:themeTint="BF"/>
          <w:sz w:val="24"/>
          <w:szCs w:val="24"/>
          <w:u w:val="single"/>
        </w:rPr>
        <w:t xml:space="preserve">F1 score of </w:t>
      </w:r>
      <w:r w:rsidR="0072083A" w:rsidRPr="0072083A">
        <w:rPr>
          <w:rFonts w:cstheme="minorHAnsi"/>
          <w:b/>
          <w:bCs/>
          <w:color w:val="404040" w:themeColor="text1" w:themeTint="BF"/>
          <w:sz w:val="24"/>
          <w:szCs w:val="24"/>
          <w:u w:val="single"/>
        </w:rPr>
        <w:t>91</w:t>
      </w:r>
      <w:r w:rsidR="00CB4287" w:rsidRPr="003E73E2">
        <w:rPr>
          <w:rFonts w:cstheme="minorHAnsi"/>
          <w:b/>
          <w:bCs/>
          <w:color w:val="404040" w:themeColor="text1" w:themeTint="BF"/>
          <w:sz w:val="24"/>
          <w:szCs w:val="24"/>
          <w:u w:val="single"/>
        </w:rPr>
        <w:t>%</w:t>
      </w:r>
      <w:r w:rsidR="00CB4287" w:rsidRPr="003E73E2">
        <w:rPr>
          <w:rFonts w:cstheme="minorHAnsi"/>
          <w:color w:val="404040" w:themeColor="text1" w:themeTint="BF"/>
          <w:sz w:val="24"/>
          <w:szCs w:val="24"/>
        </w:rPr>
        <w:t>. These results suggest that our model can effectively detect pneumonia in chest X-ray images. The precision and recall scores for</w:t>
      </w:r>
      <w:r w:rsidR="00225DF3">
        <w:rPr>
          <w:rFonts w:cstheme="minorHAnsi"/>
          <w:color w:val="404040" w:themeColor="text1" w:themeTint="BF"/>
          <w:sz w:val="24"/>
          <w:szCs w:val="24"/>
        </w:rPr>
        <w:t xml:space="preserve"> </w:t>
      </w:r>
      <w:r w:rsidR="00CB4287" w:rsidRPr="003E73E2">
        <w:rPr>
          <w:rFonts w:cstheme="minorHAnsi"/>
          <w:color w:val="404040" w:themeColor="text1" w:themeTint="BF"/>
          <w:sz w:val="24"/>
          <w:szCs w:val="24"/>
        </w:rPr>
        <w:t xml:space="preserve">each class are </w:t>
      </w:r>
      <w:r w:rsidR="00CB4287" w:rsidRPr="003E73E2">
        <w:rPr>
          <w:rFonts w:cstheme="minorHAnsi"/>
          <w:b/>
          <w:bCs/>
          <w:color w:val="404040" w:themeColor="text1" w:themeTint="BF"/>
          <w:sz w:val="24"/>
          <w:szCs w:val="24"/>
        </w:rPr>
        <w:t>shown in the confusion matrix</w:t>
      </w:r>
      <w:r w:rsidR="00DC4C92">
        <w:rPr>
          <w:rFonts w:cstheme="minorHAnsi"/>
          <w:color w:val="404040" w:themeColor="text1" w:themeTint="BF"/>
          <w:sz w:val="24"/>
          <w:szCs w:val="24"/>
        </w:rPr>
        <w:t>.</w:t>
      </w:r>
    </w:p>
    <w:p w14:paraId="38D78C1B" w14:textId="77777777" w:rsidR="00DC4C92" w:rsidRPr="00DC4C92" w:rsidRDefault="00DC4C92" w:rsidP="00DC4C92">
      <w:pPr>
        <w:spacing w:line="360" w:lineRule="auto"/>
        <w:rPr>
          <w:rFonts w:cstheme="minorHAnsi"/>
          <w:b/>
          <w:sz w:val="12"/>
          <w:szCs w:val="12"/>
        </w:rPr>
      </w:pPr>
    </w:p>
    <w:p w14:paraId="37AEC7C5" w14:textId="697E35EE" w:rsidR="00841CE0" w:rsidRPr="00CB4287" w:rsidRDefault="00841CE0" w:rsidP="00E40D2A">
      <w:pPr>
        <w:rPr>
          <w:rFonts w:cstheme="minorHAnsi"/>
          <w:b/>
          <w:sz w:val="36"/>
          <w:szCs w:val="36"/>
          <w:u w:val="single"/>
        </w:rPr>
      </w:pPr>
      <w:r w:rsidRPr="00CB4287">
        <w:rPr>
          <w:rFonts w:cstheme="minorHAnsi"/>
          <w:noProof/>
          <w:color w:val="404040" w:themeColor="text1" w:themeTint="BF"/>
          <w:u w:val="single"/>
        </w:rPr>
        <w:drawing>
          <wp:anchor distT="0" distB="0" distL="114300" distR="114300" simplePos="0" relativeHeight="251658752" behindDoc="1" locked="0" layoutInCell="1" allowOverlap="1" wp14:anchorId="1937E5BF" wp14:editId="55C84E7E">
            <wp:simplePos x="0" y="0"/>
            <wp:positionH relativeFrom="column">
              <wp:posOffset>3350584</wp:posOffset>
            </wp:positionH>
            <wp:positionV relativeFrom="paragraph">
              <wp:posOffset>15919</wp:posOffset>
            </wp:positionV>
            <wp:extent cx="3053080" cy="2440305"/>
            <wp:effectExtent l="0" t="0" r="0" b="0"/>
            <wp:wrapTight wrapText="bothSides">
              <wp:wrapPolygon edited="0">
                <wp:start x="0" y="0"/>
                <wp:lineTo x="0" y="21415"/>
                <wp:lineTo x="21429" y="21415"/>
                <wp:lineTo x="21429" y="0"/>
                <wp:lineTo x="0" y="0"/>
              </wp:wrapPolygon>
            </wp:wrapTight>
            <wp:docPr id="857707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3080" cy="2440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4287">
        <w:rPr>
          <w:rFonts w:cstheme="minorHAnsi"/>
          <w:b/>
          <w:sz w:val="32"/>
          <w:szCs w:val="32"/>
          <w:u w:val="single"/>
        </w:rPr>
        <w:t>VGG</w:t>
      </w:r>
      <w:r w:rsidR="00CB4287">
        <w:rPr>
          <w:rFonts w:cstheme="minorHAnsi"/>
          <w:b/>
          <w:sz w:val="32"/>
          <w:szCs w:val="32"/>
          <w:u w:val="single"/>
        </w:rPr>
        <w:t>16</w:t>
      </w:r>
      <w:r w:rsidRPr="00CB4287">
        <w:rPr>
          <w:rFonts w:cstheme="minorHAnsi"/>
          <w:b/>
          <w:sz w:val="32"/>
          <w:szCs w:val="32"/>
          <w:u w:val="single"/>
        </w:rPr>
        <w:t xml:space="preserve"> Model</w:t>
      </w:r>
    </w:p>
    <w:p w14:paraId="139D7C64" w14:textId="4D408E55" w:rsidR="00E40D2A" w:rsidRPr="00E40D2A" w:rsidRDefault="00E40D2A" w:rsidP="00E40D2A">
      <w:pPr>
        <w:rPr>
          <w:rFonts w:cstheme="minorHAnsi"/>
          <w:b/>
          <w:sz w:val="4"/>
          <w:szCs w:val="4"/>
        </w:rPr>
      </w:pPr>
    </w:p>
    <w:p w14:paraId="03F3954F" w14:textId="64E67D97" w:rsidR="00225DF3" w:rsidRPr="006A5035" w:rsidRDefault="00000000" w:rsidP="00225DF3">
      <w:pPr>
        <w:spacing w:line="360" w:lineRule="auto"/>
        <w:rPr>
          <w:rFonts w:cstheme="minorHAnsi"/>
          <w:color w:val="404040" w:themeColor="text1" w:themeTint="BF"/>
        </w:rPr>
      </w:pPr>
      <w:r>
        <w:rPr>
          <w:noProof/>
        </w:rPr>
        <w:pict w14:anchorId="557911E3">
          <v:shape id="_x0000_s1027" type="#_x0000_t202" style="position:absolute;margin-left:292.05pt;margin-top:152.6pt;width:215.45pt;height:21pt;z-index:251678208;mso-position-horizontal-relative:text;mso-position-vertical-relative:text" wrapcoords="-57 0 -57 20925 21600 20925 21600 0 -57 0" stroked="f">
            <v:textbox style="mso-fit-shape-to-text:t" inset="0,0,0,0">
              <w:txbxContent>
                <w:p w14:paraId="20B00B62" w14:textId="1D46EEB9" w:rsidR="00A6284A" w:rsidRPr="00611A5A" w:rsidRDefault="00A6284A" w:rsidP="00A6284A">
                  <w:pPr>
                    <w:pStyle w:val="Caption"/>
                    <w:rPr>
                      <w:rFonts w:cstheme="minorHAnsi"/>
                      <w:noProof/>
                      <w:color w:val="404040" w:themeColor="text1" w:themeTint="BF"/>
                      <w:sz w:val="24"/>
                      <w:szCs w:val="24"/>
                    </w:rPr>
                  </w:pPr>
                  <w:r>
                    <w:t xml:space="preserve">Figure </w:t>
                  </w:r>
                  <w:r w:rsidR="00225DF3">
                    <w:t>2</w:t>
                  </w:r>
                  <w:r>
                    <w:t xml:space="preserve">: </w:t>
                  </w:r>
                  <w:r w:rsidRPr="005F5BD4">
                    <w:t>Confusion matrix for the VGG16 model</w:t>
                  </w:r>
                </w:p>
              </w:txbxContent>
            </v:textbox>
            <w10:wrap type="tight"/>
          </v:shape>
        </w:pict>
      </w:r>
      <w:r w:rsidR="0000051F" w:rsidRPr="0000051F">
        <w:rPr>
          <w:rFonts w:cstheme="minorHAnsi"/>
          <w:color w:val="404040" w:themeColor="text1" w:themeTint="BF"/>
          <w:sz w:val="24"/>
          <w:szCs w:val="24"/>
        </w:rPr>
        <w:t xml:space="preserve">Our model achieved an </w:t>
      </w:r>
      <w:r w:rsidR="006A5035" w:rsidRPr="006E560B">
        <w:rPr>
          <w:rFonts w:cstheme="minorHAnsi"/>
          <w:b/>
          <w:bCs/>
          <w:color w:val="404040" w:themeColor="text1" w:themeTint="BF"/>
          <w:sz w:val="24"/>
          <w:szCs w:val="24"/>
          <w:u w:val="single"/>
        </w:rPr>
        <w:t>Accuracy score</w:t>
      </w:r>
      <w:r w:rsidR="0000051F" w:rsidRPr="006E560B">
        <w:rPr>
          <w:rFonts w:cstheme="minorHAnsi"/>
          <w:b/>
          <w:bCs/>
          <w:color w:val="404040" w:themeColor="text1" w:themeTint="BF"/>
          <w:sz w:val="24"/>
          <w:szCs w:val="24"/>
          <w:u w:val="single"/>
        </w:rPr>
        <w:t xml:space="preserve"> of 9</w:t>
      </w:r>
      <w:r w:rsidR="00841CE0">
        <w:rPr>
          <w:rFonts w:cstheme="minorHAnsi"/>
          <w:b/>
          <w:bCs/>
          <w:color w:val="404040" w:themeColor="text1" w:themeTint="BF"/>
          <w:sz w:val="24"/>
          <w:szCs w:val="24"/>
          <w:u w:val="single"/>
        </w:rPr>
        <w:t>2</w:t>
      </w:r>
      <w:r w:rsidR="0000051F" w:rsidRPr="006E560B">
        <w:rPr>
          <w:rFonts w:cstheme="minorHAnsi"/>
          <w:b/>
          <w:bCs/>
          <w:color w:val="404040" w:themeColor="text1" w:themeTint="BF"/>
          <w:sz w:val="24"/>
          <w:szCs w:val="24"/>
          <w:u w:val="single"/>
        </w:rPr>
        <w:t>%</w:t>
      </w:r>
      <w:r w:rsidR="0000051F" w:rsidRPr="0000051F">
        <w:rPr>
          <w:rFonts w:cstheme="minorHAnsi"/>
          <w:color w:val="404040" w:themeColor="text1" w:themeTint="BF"/>
          <w:sz w:val="24"/>
          <w:szCs w:val="24"/>
        </w:rPr>
        <w:t xml:space="preserve"> on the</w:t>
      </w:r>
      <w:r w:rsidR="00E40D2A">
        <w:rPr>
          <w:rFonts w:cstheme="minorHAnsi"/>
          <w:color w:val="404040" w:themeColor="text1" w:themeTint="BF"/>
          <w:sz w:val="24"/>
          <w:szCs w:val="24"/>
        </w:rPr>
        <w:t xml:space="preserve"> </w:t>
      </w:r>
      <w:r w:rsidR="00E40D2A">
        <w:rPr>
          <w:rFonts w:cstheme="minorHAnsi"/>
          <w:color w:val="404040" w:themeColor="text1" w:themeTint="BF"/>
        </w:rPr>
        <w:t>624</w:t>
      </w:r>
      <w:r w:rsidR="00E40D2A" w:rsidRPr="00E40D2A">
        <w:rPr>
          <w:rFonts w:cstheme="minorHAnsi"/>
          <w:color w:val="404040" w:themeColor="text1" w:themeTint="BF"/>
        </w:rPr>
        <w:t xml:space="preserve"> images</w:t>
      </w:r>
      <w:r w:rsidR="0000051F" w:rsidRPr="0000051F">
        <w:rPr>
          <w:rFonts w:cstheme="minorHAnsi"/>
          <w:color w:val="404040" w:themeColor="text1" w:themeTint="BF"/>
          <w:sz w:val="24"/>
          <w:szCs w:val="24"/>
        </w:rPr>
        <w:t xml:space="preserve"> test set, with a </w:t>
      </w:r>
      <w:r w:rsidR="006E560B" w:rsidRPr="006E560B">
        <w:rPr>
          <w:rFonts w:cstheme="minorHAnsi"/>
          <w:b/>
          <w:bCs/>
          <w:color w:val="404040" w:themeColor="text1" w:themeTint="BF"/>
          <w:sz w:val="24"/>
          <w:szCs w:val="24"/>
          <w:u w:val="single"/>
        </w:rPr>
        <w:t>P</w:t>
      </w:r>
      <w:r w:rsidR="0000051F" w:rsidRPr="006E560B">
        <w:rPr>
          <w:rFonts w:cstheme="minorHAnsi"/>
          <w:b/>
          <w:bCs/>
          <w:color w:val="404040" w:themeColor="text1" w:themeTint="BF"/>
          <w:sz w:val="24"/>
          <w:szCs w:val="24"/>
          <w:u w:val="single"/>
        </w:rPr>
        <w:t>recision of 9</w:t>
      </w:r>
      <w:r w:rsidR="00841CE0">
        <w:rPr>
          <w:rFonts w:cstheme="minorHAnsi"/>
          <w:b/>
          <w:bCs/>
          <w:color w:val="404040" w:themeColor="text1" w:themeTint="BF"/>
          <w:sz w:val="24"/>
          <w:szCs w:val="24"/>
          <w:u w:val="single"/>
        </w:rPr>
        <w:t>1</w:t>
      </w:r>
      <w:r w:rsidR="0000051F" w:rsidRPr="006E560B">
        <w:rPr>
          <w:rFonts w:cstheme="minorHAnsi"/>
          <w:b/>
          <w:bCs/>
          <w:color w:val="404040" w:themeColor="text1" w:themeTint="BF"/>
          <w:sz w:val="24"/>
          <w:szCs w:val="24"/>
          <w:u w:val="single"/>
        </w:rPr>
        <w:t>%</w:t>
      </w:r>
      <w:r w:rsidR="0000051F" w:rsidRPr="0000051F">
        <w:rPr>
          <w:rFonts w:cstheme="minorHAnsi"/>
          <w:color w:val="404040" w:themeColor="text1" w:themeTint="BF"/>
          <w:sz w:val="24"/>
          <w:szCs w:val="24"/>
        </w:rPr>
        <w:t>,</w:t>
      </w:r>
      <w:r w:rsidR="006E560B">
        <w:rPr>
          <w:rFonts w:cstheme="minorHAnsi"/>
          <w:color w:val="404040" w:themeColor="text1" w:themeTint="BF"/>
          <w:sz w:val="24"/>
          <w:szCs w:val="24"/>
          <w:u w:val="single"/>
        </w:rPr>
        <w:t xml:space="preserve"> </w:t>
      </w:r>
      <w:r w:rsidR="006E560B" w:rsidRPr="006E560B">
        <w:rPr>
          <w:rFonts w:cstheme="minorHAnsi"/>
          <w:b/>
          <w:bCs/>
          <w:color w:val="404040" w:themeColor="text1" w:themeTint="BF"/>
          <w:sz w:val="24"/>
          <w:szCs w:val="24"/>
          <w:u w:val="single"/>
        </w:rPr>
        <w:t>R</w:t>
      </w:r>
      <w:r w:rsidR="0000051F" w:rsidRPr="006E560B">
        <w:rPr>
          <w:rFonts w:cstheme="minorHAnsi"/>
          <w:b/>
          <w:bCs/>
          <w:color w:val="404040" w:themeColor="text1" w:themeTint="BF"/>
          <w:sz w:val="24"/>
          <w:szCs w:val="24"/>
          <w:u w:val="single"/>
        </w:rPr>
        <w:t>ecall of 9</w:t>
      </w:r>
      <w:r w:rsidR="00841CE0">
        <w:rPr>
          <w:rFonts w:cstheme="minorHAnsi"/>
          <w:b/>
          <w:bCs/>
          <w:color w:val="404040" w:themeColor="text1" w:themeTint="BF"/>
          <w:sz w:val="24"/>
          <w:szCs w:val="24"/>
          <w:u w:val="single"/>
        </w:rPr>
        <w:t>8</w:t>
      </w:r>
      <w:r w:rsidR="0000051F" w:rsidRPr="006E560B">
        <w:rPr>
          <w:rFonts w:cstheme="minorHAnsi"/>
          <w:b/>
          <w:bCs/>
          <w:color w:val="404040" w:themeColor="text1" w:themeTint="BF"/>
          <w:sz w:val="24"/>
          <w:szCs w:val="24"/>
          <w:u w:val="single"/>
        </w:rPr>
        <w:t>%</w:t>
      </w:r>
      <w:r w:rsidR="0000051F" w:rsidRPr="006E560B">
        <w:rPr>
          <w:rFonts w:cstheme="minorHAnsi"/>
          <w:color w:val="404040" w:themeColor="text1" w:themeTint="BF"/>
          <w:sz w:val="24"/>
          <w:szCs w:val="24"/>
        </w:rPr>
        <w:t>,</w:t>
      </w:r>
      <w:r w:rsidR="0000051F" w:rsidRPr="0000051F">
        <w:rPr>
          <w:rFonts w:cstheme="minorHAnsi"/>
          <w:color w:val="404040" w:themeColor="text1" w:themeTint="BF"/>
          <w:sz w:val="24"/>
          <w:szCs w:val="24"/>
        </w:rPr>
        <w:t xml:space="preserve"> and </w:t>
      </w:r>
      <w:r w:rsidR="0000051F" w:rsidRPr="006E560B">
        <w:rPr>
          <w:rFonts w:cstheme="minorHAnsi"/>
          <w:b/>
          <w:bCs/>
          <w:color w:val="404040" w:themeColor="text1" w:themeTint="BF"/>
          <w:sz w:val="24"/>
          <w:szCs w:val="24"/>
          <w:u w:val="single"/>
        </w:rPr>
        <w:t>F1 score of 9</w:t>
      </w:r>
      <w:r w:rsidR="00841CE0">
        <w:rPr>
          <w:rFonts w:cstheme="minorHAnsi"/>
          <w:b/>
          <w:bCs/>
          <w:color w:val="404040" w:themeColor="text1" w:themeTint="BF"/>
          <w:sz w:val="24"/>
          <w:szCs w:val="24"/>
          <w:u w:val="single"/>
        </w:rPr>
        <w:t>4</w:t>
      </w:r>
      <w:r w:rsidR="0000051F" w:rsidRPr="006E560B">
        <w:rPr>
          <w:rFonts w:cstheme="minorHAnsi"/>
          <w:b/>
          <w:bCs/>
          <w:color w:val="404040" w:themeColor="text1" w:themeTint="BF"/>
          <w:sz w:val="24"/>
          <w:szCs w:val="24"/>
          <w:u w:val="single"/>
        </w:rPr>
        <w:t>%</w:t>
      </w:r>
      <w:r w:rsidR="0000051F" w:rsidRPr="0000051F">
        <w:rPr>
          <w:rFonts w:cstheme="minorHAnsi"/>
          <w:color w:val="404040" w:themeColor="text1" w:themeTint="BF"/>
          <w:sz w:val="24"/>
          <w:szCs w:val="24"/>
        </w:rPr>
        <w:t xml:space="preserve">. These results suggest that our model can effectively detect pneumonia in chest X-ray </w:t>
      </w:r>
      <w:r w:rsidR="00E40D2A" w:rsidRPr="0000051F">
        <w:rPr>
          <w:rFonts w:cstheme="minorHAnsi"/>
          <w:color w:val="404040" w:themeColor="text1" w:themeTint="BF"/>
          <w:sz w:val="24"/>
          <w:szCs w:val="24"/>
        </w:rPr>
        <w:t>images</w:t>
      </w:r>
      <w:r w:rsidR="00E40D2A" w:rsidRPr="00E40D2A">
        <w:rPr>
          <w:rFonts w:cstheme="minorHAnsi"/>
          <w:color w:val="404040" w:themeColor="text1" w:themeTint="BF"/>
          <w:sz w:val="24"/>
          <w:szCs w:val="24"/>
        </w:rPr>
        <w:t xml:space="preserve">. The precision and recall scores for each class </w:t>
      </w:r>
      <w:r w:rsidR="00E40D2A" w:rsidRPr="005E0425">
        <w:rPr>
          <w:rFonts w:cstheme="minorHAnsi"/>
          <w:color w:val="404040" w:themeColor="text1" w:themeTint="BF"/>
          <w:sz w:val="26"/>
          <w:szCs w:val="26"/>
        </w:rPr>
        <w:t xml:space="preserve">are </w:t>
      </w:r>
      <w:r w:rsidR="00E40D2A" w:rsidRPr="005E0425">
        <w:rPr>
          <w:rFonts w:cstheme="minorHAnsi"/>
          <w:b/>
          <w:bCs/>
          <w:color w:val="404040" w:themeColor="text1" w:themeTint="BF"/>
          <w:sz w:val="26"/>
          <w:szCs w:val="26"/>
        </w:rPr>
        <w:t>shown in the confusion matrix</w:t>
      </w:r>
      <w:r w:rsidR="00DC4C92">
        <w:rPr>
          <w:rFonts w:cstheme="minorHAnsi"/>
          <w:color w:val="404040" w:themeColor="text1" w:themeTint="BF"/>
        </w:rPr>
        <w:t>.</w:t>
      </w:r>
    </w:p>
    <w:p w14:paraId="6E20D266" w14:textId="77777777" w:rsidR="0087303B" w:rsidRPr="0087303B" w:rsidRDefault="0087303B" w:rsidP="0087303B">
      <w:pPr>
        <w:spacing w:line="240" w:lineRule="auto"/>
        <w:rPr>
          <w:b/>
          <w:bCs/>
          <w:sz w:val="32"/>
          <w:szCs w:val="32"/>
        </w:rPr>
      </w:pPr>
      <w:r w:rsidRPr="0087303B">
        <w:rPr>
          <w:b/>
          <w:bCs/>
          <w:sz w:val="32"/>
          <w:szCs w:val="32"/>
        </w:rPr>
        <w:t>Comparison:</w:t>
      </w:r>
    </w:p>
    <w:p w14:paraId="02075E82" w14:textId="20267D3F" w:rsidR="00225DF3" w:rsidRDefault="00225DF3" w:rsidP="00225DF3">
      <w:pPr>
        <w:spacing w:line="276" w:lineRule="auto"/>
        <w:rPr>
          <w:sz w:val="24"/>
          <w:szCs w:val="24"/>
        </w:rPr>
      </w:pPr>
      <w:r w:rsidRPr="00225DF3">
        <w:rPr>
          <w:sz w:val="24"/>
          <w:szCs w:val="24"/>
        </w:rPr>
        <w:t xml:space="preserve">In this project, we successfully developed and evaluated two deep learning models, a custom CNN and VGG16, for pneumonia detection in chest X-ray images. </w:t>
      </w:r>
      <w:r w:rsidRPr="00225DF3">
        <w:rPr>
          <w:b/>
          <w:bCs/>
          <w:sz w:val="24"/>
          <w:szCs w:val="24"/>
        </w:rPr>
        <w:t>The VGG16 model achieved higher accuracy</w:t>
      </w:r>
      <w:r w:rsidRPr="00225DF3">
        <w:rPr>
          <w:sz w:val="24"/>
          <w:szCs w:val="24"/>
        </w:rPr>
        <w:t xml:space="preserve">, </w:t>
      </w:r>
      <w:r w:rsidRPr="00225DF3">
        <w:rPr>
          <w:b/>
          <w:bCs/>
          <w:sz w:val="24"/>
          <w:szCs w:val="24"/>
        </w:rPr>
        <w:t>precision</w:t>
      </w:r>
      <w:r w:rsidRPr="00225DF3">
        <w:rPr>
          <w:sz w:val="24"/>
          <w:szCs w:val="24"/>
        </w:rPr>
        <w:t xml:space="preserve">, </w:t>
      </w:r>
      <w:r w:rsidRPr="00225DF3">
        <w:rPr>
          <w:b/>
          <w:bCs/>
          <w:sz w:val="24"/>
          <w:szCs w:val="24"/>
        </w:rPr>
        <w:t>recall</w:t>
      </w:r>
      <w:r w:rsidRPr="00225DF3">
        <w:rPr>
          <w:sz w:val="24"/>
          <w:szCs w:val="24"/>
        </w:rPr>
        <w:t xml:space="preserve">, and </w:t>
      </w:r>
      <w:r w:rsidRPr="00225DF3">
        <w:rPr>
          <w:b/>
          <w:bCs/>
          <w:sz w:val="24"/>
          <w:szCs w:val="24"/>
        </w:rPr>
        <w:t xml:space="preserve">F1-score </w:t>
      </w:r>
      <w:r w:rsidRPr="00225DF3">
        <w:rPr>
          <w:sz w:val="24"/>
          <w:szCs w:val="24"/>
        </w:rPr>
        <w:t xml:space="preserve">compared to the custom </w:t>
      </w:r>
      <w:r w:rsidRPr="00225DF3">
        <w:rPr>
          <w:b/>
          <w:bCs/>
          <w:sz w:val="24"/>
          <w:szCs w:val="24"/>
        </w:rPr>
        <w:t>CNN model</w:t>
      </w:r>
      <w:r w:rsidRPr="00225DF3">
        <w:rPr>
          <w:sz w:val="24"/>
          <w:szCs w:val="24"/>
        </w:rPr>
        <w:t>. Both models show promise in automating the detection of pneumonia, which can aid in early diagnosis and treatment. Further advancements and improvements in the models and data collection can contribute to enhancing the accuracy and practicality of pneumonia diagnosis in real-world medical scenarios.</w:t>
      </w:r>
    </w:p>
    <w:p w14:paraId="23CE6F2C" w14:textId="77777777" w:rsidR="008A2FB8" w:rsidRDefault="008A2FB8" w:rsidP="00225DF3">
      <w:pPr>
        <w:spacing w:line="276" w:lineRule="auto"/>
        <w:rPr>
          <w:sz w:val="24"/>
          <w:szCs w:val="24"/>
        </w:rPr>
      </w:pPr>
    </w:p>
    <w:p w14:paraId="241B4283" w14:textId="0347CE9B" w:rsidR="0000051F" w:rsidRPr="00F16C84" w:rsidRDefault="0000051F" w:rsidP="00F16C84">
      <w:pPr>
        <w:spacing w:line="240" w:lineRule="auto"/>
        <w:rPr>
          <w:b/>
          <w:bCs/>
          <w:sz w:val="32"/>
          <w:szCs w:val="32"/>
        </w:rPr>
      </w:pPr>
      <w:r w:rsidRPr="00F16C84">
        <w:rPr>
          <w:b/>
          <w:bCs/>
          <w:sz w:val="32"/>
          <w:szCs w:val="32"/>
        </w:rPr>
        <w:lastRenderedPageBreak/>
        <w:t>Limitations</w:t>
      </w:r>
    </w:p>
    <w:p w14:paraId="44D373EE" w14:textId="3A810E80" w:rsidR="0000051F" w:rsidRPr="0000051F" w:rsidRDefault="0000051F" w:rsidP="0000051F">
      <w:pPr>
        <w:rPr>
          <w:rFonts w:cstheme="minorHAnsi"/>
          <w:color w:val="404040" w:themeColor="text1" w:themeTint="BF"/>
          <w:sz w:val="24"/>
          <w:szCs w:val="24"/>
        </w:rPr>
      </w:pPr>
      <w:r w:rsidRPr="0000051F">
        <w:rPr>
          <w:rFonts w:cstheme="minorHAnsi"/>
          <w:color w:val="404040" w:themeColor="text1" w:themeTint="BF"/>
          <w:sz w:val="24"/>
          <w:szCs w:val="24"/>
        </w:rPr>
        <w:t>Our model was trained on a relatively small dataset and may not generalize well to other types of chest X-ray images or medical imaging tasks.</w:t>
      </w:r>
    </w:p>
    <w:p w14:paraId="7F135137" w14:textId="68D3FED1" w:rsidR="0000051F" w:rsidRPr="0000051F" w:rsidRDefault="0000051F" w:rsidP="0000051F">
      <w:pPr>
        <w:rPr>
          <w:rFonts w:cstheme="minorHAnsi"/>
          <w:color w:val="404040" w:themeColor="text1" w:themeTint="BF"/>
          <w:sz w:val="24"/>
          <w:szCs w:val="24"/>
        </w:rPr>
      </w:pPr>
      <w:r w:rsidRPr="0000051F">
        <w:rPr>
          <w:rFonts w:cstheme="minorHAnsi"/>
          <w:color w:val="404040" w:themeColor="text1" w:themeTint="BF"/>
          <w:sz w:val="24"/>
          <w:szCs w:val="24"/>
        </w:rPr>
        <w:t>The model's performance may be affected by factors such as the quality of the X-ray image or the skill of the radiologist who took the image.</w:t>
      </w:r>
    </w:p>
    <w:p w14:paraId="231FB06E" w14:textId="64EC8D89" w:rsidR="0000051F" w:rsidRPr="0000051F" w:rsidRDefault="0000051F" w:rsidP="00F16C84">
      <w:pPr>
        <w:spacing w:line="240" w:lineRule="auto"/>
        <w:rPr>
          <w:rFonts w:cstheme="minorHAnsi"/>
          <w:b/>
          <w:bCs/>
          <w:sz w:val="32"/>
          <w:szCs w:val="32"/>
        </w:rPr>
      </w:pPr>
      <w:r w:rsidRPr="00F16C84">
        <w:rPr>
          <w:b/>
          <w:bCs/>
          <w:sz w:val="32"/>
          <w:szCs w:val="32"/>
        </w:rPr>
        <w:t>Future</w:t>
      </w:r>
      <w:r w:rsidRPr="0000051F">
        <w:rPr>
          <w:rFonts w:cstheme="minorHAnsi"/>
          <w:b/>
          <w:bCs/>
          <w:sz w:val="36"/>
          <w:szCs w:val="36"/>
        </w:rPr>
        <w:t xml:space="preserve"> </w:t>
      </w:r>
      <w:r w:rsidRPr="00F16C84">
        <w:rPr>
          <w:b/>
          <w:bCs/>
          <w:sz w:val="32"/>
          <w:szCs w:val="32"/>
        </w:rPr>
        <w:t>Work</w:t>
      </w:r>
    </w:p>
    <w:p w14:paraId="11C032C5" w14:textId="1971C8BA" w:rsidR="0000051F" w:rsidRPr="0000051F" w:rsidRDefault="0000051F" w:rsidP="0000051F">
      <w:pPr>
        <w:rPr>
          <w:rFonts w:cstheme="minorHAnsi"/>
          <w:color w:val="404040" w:themeColor="text1" w:themeTint="BF"/>
          <w:sz w:val="24"/>
          <w:szCs w:val="24"/>
        </w:rPr>
      </w:pPr>
      <w:r w:rsidRPr="0000051F">
        <w:rPr>
          <w:rFonts w:cstheme="minorHAnsi"/>
          <w:color w:val="404040" w:themeColor="text1" w:themeTint="BF"/>
          <w:sz w:val="24"/>
          <w:szCs w:val="24"/>
        </w:rPr>
        <w:t>Train the model on a larger and more diverse dataset to improve its generalizability.</w:t>
      </w:r>
    </w:p>
    <w:p w14:paraId="15687BFF" w14:textId="77777777" w:rsidR="0000051F" w:rsidRPr="0000051F" w:rsidRDefault="0000051F" w:rsidP="0000051F">
      <w:pPr>
        <w:rPr>
          <w:rFonts w:cstheme="minorHAnsi"/>
          <w:color w:val="404040" w:themeColor="text1" w:themeTint="BF"/>
          <w:sz w:val="24"/>
          <w:szCs w:val="24"/>
        </w:rPr>
      </w:pPr>
      <w:r w:rsidRPr="0000051F">
        <w:rPr>
          <w:rFonts w:cstheme="minorHAnsi"/>
          <w:color w:val="404040" w:themeColor="text1" w:themeTint="BF"/>
          <w:sz w:val="24"/>
          <w:szCs w:val="24"/>
        </w:rPr>
        <w:t>Investigate the use of transfer learning and other deep learning techniques to further improve the model's performance.</w:t>
      </w:r>
    </w:p>
    <w:p w14:paraId="6469A39A" w14:textId="77777777" w:rsidR="0000051F" w:rsidRPr="0000051F" w:rsidRDefault="0000051F" w:rsidP="0000051F">
      <w:pPr>
        <w:rPr>
          <w:rFonts w:cstheme="minorHAnsi"/>
          <w:color w:val="404040" w:themeColor="text1" w:themeTint="BF"/>
          <w:sz w:val="24"/>
          <w:szCs w:val="24"/>
        </w:rPr>
      </w:pPr>
      <w:r w:rsidRPr="0000051F">
        <w:rPr>
          <w:rFonts w:cstheme="minorHAnsi"/>
          <w:color w:val="404040" w:themeColor="text1" w:themeTint="BF"/>
          <w:sz w:val="24"/>
          <w:szCs w:val="24"/>
        </w:rPr>
        <w:t>Incorporate additional clinical and demographic data into the model to improve its accuracy and relevance to real-world medical settings.</w:t>
      </w:r>
    </w:p>
    <w:p w14:paraId="43B62D1A" w14:textId="77777777" w:rsidR="0000051F" w:rsidRPr="00F16C84" w:rsidRDefault="0000051F" w:rsidP="00F16C84">
      <w:pPr>
        <w:spacing w:line="240" w:lineRule="auto"/>
        <w:rPr>
          <w:b/>
          <w:bCs/>
          <w:sz w:val="32"/>
          <w:szCs w:val="32"/>
        </w:rPr>
      </w:pPr>
      <w:r w:rsidRPr="00F16C84">
        <w:rPr>
          <w:b/>
          <w:bCs/>
          <w:sz w:val="32"/>
          <w:szCs w:val="32"/>
        </w:rPr>
        <w:t>Conclusion</w:t>
      </w:r>
    </w:p>
    <w:p w14:paraId="3EED1656" w14:textId="77777777" w:rsidR="0000051F" w:rsidRPr="0000051F" w:rsidRDefault="0000051F" w:rsidP="0000051F">
      <w:pPr>
        <w:rPr>
          <w:rFonts w:cstheme="minorHAnsi"/>
          <w:color w:val="404040" w:themeColor="text1" w:themeTint="BF"/>
          <w:sz w:val="24"/>
          <w:szCs w:val="24"/>
        </w:rPr>
      </w:pPr>
      <w:r w:rsidRPr="0000051F">
        <w:rPr>
          <w:rFonts w:cstheme="minorHAnsi"/>
          <w:color w:val="404040" w:themeColor="text1" w:themeTint="BF"/>
          <w:sz w:val="24"/>
          <w:szCs w:val="24"/>
        </w:rPr>
        <w:t>In this project, we developed a deep learning model based on the VGG16 architecture to automatically detect pneumonia in chest X-ray images. Our model achieved a high level of accuracy and provides a promising approach for automated pneumonia diagnosis.</w:t>
      </w:r>
    </w:p>
    <w:p w14:paraId="2250B465" w14:textId="0006F770" w:rsidR="001A2264" w:rsidRPr="0000051F" w:rsidRDefault="001A2264" w:rsidP="0000051F">
      <w:pPr>
        <w:rPr>
          <w:rFonts w:cstheme="minorHAnsi"/>
        </w:rPr>
      </w:pPr>
    </w:p>
    <w:sectPr w:rsidR="001A2264" w:rsidRPr="0000051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F2DE3"/>
    <w:multiLevelType w:val="multilevel"/>
    <w:tmpl w:val="3E2E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161F0B"/>
    <w:multiLevelType w:val="multilevel"/>
    <w:tmpl w:val="5164D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7743D3"/>
    <w:multiLevelType w:val="multilevel"/>
    <w:tmpl w:val="4EB60A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4C3D0C"/>
    <w:multiLevelType w:val="multilevel"/>
    <w:tmpl w:val="8ABA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0636DC"/>
    <w:multiLevelType w:val="multilevel"/>
    <w:tmpl w:val="C7B86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9354682">
    <w:abstractNumId w:val="4"/>
  </w:num>
  <w:num w:numId="2" w16cid:durableId="1714503156">
    <w:abstractNumId w:val="1"/>
  </w:num>
  <w:num w:numId="3" w16cid:durableId="1827356294">
    <w:abstractNumId w:val="0"/>
  </w:num>
  <w:num w:numId="4" w16cid:durableId="1674140824">
    <w:abstractNumId w:val="3"/>
  </w:num>
  <w:num w:numId="5" w16cid:durableId="18414619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0051F"/>
    <w:rsid w:val="0000051F"/>
    <w:rsid w:val="00036DD7"/>
    <w:rsid w:val="000B5C02"/>
    <w:rsid w:val="001A2264"/>
    <w:rsid w:val="001C2A73"/>
    <w:rsid w:val="00225DF3"/>
    <w:rsid w:val="003E73E2"/>
    <w:rsid w:val="0043436D"/>
    <w:rsid w:val="004706BE"/>
    <w:rsid w:val="004855E0"/>
    <w:rsid w:val="004F5B63"/>
    <w:rsid w:val="005E0425"/>
    <w:rsid w:val="00645A0B"/>
    <w:rsid w:val="006A0AAF"/>
    <w:rsid w:val="006A5035"/>
    <w:rsid w:val="006E560B"/>
    <w:rsid w:val="0072083A"/>
    <w:rsid w:val="00825577"/>
    <w:rsid w:val="00841CE0"/>
    <w:rsid w:val="0087303B"/>
    <w:rsid w:val="008A2FB8"/>
    <w:rsid w:val="00987301"/>
    <w:rsid w:val="00A6284A"/>
    <w:rsid w:val="00AD3447"/>
    <w:rsid w:val="00B60546"/>
    <w:rsid w:val="00BC27EE"/>
    <w:rsid w:val="00C36275"/>
    <w:rsid w:val="00CB4287"/>
    <w:rsid w:val="00D1191E"/>
    <w:rsid w:val="00D95B49"/>
    <w:rsid w:val="00DC4C92"/>
    <w:rsid w:val="00E40D2A"/>
    <w:rsid w:val="00F16C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BB90CD0"/>
  <w15:docId w15:val="{6876EE5A-41E2-4773-B373-54FF1EA84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287"/>
  </w:style>
  <w:style w:type="paragraph" w:styleId="Heading2">
    <w:name w:val="heading 2"/>
    <w:basedOn w:val="Normal"/>
    <w:link w:val="Heading2Char"/>
    <w:uiPriority w:val="9"/>
    <w:qFormat/>
    <w:rsid w:val="000005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005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05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0051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0051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0051F"/>
    <w:rPr>
      <w:rFonts w:ascii="Courier New" w:eastAsia="Times New Roman" w:hAnsi="Courier New" w:cs="Courier New"/>
      <w:sz w:val="20"/>
      <w:szCs w:val="20"/>
    </w:rPr>
  </w:style>
  <w:style w:type="character" w:styleId="Hyperlink">
    <w:name w:val="Hyperlink"/>
    <w:basedOn w:val="DefaultParagraphFont"/>
    <w:uiPriority w:val="99"/>
    <w:unhideWhenUsed/>
    <w:rsid w:val="0000051F"/>
    <w:rPr>
      <w:color w:val="0000FF"/>
      <w:u w:val="single"/>
    </w:rPr>
  </w:style>
  <w:style w:type="character" w:styleId="FollowedHyperlink">
    <w:name w:val="FollowedHyperlink"/>
    <w:basedOn w:val="DefaultParagraphFont"/>
    <w:uiPriority w:val="99"/>
    <w:semiHidden/>
    <w:unhideWhenUsed/>
    <w:rsid w:val="0000051F"/>
    <w:rPr>
      <w:color w:val="954F72" w:themeColor="followedHyperlink"/>
      <w:u w:val="single"/>
    </w:rPr>
  </w:style>
  <w:style w:type="character" w:styleId="UnresolvedMention">
    <w:name w:val="Unresolved Mention"/>
    <w:basedOn w:val="DefaultParagraphFont"/>
    <w:uiPriority w:val="99"/>
    <w:semiHidden/>
    <w:unhideWhenUsed/>
    <w:rsid w:val="000B5C02"/>
    <w:rPr>
      <w:color w:val="605E5C"/>
      <w:shd w:val="clear" w:color="auto" w:fill="E1DFDD"/>
    </w:rPr>
  </w:style>
  <w:style w:type="character" w:styleId="Emphasis">
    <w:name w:val="Emphasis"/>
    <w:basedOn w:val="DefaultParagraphFont"/>
    <w:uiPriority w:val="20"/>
    <w:qFormat/>
    <w:rsid w:val="006A0AAF"/>
    <w:rPr>
      <w:i/>
      <w:iCs/>
    </w:rPr>
  </w:style>
  <w:style w:type="table" w:styleId="PlainTable1">
    <w:name w:val="Plain Table 1"/>
    <w:basedOn w:val="TableNormal"/>
    <w:uiPriority w:val="41"/>
    <w:rsid w:val="006A0A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6A0AAF"/>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Caption">
    <w:name w:val="caption"/>
    <w:basedOn w:val="Normal"/>
    <w:next w:val="Normal"/>
    <w:uiPriority w:val="35"/>
    <w:unhideWhenUsed/>
    <w:qFormat/>
    <w:rsid w:val="006E560B"/>
    <w:pPr>
      <w:spacing w:after="200" w:line="240" w:lineRule="auto"/>
    </w:pPr>
    <w:rPr>
      <w:i/>
      <w:iCs/>
      <w:color w:val="44546A" w:themeColor="text2"/>
      <w:sz w:val="18"/>
      <w:szCs w:val="18"/>
    </w:rPr>
  </w:style>
  <w:style w:type="paragraph" w:styleId="ListParagraph">
    <w:name w:val="List Paragraph"/>
    <w:basedOn w:val="Normal"/>
    <w:uiPriority w:val="34"/>
    <w:qFormat/>
    <w:rsid w:val="00225D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03832">
      <w:bodyDiv w:val="1"/>
      <w:marLeft w:val="0"/>
      <w:marRight w:val="0"/>
      <w:marTop w:val="0"/>
      <w:marBottom w:val="0"/>
      <w:divBdr>
        <w:top w:val="none" w:sz="0" w:space="0" w:color="auto"/>
        <w:left w:val="none" w:sz="0" w:space="0" w:color="auto"/>
        <w:bottom w:val="none" w:sz="0" w:space="0" w:color="auto"/>
        <w:right w:val="none" w:sz="0" w:space="0" w:color="auto"/>
      </w:divBdr>
    </w:div>
    <w:div w:id="239871438">
      <w:bodyDiv w:val="1"/>
      <w:marLeft w:val="0"/>
      <w:marRight w:val="0"/>
      <w:marTop w:val="0"/>
      <w:marBottom w:val="0"/>
      <w:divBdr>
        <w:top w:val="none" w:sz="0" w:space="0" w:color="auto"/>
        <w:left w:val="none" w:sz="0" w:space="0" w:color="auto"/>
        <w:bottom w:val="none" w:sz="0" w:space="0" w:color="auto"/>
        <w:right w:val="none" w:sz="0" w:space="0" w:color="auto"/>
      </w:divBdr>
    </w:div>
    <w:div w:id="338778098">
      <w:bodyDiv w:val="1"/>
      <w:marLeft w:val="0"/>
      <w:marRight w:val="0"/>
      <w:marTop w:val="0"/>
      <w:marBottom w:val="0"/>
      <w:divBdr>
        <w:top w:val="none" w:sz="0" w:space="0" w:color="auto"/>
        <w:left w:val="none" w:sz="0" w:space="0" w:color="auto"/>
        <w:bottom w:val="none" w:sz="0" w:space="0" w:color="auto"/>
        <w:right w:val="none" w:sz="0" w:space="0" w:color="auto"/>
      </w:divBdr>
    </w:div>
    <w:div w:id="461114118">
      <w:bodyDiv w:val="1"/>
      <w:marLeft w:val="0"/>
      <w:marRight w:val="0"/>
      <w:marTop w:val="0"/>
      <w:marBottom w:val="0"/>
      <w:divBdr>
        <w:top w:val="none" w:sz="0" w:space="0" w:color="auto"/>
        <w:left w:val="none" w:sz="0" w:space="0" w:color="auto"/>
        <w:bottom w:val="none" w:sz="0" w:space="0" w:color="auto"/>
        <w:right w:val="none" w:sz="0" w:space="0" w:color="auto"/>
      </w:divBdr>
    </w:div>
    <w:div w:id="502625786">
      <w:bodyDiv w:val="1"/>
      <w:marLeft w:val="0"/>
      <w:marRight w:val="0"/>
      <w:marTop w:val="0"/>
      <w:marBottom w:val="0"/>
      <w:divBdr>
        <w:top w:val="none" w:sz="0" w:space="0" w:color="auto"/>
        <w:left w:val="none" w:sz="0" w:space="0" w:color="auto"/>
        <w:bottom w:val="none" w:sz="0" w:space="0" w:color="auto"/>
        <w:right w:val="none" w:sz="0" w:space="0" w:color="auto"/>
      </w:divBdr>
    </w:div>
    <w:div w:id="564218212">
      <w:bodyDiv w:val="1"/>
      <w:marLeft w:val="0"/>
      <w:marRight w:val="0"/>
      <w:marTop w:val="0"/>
      <w:marBottom w:val="0"/>
      <w:divBdr>
        <w:top w:val="none" w:sz="0" w:space="0" w:color="auto"/>
        <w:left w:val="none" w:sz="0" w:space="0" w:color="auto"/>
        <w:bottom w:val="none" w:sz="0" w:space="0" w:color="auto"/>
        <w:right w:val="none" w:sz="0" w:space="0" w:color="auto"/>
      </w:divBdr>
    </w:div>
    <w:div w:id="1022826065">
      <w:bodyDiv w:val="1"/>
      <w:marLeft w:val="0"/>
      <w:marRight w:val="0"/>
      <w:marTop w:val="0"/>
      <w:marBottom w:val="0"/>
      <w:divBdr>
        <w:top w:val="none" w:sz="0" w:space="0" w:color="auto"/>
        <w:left w:val="none" w:sz="0" w:space="0" w:color="auto"/>
        <w:bottom w:val="none" w:sz="0" w:space="0" w:color="auto"/>
        <w:right w:val="none" w:sz="0" w:space="0" w:color="auto"/>
      </w:divBdr>
    </w:div>
    <w:div w:id="1251767714">
      <w:bodyDiv w:val="1"/>
      <w:marLeft w:val="0"/>
      <w:marRight w:val="0"/>
      <w:marTop w:val="0"/>
      <w:marBottom w:val="0"/>
      <w:divBdr>
        <w:top w:val="none" w:sz="0" w:space="0" w:color="auto"/>
        <w:left w:val="none" w:sz="0" w:space="0" w:color="auto"/>
        <w:bottom w:val="none" w:sz="0" w:space="0" w:color="auto"/>
        <w:right w:val="none" w:sz="0" w:space="0" w:color="auto"/>
      </w:divBdr>
    </w:div>
    <w:div w:id="1673410408">
      <w:bodyDiv w:val="1"/>
      <w:marLeft w:val="0"/>
      <w:marRight w:val="0"/>
      <w:marTop w:val="0"/>
      <w:marBottom w:val="0"/>
      <w:divBdr>
        <w:top w:val="none" w:sz="0" w:space="0" w:color="auto"/>
        <w:left w:val="none" w:sz="0" w:space="0" w:color="auto"/>
        <w:bottom w:val="none" w:sz="0" w:space="0" w:color="auto"/>
        <w:right w:val="none" w:sz="0" w:space="0" w:color="auto"/>
      </w:divBdr>
    </w:div>
    <w:div w:id="1850172050">
      <w:bodyDiv w:val="1"/>
      <w:marLeft w:val="0"/>
      <w:marRight w:val="0"/>
      <w:marTop w:val="0"/>
      <w:marBottom w:val="0"/>
      <w:divBdr>
        <w:top w:val="none" w:sz="0" w:space="0" w:color="auto"/>
        <w:left w:val="none" w:sz="0" w:space="0" w:color="auto"/>
        <w:bottom w:val="none" w:sz="0" w:space="0" w:color="auto"/>
        <w:right w:val="none" w:sz="0" w:space="0" w:color="auto"/>
      </w:divBdr>
    </w:div>
    <w:div w:id="1932663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hyperlink" Target="https://www.kaggle.com/datasets/paultimothymooney/chest-xray-pneumonia" TargetMode="External"/><Relationship Id="rId4" Type="http://schemas.openxmlformats.org/officeDocument/2006/relationships/customXml" Target="../customXml/item4.xml"/><Relationship Id="rId9" Type="http://schemas.openxmlformats.org/officeDocument/2006/relationships/hyperlink" Target="https://www.kaggle.com/paultimothymooney/chest-xray-pneumoni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54047C02F9ED41A7A142C23BE4457D" ma:contentTypeVersion="12" ma:contentTypeDescription="Create a new document." ma:contentTypeScope="" ma:versionID="081b02a08a3dd6f9da86249bf88ff0fa">
  <xsd:schema xmlns:xsd="http://www.w3.org/2001/XMLSchema" xmlns:xs="http://www.w3.org/2001/XMLSchema" xmlns:p="http://schemas.microsoft.com/office/2006/metadata/properties" xmlns:ns3="9e5dfb77-1fed-4ba7-bad7-e40baf353e9e" xmlns:ns4="910bbf2c-97b4-4994-b01c-38cff218508f" targetNamespace="http://schemas.microsoft.com/office/2006/metadata/properties" ma:root="true" ma:fieldsID="8a341989139c88451bb385f1e9930b6e" ns3:_="" ns4:_="">
    <xsd:import namespace="9e5dfb77-1fed-4ba7-bad7-e40baf353e9e"/>
    <xsd:import namespace="910bbf2c-97b4-4994-b01c-38cff218508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dfb77-1fed-4ba7-bad7-e40baf353e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0bbf2c-97b4-4994-b01c-38cff218508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14870-4DAE-44C1-8314-847D1DF484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dfb77-1fed-4ba7-bad7-e40baf353e9e"/>
    <ds:schemaRef ds:uri="910bbf2c-97b4-4994-b01c-38cff21850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6D4573-2243-4F84-A672-BCD847254E71}">
  <ds:schemaRefs>
    <ds:schemaRef ds:uri="http://schemas.microsoft.com/sharepoint/v3/contenttype/forms"/>
  </ds:schemaRefs>
</ds:datastoreItem>
</file>

<file path=customXml/itemProps3.xml><?xml version="1.0" encoding="utf-8"?>
<ds:datastoreItem xmlns:ds="http://schemas.openxmlformats.org/officeDocument/2006/customXml" ds:itemID="{13A82217-D504-45C0-8419-F2F976974CE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4729D85-C2F8-4D30-B654-BC19AF8E4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Pola Osama</dc:creator>
  <cp:keywords/>
  <dc:description/>
  <cp:lastModifiedBy>Pola Osama</cp:lastModifiedBy>
  <cp:revision>17</cp:revision>
  <dcterms:created xsi:type="dcterms:W3CDTF">2023-04-23T10:43:00Z</dcterms:created>
  <dcterms:modified xsi:type="dcterms:W3CDTF">2023-06-04T13:05:00Z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0x0101002054047C02F9ED41A7A142C23BE4457D</vt:lpwstr>
  </property>
</Properties>
</file>