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A9" w:rsidRDefault="0042050B">
      <w:pPr>
        <w:rPr>
          <w:color w:val="FF0000"/>
          <w:sz w:val="40"/>
          <w:szCs w:val="40"/>
        </w:rPr>
      </w:pPr>
      <w:r w:rsidRPr="0042050B">
        <w:rPr>
          <w:color w:val="FF0000"/>
          <w:sz w:val="40"/>
          <w:szCs w:val="40"/>
        </w:rPr>
        <w:t>Alternate Solutions</w:t>
      </w:r>
    </w:p>
    <w:p w:rsidR="0042050B" w:rsidRDefault="0042050B" w:rsidP="00875D6B">
      <w:pPr>
        <w:rPr>
          <w:rFonts w:hint="cs"/>
          <w:sz w:val="32"/>
          <w:szCs w:val="32"/>
          <w:rtl/>
          <w:lang w:bidi="ar-EG"/>
        </w:rPr>
      </w:pPr>
      <w:r w:rsidRPr="0042050B">
        <w:rPr>
          <w:sz w:val="32"/>
          <w:szCs w:val="32"/>
        </w:rPr>
        <w:t xml:space="preserve">The scope of the MediBooki project identifies MediBooki-approved service locations, services, providers, service </w:t>
      </w:r>
      <w:r w:rsidR="00875D6B">
        <w:rPr>
          <w:sz w:val="32"/>
          <w:szCs w:val="32"/>
        </w:rPr>
        <w:t>areas</w:t>
      </w:r>
      <w:r w:rsidRPr="0042050B">
        <w:rPr>
          <w:sz w:val="32"/>
          <w:szCs w:val="32"/>
        </w:rPr>
        <w:t xml:space="preserve">, and target </w:t>
      </w:r>
      <w:r w:rsidR="00875D6B">
        <w:rPr>
          <w:sz w:val="32"/>
          <w:szCs w:val="32"/>
        </w:rPr>
        <w:t>populations</w:t>
      </w:r>
      <w:r w:rsidRPr="0042050B">
        <w:rPr>
          <w:sz w:val="32"/>
          <w:szCs w:val="32"/>
        </w:rPr>
        <w:t>.</w:t>
      </w:r>
    </w:p>
    <w:p w:rsidR="00315F1B" w:rsidRDefault="0042050B" w:rsidP="00315F1B">
      <w:pPr>
        <w:pStyle w:val="Heading1"/>
      </w:pPr>
      <w:r w:rsidRPr="0042050B">
        <w:t>MediBooki is defined as a location where providers are located:</w:t>
      </w:r>
    </w:p>
    <w:p w:rsidR="00315F1B" w:rsidRPr="0042050B" w:rsidRDefault="00315F1B" w:rsidP="00315F1B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42050B">
        <w:rPr>
          <w:rStyle w:val="SubtleEmphasis"/>
          <w:i w:val="0"/>
          <w:iCs w:val="0"/>
          <w:color w:val="auto"/>
          <w:sz w:val="28"/>
          <w:szCs w:val="28"/>
        </w:rPr>
        <w:t>- The patient can book any doctor through the website</w:t>
      </w:r>
    </w:p>
    <w:p w:rsidR="00315F1B" w:rsidRPr="0042050B" w:rsidRDefault="00315F1B" w:rsidP="00FC388E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42050B">
        <w:rPr>
          <w:rStyle w:val="SubtleEmphasis"/>
          <w:i w:val="0"/>
          <w:iCs w:val="0"/>
          <w:color w:val="auto"/>
          <w:sz w:val="28"/>
          <w:szCs w:val="28"/>
        </w:rPr>
        <w:t xml:space="preserve">- Conducting face-to-face visits with patients and documenting those encounters in the </w:t>
      </w:r>
      <w:r w:rsidR="00FC388E">
        <w:rPr>
          <w:rStyle w:val="SubtleEmphasis"/>
          <w:i w:val="0"/>
          <w:iCs w:val="0"/>
          <w:color w:val="auto"/>
          <w:sz w:val="28"/>
          <w:szCs w:val="28"/>
        </w:rPr>
        <w:t>patient’s</w:t>
      </w:r>
      <w:r w:rsidRPr="0042050B">
        <w:rPr>
          <w:rStyle w:val="SubtleEmphasis"/>
          <w:i w:val="0"/>
          <w:iCs w:val="0"/>
          <w:color w:val="auto"/>
          <w:sz w:val="28"/>
          <w:szCs w:val="28"/>
        </w:rPr>
        <w:t xml:space="preserve"> medical records.</w:t>
      </w:r>
    </w:p>
    <w:p w:rsidR="00315F1B" w:rsidRPr="0042050B" w:rsidRDefault="00315F1B" w:rsidP="00315F1B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42050B">
        <w:rPr>
          <w:rStyle w:val="SubtleEmphasis"/>
          <w:i w:val="0"/>
          <w:iCs w:val="0"/>
          <w:color w:val="auto"/>
          <w:sz w:val="28"/>
          <w:szCs w:val="28"/>
        </w:rPr>
        <w:t>- Patients can be diagnosed and treated themselves.</w:t>
      </w:r>
    </w:p>
    <w:p w:rsidR="00315F1B" w:rsidRPr="0042050B" w:rsidRDefault="00315F1B" w:rsidP="00315F1B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42050B">
        <w:rPr>
          <w:rStyle w:val="SubtleEmphasis"/>
          <w:i w:val="0"/>
          <w:iCs w:val="0"/>
          <w:color w:val="auto"/>
          <w:sz w:val="28"/>
          <w:szCs w:val="28"/>
        </w:rPr>
        <w:t>- X-rays and analyzes can be uploaded to the site, and the patient's condition can be diagnosed through x-rays</w:t>
      </w:r>
    </w:p>
    <w:p w:rsidR="00315F1B" w:rsidRPr="0042050B" w:rsidRDefault="00315F1B" w:rsidP="00315F1B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42050B">
        <w:rPr>
          <w:rStyle w:val="SubtleEmphasis"/>
          <w:i w:val="0"/>
          <w:iCs w:val="0"/>
          <w:color w:val="auto"/>
          <w:sz w:val="28"/>
          <w:szCs w:val="28"/>
        </w:rPr>
        <w:t xml:space="preserve">- The provision of services through or on behalf of the </w:t>
      </w:r>
      <w:proofErr w:type="spellStart"/>
      <w:r w:rsidRPr="0042050B">
        <w:rPr>
          <w:rStyle w:val="SubtleEmphasis"/>
          <w:i w:val="0"/>
          <w:iCs w:val="0"/>
          <w:color w:val="auto"/>
          <w:sz w:val="28"/>
          <w:szCs w:val="28"/>
        </w:rPr>
        <w:t>MediBooki</w:t>
      </w:r>
      <w:proofErr w:type="spellEnd"/>
      <w:r w:rsidRPr="0042050B">
        <w:rPr>
          <w:rStyle w:val="SubtleEmphasis"/>
          <w:i w:val="0"/>
          <w:iCs w:val="0"/>
          <w:color w:val="auto"/>
          <w:sz w:val="28"/>
          <w:szCs w:val="28"/>
        </w:rPr>
        <w:t xml:space="preserve"> website, which means that the health center's board of directors must have control and authority over the services provided at the site.</w:t>
      </w:r>
    </w:p>
    <w:p w:rsidR="00315F1B" w:rsidRDefault="00315F1B" w:rsidP="00315F1B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42050B">
        <w:rPr>
          <w:rStyle w:val="SubtleEmphasis"/>
          <w:i w:val="0"/>
          <w:iCs w:val="0"/>
          <w:color w:val="auto"/>
          <w:sz w:val="28"/>
          <w:szCs w:val="28"/>
        </w:rPr>
        <w:t>- Providing services on a regular schedule.</w:t>
      </w:r>
    </w:p>
    <w:p w:rsidR="00315F1B" w:rsidRPr="00315F1B" w:rsidRDefault="00315F1B" w:rsidP="00315F1B"/>
    <w:p w:rsidR="00315F1B" w:rsidRPr="000F1A33" w:rsidRDefault="00875D6B" w:rsidP="00875D6B">
      <w:pPr>
        <w:rPr>
          <w:rStyle w:val="SubtleEmphasis"/>
          <w:i w:val="0"/>
          <w:iCs w:val="0"/>
          <w:color w:val="auto"/>
          <w:sz w:val="32"/>
          <w:szCs w:val="32"/>
        </w:rPr>
      </w:pPr>
      <w:r w:rsidRPr="000F1A33">
        <w:rPr>
          <w:rStyle w:val="SubtleEmphasis"/>
          <w:i w:val="0"/>
          <w:iCs w:val="0"/>
          <w:color w:val="auto"/>
          <w:sz w:val="32"/>
          <w:szCs w:val="32"/>
        </w:rPr>
        <w:t>Several different approaches are now open to</w:t>
      </w:r>
      <w:r w:rsidR="00315F1B" w:rsidRPr="000F1A33">
        <w:rPr>
          <w:rStyle w:val="SubtleEmphasis"/>
          <w:i w:val="0"/>
          <w:iCs w:val="0"/>
          <w:color w:val="auto"/>
          <w:sz w:val="32"/>
          <w:szCs w:val="32"/>
        </w:rPr>
        <w:t xml:space="preserve"> the developer. As we are developing Web applications, there are </w:t>
      </w:r>
      <w:r w:rsidR="00FC388E" w:rsidRPr="000F1A33">
        <w:rPr>
          <w:rStyle w:val="SubtleEmphasis"/>
          <w:i w:val="0"/>
          <w:iCs w:val="0"/>
          <w:color w:val="auto"/>
          <w:sz w:val="32"/>
          <w:szCs w:val="32"/>
        </w:rPr>
        <w:t xml:space="preserve">the </w:t>
      </w:r>
      <w:r w:rsidR="00315F1B" w:rsidRPr="000F1A33">
        <w:rPr>
          <w:rStyle w:val="SubtleEmphasis"/>
          <w:i w:val="0"/>
          <w:iCs w:val="0"/>
          <w:color w:val="auto"/>
          <w:sz w:val="32"/>
          <w:szCs w:val="32"/>
        </w:rPr>
        <w:t xml:space="preserve">following approaches from which best can be selected by </w:t>
      </w:r>
      <w:r w:rsidR="00FC388E" w:rsidRPr="000F1A33">
        <w:rPr>
          <w:rStyle w:val="SubtleEmphasis"/>
          <w:i w:val="0"/>
          <w:iCs w:val="0"/>
          <w:color w:val="auto"/>
          <w:sz w:val="32"/>
          <w:szCs w:val="32"/>
        </w:rPr>
        <w:t xml:space="preserve">the </w:t>
      </w:r>
      <w:r w:rsidR="00315F1B" w:rsidRPr="000F1A33">
        <w:rPr>
          <w:rStyle w:val="SubtleEmphasis"/>
          <w:i w:val="0"/>
          <w:iCs w:val="0"/>
          <w:color w:val="auto"/>
          <w:sz w:val="32"/>
          <w:szCs w:val="32"/>
        </w:rPr>
        <w:t>developing team: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35"/>
          <w:sz w:val="72"/>
          <w:szCs w:val="72"/>
        </w:rPr>
      </w:pPr>
      <w:r w:rsidRPr="00315F1B">
        <w:rPr>
          <w:rFonts w:ascii="ff2" w:eastAsia="Times New Roman" w:hAnsi="ff2" w:cs="Times New Roman"/>
          <w:color w:val="000000"/>
          <w:sz w:val="72"/>
          <w:szCs w:val="72"/>
        </w:rPr>
        <w:t>Native: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35"/>
          <w:sz w:val="72"/>
          <w:szCs w:val="72"/>
        </w:rPr>
      </w:pPr>
      <w:r w:rsidRPr="00315F1B">
        <w:rPr>
          <w:rFonts w:ascii="ff2" w:eastAsia="Times New Roman" w:hAnsi="ff2" w:cs="Times New Roman"/>
          <w:color w:val="000000"/>
          <w:sz w:val="72"/>
          <w:szCs w:val="72"/>
        </w:rPr>
        <w:t>Native: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35"/>
          <w:sz w:val="72"/>
          <w:szCs w:val="72"/>
        </w:rPr>
      </w:pPr>
      <w:r w:rsidRPr="00315F1B">
        <w:rPr>
          <w:rFonts w:ascii="ff2" w:eastAsia="Times New Roman" w:hAnsi="ff2" w:cs="Times New Roman"/>
          <w:color w:val="000000"/>
          <w:sz w:val="72"/>
          <w:szCs w:val="72"/>
        </w:rPr>
        <w:t>Native: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315F1B" w:rsidRPr="00315F1B" w:rsidRDefault="00315F1B" w:rsidP="00315F1B">
      <w:pPr>
        <w:rPr>
          <w:b/>
          <w:bCs/>
          <w:sz w:val="32"/>
          <w:szCs w:val="32"/>
        </w:rPr>
      </w:pPr>
      <w:r w:rsidRPr="00315F1B">
        <w:rPr>
          <w:b/>
          <w:bCs/>
          <w:sz w:val="32"/>
          <w:szCs w:val="32"/>
        </w:rPr>
        <w:t>Native</w:t>
      </w:r>
      <w:r w:rsidR="00D9658B">
        <w:rPr>
          <w:b/>
          <w:bCs/>
          <w:sz w:val="32"/>
          <w:szCs w:val="32"/>
        </w:rPr>
        <w:t xml:space="preserve"> (</w:t>
      </w:r>
      <w:r w:rsidR="00885B34">
        <w:rPr>
          <w:b/>
          <w:bCs/>
          <w:sz w:val="32"/>
          <w:szCs w:val="32"/>
        </w:rPr>
        <w:t xml:space="preserve">Front-end </w:t>
      </w:r>
      <w:r w:rsidR="00D9658B">
        <w:rPr>
          <w:b/>
          <w:bCs/>
          <w:sz w:val="32"/>
          <w:szCs w:val="32"/>
        </w:rPr>
        <w:t>developing)</w:t>
      </w:r>
      <w:r w:rsidRPr="00315F1B">
        <w:rPr>
          <w:b/>
          <w:bCs/>
          <w:sz w:val="32"/>
          <w:szCs w:val="32"/>
        </w:rPr>
        <w:t>:</w:t>
      </w:r>
    </w:p>
    <w:p w:rsidR="00315F1B" w:rsidRDefault="00315F1B" w:rsidP="00243F03">
      <w:pPr>
        <w:rPr>
          <w:sz w:val="28"/>
          <w:szCs w:val="28"/>
        </w:rPr>
      </w:pPr>
      <w:r w:rsidRPr="00315F1B">
        <w:rPr>
          <w:sz w:val="28"/>
          <w:szCs w:val="28"/>
        </w:rPr>
        <w:t xml:space="preserve">The default way of developing on </w:t>
      </w:r>
      <w:r w:rsidR="00FC388E">
        <w:rPr>
          <w:sz w:val="28"/>
          <w:szCs w:val="28"/>
        </w:rPr>
        <w:t xml:space="preserve">the </w:t>
      </w:r>
      <w:r>
        <w:rPr>
          <w:sz w:val="28"/>
          <w:szCs w:val="28"/>
        </w:rPr>
        <w:t>web</w:t>
      </w:r>
      <w:r w:rsidR="00243F03">
        <w:rPr>
          <w:sz w:val="28"/>
          <w:szCs w:val="28"/>
        </w:rPr>
        <w:t xml:space="preserve"> (Front-end)</w:t>
      </w:r>
      <w:r w:rsidRPr="00315F1B">
        <w:rPr>
          <w:sz w:val="28"/>
          <w:szCs w:val="28"/>
        </w:rPr>
        <w:t xml:space="preserve"> is to write native cod</w:t>
      </w:r>
      <w:r>
        <w:rPr>
          <w:sz w:val="28"/>
          <w:szCs w:val="28"/>
        </w:rPr>
        <w:t xml:space="preserve">e for each device – usually Html, CSS, Bootstrap, </w:t>
      </w:r>
      <w:r w:rsidR="00FC388E">
        <w:rPr>
          <w:sz w:val="28"/>
          <w:szCs w:val="28"/>
        </w:rPr>
        <w:t xml:space="preserve">and </w:t>
      </w:r>
      <w:r>
        <w:rPr>
          <w:sz w:val="28"/>
          <w:szCs w:val="28"/>
        </w:rPr>
        <w:t>JavaScript</w:t>
      </w:r>
      <w:r w:rsidR="00243F03">
        <w:rPr>
          <w:sz w:val="28"/>
          <w:szCs w:val="28"/>
        </w:rPr>
        <w:t xml:space="preserve"> f</w:t>
      </w:r>
      <w:r>
        <w:rPr>
          <w:sz w:val="28"/>
          <w:szCs w:val="28"/>
        </w:rPr>
        <w:t>or Web Application</w:t>
      </w:r>
      <w:r w:rsidRPr="00315F1B">
        <w:rPr>
          <w:sz w:val="28"/>
          <w:szCs w:val="28"/>
        </w:rPr>
        <w:t>.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35"/>
          <w:sz w:val="72"/>
          <w:szCs w:val="72"/>
        </w:rPr>
      </w:pPr>
      <w:r w:rsidRPr="00315F1B">
        <w:rPr>
          <w:rFonts w:ascii="ff2" w:eastAsia="Times New Roman" w:hAnsi="ff2" w:cs="Times New Roman"/>
          <w:color w:val="000000"/>
          <w:sz w:val="72"/>
          <w:szCs w:val="72"/>
        </w:rPr>
        <w:t>React Native: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 xml:space="preserve">The release of React Native gave us the ability to write JavaScript code (with React syntax) that 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>used entirely native widgets. This takes away a major limitation of older hybrid apps but can still</w:t>
      </w:r>
    </w:p>
    <w:p w:rsidR="00315F1B" w:rsidRPr="00315F1B" w:rsidRDefault="00315F1B" w:rsidP="00315F1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315F1B">
        <w:rPr>
          <w:rFonts w:ascii="ff1" w:eastAsia="Times New Roman" w:hAnsi="ff1" w:cs="Times New Roman"/>
          <w:color w:val="000000"/>
          <w:sz w:val="72"/>
          <w:szCs w:val="72"/>
        </w:rPr>
        <w:t>suffer performance issues due to reliance on the JavaScript 'bridge'</w:t>
      </w:r>
    </w:p>
    <w:p w:rsidR="00315F1B" w:rsidRPr="00315F1B" w:rsidRDefault="00180F1B" w:rsidP="00315F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Angular</w:t>
      </w:r>
      <w:r w:rsidR="00315F1B" w:rsidRPr="00315F1B">
        <w:rPr>
          <w:b/>
          <w:bCs/>
          <w:sz w:val="32"/>
          <w:szCs w:val="32"/>
        </w:rPr>
        <w:t>:</w:t>
      </w:r>
    </w:p>
    <w:p w:rsidR="00D9658B" w:rsidRDefault="00315F1B" w:rsidP="000F1A33">
      <w:pPr>
        <w:rPr>
          <w:sz w:val="28"/>
          <w:szCs w:val="28"/>
        </w:rPr>
      </w:pPr>
      <w:r w:rsidRPr="00315F1B">
        <w:rPr>
          <w:sz w:val="28"/>
          <w:szCs w:val="28"/>
        </w:rPr>
        <w:t xml:space="preserve">The release of </w:t>
      </w:r>
      <w:r w:rsidR="00180F1B">
        <w:rPr>
          <w:sz w:val="28"/>
          <w:szCs w:val="28"/>
        </w:rPr>
        <w:t>Angular</w:t>
      </w:r>
      <w:r w:rsidRPr="00315F1B">
        <w:rPr>
          <w:sz w:val="28"/>
          <w:szCs w:val="28"/>
        </w:rPr>
        <w:t xml:space="preserve"> gave us the ability to write JavaScript code (with </w:t>
      </w:r>
      <w:r>
        <w:rPr>
          <w:sz w:val="28"/>
          <w:szCs w:val="28"/>
        </w:rPr>
        <w:t>Typescript</w:t>
      </w:r>
      <w:r w:rsidRPr="00315F1B">
        <w:rPr>
          <w:sz w:val="28"/>
          <w:szCs w:val="28"/>
        </w:rPr>
        <w:t xml:space="preserve"> syntax) </w:t>
      </w:r>
      <w:r w:rsidR="00FC388E">
        <w:rPr>
          <w:sz w:val="28"/>
          <w:szCs w:val="28"/>
        </w:rPr>
        <w:t>that</w:t>
      </w:r>
      <w:r w:rsidR="00243F03" w:rsidRPr="00243F03">
        <w:rPr>
          <w:sz w:val="28"/>
          <w:szCs w:val="28"/>
        </w:rPr>
        <w:t xml:space="preserve"> use completely native UI elements. This improves design architecture, promotes code reuse, faster application development, and handles dependencies</w:t>
      </w:r>
      <w:r w:rsidR="00243F03">
        <w:rPr>
          <w:rFonts w:hint="cs"/>
          <w:sz w:val="28"/>
          <w:szCs w:val="28"/>
          <w:rtl/>
        </w:rPr>
        <w:t>.</w:t>
      </w:r>
    </w:p>
    <w:p w:rsidR="000F1A33" w:rsidRPr="00315F1B" w:rsidRDefault="000F1A33" w:rsidP="000F1A33">
      <w:pPr>
        <w:rPr>
          <w:sz w:val="28"/>
          <w:szCs w:val="28"/>
        </w:rPr>
      </w:pPr>
    </w:p>
    <w:p w:rsidR="00243F03" w:rsidRPr="00315F1B" w:rsidRDefault="00180F1B" w:rsidP="00243F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Rest API in Angular</w:t>
      </w:r>
      <w:r w:rsidR="00243F03" w:rsidRPr="00315F1B">
        <w:rPr>
          <w:b/>
          <w:bCs/>
          <w:sz w:val="32"/>
          <w:szCs w:val="32"/>
        </w:rPr>
        <w:t>:</w:t>
      </w:r>
    </w:p>
    <w:p w:rsidR="00315F1B" w:rsidRDefault="00885B34" w:rsidP="00875D6B">
      <w:pPr>
        <w:rPr>
          <w:sz w:val="28"/>
          <w:szCs w:val="28"/>
        </w:rPr>
      </w:pPr>
      <w:r w:rsidRPr="00885B34">
        <w:rPr>
          <w:sz w:val="28"/>
          <w:szCs w:val="28"/>
        </w:rPr>
        <w:t>API (Application Pro</w:t>
      </w:r>
      <w:r w:rsidR="00180F1B">
        <w:rPr>
          <w:sz w:val="28"/>
          <w:szCs w:val="28"/>
        </w:rPr>
        <w:t>gramming Interface) in Angular</w:t>
      </w:r>
      <w:r w:rsidRPr="00885B34">
        <w:rPr>
          <w:sz w:val="28"/>
          <w:szCs w:val="28"/>
        </w:rPr>
        <w:t xml:space="preserve"> is a set of global JavaScript functions used </w:t>
      </w:r>
      <w:r w:rsidR="00875D6B">
        <w:rPr>
          <w:sz w:val="28"/>
          <w:szCs w:val="28"/>
        </w:rPr>
        <w:t>to carry</w:t>
      </w:r>
      <w:r w:rsidRPr="00885B34">
        <w:rPr>
          <w:sz w:val="28"/>
          <w:szCs w:val="28"/>
        </w:rPr>
        <w:t xml:space="preserve"> out common tasks such as comparing objects, iterating objects, </w:t>
      </w:r>
      <w:r w:rsidR="00AE255F">
        <w:rPr>
          <w:sz w:val="28"/>
          <w:szCs w:val="28"/>
        </w:rPr>
        <w:t xml:space="preserve">and </w:t>
      </w:r>
      <w:r w:rsidRPr="00885B34">
        <w:rPr>
          <w:sz w:val="28"/>
          <w:szCs w:val="28"/>
        </w:rPr>
        <w:t>converting data.</w:t>
      </w:r>
    </w:p>
    <w:p w:rsidR="00FC388E" w:rsidRPr="00315F1B" w:rsidRDefault="00FC388E" w:rsidP="00FC38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</w:t>
      </w:r>
      <w:r w:rsidRPr="00315F1B">
        <w:rPr>
          <w:b/>
          <w:bCs/>
          <w:sz w:val="32"/>
          <w:szCs w:val="32"/>
        </w:rPr>
        <w:t>:</w:t>
      </w:r>
    </w:p>
    <w:p w:rsidR="00FC388E" w:rsidRDefault="00FC388E" w:rsidP="00FC388E">
      <w:pPr>
        <w:rPr>
          <w:sz w:val="28"/>
          <w:szCs w:val="28"/>
        </w:rPr>
      </w:pPr>
      <w:r w:rsidRPr="00FC388E">
        <w:rPr>
          <w:sz w:val="28"/>
          <w:szCs w:val="28"/>
        </w:rPr>
        <w:t>React is a front-end JavaScript framework that runs on top of JavaScript. It was created by Facebook to develop apps faster. React helps developers by offering features such as client-side routing and declarative bindings, state management, and data flow.</w:t>
      </w:r>
    </w:p>
    <w:p w:rsidR="00875D6B" w:rsidRPr="00875D6B" w:rsidRDefault="00875D6B" w:rsidP="00875D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Rest API in </w:t>
      </w:r>
      <w:r>
        <w:rPr>
          <w:b/>
          <w:bCs/>
          <w:sz w:val="32"/>
          <w:szCs w:val="32"/>
        </w:rPr>
        <w:t>ReactJS</w:t>
      </w:r>
      <w:r w:rsidRPr="00315F1B">
        <w:rPr>
          <w:b/>
          <w:bCs/>
          <w:sz w:val="32"/>
          <w:szCs w:val="32"/>
        </w:rPr>
        <w:t>:</w:t>
      </w:r>
    </w:p>
    <w:p w:rsidR="00FC388E" w:rsidRDefault="00875D6B" w:rsidP="000F1A33">
      <w:pPr>
        <w:rPr>
          <w:sz w:val="28"/>
          <w:szCs w:val="28"/>
        </w:rPr>
      </w:pPr>
      <w:r w:rsidRPr="00875D6B">
        <w:rPr>
          <w:sz w:val="28"/>
          <w:szCs w:val="28"/>
        </w:rPr>
        <w:t xml:space="preserve">ReactJS component is a top-level API. It makes the code completely individual and reusable in the </w:t>
      </w:r>
      <w:r>
        <w:rPr>
          <w:sz w:val="28"/>
          <w:szCs w:val="28"/>
        </w:rPr>
        <w:t xml:space="preserve">application and </w:t>
      </w:r>
      <w:r w:rsidRPr="00875D6B">
        <w:rPr>
          <w:sz w:val="28"/>
          <w:szCs w:val="28"/>
        </w:rPr>
        <w:t xml:space="preserve">You can consume REST APIs in a React application in a variety of ways, but in this guide, we will look at two of the most popular approaches: </w:t>
      </w:r>
      <w:proofErr w:type="spellStart"/>
      <w:r w:rsidRPr="00875D6B">
        <w:rPr>
          <w:sz w:val="28"/>
          <w:szCs w:val="28"/>
        </w:rPr>
        <w:t>Axios</w:t>
      </w:r>
      <w:proofErr w:type="spellEnd"/>
      <w:r w:rsidRPr="00875D6B">
        <w:rPr>
          <w:sz w:val="28"/>
          <w:szCs w:val="28"/>
        </w:rPr>
        <w:t xml:space="preserve"> (a promise-based HTTP client) and Fetch API (a browser in-built web API).</w:t>
      </w:r>
    </w:p>
    <w:p w:rsidR="00FC388E" w:rsidRDefault="00FC388E" w:rsidP="00AE255F">
      <w:pPr>
        <w:rPr>
          <w:sz w:val="28"/>
          <w:szCs w:val="28"/>
        </w:rPr>
      </w:pPr>
    </w:p>
    <w:p w:rsidR="00885B34" w:rsidRPr="00315F1B" w:rsidRDefault="00885B34" w:rsidP="00885B34">
      <w:pPr>
        <w:rPr>
          <w:b/>
          <w:bCs/>
          <w:sz w:val="32"/>
          <w:szCs w:val="32"/>
        </w:rPr>
      </w:pPr>
      <w:r w:rsidRPr="00315F1B">
        <w:rPr>
          <w:b/>
          <w:bCs/>
          <w:sz w:val="32"/>
          <w:szCs w:val="32"/>
        </w:rPr>
        <w:t>Native</w:t>
      </w:r>
      <w:r>
        <w:rPr>
          <w:b/>
          <w:bCs/>
          <w:sz w:val="32"/>
          <w:szCs w:val="32"/>
        </w:rPr>
        <w:t xml:space="preserve"> (Back-end developing)</w:t>
      </w:r>
      <w:r w:rsidRPr="00315F1B">
        <w:rPr>
          <w:b/>
          <w:bCs/>
          <w:sz w:val="32"/>
          <w:szCs w:val="32"/>
        </w:rPr>
        <w:t>:</w:t>
      </w:r>
    </w:p>
    <w:p w:rsidR="00885B34" w:rsidRDefault="00885B34" w:rsidP="00885B34">
      <w:pPr>
        <w:rPr>
          <w:sz w:val="28"/>
          <w:szCs w:val="28"/>
        </w:rPr>
      </w:pPr>
      <w:r w:rsidRPr="00315F1B">
        <w:rPr>
          <w:sz w:val="28"/>
          <w:szCs w:val="28"/>
        </w:rPr>
        <w:t xml:space="preserve">The default way of developing on </w:t>
      </w:r>
      <w:r w:rsidR="00AE255F">
        <w:rPr>
          <w:sz w:val="28"/>
          <w:szCs w:val="28"/>
        </w:rPr>
        <w:t xml:space="preserve">the </w:t>
      </w:r>
      <w:r>
        <w:rPr>
          <w:sz w:val="28"/>
          <w:szCs w:val="28"/>
        </w:rPr>
        <w:t>web (Front-end)</w:t>
      </w:r>
      <w:r w:rsidRPr="00315F1B">
        <w:rPr>
          <w:sz w:val="28"/>
          <w:szCs w:val="28"/>
        </w:rPr>
        <w:t xml:space="preserve"> is to write native cod</w:t>
      </w:r>
      <w:r>
        <w:rPr>
          <w:sz w:val="28"/>
          <w:szCs w:val="28"/>
        </w:rPr>
        <w:t>e fo</w:t>
      </w:r>
      <w:r w:rsidR="00D9658B">
        <w:rPr>
          <w:sz w:val="28"/>
          <w:szCs w:val="28"/>
        </w:rPr>
        <w:t xml:space="preserve">r each device – usually </w:t>
      </w:r>
      <w:r w:rsidR="00875D6B">
        <w:rPr>
          <w:sz w:val="28"/>
          <w:szCs w:val="28"/>
        </w:rPr>
        <w:t>PHP</w:t>
      </w:r>
      <w:r w:rsidR="00875D6B">
        <w:rPr>
          <w:rFonts w:hint="cs"/>
          <w:sz w:val="28"/>
          <w:szCs w:val="28"/>
          <w:rtl/>
        </w:rPr>
        <w:t xml:space="preserve"> </w:t>
      </w:r>
      <w:r w:rsidR="00875D6B">
        <w:rPr>
          <w:sz w:val="28"/>
          <w:szCs w:val="28"/>
        </w:rPr>
        <w:t>or C#</w:t>
      </w:r>
      <w:r w:rsidR="00D9658B">
        <w:rPr>
          <w:sz w:val="28"/>
          <w:szCs w:val="28"/>
        </w:rPr>
        <w:t>, Database (</w:t>
      </w:r>
      <w:r w:rsidR="00AE255F">
        <w:rPr>
          <w:sz w:val="28"/>
          <w:szCs w:val="28"/>
        </w:rPr>
        <w:t>My</w:t>
      </w:r>
      <w:r w:rsidR="00D9658B">
        <w:rPr>
          <w:sz w:val="28"/>
          <w:szCs w:val="28"/>
        </w:rPr>
        <w:t xml:space="preserve">SQL), </w:t>
      </w:r>
      <w:r w:rsidR="00D9658B" w:rsidRPr="00D9658B">
        <w:rPr>
          <w:sz w:val="28"/>
          <w:szCs w:val="28"/>
        </w:rPr>
        <w:t>JSON</w:t>
      </w:r>
      <w:r w:rsidR="00D9658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for Web Application</w:t>
      </w:r>
      <w:r w:rsidRPr="00315F1B">
        <w:rPr>
          <w:sz w:val="28"/>
          <w:szCs w:val="28"/>
        </w:rPr>
        <w:t>.</w:t>
      </w:r>
    </w:p>
    <w:p w:rsidR="00885B34" w:rsidRDefault="00D9658B" w:rsidP="00315F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Laravel:</w:t>
      </w:r>
    </w:p>
    <w:p w:rsidR="00D9658B" w:rsidRDefault="00D9658B" w:rsidP="00315F1B">
      <w:pPr>
        <w:rPr>
          <w:sz w:val="28"/>
          <w:szCs w:val="28"/>
        </w:rPr>
      </w:pPr>
      <w:r w:rsidRPr="00D9658B">
        <w:rPr>
          <w:sz w:val="28"/>
          <w:szCs w:val="28"/>
        </w:rPr>
        <w:t>Laravel is a web application framework w</w:t>
      </w:r>
      <w:r w:rsidR="00180F1B">
        <w:rPr>
          <w:sz w:val="28"/>
          <w:szCs w:val="28"/>
        </w:rPr>
        <w:t>ith expressive, elegant syntax. t</w:t>
      </w:r>
      <w:r w:rsidRPr="00D9658B">
        <w:rPr>
          <w:sz w:val="28"/>
          <w:szCs w:val="28"/>
        </w:rPr>
        <w:t>his offers superior start-up times and app performance</w:t>
      </w:r>
      <w:r w:rsidR="00180F1B">
        <w:rPr>
          <w:sz w:val="28"/>
          <w:szCs w:val="28"/>
        </w:rPr>
        <w:t>.  w</w:t>
      </w:r>
      <w:r w:rsidRPr="00D9658B">
        <w:rPr>
          <w:sz w:val="28"/>
          <w:szCs w:val="28"/>
        </w:rPr>
        <w:t>e’ve already laid the foundation</w:t>
      </w:r>
      <w:r w:rsidR="000F1A33">
        <w:rPr>
          <w:sz w:val="28"/>
          <w:szCs w:val="28"/>
        </w:rPr>
        <w:t>.</w:t>
      </w:r>
    </w:p>
    <w:p w:rsidR="000F1A33" w:rsidRDefault="000F1A33" w:rsidP="000F1A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ASP.NET</w:t>
      </w:r>
      <w:r>
        <w:rPr>
          <w:b/>
          <w:bCs/>
          <w:sz w:val="28"/>
          <w:szCs w:val="28"/>
        </w:rPr>
        <w:t>:</w:t>
      </w:r>
    </w:p>
    <w:p w:rsidR="000F1A33" w:rsidRDefault="000F1A33" w:rsidP="000F1A33">
      <w:pPr>
        <w:rPr>
          <w:sz w:val="28"/>
          <w:szCs w:val="28"/>
        </w:rPr>
      </w:pPr>
      <w:r>
        <w:rPr>
          <w:sz w:val="28"/>
          <w:szCs w:val="28"/>
        </w:rPr>
        <w:t>ASP.NET is an open-source,</w:t>
      </w:r>
      <w:r w:rsidRPr="000F1A33">
        <w:rPr>
          <w:sz w:val="28"/>
          <w:szCs w:val="28"/>
        </w:rPr>
        <w:t xml:space="preserve"> server-side web-application framework designed for web development to produce dynamic web pages. It was developed by Microsoft to allow programmers to build dynamic </w:t>
      </w:r>
      <w:r>
        <w:rPr>
          <w:sz w:val="28"/>
          <w:szCs w:val="28"/>
        </w:rPr>
        <w:t>websites</w:t>
      </w:r>
      <w:r w:rsidRPr="000F1A33">
        <w:rPr>
          <w:sz w:val="28"/>
          <w:szCs w:val="28"/>
        </w:rPr>
        <w:t>, applications</w:t>
      </w:r>
      <w:r>
        <w:rPr>
          <w:sz w:val="28"/>
          <w:szCs w:val="28"/>
        </w:rPr>
        <w:t>,</w:t>
      </w:r>
      <w:r w:rsidRPr="000F1A33">
        <w:rPr>
          <w:sz w:val="28"/>
          <w:szCs w:val="28"/>
        </w:rPr>
        <w:t xml:space="preserve"> and services. </w:t>
      </w:r>
    </w:p>
    <w:p w:rsidR="000F1A33" w:rsidRDefault="000F1A33" w:rsidP="000F1A33">
      <w:pPr>
        <w:rPr>
          <w:sz w:val="28"/>
          <w:szCs w:val="28"/>
        </w:rPr>
      </w:pPr>
    </w:p>
    <w:p w:rsidR="000F1A33" w:rsidRDefault="000F1A33" w:rsidP="000F1A33">
      <w:pPr>
        <w:rPr>
          <w:sz w:val="28"/>
          <w:szCs w:val="28"/>
        </w:rPr>
      </w:pPr>
      <w:bookmarkStart w:id="0" w:name="_GoBack"/>
      <w:bookmarkEnd w:id="0"/>
    </w:p>
    <w:p w:rsidR="00AE255F" w:rsidRDefault="00AE255F" w:rsidP="00AE25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MySQL:</w:t>
      </w:r>
    </w:p>
    <w:p w:rsidR="00AE255F" w:rsidRDefault="00AE255F" w:rsidP="00AE255F">
      <w:pPr>
        <w:rPr>
          <w:b/>
          <w:bCs/>
          <w:sz w:val="28"/>
          <w:szCs w:val="28"/>
        </w:rPr>
      </w:pPr>
      <w:r w:rsidRPr="00AE255F">
        <w:rPr>
          <w:sz w:val="28"/>
          <w:szCs w:val="28"/>
        </w:rPr>
        <w:t xml:space="preserve">MySQL is a relational database </w:t>
      </w:r>
      <w:r>
        <w:rPr>
          <w:sz w:val="28"/>
          <w:szCs w:val="28"/>
        </w:rPr>
        <w:t xml:space="preserve">management system that uses SQL and </w:t>
      </w:r>
      <w:r w:rsidRPr="00AE255F">
        <w:rPr>
          <w:sz w:val="28"/>
          <w:szCs w:val="28"/>
        </w:rPr>
        <w:t>allows you to handle, store, modify and delete data and</w:t>
      </w:r>
      <w:r>
        <w:rPr>
          <w:sz w:val="28"/>
          <w:szCs w:val="28"/>
        </w:rPr>
        <w:t xml:space="preserve"> store data in an organized way and </w:t>
      </w:r>
      <w:r w:rsidRPr="00AE255F">
        <w:rPr>
          <w:sz w:val="28"/>
          <w:szCs w:val="28"/>
        </w:rPr>
        <w:t>offers support for multiple storage engines along with plug-in storage, making it more flexible.</w:t>
      </w:r>
    </w:p>
    <w:p w:rsidR="000F1A33" w:rsidRPr="000F1A33" w:rsidRDefault="000F1A33" w:rsidP="000F1A33">
      <w:pPr>
        <w:rPr>
          <w:rStyle w:val="SubtleEmphasis"/>
          <w:i w:val="0"/>
          <w:iCs w:val="0"/>
          <w:color w:val="auto"/>
          <w:sz w:val="32"/>
          <w:szCs w:val="32"/>
        </w:rPr>
      </w:pPr>
      <w:r w:rsidRPr="000F1A33">
        <w:rPr>
          <w:rStyle w:val="SubtleEmphasis"/>
          <w:i w:val="0"/>
          <w:iCs w:val="0"/>
          <w:color w:val="auto"/>
          <w:sz w:val="32"/>
          <w:szCs w:val="32"/>
        </w:rPr>
        <w:t xml:space="preserve">Several different approaches are now open to the developer. As we are developing </w:t>
      </w:r>
      <w:r>
        <w:rPr>
          <w:rStyle w:val="SubtleEmphasis"/>
          <w:i w:val="0"/>
          <w:iCs w:val="0"/>
          <w:color w:val="auto"/>
          <w:sz w:val="32"/>
          <w:szCs w:val="32"/>
        </w:rPr>
        <w:t>mobile</w:t>
      </w:r>
      <w:r w:rsidRPr="000F1A33">
        <w:rPr>
          <w:rStyle w:val="SubtleEmphasis"/>
          <w:i w:val="0"/>
          <w:iCs w:val="0"/>
          <w:color w:val="auto"/>
          <w:sz w:val="32"/>
          <w:szCs w:val="32"/>
        </w:rPr>
        <w:t xml:space="preserve"> applications, there are the following approaches from which best can be selected by the developing team:</w:t>
      </w:r>
    </w:p>
    <w:p w:rsidR="000F1A33" w:rsidRPr="00315F1B" w:rsidRDefault="000F1A33" w:rsidP="000F1A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Native</w:t>
      </w:r>
      <w:r w:rsidRPr="00315F1B">
        <w:rPr>
          <w:b/>
          <w:bCs/>
          <w:sz w:val="32"/>
          <w:szCs w:val="32"/>
        </w:rPr>
        <w:t>: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Default="000F1A33" w:rsidP="000F1A33">
      <w:pPr>
        <w:rPr>
          <w:sz w:val="28"/>
          <w:szCs w:val="28"/>
        </w:rPr>
      </w:pPr>
      <w:r w:rsidRPr="000F1A33">
        <w:rPr>
          <w:sz w:val="28"/>
          <w:szCs w:val="28"/>
        </w:rPr>
        <w:t>The default way of developing on mobile is to write native code for ea</w:t>
      </w:r>
      <w:r>
        <w:rPr>
          <w:sz w:val="28"/>
          <w:szCs w:val="28"/>
        </w:rPr>
        <w:t xml:space="preserve">ch </w:t>
      </w:r>
    </w:p>
    <w:p w:rsidR="000F1A33" w:rsidRDefault="000F1A33" w:rsidP="000F1A33">
      <w:pPr>
        <w:rPr>
          <w:sz w:val="28"/>
          <w:szCs w:val="28"/>
        </w:rPr>
      </w:pPr>
      <w:r>
        <w:rPr>
          <w:sz w:val="28"/>
          <w:szCs w:val="28"/>
        </w:rPr>
        <w:t xml:space="preserve">device </w:t>
      </w:r>
      <w:r w:rsidRPr="000F1A33">
        <w:rPr>
          <w:sz w:val="28"/>
          <w:szCs w:val="28"/>
        </w:rPr>
        <w:t>– usually Java for Android and Swift for iOS</w:t>
      </w:r>
      <w:r>
        <w:rPr>
          <w:sz w:val="28"/>
          <w:szCs w:val="28"/>
        </w:rPr>
        <w:t>.</w:t>
      </w:r>
    </w:p>
    <w:p w:rsidR="000F1A33" w:rsidRPr="00315F1B" w:rsidRDefault="000F1A33" w:rsidP="000F1A33">
      <w:pPr>
        <w:rPr>
          <w:b/>
          <w:bCs/>
          <w:sz w:val="32"/>
          <w:szCs w:val="32"/>
        </w:rPr>
      </w:pPr>
      <w:r w:rsidRPr="000F1A33">
        <w:rPr>
          <w:b/>
          <w:bCs/>
          <w:sz w:val="32"/>
          <w:szCs w:val="32"/>
        </w:rPr>
        <w:t>React Native</w:t>
      </w:r>
      <w:r w:rsidRPr="00315F1B">
        <w:rPr>
          <w:b/>
          <w:bCs/>
          <w:sz w:val="32"/>
          <w:szCs w:val="32"/>
        </w:rPr>
        <w:t>: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release of React Native gave us the ability to write JavaScript code (with React syntax) that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used entirely native widgets. This takes away a major limitation of older hybrid apps but can still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suffer performance issues due to reliance on the JavaScript 'bridge'.</w:t>
      </w:r>
    </w:p>
    <w:p w:rsidR="00AE255F" w:rsidRPr="00D9658B" w:rsidRDefault="000F1A33" w:rsidP="000F1A33">
      <w:pPr>
        <w:rPr>
          <w:sz w:val="28"/>
          <w:szCs w:val="28"/>
        </w:rPr>
      </w:pPr>
      <w:r w:rsidRPr="000F1A33">
        <w:rPr>
          <w:sz w:val="28"/>
          <w:szCs w:val="28"/>
        </w:rPr>
        <w:t xml:space="preserve">The release of React Native gave us the ability to write JavaScript code (with React syntax) that used entirely native widgets. This takes away a major limitation of older hybrid apps but can </w:t>
      </w:r>
      <w:r>
        <w:rPr>
          <w:sz w:val="28"/>
          <w:szCs w:val="28"/>
        </w:rPr>
        <w:t>still suffer</w:t>
      </w:r>
      <w:r w:rsidRPr="000F1A33">
        <w:rPr>
          <w:sz w:val="28"/>
          <w:szCs w:val="28"/>
        </w:rPr>
        <w:t xml:space="preserve"> performance issues due to reliance on the JavaScript 'bridge'.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There are </w:t>
      </w:r>
      <w:proofErr w:type="spellStart"/>
      <w:r>
        <w:rPr>
          <w:rFonts w:ascii="ff1" w:eastAsia="Times New Roman" w:hAnsi="ff1" w:cs="Times New Roman"/>
          <w:color w:val="000000"/>
          <w:sz w:val="72"/>
          <w:szCs w:val="72"/>
        </w:rPr>
        <w:t>seve</w:t>
      </w:r>
      <w:proofErr w:type="spellEnd"/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 different approaches that are now open for the developer.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As we are developing and le applications, there are </w:t>
      </w:r>
      <w:proofErr w:type="spellStart"/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foll</w:t>
      </w:r>
      <w:r>
        <w:rPr>
          <w:rFonts w:ascii="ff1" w:eastAsia="Times New Roman" w:hAnsi="ff1" w:cs="Times New Roman"/>
          <w:color w:val="000000"/>
          <w:sz w:val="72"/>
          <w:szCs w:val="72"/>
        </w:rPr>
        <w:t>the</w:t>
      </w:r>
      <w:proofErr w:type="spellEnd"/>
      <w:r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owing approaches from which </w:t>
      </w:r>
      <w:proofErr w:type="spellStart"/>
      <w:r w:rsidRPr="000F1A33">
        <w:rPr>
          <w:rFonts w:ascii="ff1" w:eastAsia="Times New Roman" w:hAnsi="ff1" w:cs="Times New Roman"/>
          <w:color w:val="000000"/>
          <w:sz w:val="72"/>
          <w:szCs w:val="72"/>
        </w:rPr>
        <w:t>best</w:t>
      </w:r>
      <w:r>
        <w:rPr>
          <w:rFonts w:ascii="ff1" w:eastAsia="Times New Roman" w:hAnsi="ff1" w:cs="Times New Roman"/>
          <w:color w:val="000000"/>
          <w:sz w:val="72"/>
          <w:szCs w:val="72"/>
        </w:rPr>
        <w:t>the</w:t>
      </w:r>
      <w:proofErr w:type="spellEnd"/>
      <w:r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can be selected by </w:t>
      </w:r>
      <w:proofErr w:type="spellStart"/>
      <w:r w:rsidRPr="000F1A33">
        <w:rPr>
          <w:rFonts w:ascii="ff1" w:eastAsia="Times New Roman" w:hAnsi="ff1" w:cs="Times New Roman"/>
          <w:color w:val="000000"/>
          <w:sz w:val="72"/>
          <w:szCs w:val="72"/>
        </w:rPr>
        <w:t>deve</w:t>
      </w:r>
      <w:r>
        <w:rPr>
          <w:rFonts w:ascii="ff1" w:eastAsia="Times New Roman" w:hAnsi="ff1" w:cs="Times New Roman"/>
          <w:color w:val="000000"/>
          <w:sz w:val="72"/>
          <w:szCs w:val="72"/>
        </w:rPr>
        <w:t>the</w:t>
      </w:r>
      <w:proofErr w:type="spellEnd"/>
      <w:r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loping team: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There are a </w:t>
      </w:r>
      <w:proofErr w:type="spellStart"/>
      <w:r w:rsidRPr="000F1A33">
        <w:rPr>
          <w:rFonts w:ascii="ff1" w:eastAsia="Times New Roman" w:hAnsi="ff1" w:cs="Times New Roman"/>
          <w:color w:val="000000"/>
          <w:sz w:val="72"/>
          <w:szCs w:val="72"/>
        </w:rPr>
        <w:t>nu</w:t>
      </w:r>
      <w:r>
        <w:rPr>
          <w:rFonts w:ascii="ff1" w:eastAsia="Times New Roman" w:hAnsi="ff1" w:cs="Times New Roman"/>
          <w:color w:val="000000"/>
          <w:sz w:val="72"/>
          <w:szCs w:val="72"/>
        </w:rPr>
        <w:t>several</w:t>
      </w: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ferent</w:t>
      </w:r>
      <w:proofErr w:type="spellEnd"/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 approaches that are now open for the developer.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As we are developing and le applications, there are </w:t>
      </w:r>
      <w:proofErr w:type="spellStart"/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foll</w:t>
      </w:r>
      <w:r>
        <w:rPr>
          <w:rFonts w:ascii="ff1" w:eastAsia="Times New Roman" w:hAnsi="ff1" w:cs="Times New Roman"/>
          <w:color w:val="000000"/>
          <w:sz w:val="72"/>
          <w:szCs w:val="72"/>
        </w:rPr>
        <w:t>the</w:t>
      </w:r>
      <w:proofErr w:type="spellEnd"/>
      <w:r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owing approaches from which best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can be selected by developing team:</w:t>
      </w:r>
    </w:p>
    <w:p w:rsidR="000F1A33" w:rsidRPr="00315F1B" w:rsidRDefault="000F1A33" w:rsidP="000F1A33">
      <w:pPr>
        <w:rPr>
          <w:b/>
          <w:bCs/>
          <w:sz w:val="32"/>
          <w:szCs w:val="32"/>
        </w:rPr>
      </w:pPr>
      <w:r w:rsidRPr="000F1A33">
        <w:rPr>
          <w:b/>
          <w:bCs/>
          <w:sz w:val="32"/>
          <w:szCs w:val="32"/>
        </w:rPr>
        <w:t>Hybrid App</w:t>
      </w:r>
      <w:r w:rsidRPr="00315F1B">
        <w:rPr>
          <w:b/>
          <w:bCs/>
          <w:sz w:val="32"/>
          <w:szCs w:val="32"/>
        </w:rPr>
        <w:t>: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release of React Native gave us the ability to write JavaScript code (with React syntax) that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used entirely native widgets. This takes away a major limitation of older hybrid apps but can still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suffer performance issues due to reliance on the JavaScript 'bridge'.</w:t>
      </w:r>
    </w:p>
    <w:p w:rsidR="000F1A33" w:rsidRDefault="000F1A33" w:rsidP="000F1A33">
      <w:pPr>
        <w:rPr>
          <w:sz w:val="28"/>
          <w:szCs w:val="28"/>
        </w:rPr>
      </w:pPr>
      <w:r w:rsidRPr="000F1A33">
        <w:rPr>
          <w:sz w:val="28"/>
          <w:szCs w:val="28"/>
        </w:rPr>
        <w:t xml:space="preserve">Create hybrid apps that behave like native but use common APIs that run consistently across iOS and Android devices. The biggest advantage of developing </w:t>
      </w:r>
      <w:r>
        <w:rPr>
          <w:sz w:val="28"/>
          <w:szCs w:val="28"/>
        </w:rPr>
        <w:t xml:space="preserve">the </w:t>
      </w:r>
      <w:r w:rsidRPr="000F1A33">
        <w:rPr>
          <w:sz w:val="28"/>
          <w:szCs w:val="28"/>
        </w:rPr>
        <w:t xml:space="preserve">hybrid app is </w:t>
      </w:r>
      <w:r>
        <w:rPr>
          <w:sz w:val="28"/>
          <w:szCs w:val="28"/>
        </w:rPr>
        <w:t xml:space="preserve">a </w:t>
      </w:r>
      <w:r w:rsidRPr="000F1A33">
        <w:rPr>
          <w:sz w:val="28"/>
          <w:szCs w:val="28"/>
        </w:rPr>
        <w:t xml:space="preserve">consistent, </w:t>
      </w:r>
      <w:r>
        <w:rPr>
          <w:sz w:val="28"/>
          <w:szCs w:val="28"/>
        </w:rPr>
        <w:t>cross-platform</w:t>
      </w:r>
      <w:r w:rsidRPr="000F1A33">
        <w:rPr>
          <w:sz w:val="28"/>
          <w:szCs w:val="28"/>
        </w:rPr>
        <w:t xml:space="preserve"> UI that is compatible with most devices.</w:t>
      </w:r>
    </w:p>
    <w:p w:rsidR="000F1A33" w:rsidRPr="00315F1B" w:rsidRDefault="000F1A33" w:rsidP="000F1A33">
      <w:pPr>
        <w:rPr>
          <w:b/>
          <w:bCs/>
          <w:sz w:val="32"/>
          <w:szCs w:val="32"/>
        </w:rPr>
      </w:pPr>
      <w:r w:rsidRPr="000F1A33">
        <w:rPr>
          <w:b/>
          <w:bCs/>
          <w:sz w:val="32"/>
          <w:szCs w:val="32"/>
        </w:rPr>
        <w:t>Flutter</w:t>
      </w:r>
      <w:r w:rsidRPr="00315F1B">
        <w:rPr>
          <w:b/>
          <w:bCs/>
          <w:sz w:val="32"/>
          <w:szCs w:val="32"/>
        </w:rPr>
        <w:t>: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default way of developing on mobile is to write native code for each device – usually Java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for Android and Swift for iOS.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 xml:space="preserve">The release of React Native gave us the ability to write JavaScript code (with React syntax) that 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used entirely native widgets. This takes away a major limitation of older hybrid apps but can still</w:t>
      </w:r>
    </w:p>
    <w:p w:rsidR="000F1A33" w:rsidRPr="000F1A33" w:rsidRDefault="000F1A33" w:rsidP="000F1A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F1A33">
        <w:rPr>
          <w:rFonts w:ascii="ff1" w:eastAsia="Times New Roman" w:hAnsi="ff1" w:cs="Times New Roman"/>
          <w:color w:val="000000"/>
          <w:sz w:val="72"/>
          <w:szCs w:val="72"/>
        </w:rPr>
        <w:t>suffer performance issues due to reliance on the JavaScript 'bridge'.</w:t>
      </w:r>
    </w:p>
    <w:p w:rsidR="000F1A33" w:rsidRDefault="000F1A33" w:rsidP="000F1A33">
      <w:pPr>
        <w:rPr>
          <w:sz w:val="28"/>
          <w:szCs w:val="28"/>
        </w:rPr>
      </w:pPr>
      <w:r w:rsidRPr="000F1A33">
        <w:rPr>
          <w:sz w:val="28"/>
          <w:szCs w:val="28"/>
        </w:rPr>
        <w:t xml:space="preserve">Flutter is an </w:t>
      </w:r>
      <w:r>
        <w:rPr>
          <w:sz w:val="28"/>
          <w:szCs w:val="28"/>
        </w:rPr>
        <w:t>open-source</w:t>
      </w:r>
      <w:r w:rsidRPr="000F1A33">
        <w:rPr>
          <w:sz w:val="28"/>
          <w:szCs w:val="28"/>
        </w:rPr>
        <w:t xml:space="preserve"> framework by Google for building beautiful, natively compiled, multi-platform applications from a single codebase</w:t>
      </w:r>
      <w:r>
        <w:rPr>
          <w:sz w:val="28"/>
          <w:szCs w:val="28"/>
        </w:rPr>
        <w:t xml:space="preserve"> and </w:t>
      </w:r>
      <w:r w:rsidRPr="000F1A33">
        <w:rPr>
          <w:sz w:val="28"/>
          <w:szCs w:val="28"/>
        </w:rPr>
        <w:t>transforms the app development process. Build, test, and deploy beautiful mobile, web, desktop, and embedded apps from a single codebase</w:t>
      </w:r>
      <w:r w:rsidRPr="000F1A33">
        <w:rPr>
          <w:sz w:val="28"/>
          <w:szCs w:val="28"/>
        </w:rPr>
        <w:t>.</w:t>
      </w:r>
    </w:p>
    <w:p w:rsidR="000F1A33" w:rsidRPr="0042050B" w:rsidRDefault="000F1A33" w:rsidP="0042050B"/>
    <w:p w:rsidR="0042050B" w:rsidRPr="0042050B" w:rsidRDefault="0042050B" w:rsidP="00315F1B">
      <w:pPr>
        <w:rPr>
          <w:rStyle w:val="SubtleEmphasis"/>
          <w:i w:val="0"/>
          <w:iCs w:val="0"/>
          <w:color w:val="auto"/>
          <w:sz w:val="28"/>
          <w:szCs w:val="28"/>
        </w:rPr>
      </w:pPr>
    </w:p>
    <w:sectPr w:rsidR="0042050B" w:rsidRPr="004205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0B"/>
    <w:rsid w:val="000F1A33"/>
    <w:rsid w:val="00180F1B"/>
    <w:rsid w:val="00243F03"/>
    <w:rsid w:val="00315F1B"/>
    <w:rsid w:val="0042050B"/>
    <w:rsid w:val="00875D6B"/>
    <w:rsid w:val="00885B34"/>
    <w:rsid w:val="008E4CA9"/>
    <w:rsid w:val="00AE255F"/>
    <w:rsid w:val="00BC7971"/>
    <w:rsid w:val="00D9658B"/>
    <w:rsid w:val="00DD1128"/>
    <w:rsid w:val="00E42866"/>
    <w:rsid w:val="00FC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90F8"/>
  <w15:chartTrackingRefBased/>
  <w15:docId w15:val="{7E1BF594-0359-4C83-A576-D1879977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A33"/>
  </w:style>
  <w:style w:type="paragraph" w:styleId="Heading1">
    <w:name w:val="heading 1"/>
    <w:basedOn w:val="Normal"/>
    <w:next w:val="Normal"/>
    <w:link w:val="Heading1Char"/>
    <w:uiPriority w:val="9"/>
    <w:qFormat/>
    <w:rsid w:val="00420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050B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0B"/>
    <w:rPr>
      <w:rFonts w:ascii="Segoe UI" w:hAnsi="Segoe UI" w:cs="Segoe UI"/>
      <w:sz w:val="18"/>
      <w:szCs w:val="18"/>
    </w:rPr>
  </w:style>
  <w:style w:type="character" w:customStyle="1" w:styleId="ff2">
    <w:name w:val="ff2"/>
    <w:basedOn w:val="DefaultParagraphFont"/>
    <w:rsid w:val="00315F1B"/>
  </w:style>
  <w:style w:type="character" w:customStyle="1" w:styleId="Heading2Char">
    <w:name w:val="Heading 2 Char"/>
    <w:basedOn w:val="DefaultParagraphFont"/>
    <w:link w:val="Heading2"/>
    <w:uiPriority w:val="9"/>
    <w:semiHidden/>
    <w:rsid w:val="000F1A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82FC1-FC41-444A-9B45-10B1C6CE1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Salah</dc:creator>
  <cp:keywords/>
  <dc:description/>
  <cp:lastModifiedBy>Ahmed Salah</cp:lastModifiedBy>
  <cp:revision>6</cp:revision>
  <cp:lastPrinted>2022-09-29T03:34:00Z</cp:lastPrinted>
  <dcterms:created xsi:type="dcterms:W3CDTF">2022-09-28T06:26:00Z</dcterms:created>
  <dcterms:modified xsi:type="dcterms:W3CDTF">2022-10-03T23:34:00Z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eac257219931a768a40afa9696e7a9a23c9db26948ab281300523ffe5326bec9</vt:lpwstr>
  </property>
</Properties>
</file>