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30C" w:rsidRPr="00815A3C" w:rsidRDefault="0051630C" w:rsidP="0051630C">
      <w:pPr>
        <w:rPr>
          <w:rFonts w:eastAsia="Times New Roman" w:cs="Helvetica"/>
          <w:b/>
          <w:color w:val="000000"/>
        </w:rPr>
      </w:pPr>
      <w:r w:rsidRPr="00815A3C">
        <w:rPr>
          <w:rFonts w:eastAsia="Times New Roman" w:cs="Helvetica"/>
          <w:b/>
          <w:color w:val="000000"/>
        </w:rPr>
        <w:t xml:space="preserve">4.Wat is de query die gebruikt wordt om een lijst van gespeelde </w:t>
      </w:r>
      <w:proofErr w:type="spellStart"/>
      <w:r w:rsidRPr="00815A3C">
        <w:rPr>
          <w:rFonts w:eastAsia="Times New Roman" w:cs="Helvetica"/>
          <w:b/>
          <w:color w:val="000000"/>
        </w:rPr>
        <w:t>wedstrjiden</w:t>
      </w:r>
      <w:proofErr w:type="spellEnd"/>
      <w:r w:rsidRPr="00815A3C">
        <w:rPr>
          <w:rFonts w:eastAsia="Times New Roman" w:cs="Helvetica"/>
          <w:b/>
          <w:color w:val="000000"/>
        </w:rPr>
        <w:t xml:space="preserve"> te selecteren?</w:t>
      </w:r>
    </w:p>
    <w:p w:rsidR="0051630C" w:rsidRDefault="0043429D" w:rsidP="0051630C">
      <w:pPr>
        <w:rPr>
          <w:rFonts w:eastAsia="Times New Roman" w:cs="Helvetica"/>
          <w:b/>
          <w:color w:val="000000"/>
          <w:sz w:val="18"/>
          <w:szCs w:val="18"/>
        </w:rPr>
      </w:pPr>
      <w:r>
        <w:rPr>
          <w:noProof/>
          <w:lang w:val="en-US" w:eastAsia="en-US"/>
        </w:rPr>
        <w:drawing>
          <wp:inline distT="0" distB="0" distL="0" distR="0">
            <wp:extent cx="5943600" cy="1853498"/>
            <wp:effectExtent l="0" t="0" r="0" b="0"/>
            <wp:docPr id="8" name="Afbeelding 8" descr="http://i.gyazo.com/09316e499bdfe55f161fece44767c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09316e499bdfe55f161fece44767c64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53498"/>
                    </a:xfrm>
                    <a:prstGeom prst="rect">
                      <a:avLst/>
                    </a:prstGeom>
                    <a:noFill/>
                    <a:ln>
                      <a:noFill/>
                    </a:ln>
                  </pic:spPr>
                </pic:pic>
              </a:graphicData>
            </a:graphic>
          </wp:inline>
        </w:drawing>
      </w:r>
    </w:p>
    <w:p w:rsidR="0043429D" w:rsidRDefault="0043429D" w:rsidP="0051630C">
      <w:pPr>
        <w:rPr>
          <w:rFonts w:eastAsia="Times New Roman" w:cs="Helvetica"/>
          <w:color w:val="000000"/>
        </w:rPr>
      </w:pPr>
      <w:r>
        <w:rPr>
          <w:rFonts w:eastAsia="Times New Roman" w:cs="Helvetica"/>
          <w:color w:val="000000"/>
        </w:rPr>
        <w:t>Deze query zegt dat je wedstrijdnr,slot1,slot2,goals_slot1,goals_slot2 van poulewedstrijden moet selecteren. Als hij dan een wedstrijd kan vinden die al gespeeld is word deze door echo weergegeven. Is dat niet het geval dan komt er te staan er zijn nog geen wedstrijden gespeeld.</w:t>
      </w:r>
    </w:p>
    <w:p w:rsidR="0043429D" w:rsidRPr="0043429D" w:rsidRDefault="0043429D" w:rsidP="0051630C">
      <w:pPr>
        <w:rPr>
          <w:rFonts w:eastAsia="Times New Roman" w:cs="Helvetica"/>
          <w:color w:val="000000"/>
        </w:rPr>
      </w:pPr>
      <w:bookmarkStart w:id="0" w:name="_GoBack"/>
      <w:bookmarkEnd w:id="0"/>
    </w:p>
    <w:p w:rsidR="0051630C" w:rsidRPr="00815A3C" w:rsidRDefault="0051630C" w:rsidP="0051630C">
      <w:pPr>
        <w:rPr>
          <w:rFonts w:eastAsia="Times New Roman" w:cs="Helvetica"/>
          <w:b/>
          <w:color w:val="000000"/>
        </w:rPr>
      </w:pPr>
      <w:r w:rsidRPr="00815A3C">
        <w:rPr>
          <w:rFonts w:eastAsia="Times New Roman" w:cs="Helvetica"/>
          <w:b/>
          <w:color w:val="000000"/>
        </w:rPr>
        <w:t xml:space="preserve">5.In welke condities wordt momenteel de score van </w:t>
      </w:r>
      <w:proofErr w:type="spellStart"/>
      <w:r w:rsidRPr="00815A3C">
        <w:rPr>
          <w:rFonts w:eastAsia="Times New Roman" w:cs="Helvetica"/>
          <w:b/>
          <w:color w:val="000000"/>
        </w:rPr>
        <w:t>addScore.php</w:t>
      </w:r>
      <w:proofErr w:type="spellEnd"/>
      <w:r w:rsidRPr="00815A3C">
        <w:rPr>
          <w:rFonts w:eastAsia="Times New Roman" w:cs="Helvetica"/>
          <w:b/>
          <w:color w:val="000000"/>
        </w:rPr>
        <w:t xml:space="preserve"> behandeld?</w:t>
      </w:r>
    </w:p>
    <w:p w:rsidR="000B4E3E" w:rsidRDefault="00FF5F08" w:rsidP="0051630C">
      <w:pPr>
        <w:rPr>
          <w:rFonts w:eastAsia="Times New Roman" w:cs="Helvetica"/>
          <w:color w:val="000000"/>
        </w:rPr>
      </w:pPr>
      <w:r w:rsidRPr="00815A3C">
        <w:rPr>
          <w:rFonts w:eastAsia="Times New Roman" w:cs="Helvetica"/>
          <w:color w:val="000000"/>
        </w:rPr>
        <w:t xml:space="preserve">Je gaat met je projectgroep via de livestream de wedstrijden kijken. Dus jij kijkt bijvoorbeeld met je project groepje naar een wedstrijd tussen team 1 en team 2. </w:t>
      </w:r>
    </w:p>
    <w:p w:rsidR="000B4E3E" w:rsidRDefault="000B4E3E" w:rsidP="0051630C">
      <w:pPr>
        <w:rPr>
          <w:rFonts w:eastAsia="Times New Roman" w:cs="Helvetica"/>
          <w:color w:val="000000"/>
        </w:rPr>
      </w:pPr>
      <w:r>
        <w:rPr>
          <w:noProof/>
          <w:lang w:val="en-US" w:eastAsia="en-US"/>
        </w:rPr>
        <w:drawing>
          <wp:inline distT="0" distB="0" distL="0" distR="0">
            <wp:extent cx="5019261" cy="3554284"/>
            <wp:effectExtent l="0" t="0" r="0" b="8255"/>
            <wp:docPr id="1" name="Afbeelding 1" descr="http://i.gyazo.com/aebe8a7e58ce602553799745de848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aebe8a7e58ce602553799745de8486a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261" cy="3554284"/>
                    </a:xfrm>
                    <a:prstGeom prst="rect">
                      <a:avLst/>
                    </a:prstGeom>
                    <a:noFill/>
                    <a:ln>
                      <a:noFill/>
                    </a:ln>
                  </pic:spPr>
                </pic:pic>
              </a:graphicData>
            </a:graphic>
          </wp:inline>
        </w:drawing>
      </w:r>
    </w:p>
    <w:p w:rsidR="0051630C" w:rsidRDefault="00FF5F08" w:rsidP="0051630C">
      <w:pPr>
        <w:rPr>
          <w:rFonts w:eastAsia="Times New Roman" w:cs="Helvetica"/>
          <w:color w:val="000000"/>
        </w:rPr>
      </w:pPr>
      <w:r w:rsidRPr="00815A3C">
        <w:rPr>
          <w:rFonts w:eastAsia="Times New Roman" w:cs="Helvetica"/>
          <w:color w:val="000000"/>
        </w:rPr>
        <w:t xml:space="preserve">Als er dan gescoord zou worden door </w:t>
      </w:r>
      <w:proofErr w:type="spellStart"/>
      <w:r w:rsidRPr="00815A3C">
        <w:rPr>
          <w:rFonts w:eastAsia="Times New Roman" w:cs="Helvetica"/>
          <w:color w:val="000000"/>
        </w:rPr>
        <w:t>bijvoobeeld</w:t>
      </w:r>
      <w:proofErr w:type="spellEnd"/>
      <w:r w:rsidRPr="00815A3C">
        <w:rPr>
          <w:rFonts w:eastAsia="Times New Roman" w:cs="Helvetica"/>
          <w:color w:val="000000"/>
        </w:rPr>
        <w:t xml:space="preserve"> team 1. Dan ga je naar </w:t>
      </w:r>
      <w:proofErr w:type="spellStart"/>
      <w:r w:rsidRPr="00815A3C">
        <w:rPr>
          <w:rFonts w:eastAsia="Times New Roman" w:cs="Helvetica"/>
          <w:color w:val="000000"/>
        </w:rPr>
        <w:t>selectWedstrijden.php</w:t>
      </w:r>
      <w:proofErr w:type="spellEnd"/>
      <w:r w:rsidRPr="00815A3C">
        <w:rPr>
          <w:rFonts w:eastAsia="Times New Roman" w:cs="Helvetica"/>
          <w:color w:val="000000"/>
        </w:rPr>
        <w:t>. Daar druk je op de wedstrijd tussen team 1 en team 2.</w:t>
      </w:r>
    </w:p>
    <w:p w:rsidR="000B4E3E" w:rsidRDefault="000B4E3E" w:rsidP="0051630C">
      <w:pPr>
        <w:rPr>
          <w:rFonts w:eastAsia="Times New Roman" w:cs="Helvetica"/>
          <w:color w:val="000000"/>
        </w:rPr>
      </w:pPr>
    </w:p>
    <w:p w:rsidR="000B4E3E" w:rsidRPr="00815A3C" w:rsidRDefault="000B4E3E" w:rsidP="0051630C">
      <w:pPr>
        <w:rPr>
          <w:rFonts w:eastAsia="Times New Roman" w:cs="Helvetica"/>
          <w:color w:val="000000"/>
        </w:rPr>
      </w:pPr>
      <w:r>
        <w:rPr>
          <w:noProof/>
          <w:lang w:val="en-US" w:eastAsia="en-US"/>
        </w:rPr>
        <w:lastRenderedPageBreak/>
        <w:drawing>
          <wp:inline distT="0" distB="0" distL="0" distR="0">
            <wp:extent cx="5158409" cy="1898827"/>
            <wp:effectExtent l="0" t="0" r="4445" b="6350"/>
            <wp:docPr id="2" name="Afbeelding 2" descr="http://i.gyazo.com/4c088fd759db89496e13983b3371f2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4c088fd759db89496e13983b3371f2f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2388" cy="1900292"/>
                    </a:xfrm>
                    <a:prstGeom prst="rect">
                      <a:avLst/>
                    </a:prstGeom>
                    <a:noFill/>
                    <a:ln>
                      <a:noFill/>
                    </a:ln>
                  </pic:spPr>
                </pic:pic>
              </a:graphicData>
            </a:graphic>
          </wp:inline>
        </w:drawing>
      </w:r>
    </w:p>
    <w:p w:rsidR="000B4E3E" w:rsidRDefault="000B4E3E" w:rsidP="0051630C">
      <w:pPr>
        <w:rPr>
          <w:rFonts w:eastAsia="Times New Roman" w:cs="Helvetica"/>
          <w:color w:val="000000"/>
        </w:rPr>
      </w:pPr>
    </w:p>
    <w:p w:rsidR="000B4E3E" w:rsidRDefault="000B4E3E" w:rsidP="0051630C">
      <w:pPr>
        <w:rPr>
          <w:rFonts w:eastAsia="Times New Roman" w:cs="Helvetica"/>
          <w:color w:val="000000"/>
        </w:rPr>
      </w:pPr>
    </w:p>
    <w:p w:rsidR="000B4E3E" w:rsidRDefault="00FF5F08" w:rsidP="0051630C">
      <w:pPr>
        <w:rPr>
          <w:rFonts w:eastAsia="Times New Roman" w:cs="Helvetica"/>
          <w:color w:val="000000"/>
        </w:rPr>
      </w:pPr>
      <w:r w:rsidRPr="00815A3C">
        <w:rPr>
          <w:rFonts w:eastAsia="Times New Roman" w:cs="Helvetica"/>
          <w:color w:val="000000"/>
        </w:rPr>
        <w:t xml:space="preserve">Als je dat hebt gedaan word je door gelinkt naar </w:t>
      </w:r>
      <w:proofErr w:type="spellStart"/>
      <w:r w:rsidRPr="00815A3C">
        <w:rPr>
          <w:rFonts w:eastAsia="Times New Roman" w:cs="Helvetica"/>
          <w:color w:val="000000"/>
        </w:rPr>
        <w:t>addScore.php</w:t>
      </w:r>
      <w:proofErr w:type="spellEnd"/>
      <w:r w:rsidRPr="00815A3C">
        <w:rPr>
          <w:rFonts w:eastAsia="Times New Roman" w:cs="Helvetica"/>
          <w:color w:val="000000"/>
        </w:rPr>
        <w:t xml:space="preserve">. Bij </w:t>
      </w:r>
      <w:proofErr w:type="spellStart"/>
      <w:r w:rsidRPr="00815A3C">
        <w:rPr>
          <w:rFonts w:eastAsia="Times New Roman" w:cs="Helvetica"/>
          <w:color w:val="000000"/>
        </w:rPr>
        <w:t>addScore.php</w:t>
      </w:r>
      <w:proofErr w:type="spellEnd"/>
      <w:r w:rsidRPr="00815A3C">
        <w:rPr>
          <w:rFonts w:eastAsia="Times New Roman" w:cs="Helvetica"/>
          <w:color w:val="000000"/>
        </w:rPr>
        <w:t xml:space="preserve">. Kom je op een scherm waar je de wedstrijd ziet die jij hebt </w:t>
      </w:r>
      <w:r w:rsidR="000B4E3E" w:rsidRPr="00815A3C">
        <w:rPr>
          <w:rFonts w:eastAsia="Times New Roman" w:cs="Helvetica"/>
          <w:color w:val="000000"/>
        </w:rPr>
        <w:t>geselecteerd</w:t>
      </w:r>
      <w:r w:rsidRPr="00815A3C">
        <w:rPr>
          <w:rFonts w:eastAsia="Times New Roman" w:cs="Helvetica"/>
          <w:color w:val="000000"/>
        </w:rPr>
        <w:t>. Op dat scherm kun je dan de stand veranderen dus dan maak je er 1-0 voor team 1 van.</w:t>
      </w:r>
    </w:p>
    <w:p w:rsidR="000B4E3E" w:rsidRDefault="000B4E3E" w:rsidP="0051630C">
      <w:pPr>
        <w:rPr>
          <w:rFonts w:eastAsia="Times New Roman" w:cs="Helvetica"/>
          <w:color w:val="000000"/>
        </w:rPr>
      </w:pPr>
      <w:r>
        <w:rPr>
          <w:noProof/>
          <w:lang w:val="en-US" w:eastAsia="en-US"/>
        </w:rPr>
        <w:drawing>
          <wp:inline distT="0" distB="0" distL="0" distR="0">
            <wp:extent cx="4999355" cy="1997710"/>
            <wp:effectExtent l="0" t="0" r="0" b="2540"/>
            <wp:docPr id="3" name="Afbeelding 3" descr="http://i.gyazo.com/c89a6f688994948d643d93c0e71ff4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c89a6f688994948d643d93c0e71ff4d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9355" cy="1997710"/>
                    </a:xfrm>
                    <a:prstGeom prst="rect">
                      <a:avLst/>
                    </a:prstGeom>
                    <a:noFill/>
                    <a:ln>
                      <a:noFill/>
                    </a:ln>
                  </pic:spPr>
                </pic:pic>
              </a:graphicData>
            </a:graphic>
          </wp:inline>
        </w:drawing>
      </w:r>
    </w:p>
    <w:p w:rsidR="00FF5F08" w:rsidRDefault="00FF5F08" w:rsidP="0051630C">
      <w:pPr>
        <w:rPr>
          <w:rFonts w:eastAsia="Times New Roman" w:cs="Helvetica"/>
          <w:color w:val="000000"/>
        </w:rPr>
      </w:pPr>
      <w:r w:rsidRPr="00815A3C">
        <w:rPr>
          <w:rFonts w:eastAsia="Times New Roman" w:cs="Helvetica"/>
          <w:color w:val="000000"/>
        </w:rPr>
        <w:t xml:space="preserve"> Als je dat hebt gedaan druk je op update score. </w:t>
      </w:r>
      <w:r w:rsidR="00815A3C" w:rsidRPr="00815A3C">
        <w:rPr>
          <w:rFonts w:eastAsia="Times New Roman" w:cs="Helvetica"/>
          <w:color w:val="000000"/>
        </w:rPr>
        <w:t>Nu staat er bij nu gespeelde wedstrijden 1-0 voor team 1.</w:t>
      </w:r>
    </w:p>
    <w:p w:rsidR="00666F10" w:rsidRPr="00815A3C" w:rsidRDefault="00666F10" w:rsidP="0051630C">
      <w:pPr>
        <w:rPr>
          <w:rFonts w:eastAsia="Times New Roman" w:cs="Helvetica"/>
          <w:color w:val="000000"/>
        </w:rPr>
      </w:pPr>
      <w:r>
        <w:rPr>
          <w:noProof/>
          <w:lang w:val="en-US" w:eastAsia="en-US"/>
        </w:rPr>
        <w:drawing>
          <wp:inline distT="0" distB="0" distL="0" distR="0">
            <wp:extent cx="3458845" cy="1143000"/>
            <wp:effectExtent l="0" t="0" r="8255" b="0"/>
            <wp:docPr id="4" name="Afbeelding 4" descr="http://i.gyazo.com/abe1686288a3ea1f65ad7f927f7a8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abe1686288a3ea1f65ad7f927f7a8a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8845" cy="1143000"/>
                    </a:xfrm>
                    <a:prstGeom prst="rect">
                      <a:avLst/>
                    </a:prstGeom>
                    <a:noFill/>
                    <a:ln>
                      <a:noFill/>
                    </a:ln>
                  </pic:spPr>
                </pic:pic>
              </a:graphicData>
            </a:graphic>
          </wp:inline>
        </w:drawing>
      </w:r>
    </w:p>
    <w:p w:rsidR="0051630C" w:rsidRPr="0051630C" w:rsidRDefault="0051630C" w:rsidP="0051630C">
      <w:pPr>
        <w:rPr>
          <w:rFonts w:eastAsia="Times New Roman" w:cs="Helvetica"/>
          <w:color w:val="000000"/>
          <w:sz w:val="18"/>
          <w:szCs w:val="18"/>
        </w:rPr>
      </w:pPr>
    </w:p>
    <w:p w:rsidR="0051630C" w:rsidRPr="00815A3C" w:rsidRDefault="0051630C" w:rsidP="0051630C">
      <w:pPr>
        <w:rPr>
          <w:rFonts w:eastAsia="Times New Roman" w:cs="Helvetica"/>
          <w:b/>
          <w:color w:val="000000"/>
        </w:rPr>
      </w:pPr>
      <w:r w:rsidRPr="00815A3C">
        <w:rPr>
          <w:rFonts w:eastAsia="Times New Roman" w:cs="Helvetica"/>
          <w:b/>
          <w:color w:val="000000"/>
        </w:rPr>
        <w:t xml:space="preserve">6.Hoe weet de applicatie welke wedstrijd ik heb gekozen in </w:t>
      </w:r>
      <w:proofErr w:type="spellStart"/>
      <w:r w:rsidRPr="00815A3C">
        <w:rPr>
          <w:rFonts w:eastAsia="Times New Roman" w:cs="Helvetica"/>
          <w:b/>
          <w:color w:val="000000"/>
        </w:rPr>
        <w:t>selectWedstrijd.php</w:t>
      </w:r>
      <w:proofErr w:type="spellEnd"/>
      <w:r w:rsidRPr="00815A3C">
        <w:rPr>
          <w:rFonts w:eastAsia="Times New Roman" w:cs="Helvetica"/>
          <w:b/>
          <w:color w:val="000000"/>
        </w:rPr>
        <w:t>?</w:t>
      </w:r>
    </w:p>
    <w:p w:rsidR="0043429D" w:rsidRDefault="0043429D">
      <w:r>
        <w:rPr>
          <w:noProof/>
          <w:lang w:val="en-US" w:eastAsia="en-US"/>
        </w:rPr>
        <w:drawing>
          <wp:inline distT="0" distB="0" distL="0" distR="0">
            <wp:extent cx="5943600" cy="922817"/>
            <wp:effectExtent l="0" t="0" r="0" b="0"/>
            <wp:docPr id="5" name="Afbeelding 5" descr="http://i.gyazo.com/ba9973a8e185daf2f4bf992ec80c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ba9973a8e185daf2f4bf992ec80c45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22817"/>
                    </a:xfrm>
                    <a:prstGeom prst="rect">
                      <a:avLst/>
                    </a:prstGeom>
                    <a:noFill/>
                    <a:ln>
                      <a:noFill/>
                    </a:ln>
                  </pic:spPr>
                </pic:pic>
              </a:graphicData>
            </a:graphic>
          </wp:inline>
        </w:drawing>
      </w:r>
    </w:p>
    <w:p w:rsidR="0043429D" w:rsidRDefault="0043429D" w:rsidP="0043429D"/>
    <w:p w:rsidR="00F37A8B" w:rsidRPr="0043429D" w:rsidRDefault="0043429D" w:rsidP="0043429D">
      <w:r>
        <w:t xml:space="preserve">De applicatie weet dat door het wedstrijdnummer. Elke wedstrijd heeft een wedstrijdnummer gekregen. Als je dan op een wedstrijd drukt gaat deze wedstrijd door het wedstrijd nummer naar de </w:t>
      </w:r>
      <w:proofErr w:type="spellStart"/>
      <w:r>
        <w:t>addScore.php</w:t>
      </w:r>
      <w:proofErr w:type="spellEnd"/>
      <w:r>
        <w:t xml:space="preserve"> pagina.</w:t>
      </w:r>
    </w:p>
    <w:sectPr w:rsidR="00F37A8B" w:rsidRPr="0043429D">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34E" w:rsidRDefault="00A1434E" w:rsidP="00415CFE">
      <w:r>
        <w:separator/>
      </w:r>
    </w:p>
  </w:endnote>
  <w:endnote w:type="continuationSeparator" w:id="0">
    <w:p w:rsidR="00A1434E" w:rsidRDefault="00A1434E" w:rsidP="0041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34E" w:rsidRDefault="00A1434E" w:rsidP="00415CFE">
      <w:r>
        <w:separator/>
      </w:r>
    </w:p>
  </w:footnote>
  <w:footnote w:type="continuationSeparator" w:id="0">
    <w:p w:rsidR="00A1434E" w:rsidRDefault="00A1434E" w:rsidP="00415C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29D" w:rsidRDefault="0043429D">
    <w:pPr>
      <w:pStyle w:val="Koptekst"/>
      <w:rPr>
        <w:lang w:val="en-US"/>
      </w:rPr>
    </w:pPr>
  </w:p>
  <w:p w:rsidR="0043429D" w:rsidRPr="00415CFE" w:rsidRDefault="0043429D">
    <w:pPr>
      <w:pStyle w:val="Kopteks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30C"/>
    <w:rsid w:val="000B4E3E"/>
    <w:rsid w:val="00415CFE"/>
    <w:rsid w:val="0043429D"/>
    <w:rsid w:val="0051630C"/>
    <w:rsid w:val="00666F10"/>
    <w:rsid w:val="00815A3C"/>
    <w:rsid w:val="00A1434E"/>
    <w:rsid w:val="00C454BD"/>
    <w:rsid w:val="00F37A8B"/>
    <w:rsid w:val="00FF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1630C"/>
    <w:pPr>
      <w:spacing w:after="0" w:line="240" w:lineRule="auto"/>
    </w:pPr>
    <w:rPr>
      <w:rFonts w:ascii="Arial" w:eastAsiaTheme="minorEastAsia" w:hAnsi="Arial" w:cs="Times"/>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15CFE"/>
    <w:pPr>
      <w:tabs>
        <w:tab w:val="center" w:pos="4680"/>
        <w:tab w:val="right" w:pos="9360"/>
      </w:tabs>
    </w:pPr>
  </w:style>
  <w:style w:type="character" w:customStyle="1" w:styleId="KoptekstChar">
    <w:name w:val="Koptekst Char"/>
    <w:basedOn w:val="Standaardalinea-lettertype"/>
    <w:link w:val="Koptekst"/>
    <w:uiPriority w:val="99"/>
    <w:rsid w:val="00415CFE"/>
    <w:rPr>
      <w:rFonts w:ascii="Arial" w:eastAsiaTheme="minorEastAsia" w:hAnsi="Arial" w:cs="Times"/>
      <w:sz w:val="24"/>
      <w:szCs w:val="24"/>
      <w:lang w:val="nl-NL" w:eastAsia="nl-NL"/>
    </w:rPr>
  </w:style>
  <w:style w:type="paragraph" w:styleId="Voettekst">
    <w:name w:val="footer"/>
    <w:basedOn w:val="Standaard"/>
    <w:link w:val="VoettekstChar"/>
    <w:uiPriority w:val="99"/>
    <w:unhideWhenUsed/>
    <w:rsid w:val="00415CFE"/>
    <w:pPr>
      <w:tabs>
        <w:tab w:val="center" w:pos="4680"/>
        <w:tab w:val="right" w:pos="9360"/>
      </w:tabs>
    </w:pPr>
  </w:style>
  <w:style w:type="character" w:customStyle="1" w:styleId="VoettekstChar">
    <w:name w:val="Voettekst Char"/>
    <w:basedOn w:val="Standaardalinea-lettertype"/>
    <w:link w:val="Voettekst"/>
    <w:uiPriority w:val="99"/>
    <w:rsid w:val="00415CFE"/>
    <w:rPr>
      <w:rFonts w:ascii="Arial" w:eastAsiaTheme="minorEastAsia" w:hAnsi="Arial" w:cs="Times"/>
      <w:sz w:val="24"/>
      <w:szCs w:val="24"/>
      <w:lang w:val="nl-NL" w:eastAsia="nl-NL"/>
    </w:rPr>
  </w:style>
  <w:style w:type="paragraph" w:styleId="Ballontekst">
    <w:name w:val="Balloon Text"/>
    <w:basedOn w:val="Standaard"/>
    <w:link w:val="BallontekstChar"/>
    <w:uiPriority w:val="99"/>
    <w:semiHidden/>
    <w:unhideWhenUsed/>
    <w:rsid w:val="000B4E3E"/>
    <w:rPr>
      <w:rFonts w:ascii="Tahoma" w:hAnsi="Tahoma" w:cs="Tahoma"/>
      <w:sz w:val="16"/>
      <w:szCs w:val="16"/>
    </w:rPr>
  </w:style>
  <w:style w:type="character" w:customStyle="1" w:styleId="BallontekstChar">
    <w:name w:val="Ballontekst Char"/>
    <w:basedOn w:val="Standaardalinea-lettertype"/>
    <w:link w:val="Ballontekst"/>
    <w:uiPriority w:val="99"/>
    <w:semiHidden/>
    <w:rsid w:val="000B4E3E"/>
    <w:rPr>
      <w:rFonts w:ascii="Tahoma" w:eastAsiaTheme="minorEastAsia" w:hAnsi="Tahoma" w:cs="Tahoma"/>
      <w:sz w:val="16"/>
      <w:szCs w:val="16"/>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1630C"/>
    <w:pPr>
      <w:spacing w:after="0" w:line="240" w:lineRule="auto"/>
    </w:pPr>
    <w:rPr>
      <w:rFonts w:ascii="Arial" w:eastAsiaTheme="minorEastAsia" w:hAnsi="Arial" w:cs="Times"/>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15CFE"/>
    <w:pPr>
      <w:tabs>
        <w:tab w:val="center" w:pos="4680"/>
        <w:tab w:val="right" w:pos="9360"/>
      </w:tabs>
    </w:pPr>
  </w:style>
  <w:style w:type="character" w:customStyle="1" w:styleId="KoptekstChar">
    <w:name w:val="Koptekst Char"/>
    <w:basedOn w:val="Standaardalinea-lettertype"/>
    <w:link w:val="Koptekst"/>
    <w:uiPriority w:val="99"/>
    <w:rsid w:val="00415CFE"/>
    <w:rPr>
      <w:rFonts w:ascii="Arial" w:eastAsiaTheme="minorEastAsia" w:hAnsi="Arial" w:cs="Times"/>
      <w:sz w:val="24"/>
      <w:szCs w:val="24"/>
      <w:lang w:val="nl-NL" w:eastAsia="nl-NL"/>
    </w:rPr>
  </w:style>
  <w:style w:type="paragraph" w:styleId="Voettekst">
    <w:name w:val="footer"/>
    <w:basedOn w:val="Standaard"/>
    <w:link w:val="VoettekstChar"/>
    <w:uiPriority w:val="99"/>
    <w:unhideWhenUsed/>
    <w:rsid w:val="00415CFE"/>
    <w:pPr>
      <w:tabs>
        <w:tab w:val="center" w:pos="4680"/>
        <w:tab w:val="right" w:pos="9360"/>
      </w:tabs>
    </w:pPr>
  </w:style>
  <w:style w:type="character" w:customStyle="1" w:styleId="VoettekstChar">
    <w:name w:val="Voettekst Char"/>
    <w:basedOn w:val="Standaardalinea-lettertype"/>
    <w:link w:val="Voettekst"/>
    <w:uiPriority w:val="99"/>
    <w:rsid w:val="00415CFE"/>
    <w:rPr>
      <w:rFonts w:ascii="Arial" w:eastAsiaTheme="minorEastAsia" w:hAnsi="Arial" w:cs="Times"/>
      <w:sz w:val="24"/>
      <w:szCs w:val="24"/>
      <w:lang w:val="nl-NL" w:eastAsia="nl-NL"/>
    </w:rPr>
  </w:style>
  <w:style w:type="paragraph" w:styleId="Ballontekst">
    <w:name w:val="Balloon Text"/>
    <w:basedOn w:val="Standaard"/>
    <w:link w:val="BallontekstChar"/>
    <w:uiPriority w:val="99"/>
    <w:semiHidden/>
    <w:unhideWhenUsed/>
    <w:rsid w:val="000B4E3E"/>
    <w:rPr>
      <w:rFonts w:ascii="Tahoma" w:hAnsi="Tahoma" w:cs="Tahoma"/>
      <w:sz w:val="16"/>
      <w:szCs w:val="16"/>
    </w:rPr>
  </w:style>
  <w:style w:type="character" w:customStyle="1" w:styleId="BallontekstChar">
    <w:name w:val="Ballontekst Char"/>
    <w:basedOn w:val="Standaardalinea-lettertype"/>
    <w:link w:val="Ballontekst"/>
    <w:uiPriority w:val="99"/>
    <w:semiHidden/>
    <w:rsid w:val="000B4E3E"/>
    <w:rPr>
      <w:rFonts w:ascii="Tahoma" w:eastAsiaTheme="minorEastAsia" w:hAnsi="Tahoma" w:cs="Tahoma"/>
      <w:sz w:val="16"/>
      <w:szCs w:val="1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1201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remmert kloppenburg</dc:creator>
  <cp:lastModifiedBy>remmert kloppenburg</cp:lastModifiedBy>
  <cp:revision>2</cp:revision>
  <dcterms:created xsi:type="dcterms:W3CDTF">2014-05-12T09:40:00Z</dcterms:created>
  <dcterms:modified xsi:type="dcterms:W3CDTF">2014-05-12T09:40:00Z</dcterms:modified>
</cp:coreProperties>
</file>