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E91E63"/>
          <w:sz w:val="32"/>
          <w:szCs w:val="32"/>
        </w:rPr>
        <w:t xml:space="preserve">MEDIA CHALLENGE INITIATIVE</w:t>
      </w:r>
    </w:p>
    <w:p>
      <w:pPr>
        <w:spacing w:before="400"/>
      </w:pPr>
    </w:p>
    <w:p>
      <w:pPr>
        <w:jc w:val="center"/>
      </w:pPr>
      <w:r>
        <w:rPr>
          <w:rFonts w:ascii="Calibri" w:cs="Calibri" w:eastAsia="Calibri" w:hAnsi="Calibri"/>
          <w:b/>
          <w:bCs/>
          <w:sz w:val="56"/>
          <w:szCs w:val="56"/>
        </w:rPr>
        <w:t xml:space="preserve">LOVE FACTS STICKER PORTAL</w:t>
      </w:r>
    </w:p>
    <w:p>
      <w:pPr>
        <w:jc w:val="center"/>
      </w:pPr>
      <w:r>
        <w:rPr>
          <w:rFonts w:ascii="Calibri" w:cs="Calibri" w:eastAsia="Calibri" w:hAnsi="Calibri"/>
          <w:color w:val="666666"/>
          <w:sz w:val="32"/>
          <w:szCs w:val="32"/>
        </w:rPr>
        <w:t xml:space="preserve">Executive Summary Report</w:t>
      </w:r>
    </w:p>
    <w:p>
      <w:pPr>
        <w:spacing w:before="1500"/>
      </w:pPr>
    </w:p>
    <w:p>
      <w:pPr>
        <w:jc w:val="center"/>
      </w:pPr>
      <w:r>
        <w:rPr>
          <w:rFonts w:ascii="Calibri" w:cs="Calibri" w:eastAsia="Calibri" w:hAnsi="Calibri"/>
          <w:color w:val="666666"/>
          <w:sz w:val="24"/>
          <w:szCs w:val="24"/>
        </w:rPr>
        <w:t xml:space="preserve">Prepared for:</w:t>
      </w:r>
    </w:p>
    <w:p>
      <w:pPr>
        <w:jc w:val="center"/>
      </w:pPr>
      <w:r>
        <w:rPr>
          <w:rFonts w:ascii="Calibri" w:cs="Calibri" w:eastAsia="Calibri" w:hAnsi="Calibri"/>
          <w:b/>
          <w:bCs/>
          <w:sz w:val="28"/>
          <w:szCs w:val="28"/>
        </w:rPr>
        <w:t xml:space="preserve">Chief Executive Officer &amp; General Manager</w:t>
      </w:r>
    </w:p>
    <w:p>
      <w:pPr>
        <w:jc w:val="center"/>
      </w:pPr>
      <w:r>
        <w:rPr>
          <w:rFonts w:ascii="Calibri" w:cs="Calibri" w:eastAsia="Calibri" w:hAnsi="Calibri"/>
          <w:sz w:val="24"/>
          <w:szCs w:val="24"/>
        </w:rPr>
        <w:t xml:space="preserve">Media Challenge Initiative</w:t>
      </w:r>
    </w:p>
    <w:p>
      <w:pPr>
        <w:spacing w:before="1500"/>
      </w:pPr>
    </w:p>
    <w:p>
      <w:pPr>
        <w:jc w:val="center"/>
      </w:pPr>
      <w:r>
        <w:rPr>
          <w:rFonts w:ascii="Calibri" w:cs="Calibri" w:eastAsia="Calibri" w:hAnsi="Calibri"/>
          <w:color w:val="666666"/>
          <w:sz w:val="24"/>
          <w:szCs w:val="24"/>
        </w:rPr>
        <w:t xml:space="preserve">Date: November 27, 2025</w:t>
      </w:r>
    </w:p>
    <w:p>
      <w:r>
        <w:br w:type="page"/>
      </w:r>
    </w:p>
    <w:p>
      <w:pPr>
        <w:pStyle w:val="Heading1"/>
        <w:spacing w:before="400" w:after="200"/>
      </w:pPr>
      <w:r>
        <w:t xml:space="preserve">Executive Summary</w:t>
      </w:r>
    </w:p>
    <w:p>
      <w:pPr>
        <w:spacing w:after="200"/>
      </w:pPr>
      <w:r>
        <w:rPr>
          <w:sz w:val="24"/>
          <w:szCs w:val="24"/>
        </w:rPr>
        <w:t xml:space="preserve">The Love Facts Sticker Portal is a custom-built web application designed to support Media Challenge Initiative's mission of promoting media literacy across Uganda and beyond. This platform enables the free distribution of digital stickers that help citizens identify and combat misinformation.</w:t>
      </w:r>
    </w:p>
    <w:p>
      <w:pPr>
        <w:spacing w:after="100"/>
      </w:pPr>
      <w:r>
        <w:rPr>
          <w:sz w:val="24"/>
          <w:szCs w:val="24"/>
        </w:rPr>
        <w:t xml:space="preserve">The application has been developed from the ground up with the following key objectives:</w:t>
      </w:r>
    </w:p>
    <w:p>
      <w:pPr>
        <w:ind w:left="360"/>
      </w:pPr>
      <w:r>
        <w:rPr>
          <w:b/>
          <w:bCs/>
          <w:sz w:val="24"/>
          <w:szCs w:val="24"/>
        </w:rPr>
        <w:t xml:space="preserve">1. </w:t>
      </w:r>
      <w:r>
        <w:rPr>
          <w:sz w:val="24"/>
          <w:szCs w:val="24"/>
        </w:rPr>
        <w:t xml:space="preserve">Provide easy access to media literacy stickers for the general public</w:t>
      </w:r>
    </w:p>
    <w:p>
      <w:pPr>
        <w:ind w:left="360"/>
      </w:pPr>
      <w:r>
        <w:rPr>
          <w:b/>
          <w:bCs/>
          <w:sz w:val="24"/>
          <w:szCs w:val="24"/>
        </w:rPr>
        <w:t xml:space="preserve">2. </w:t>
      </w:r>
      <w:r>
        <w:rPr>
          <w:sz w:val="24"/>
          <w:szCs w:val="24"/>
        </w:rPr>
        <w:t xml:space="preserve">Collect user contact information for impact measurement and reporting</w:t>
      </w:r>
    </w:p>
    <w:p>
      <w:pPr>
        <w:ind w:left="360"/>
      </w:pPr>
      <w:r>
        <w:rPr>
          <w:b/>
          <w:bCs/>
          <w:sz w:val="24"/>
          <w:szCs w:val="24"/>
        </w:rPr>
        <w:t xml:space="preserve">3. </w:t>
      </w:r>
      <w:r>
        <w:rPr>
          <w:sz w:val="24"/>
          <w:szCs w:val="24"/>
        </w:rPr>
        <w:t xml:space="preserve">Enable easy sharing of stickers through WhatsApp, social media, and messaging apps</w:t>
      </w:r>
    </w:p>
    <w:p>
      <w:pPr>
        <w:ind w:left="360"/>
      </w:pPr>
      <w:r>
        <w:rPr>
          <w:b/>
          <w:bCs/>
          <w:sz w:val="24"/>
          <w:szCs w:val="24"/>
        </w:rPr>
        <w:t xml:space="preserve">4. </w:t>
      </w:r>
      <w:r>
        <w:rPr>
          <w:sz w:val="24"/>
          <w:szCs w:val="24"/>
        </w:rPr>
        <w:t xml:space="preserve">Provide an administrative dashboard for tracking downloads and user engagement</w:t>
      </w:r>
    </w:p>
    <w:p>
      <w:pPr>
        <w:spacing w:after="400"/>
        <w:ind w:left="360"/>
      </w:pPr>
      <w:r>
        <w:rPr>
          <w:b/>
          <w:bCs/>
          <w:sz w:val="24"/>
          <w:szCs w:val="24"/>
        </w:rPr>
        <w:t xml:space="preserve">5. </w:t>
      </w:r>
      <w:r>
        <w:rPr>
          <w:sz w:val="24"/>
          <w:szCs w:val="24"/>
        </w:rPr>
        <w:t xml:space="preserve">Ensure user privacy and data protection compliance</w:t>
      </w:r>
    </w:p>
    <w:p>
      <w:pPr>
        <w:pStyle w:val="Heading1"/>
        <w:spacing w:before="400" w:after="200"/>
      </w:pPr>
      <w:r>
        <w:t xml:space="preserve">What is the Love Facts Sticker Portal?</w:t>
      </w:r>
    </w:p>
    <w:p>
      <w:pPr>
        <w:spacing w:after="100"/>
      </w:pPr>
      <w:r>
        <w:rPr>
          <w:sz w:val="24"/>
          <w:szCs w:val="24"/>
        </w:rPr>
        <w:t xml:space="preserve">The Love Facts Sticker Portal is a website where anyone can:</w:t>
      </w:r>
    </w:p>
    <w:p>
      <w:pPr>
        <w:ind w:left="360"/>
      </w:pPr>
      <w:r>
        <w:rPr>
          <w:sz w:val="24"/>
          <w:szCs w:val="24"/>
        </w:rPr>
        <w:t xml:space="preserve">• </w:t>
      </w:r>
      <w:r>
        <w:rPr>
          <w:b/>
          <w:bCs/>
          <w:sz w:val="24"/>
          <w:szCs w:val="24"/>
        </w:rPr>
        <w:t xml:space="preserve">Browse </w:t>
      </w:r>
      <w:r>
        <w:rPr>
          <w:sz w:val="24"/>
          <w:szCs w:val="24"/>
        </w:rPr>
        <w:t xml:space="preserve">through collections of media literacy stickers organized by theme</w:t>
      </w:r>
    </w:p>
    <w:p>
      <w:pPr>
        <w:ind w:left="360"/>
      </w:pPr>
      <w:r>
        <w:rPr>
          <w:sz w:val="24"/>
          <w:szCs w:val="24"/>
        </w:rPr>
        <w:t xml:space="preserve">• </w:t>
      </w:r>
      <w:r>
        <w:rPr>
          <w:b/>
          <w:bCs/>
          <w:sz w:val="24"/>
          <w:szCs w:val="24"/>
        </w:rPr>
        <w:t xml:space="preserve">Search </w:t>
      </w:r>
      <w:r>
        <w:rPr>
          <w:sz w:val="24"/>
          <w:szCs w:val="24"/>
        </w:rPr>
        <w:t xml:space="preserve">for specific stickers using keywords or tags</w:t>
      </w:r>
    </w:p>
    <w:p>
      <w:pPr>
        <w:ind w:left="360"/>
      </w:pPr>
      <w:r>
        <w:rPr>
          <w:sz w:val="24"/>
          <w:szCs w:val="24"/>
        </w:rPr>
        <w:t xml:space="preserve">• </w:t>
      </w:r>
      <w:r>
        <w:rPr>
          <w:b/>
          <w:bCs/>
          <w:sz w:val="24"/>
          <w:szCs w:val="24"/>
        </w:rPr>
        <w:t xml:space="preserve">Preview </w:t>
      </w:r>
      <w:r>
        <w:rPr>
          <w:sz w:val="24"/>
          <w:szCs w:val="24"/>
        </w:rPr>
        <w:t xml:space="preserve">stickers in full size before downloading</w:t>
      </w:r>
    </w:p>
    <w:p>
      <w:pPr>
        <w:ind w:left="360"/>
      </w:pPr>
      <w:r>
        <w:rPr>
          <w:sz w:val="24"/>
          <w:szCs w:val="24"/>
        </w:rPr>
        <w:t xml:space="preserve">• </w:t>
      </w:r>
      <w:r>
        <w:rPr>
          <w:b/>
          <w:bCs/>
          <w:sz w:val="24"/>
          <w:szCs w:val="24"/>
        </w:rPr>
        <w:t xml:space="preserve">Download </w:t>
      </w:r>
      <w:r>
        <w:rPr>
          <w:sz w:val="24"/>
          <w:szCs w:val="24"/>
        </w:rPr>
        <w:t xml:space="preserve">individual stickers or entire collections for free</w:t>
      </w:r>
    </w:p>
    <w:p>
      <w:pPr>
        <w:ind w:left="360"/>
      </w:pPr>
      <w:r>
        <w:rPr>
          <w:sz w:val="24"/>
          <w:szCs w:val="24"/>
        </w:rPr>
        <w:t xml:space="preserve">• </w:t>
      </w:r>
      <w:r>
        <w:rPr>
          <w:b/>
          <w:bCs/>
          <w:sz w:val="24"/>
          <w:szCs w:val="24"/>
        </w:rPr>
        <w:t xml:space="preserve">Share </w:t>
      </w:r>
      <w:r>
        <w:rPr>
          <w:sz w:val="24"/>
          <w:szCs w:val="24"/>
        </w:rPr>
        <w:t xml:space="preserve">stickers directly to WhatsApp, Facebook, Twitter/X, and Instagram</w:t>
      </w:r>
    </w:p>
    <w:p>
      <w:pPr>
        <w:spacing w:after="200"/>
        <w:ind w:left="360"/>
      </w:pPr>
      <w:r>
        <w:rPr>
          <w:sz w:val="24"/>
          <w:szCs w:val="24"/>
        </w:rPr>
        <w:t xml:space="preserve">• </w:t>
      </w:r>
      <w:r>
        <w:rPr>
          <w:b/>
          <w:bCs/>
          <w:sz w:val="24"/>
          <w:szCs w:val="24"/>
        </w:rPr>
        <w:t xml:space="preserve">Generate QR codes </w:t>
      </w:r>
      <w:r>
        <w:rPr>
          <w:sz w:val="24"/>
          <w:szCs w:val="24"/>
        </w:rPr>
        <w:t xml:space="preserve">that link to specific stickers for easy sharing at events</w:t>
      </w:r>
    </w:p>
    <w:p>
      <w:pPr>
        <w:spacing w:after="400"/>
      </w:pPr>
      <w:r>
        <w:rPr>
          <w:sz w:val="24"/>
          <w:szCs w:val="24"/>
        </w:rPr>
        <w:t xml:space="preserve">The platform works on all devices — computers, tablets, and mobile phones. It features both light and dark display modes for comfortable viewing in any environment.</w:t>
      </w:r>
    </w:p>
    <w:p>
      <w:pPr>
        <w:pStyle w:val="Heading1"/>
        <w:spacing w:before="400" w:after="200"/>
      </w:pPr>
      <w:r>
        <w:t xml:space="preserve">How Users Interact with the Portal</w:t>
      </w:r>
    </w:p>
    <w:p>
      <w:pPr>
        <w:spacing w:after="100"/>
      </w:pPr>
      <w:r>
        <w:rPr>
          <w:b/>
          <w:bCs/>
          <w:sz w:val="26"/>
          <w:szCs w:val="26"/>
        </w:rPr>
        <w:t xml:space="preserve">The User Journey</w:t>
      </w:r>
    </w:p>
    <w:p>
      <w:pPr>
        <w:spacing w:after="200"/>
      </w:pPr>
      <w:r>
        <w:rPr>
          <w:sz w:val="24"/>
          <w:szCs w:val="24"/>
        </w:rPr>
        <w:t xml:space="preserve">When a visitor arrives at the Love Facts Sticker Portal, they are greeted with an attractive landing page that explains the purpose of the stickers and invites them to browse the collection. Here is the typical user journey:</w:t>
      </w:r>
    </w:p>
    <w:p>
      <w:r>
        <w:rPr>
          <w:b/>
          <w:bCs/>
          <w:sz w:val="24"/>
          <w:szCs w:val="24"/>
        </w:rPr>
        <w:t xml:space="preserve">Step 1: Landing Page</w:t>
      </w:r>
    </w:p>
    <w:p>
      <w:pPr>
        <w:spacing w:after="150"/>
        <w:ind w:left="360"/>
      </w:pPr>
      <w:r>
        <w:rPr>
          <w:sz w:val="24"/>
          <w:szCs w:val="24"/>
        </w:rPr>
        <w:t xml:space="preserve">Users see a welcoming hero section with the tagline "Fight Misinformation with Love Facts Stickers" and statistics showing the number of available stickers. They can click "Browse Stickers" to explore.</w:t>
      </w:r>
    </w:p>
    <w:p>
      <w:r>
        <w:rPr>
          <w:b/>
          <w:bCs/>
          <w:sz w:val="24"/>
          <w:szCs w:val="24"/>
        </w:rPr>
        <w:t xml:space="preserve">Step 2: Collection Browsing</w:t>
      </w:r>
    </w:p>
    <w:p>
      <w:pPr>
        <w:spacing w:after="150"/>
        <w:ind w:left="360"/>
      </w:pPr>
      <w:r>
        <w:rPr>
          <w:sz w:val="24"/>
          <w:szCs w:val="24"/>
        </w:rPr>
        <w:t xml:space="preserve">Users can view stickers organized by collection (e.g., "Fact-Checking Tips," "Spotting Fake News," etc.). Each collection shows a preview of its stickers with an auto-rotating carousel.</w:t>
      </w:r>
    </w:p>
    <w:p>
      <w:r>
        <w:rPr>
          <w:b/>
          <w:bCs/>
          <w:sz w:val="24"/>
          <w:szCs w:val="24"/>
        </w:rPr>
        <w:t xml:space="preserve">Step 3: Search &amp; Filter</w:t>
      </w:r>
    </w:p>
    <w:p>
      <w:pPr>
        <w:spacing w:after="150"/>
        <w:ind w:left="360"/>
      </w:pPr>
      <w:r>
        <w:rPr>
          <w:sz w:val="24"/>
          <w:szCs w:val="24"/>
        </w:rPr>
        <w:t xml:space="preserve">Users can search for specific stickers by typing keywords. They can also filter by collection using clickable filter buttons.</w:t>
      </w:r>
    </w:p>
    <w:p>
      <w:r>
        <w:rPr>
          <w:b/>
          <w:bCs/>
          <w:sz w:val="24"/>
          <w:szCs w:val="24"/>
        </w:rPr>
        <w:t xml:space="preserve">Step 4: Sticker Preview</w:t>
      </w:r>
    </w:p>
    <w:p>
      <w:pPr>
        <w:spacing w:after="150"/>
        <w:ind w:left="360"/>
      </w:pPr>
      <w:r>
        <w:rPr>
          <w:sz w:val="24"/>
          <w:szCs w:val="24"/>
        </w:rPr>
        <w:t xml:space="preserve">Clicking any sticker opens a preview window showing the full-size image, suggested caption for sharing, and relevant tags.</w:t>
      </w:r>
    </w:p>
    <w:p>
      <w:r>
        <w:rPr>
          <w:b/>
          <w:bCs/>
          <w:sz w:val="24"/>
          <w:szCs w:val="24"/>
        </w:rPr>
        <w:t xml:space="preserve">Step 5: Download</w:t>
      </w:r>
    </w:p>
    <w:p>
      <w:pPr>
        <w:spacing w:after="150"/>
        <w:ind w:left="360"/>
      </w:pPr>
      <w:r>
        <w:rPr>
          <w:sz w:val="24"/>
          <w:szCs w:val="24"/>
        </w:rPr>
        <w:t xml:space="preserve">When users click download, they are asked to optionally provide their email or phone number. This helps MCI measure the impact of the campaign. Users can also choose to download anonymously.</w:t>
      </w:r>
    </w:p>
    <w:p>
      <w:r>
        <w:rPr>
          <w:b/>
          <w:bCs/>
          <w:sz w:val="24"/>
          <w:szCs w:val="24"/>
        </w:rPr>
        <w:t xml:space="preserve">Step 6: Sharing</w:t>
      </w:r>
    </w:p>
    <w:p>
      <w:pPr>
        <w:spacing w:after="400"/>
        <w:ind w:left="360"/>
      </w:pPr>
      <w:r>
        <w:rPr>
          <w:sz w:val="24"/>
          <w:szCs w:val="24"/>
        </w:rPr>
        <w:t xml:space="preserve">After downloading, users are encouraged to share the stickers on WhatsApp, social media, or via a QR code they can show to friends.</w:t>
      </w:r>
    </w:p>
    <w:p>
      <w:r>
        <w:br w:type="page"/>
      </w:r>
    </w:p>
    <w:p>
      <w:pPr>
        <w:pStyle w:val="Heading1"/>
        <w:spacing w:before="400" w:after="200"/>
      </w:pPr>
      <w:r>
        <w:t xml:space="preserve">Data Collection for Impact Measurement</w:t>
      </w:r>
    </w:p>
    <w:p>
      <w:pPr>
        <w:spacing w:after="100"/>
      </w:pPr>
      <w:r>
        <w:rPr>
          <w:sz w:val="24"/>
          <w:szCs w:val="24"/>
        </w:rPr>
        <w:t xml:space="preserve">A key feature of the portal is its ability to collect contact information from users who download stickers. This data is essential for:</w:t>
      </w:r>
    </w:p>
    <w:p>
      <w:pPr>
        <w:ind w:left="360"/>
      </w:pPr>
      <w:r>
        <w:rPr>
          <w:sz w:val="24"/>
          <w:szCs w:val="24"/>
        </w:rPr>
        <w:t xml:space="preserve">• </w:t>
      </w:r>
      <w:r>
        <w:rPr>
          <w:b/>
          <w:bCs/>
          <w:sz w:val="24"/>
          <w:szCs w:val="24"/>
        </w:rPr>
        <w:t xml:space="preserve">Impact Reporting: </w:t>
      </w:r>
      <w:r>
        <w:rPr>
          <w:sz w:val="24"/>
          <w:szCs w:val="24"/>
        </w:rPr>
        <w:t xml:space="preserve">Demonstrating reach to funders and partners</w:t>
      </w:r>
    </w:p>
    <w:p>
      <w:pPr>
        <w:ind w:left="360"/>
      </w:pPr>
      <w:r>
        <w:rPr>
          <w:sz w:val="24"/>
          <w:szCs w:val="24"/>
        </w:rPr>
        <w:t xml:space="preserve">• </w:t>
      </w:r>
      <w:r>
        <w:rPr>
          <w:b/>
          <w:bCs/>
          <w:sz w:val="24"/>
          <w:szCs w:val="24"/>
        </w:rPr>
        <w:t xml:space="preserve">Geographic Analysis: </w:t>
      </w:r>
      <w:r>
        <w:rPr>
          <w:sz w:val="24"/>
          <w:szCs w:val="24"/>
        </w:rPr>
        <w:t xml:space="preserve">Understanding where stickers are being used (via phone number country codes)</w:t>
      </w:r>
    </w:p>
    <w:p>
      <w:pPr>
        <w:ind w:left="360"/>
      </w:pPr>
      <w:r>
        <w:rPr>
          <w:sz w:val="24"/>
          <w:szCs w:val="24"/>
        </w:rPr>
        <w:t xml:space="preserve">• </w:t>
      </w:r>
      <w:r>
        <w:rPr>
          <w:b/>
          <w:bCs/>
          <w:sz w:val="24"/>
          <w:szCs w:val="24"/>
        </w:rPr>
        <w:t xml:space="preserve">Future Engagement: </w:t>
      </w:r>
      <w:r>
        <w:rPr>
          <w:sz w:val="24"/>
          <w:szCs w:val="24"/>
        </w:rPr>
        <w:t xml:space="preserve">Notifying users about new sticker releases or campaigns</w:t>
      </w:r>
    </w:p>
    <w:p>
      <w:pPr>
        <w:spacing w:after="200"/>
        <w:ind w:left="360"/>
      </w:pPr>
      <w:r>
        <w:rPr>
          <w:sz w:val="24"/>
          <w:szCs w:val="24"/>
        </w:rPr>
        <w:t xml:space="preserve">• </w:t>
      </w:r>
      <w:r>
        <w:rPr>
          <w:b/>
          <w:bCs/>
          <w:sz w:val="24"/>
          <w:szCs w:val="24"/>
        </w:rPr>
        <w:t xml:space="preserve">Trend Analysis: </w:t>
      </w:r>
      <w:r>
        <w:rPr>
          <w:sz w:val="24"/>
          <w:szCs w:val="24"/>
        </w:rPr>
        <w:t xml:space="preserve">Identifying which stickers are most popular</w:t>
      </w:r>
    </w:p>
    <w:p>
      <w:pPr>
        <w:spacing w:after="100"/>
      </w:pPr>
      <w:r>
        <w:rPr>
          <w:b/>
          <w:bCs/>
          <w:sz w:val="26"/>
          <w:szCs w:val="26"/>
        </w:rPr>
        <w:t xml:space="preserve">Privacy Compliance</w:t>
      </w:r>
    </w:p>
    <w:p>
      <w:pPr>
        <w:spacing w:after="100"/>
      </w:pPr>
      <w:r>
        <w:rPr>
          <w:sz w:val="24"/>
          <w:szCs w:val="24"/>
        </w:rPr>
        <w:t xml:space="preserve">The portal fully respects user privacy:</w:t>
      </w:r>
    </w:p>
    <w:p>
      <w:pPr>
        <w:ind w:left="360"/>
      </w:pPr>
      <w:r>
        <w:rPr>
          <w:sz w:val="24"/>
          <w:szCs w:val="24"/>
        </w:rPr>
        <w:t xml:space="preserve">• </w:t>
      </w:r>
      <w:r>
        <w:rPr>
          <w:sz w:val="24"/>
          <w:szCs w:val="24"/>
        </w:rPr>
        <w:t xml:space="preserve">Users are clearly informed why data is collected before they provide it</w:t>
      </w:r>
    </w:p>
    <w:p>
      <w:pPr>
        <w:ind w:left="360"/>
      </w:pPr>
      <w:r>
        <w:rPr>
          <w:sz w:val="24"/>
          <w:szCs w:val="24"/>
        </w:rPr>
        <w:t xml:space="preserve">• </w:t>
      </w:r>
      <w:r>
        <w:rPr>
          <w:sz w:val="24"/>
          <w:szCs w:val="24"/>
        </w:rPr>
        <w:t xml:space="preserve">Users can download stickers without providing any personal information</w:t>
      </w:r>
    </w:p>
    <w:p>
      <w:pPr>
        <w:ind w:left="360"/>
      </w:pPr>
      <w:r>
        <w:rPr>
          <w:sz w:val="24"/>
          <w:szCs w:val="24"/>
        </w:rPr>
        <w:t xml:space="preserve">• </w:t>
      </w:r>
      <w:r>
        <w:rPr>
          <w:sz w:val="24"/>
          <w:szCs w:val="24"/>
        </w:rPr>
        <w:t xml:space="preserve">A dedicated "Unsubscribe" page allows users to request deletion of their data</w:t>
      </w:r>
    </w:p>
    <w:p>
      <w:pPr>
        <w:ind w:left="360"/>
      </w:pPr>
      <w:r>
        <w:rPr>
          <w:sz w:val="24"/>
          <w:szCs w:val="24"/>
        </w:rPr>
        <w:t xml:space="preserve">• </w:t>
      </w:r>
      <w:r>
        <w:rPr>
          <w:sz w:val="24"/>
          <w:szCs w:val="24"/>
        </w:rPr>
        <w:t xml:space="preserve">Data is automatically deleted after 12 months</w:t>
      </w:r>
    </w:p>
    <w:p>
      <w:pPr>
        <w:spacing w:after="400"/>
        <w:ind w:left="360"/>
      </w:pPr>
      <w:r>
        <w:rPr>
          <w:sz w:val="24"/>
          <w:szCs w:val="24"/>
        </w:rPr>
        <w:t xml:space="preserve">• </w:t>
      </w:r>
      <w:r>
        <w:rPr>
          <w:sz w:val="24"/>
          <w:szCs w:val="24"/>
        </w:rPr>
        <w:t xml:space="preserve">A comprehensive Privacy Policy is available on the website</w:t>
      </w:r>
    </w:p>
    <w:p>
      <w:pPr>
        <w:pStyle w:val="Heading1"/>
        <w:spacing w:before="400" w:after="200"/>
      </w:pPr>
      <w:r>
        <w:t xml:space="preserve">Administrative Dashboard</w:t>
      </w:r>
    </w:p>
    <w:p>
      <w:pPr>
        <w:spacing w:after="100"/>
      </w:pPr>
      <w:r>
        <w:rPr>
          <w:sz w:val="24"/>
          <w:szCs w:val="24"/>
        </w:rPr>
        <w:t xml:space="preserve">The portal includes a password-protected administrative area where authorized MCI staff can:</w:t>
      </w:r>
    </w:p>
    <w:p>
      <w:pPr>
        <w:ind w:left="360"/>
      </w:pPr>
      <w:r>
        <w:rPr>
          <w:sz w:val="24"/>
          <w:szCs w:val="24"/>
        </w:rPr>
        <w:t xml:space="preserve">• </w:t>
      </w:r>
      <w:r>
        <w:rPr>
          <w:b/>
          <w:bCs/>
          <w:sz w:val="24"/>
          <w:szCs w:val="24"/>
        </w:rPr>
        <w:t xml:space="preserve">View Total Downloads: </w:t>
      </w:r>
      <w:r>
        <w:rPr>
          <w:sz w:val="24"/>
          <w:szCs w:val="24"/>
        </w:rPr>
        <w:t xml:space="preserve">See how many stickers have been downloaded overall</w:t>
      </w:r>
    </w:p>
    <w:p>
      <w:pPr>
        <w:ind w:left="360"/>
      </w:pPr>
      <w:r>
        <w:rPr>
          <w:sz w:val="24"/>
          <w:szCs w:val="24"/>
        </w:rPr>
        <w:t xml:space="preserve">• </w:t>
      </w:r>
      <w:r>
        <w:rPr>
          <w:b/>
          <w:bCs/>
          <w:sz w:val="24"/>
          <w:szCs w:val="24"/>
        </w:rPr>
        <w:t xml:space="preserve">Track Unique Users: </w:t>
      </w:r>
      <w:r>
        <w:rPr>
          <w:sz w:val="24"/>
          <w:szCs w:val="24"/>
        </w:rPr>
        <w:t xml:space="preserve">Count individual people who have downloaded stickers</w:t>
      </w:r>
    </w:p>
    <w:p>
      <w:pPr>
        <w:ind w:left="360"/>
      </w:pPr>
      <w:r>
        <w:rPr>
          <w:sz w:val="24"/>
          <w:szCs w:val="24"/>
        </w:rPr>
        <w:t xml:space="preserve">• </w:t>
      </w:r>
      <w:r>
        <w:rPr>
          <w:b/>
          <w:bCs/>
          <w:sz w:val="24"/>
          <w:szCs w:val="24"/>
        </w:rPr>
        <w:t xml:space="preserve">See Popular Stickers: </w:t>
      </w:r>
      <w:r>
        <w:rPr>
          <w:sz w:val="24"/>
          <w:szCs w:val="24"/>
        </w:rPr>
        <w:t xml:space="preserve">Identify which stickers are downloaded most frequently</w:t>
      </w:r>
    </w:p>
    <w:p>
      <w:pPr>
        <w:ind w:left="360"/>
      </w:pPr>
      <w:r>
        <w:rPr>
          <w:sz w:val="24"/>
          <w:szCs w:val="24"/>
        </w:rPr>
        <w:t xml:space="preserve">• </w:t>
      </w:r>
      <w:r>
        <w:rPr>
          <w:b/>
          <w:bCs/>
          <w:sz w:val="24"/>
          <w:szCs w:val="24"/>
        </w:rPr>
        <w:t xml:space="preserve">View Download Trends: </w:t>
      </w:r>
      <w:r>
        <w:rPr>
          <w:sz w:val="24"/>
          <w:szCs w:val="24"/>
        </w:rPr>
        <w:t xml:space="preserve">Charts showing downloads over time (daily, weekly, monthly)</w:t>
      </w:r>
    </w:p>
    <w:p>
      <w:pPr>
        <w:ind w:left="360"/>
      </w:pPr>
      <w:r>
        <w:rPr>
          <w:sz w:val="24"/>
          <w:szCs w:val="24"/>
        </w:rPr>
        <w:t xml:space="preserve">• </w:t>
      </w:r>
      <w:r>
        <w:rPr>
          <w:b/>
          <w:bCs/>
          <w:sz w:val="24"/>
          <w:szCs w:val="24"/>
        </w:rPr>
        <w:t xml:space="preserve">Export Data: </w:t>
      </w:r>
      <w:r>
        <w:rPr>
          <w:sz w:val="24"/>
          <w:szCs w:val="24"/>
        </w:rPr>
        <w:t xml:space="preserve">Download user contact information as a spreadsheet (CSV) for reporting</w:t>
      </w:r>
    </w:p>
    <w:p>
      <w:pPr>
        <w:spacing w:after="400"/>
        <w:ind w:left="360"/>
      </w:pPr>
      <w:r>
        <w:rPr>
          <w:sz w:val="24"/>
          <w:szCs w:val="24"/>
        </w:rPr>
        <w:t xml:space="preserve">• </w:t>
      </w:r>
      <w:r>
        <w:rPr>
          <w:b/>
          <w:bCs/>
          <w:sz w:val="24"/>
          <w:szCs w:val="24"/>
        </w:rPr>
        <w:t xml:space="preserve">Search Users: </w:t>
      </w:r>
      <w:r>
        <w:rPr>
          <w:sz w:val="24"/>
          <w:szCs w:val="24"/>
        </w:rPr>
        <w:t xml:space="preserve">Find specific download records by email, phone, or name</w:t>
      </w:r>
    </w:p>
    <w:p>
      <w:r>
        <w:br w:type="page"/>
      </w:r>
    </w:p>
    <w:p>
      <w:pPr>
        <w:pStyle w:val="Heading1"/>
        <w:spacing w:before="400" w:after="200"/>
      </w:pPr>
      <w:r>
        <w:t xml:space="preserve">Website Address (Domain) Recommendations</w:t>
      </w:r>
    </w:p>
    <w:p>
      <w:pPr>
        <w:spacing w:after="200"/>
      </w:pPr>
      <w:r>
        <w:rPr>
          <w:sz w:val="24"/>
          <w:szCs w:val="24"/>
        </w:rPr>
        <w:t xml:space="preserve">For the Love Facts Sticker Portal, we recommend using a subdomain under the main MCI website. This approach:</w:t>
      </w:r>
    </w:p>
    <w:p>
      <w:pPr>
        <w:ind w:left="360"/>
      </w:pPr>
      <w:r>
        <w:rPr>
          <w:sz w:val="24"/>
          <w:szCs w:val="24"/>
        </w:rPr>
        <w:t xml:space="preserve">• </w:t>
      </w:r>
      <w:r>
        <w:rPr>
          <w:sz w:val="24"/>
          <w:szCs w:val="24"/>
        </w:rPr>
        <w:t xml:space="preserve">Maintains brand consistency with MCI</w:t>
      </w:r>
    </w:p>
    <w:p>
      <w:pPr>
        <w:ind w:left="360"/>
      </w:pPr>
      <w:r>
        <w:rPr>
          <w:sz w:val="24"/>
          <w:szCs w:val="24"/>
        </w:rPr>
        <w:t xml:space="preserve">• </w:t>
      </w:r>
      <w:r>
        <w:rPr>
          <w:sz w:val="24"/>
          <w:szCs w:val="24"/>
        </w:rPr>
        <w:t xml:space="preserve">Costs nothing extra (uses existing mciug.org domain)</w:t>
      </w:r>
    </w:p>
    <w:p>
      <w:pPr>
        <w:spacing w:after="200"/>
        <w:ind w:left="360"/>
      </w:pPr>
      <w:r>
        <w:rPr>
          <w:sz w:val="24"/>
          <w:szCs w:val="24"/>
        </w:rPr>
        <w:t xml:space="preserve">• </w:t>
      </w:r>
      <w:r>
        <w:rPr>
          <w:sz w:val="24"/>
          <w:szCs w:val="24"/>
        </w:rPr>
        <w:t xml:space="preserve">Easy to remember and share</w:t>
      </w:r>
    </w:p>
    <w:p>
      <w:pPr>
        <w:spacing w:after="100"/>
      </w:pPr>
      <w:r>
        <w:rPr>
          <w:b/>
          <w:bCs/>
          <w:sz w:val="26"/>
          <w:szCs w:val="26"/>
        </w:rPr>
        <w:t xml:space="preserve">Recommended Domain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E91E63" w:color="auto" w:val="clear"/>
          </w:tcPr>
          <w:p>
            <w:pPr>
              <w:jc w:val="center"/>
            </w:pPr>
            <w:r>
              <w:t xml:space="preserve">Option</w:t>
            </w:r>
          </w:p>
        </w:tc>
        <w:tc>
          <w:tcPr>
            <w:tcW w:type="pct" w:w="60%"/>
            <w:shd w:fill="E91E63" w:color="auto" w:val="clear"/>
          </w:tcPr>
          <w:p>
            <w:pPr>
              <w:jc w:val="center"/>
            </w:pPr>
            <w:r>
              <w:t xml:space="preserve">Notes</w:t>
            </w:r>
          </w:p>
        </w:tc>
      </w:tr>
      <w:tr>
        <w:tc>
          <w:p>
            <w:r>
              <w:rPr>
                <w:b/>
                <w:bCs/>
              </w:rPr>
              <w:t xml:space="preserve">lovefacts.mciug.org</w:t>
            </w:r>
          </w:p>
        </w:tc>
        <w:tc>
          <w:p>
            <w:r>
              <w:t xml:space="preserve">Recommended - Clear branding, memorable</w:t>
            </w:r>
          </w:p>
        </w:tc>
      </w:tr>
      <w:tr>
        <w:tc>
          <w:p>
            <w:r>
              <w:rPr>
                <w:b/>
                <w:bCs/>
              </w:rPr>
              <w:t xml:space="preserve">stickers.mciug.org</w:t>
            </w:r>
          </w:p>
        </w:tc>
        <w:tc>
          <w:p>
            <w:r>
              <w:t xml:space="preserve">Alternative - Describes the content type</w:t>
            </w:r>
          </w:p>
        </w:tc>
      </w:tr>
      <w:tr>
        <w:tc>
          <w:p>
            <w:r>
              <w:rPr>
                <w:b/>
                <w:bCs/>
              </w:rPr>
              <w:t xml:space="preserve">lf.mciug.org</w:t>
            </w:r>
          </w:p>
        </w:tc>
        <w:tc>
          <w:p>
            <w:r>
              <w:t xml:space="preserve">Short version - Good for QR codes and SMS</w:t>
            </w:r>
          </w:p>
        </w:tc>
      </w:tr>
    </w:tbl>
    <w:p>
      <w:pPr>
        <w:spacing w:after="200"/>
      </w:pPr>
    </w:p>
    <w:p>
      <w:pPr>
        <w:spacing w:after="100"/>
      </w:pPr>
      <w:r>
        <w:rPr>
          <w:b/>
          <w:bCs/>
          <w:sz w:val="26"/>
          <w:szCs w:val="26"/>
        </w:rPr>
        <w:t xml:space="preserve">Alternative: Dedicated Domain</w:t>
      </w:r>
    </w:p>
    <w:p>
      <w:pPr>
        <w:spacing w:after="100"/>
      </w:pPr>
      <w:r>
        <w:rPr>
          <w:sz w:val="24"/>
          <w:szCs w:val="24"/>
        </w:rPr>
        <w:t xml:space="preserve">If MCI prefers a standalone domain, options include:</w:t>
      </w:r>
    </w:p>
    <w:p>
      <w:pPr>
        <w:ind w:left="360"/>
      </w:pPr>
      <w:r>
        <w:rPr>
          <w:sz w:val="24"/>
          <w:szCs w:val="24"/>
        </w:rPr>
        <w:t xml:space="preserve">• </w:t>
      </w:r>
      <w:r>
        <w:rPr>
          <w:b/>
          <w:bCs/>
          <w:sz w:val="24"/>
          <w:szCs w:val="24"/>
        </w:rPr>
        <w:t xml:space="preserve">lovefacts.org </w:t>
      </w:r>
      <w:r>
        <w:rPr>
          <w:sz w:val="24"/>
          <w:szCs w:val="24"/>
        </w:rPr>
        <w:t xml:space="preserve">(approximately $15-20/year)</w:t>
      </w:r>
    </w:p>
    <w:p>
      <w:pPr>
        <w:ind w:left="360"/>
      </w:pPr>
      <w:r>
        <w:rPr>
          <w:sz w:val="24"/>
          <w:szCs w:val="24"/>
        </w:rPr>
        <w:t xml:space="preserve">• </w:t>
      </w:r>
      <w:r>
        <w:rPr>
          <w:b/>
          <w:bCs/>
          <w:sz w:val="24"/>
          <w:szCs w:val="24"/>
        </w:rPr>
        <w:t xml:space="preserve">lovefactsug.org </w:t>
      </w:r>
      <w:r>
        <w:rPr>
          <w:sz w:val="24"/>
          <w:szCs w:val="24"/>
        </w:rPr>
        <w:t xml:space="preserve">(approximately $15-20/year)</w:t>
      </w:r>
    </w:p>
    <w:p>
      <w:pPr>
        <w:spacing w:after="400"/>
        <w:ind w:left="360"/>
      </w:pPr>
      <w:r>
        <w:rPr>
          <w:sz w:val="24"/>
          <w:szCs w:val="24"/>
        </w:rPr>
        <w:t xml:space="preserve">• </w:t>
      </w:r>
      <w:r>
        <w:rPr>
          <w:b/>
          <w:bCs/>
          <w:sz w:val="24"/>
          <w:szCs w:val="24"/>
        </w:rPr>
        <w:t xml:space="preserve">lovefacts.africa </w:t>
      </w:r>
      <w:r>
        <w:rPr>
          <w:sz w:val="24"/>
          <w:szCs w:val="24"/>
        </w:rPr>
        <w:t xml:space="preserve">(approximately $20-30/year)</w:t>
      </w:r>
    </w:p>
    <w:p>
      <w:pPr>
        <w:pStyle w:val="Heading1"/>
        <w:spacing w:before="400" w:after="200"/>
      </w:pPr>
      <w:r>
        <w:t xml:space="preserve">Technical Infrastructure (Simplified)</w:t>
      </w:r>
    </w:p>
    <w:p>
      <w:pPr>
        <w:spacing w:after="100"/>
      </w:pPr>
      <w:r>
        <w:rPr>
          <w:sz w:val="24"/>
          <w:szCs w:val="24"/>
        </w:rPr>
        <w:t xml:space="preserve">The Love Facts Sticker Portal is built using modern, reliable technology that ensures:</w:t>
      </w:r>
    </w:p>
    <w:p>
      <w:pPr>
        <w:ind w:left="360"/>
      </w:pPr>
      <w:r>
        <w:rPr>
          <w:sz w:val="24"/>
          <w:szCs w:val="24"/>
        </w:rPr>
        <w:t xml:space="preserve">• </w:t>
      </w:r>
      <w:r>
        <w:rPr>
          <w:b/>
          <w:bCs/>
          <w:sz w:val="24"/>
          <w:szCs w:val="24"/>
        </w:rPr>
        <w:t xml:space="preserve">Fast Loading: </w:t>
      </w:r>
      <w:r>
        <w:rPr>
          <w:sz w:val="24"/>
          <w:szCs w:val="24"/>
        </w:rPr>
        <w:t xml:space="preserve">Pages load quickly even on slow mobile networks</w:t>
      </w:r>
    </w:p>
    <w:p>
      <w:pPr>
        <w:ind w:left="360"/>
      </w:pPr>
      <w:r>
        <w:rPr>
          <w:sz w:val="24"/>
          <w:szCs w:val="24"/>
        </w:rPr>
        <w:t xml:space="preserve">• </w:t>
      </w:r>
      <w:r>
        <w:rPr>
          <w:b/>
          <w:bCs/>
          <w:sz w:val="24"/>
          <w:szCs w:val="24"/>
        </w:rPr>
        <w:t xml:space="preserve">Mobile-Friendly: </w:t>
      </w:r>
      <w:r>
        <w:rPr>
          <w:sz w:val="24"/>
          <w:szCs w:val="24"/>
        </w:rPr>
        <w:t xml:space="preserve">Works perfectly on smartphones, tablets, and computers</w:t>
      </w:r>
    </w:p>
    <w:p>
      <w:pPr>
        <w:ind w:left="360"/>
      </w:pPr>
      <w:r>
        <w:rPr>
          <w:sz w:val="24"/>
          <w:szCs w:val="24"/>
        </w:rPr>
        <w:t xml:space="preserve">• </w:t>
      </w:r>
      <w:r>
        <w:rPr>
          <w:b/>
          <w:bCs/>
          <w:sz w:val="24"/>
          <w:szCs w:val="24"/>
        </w:rPr>
        <w:t xml:space="preserve">Reliable: </w:t>
      </w:r>
      <w:r>
        <w:rPr>
          <w:sz w:val="24"/>
          <w:szCs w:val="24"/>
        </w:rPr>
        <w:t xml:space="preserve">Hosted on enterprise-grade servers with 99.9% uptime guarantee</w:t>
      </w:r>
    </w:p>
    <w:p>
      <w:pPr>
        <w:ind w:left="360"/>
      </w:pPr>
      <w:r>
        <w:rPr>
          <w:sz w:val="24"/>
          <w:szCs w:val="24"/>
        </w:rPr>
        <w:t xml:space="preserve">• </w:t>
      </w:r>
      <w:r>
        <w:rPr>
          <w:b/>
          <w:bCs/>
          <w:sz w:val="24"/>
          <w:szCs w:val="24"/>
        </w:rPr>
        <w:t xml:space="preserve">Secure: </w:t>
      </w:r>
      <w:r>
        <w:rPr>
          <w:sz w:val="24"/>
          <w:szCs w:val="24"/>
        </w:rPr>
        <w:t xml:space="preserve">All data transmitted over encrypted connections (HTTPS)</w:t>
      </w:r>
    </w:p>
    <w:p>
      <w:pPr>
        <w:spacing w:after="200"/>
        <w:ind w:left="360"/>
      </w:pPr>
      <w:r>
        <w:rPr>
          <w:sz w:val="24"/>
          <w:szCs w:val="24"/>
        </w:rPr>
        <w:t xml:space="preserve">• </w:t>
      </w:r>
      <w:r>
        <w:rPr>
          <w:b/>
          <w:bCs/>
          <w:sz w:val="24"/>
          <w:szCs w:val="24"/>
        </w:rPr>
        <w:t xml:space="preserve">Scalable: </w:t>
      </w:r>
      <w:r>
        <w:rPr>
          <w:sz w:val="24"/>
          <w:szCs w:val="24"/>
        </w:rPr>
        <w:t xml:space="preserve">Can handle thousands of simultaneous users</w:t>
      </w:r>
    </w:p>
    <w:p>
      <w:pPr>
        <w:spacing w:after="100"/>
      </w:pPr>
      <w:r>
        <w:rPr>
          <w:b/>
          <w:bCs/>
          <w:sz w:val="26"/>
          <w:szCs w:val="26"/>
        </w:rPr>
        <w:t xml:space="preserve">Hosting Recommendation:</w:t>
      </w:r>
    </w:p>
    <w:p>
      <w:pPr>
        <w:spacing w:after="100"/>
      </w:pPr>
      <w:r>
        <w:rPr>
          <w:sz w:val="24"/>
          <w:szCs w:val="24"/>
        </w:rPr>
        <w:t xml:space="preserve">We recommend hosting on Vercel, which offers:</w:t>
      </w:r>
    </w:p>
    <w:p>
      <w:pPr>
        <w:ind w:left="360"/>
      </w:pPr>
      <w:r>
        <w:rPr>
          <w:sz w:val="24"/>
          <w:szCs w:val="24"/>
        </w:rPr>
        <w:t xml:space="preserve">• </w:t>
      </w:r>
      <w:r>
        <w:rPr>
          <w:sz w:val="24"/>
          <w:szCs w:val="24"/>
        </w:rPr>
        <w:t xml:space="preserve">Free tier sufficient for most use cases</w:t>
      </w:r>
    </w:p>
    <w:p>
      <w:pPr>
        <w:ind w:left="360"/>
      </w:pPr>
      <w:r>
        <w:rPr>
          <w:sz w:val="24"/>
          <w:szCs w:val="24"/>
        </w:rPr>
        <w:t xml:space="preserve">• </w:t>
      </w:r>
      <w:r>
        <w:rPr>
          <w:sz w:val="24"/>
          <w:szCs w:val="24"/>
        </w:rPr>
        <w:t xml:space="preserve">Automatic deployments when changes are made</w:t>
      </w:r>
    </w:p>
    <w:p>
      <w:pPr>
        <w:ind w:left="360"/>
      </w:pPr>
      <w:r>
        <w:rPr>
          <w:sz w:val="24"/>
          <w:szCs w:val="24"/>
        </w:rPr>
        <w:t xml:space="preserve">• </w:t>
      </w:r>
      <w:r>
        <w:rPr>
          <w:sz w:val="24"/>
          <w:szCs w:val="24"/>
        </w:rPr>
        <w:t xml:space="preserve">Global content delivery for fast access worldwide</w:t>
      </w:r>
    </w:p>
    <w:p>
      <w:pPr>
        <w:spacing w:after="400"/>
        <w:ind w:left="360"/>
      </w:pPr>
      <w:r>
        <w:rPr>
          <w:sz w:val="24"/>
          <w:szCs w:val="24"/>
        </w:rPr>
        <w:t xml:space="preserve">• </w:t>
      </w:r>
      <w:r>
        <w:rPr>
          <w:sz w:val="24"/>
          <w:szCs w:val="24"/>
        </w:rPr>
        <w:t xml:space="preserve">Free SSL certificate (secure website)</w:t>
      </w:r>
    </w:p>
    <w:p>
      <w:r>
        <w:br w:type="page"/>
      </w:r>
    </w:p>
    <w:p>
      <w:pPr>
        <w:pStyle w:val="Heading1"/>
        <w:spacing w:before="400" w:after="200"/>
      </w:pPr>
      <w:r>
        <w:t xml:space="preserve">Cost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91E63" w:color="auto" w:val="clear"/>
          </w:tcPr>
          <w:p>
            <w:pPr>
              <w:jc w:val="center"/>
            </w:pPr>
            <w:r>
              <w:t xml:space="preserve">Item</w:t>
            </w:r>
          </w:p>
        </w:tc>
        <w:tc>
          <w:tcPr>
            <w:tcW w:type="pct" w:w="50%"/>
            <w:shd w:fill="E91E63" w:color="auto" w:val="clear"/>
          </w:tcPr>
          <w:p>
            <w:pPr>
              <w:jc w:val="center"/>
            </w:pPr>
            <w:r>
              <w:t xml:space="preserve">Estimated Annual Cost</w:t>
            </w:r>
          </w:p>
        </w:tc>
      </w:tr>
      <w:tr>
        <w:tc>
          <w:p>
            <w:r>
              <w:t xml:space="preserve">Domain (subdomain of mciug.org)</w:t>
            </w:r>
          </w:p>
        </w:tc>
        <w:tc>
          <w:p>
            <w:pPr>
              <w:jc w:val="center"/>
            </w:pPr>
            <w:r>
              <w:t xml:space="preserve">FREE</w:t>
            </w:r>
          </w:p>
        </w:tc>
      </w:tr>
      <w:tr>
        <w:tc>
          <w:p>
            <w:r>
              <w:t xml:space="preserve">Hosting (Vercel Free Tier)</w:t>
            </w:r>
          </w:p>
        </w:tc>
        <w:tc>
          <w:p>
            <w:pPr>
              <w:jc w:val="center"/>
            </w:pPr>
            <w:r>
              <w:t xml:space="preserve">FREE</w:t>
            </w:r>
          </w:p>
        </w:tc>
      </w:tr>
      <w:tr>
        <w:tc>
          <w:p>
            <w:r>
              <w:t xml:space="preserve">Database (Vercel Postgres Free)</w:t>
            </w:r>
          </w:p>
        </w:tc>
        <w:tc>
          <w:p>
            <w:pPr>
              <w:jc w:val="center"/>
            </w:pPr>
            <w:r>
              <w:t xml:space="preserve">FREE</w:t>
            </w:r>
          </w:p>
        </w:tc>
      </w:tr>
      <w:tr>
        <w:tc>
          <w:p>
            <w:r>
              <w:t xml:space="preserve">SSL Certificate</w:t>
            </w:r>
          </w:p>
        </w:tc>
        <w:tc>
          <w:p>
            <w:pPr>
              <w:jc w:val="center"/>
            </w:pPr>
            <w:r>
              <w:t xml:space="preserve">FREE</w:t>
            </w:r>
          </w:p>
        </w:tc>
      </w:tr>
      <w:tr>
        <w:tc>
          <w:p>
            <w:r>
              <w:t xml:space="preserve">File Storage (AWS S3 - if needed)</w:t>
            </w:r>
          </w:p>
        </w:tc>
        <w:tc>
          <w:p>
            <w:pPr>
              <w:jc w:val="center"/>
            </w:pPr>
            <w:r>
              <w:t xml:space="preserve">$5-20/month (usage-based)</w:t>
            </w:r>
          </w:p>
        </w:tc>
      </w:tr>
      <w:tr>
        <w:tc>
          <w:tcPr>
            <w:shd w:fill="EEEEEE" w:color="auto" w:val="clear"/>
          </w:tcPr>
          <w:p>
            <w:r>
              <w:rPr>
                <w:b/>
                <w:bCs/>
              </w:rPr>
              <w:t xml:space="preserve">TOTAL (Basic Setup)</w:t>
            </w:r>
          </w:p>
        </w:tc>
        <w:tc>
          <w:tcPr>
            <w:shd w:fill="EEEEEE" w:color="auto" w:val="clear"/>
          </w:tcPr>
          <w:p>
            <w:pPr>
              <w:jc w:val="center"/>
            </w:pPr>
            <w:r>
              <w:rPr>
                <w:b/>
                <w:bCs/>
              </w:rPr>
              <w:t xml:space="preserve">FREE - $240/year</w:t>
            </w:r>
          </w:p>
        </w:tc>
      </w:tr>
    </w:tbl>
    <w:p>
      <w:pPr>
        <w:spacing w:before="100" w:after="400"/>
      </w:pPr>
      <w:r>
        <w:rPr>
          <w:i/>
          <w:iCs/>
          <w:color w:val="666666"/>
          <w:sz w:val="20"/>
          <w:szCs w:val="20"/>
        </w:rPr>
        <w:t xml:space="preserve">*Costs depend on traffic volume and storage needs. The free tier should be sufficient for initial launch.</w:t>
      </w:r>
    </w:p>
    <w:p>
      <w:pPr>
        <w:pStyle w:val="Heading1"/>
        <w:spacing w:before="400" w:after="200"/>
      </w:pPr>
      <w:r>
        <w:t xml:space="preserve">Recommended Next Steps</w:t>
      </w:r>
    </w:p>
    <w:p>
      <w:pPr>
        <w:spacing w:after="100"/>
      </w:pPr>
      <w:r>
        <w:rPr>
          <w:b/>
          <w:bCs/>
          <w:sz w:val="24"/>
          <w:szCs w:val="24"/>
        </w:rPr>
        <w:t xml:space="preserve">1. </w:t>
      </w:r>
      <w:r>
        <w:rPr>
          <w:b/>
          <w:bCs/>
          <w:sz w:val="24"/>
          <w:szCs w:val="24"/>
        </w:rPr>
        <w:t xml:space="preserve">Approve the subdomain: </w:t>
      </w:r>
      <w:r>
        <w:rPr>
          <w:sz w:val="24"/>
          <w:szCs w:val="24"/>
        </w:rPr>
        <w:t xml:space="preserve">Confirm which domain/subdomain to use (recommended: lovefacts.mciug.org)</w:t>
      </w:r>
    </w:p>
    <w:p>
      <w:pPr>
        <w:spacing w:after="100"/>
      </w:pPr>
      <w:r>
        <w:rPr>
          <w:b/>
          <w:bCs/>
          <w:sz w:val="24"/>
          <w:szCs w:val="24"/>
        </w:rPr>
        <w:t xml:space="preserve">2. </w:t>
      </w:r>
      <w:r>
        <w:rPr>
          <w:b/>
          <w:bCs/>
          <w:sz w:val="24"/>
          <w:szCs w:val="24"/>
        </w:rPr>
        <w:t xml:space="preserve">Prepare sticker files: </w:t>
      </w:r>
      <w:r>
        <w:rPr>
          <w:sz w:val="24"/>
          <w:szCs w:val="24"/>
        </w:rPr>
        <w:t xml:space="preserve">Organize all sticker images in Google Drive with clear folder structure</w:t>
      </w:r>
    </w:p>
    <w:p>
      <w:pPr>
        <w:spacing w:after="100"/>
      </w:pPr>
      <w:r>
        <w:rPr>
          <w:b/>
          <w:bCs/>
          <w:sz w:val="24"/>
          <w:szCs w:val="24"/>
        </w:rPr>
        <w:t xml:space="preserve">3. </w:t>
      </w:r>
      <w:r>
        <w:rPr>
          <w:b/>
          <w:bCs/>
          <w:sz w:val="24"/>
          <w:szCs w:val="24"/>
        </w:rPr>
        <w:t xml:space="preserve">Define collection names: </w:t>
      </w:r>
      <w:r>
        <w:rPr>
          <w:sz w:val="24"/>
          <w:szCs w:val="24"/>
        </w:rPr>
        <w:t xml:space="preserve">Decide on collection categories and descriptions</w:t>
      </w:r>
    </w:p>
    <w:p>
      <w:pPr>
        <w:spacing w:after="100"/>
      </w:pPr>
      <w:r>
        <w:rPr>
          <w:b/>
          <w:bCs/>
          <w:sz w:val="24"/>
          <w:szCs w:val="24"/>
        </w:rPr>
        <w:t xml:space="preserve">4. </w:t>
      </w:r>
      <w:r>
        <w:rPr>
          <w:b/>
          <w:bCs/>
          <w:sz w:val="24"/>
          <w:szCs w:val="24"/>
        </w:rPr>
        <w:t xml:space="preserve">Set up hosting account: </w:t>
      </w:r>
      <w:r>
        <w:rPr>
          <w:sz w:val="24"/>
          <w:szCs w:val="24"/>
        </w:rPr>
        <w:t xml:space="preserve">Create Vercel account and link to MCI GitHub</w:t>
      </w:r>
    </w:p>
    <w:p>
      <w:pPr>
        <w:spacing w:after="100"/>
      </w:pPr>
      <w:r>
        <w:rPr>
          <w:b/>
          <w:bCs/>
          <w:sz w:val="24"/>
          <w:szCs w:val="24"/>
        </w:rPr>
        <w:t xml:space="preserve">5. </w:t>
      </w:r>
      <w:r>
        <w:rPr>
          <w:b/>
          <w:bCs/>
          <w:sz w:val="24"/>
          <w:szCs w:val="24"/>
        </w:rPr>
        <w:t xml:space="preserve">Configure DNS: </w:t>
      </w:r>
      <w:r>
        <w:rPr>
          <w:sz w:val="24"/>
          <w:szCs w:val="24"/>
        </w:rPr>
        <w:t xml:space="preserve">Point subdomain to Vercel hosting</w:t>
      </w:r>
    </w:p>
    <w:p>
      <w:pPr>
        <w:spacing w:after="100"/>
      </w:pPr>
      <w:r>
        <w:rPr>
          <w:b/>
          <w:bCs/>
          <w:sz w:val="24"/>
          <w:szCs w:val="24"/>
        </w:rPr>
        <w:t xml:space="preserve">6. </w:t>
      </w:r>
      <w:r>
        <w:rPr>
          <w:b/>
          <w:bCs/>
          <w:sz w:val="24"/>
          <w:szCs w:val="24"/>
        </w:rPr>
        <w:t xml:space="preserve">Deploy and test: </w:t>
      </w:r>
      <w:r>
        <w:rPr>
          <w:sz w:val="24"/>
          <w:szCs w:val="24"/>
        </w:rPr>
        <w:t xml:space="preserve">Launch the portal and conduct thorough testing</w:t>
      </w:r>
    </w:p>
    <w:p>
      <w:pPr>
        <w:spacing w:after="100"/>
      </w:pPr>
      <w:r>
        <w:rPr>
          <w:b/>
          <w:bCs/>
          <w:sz w:val="24"/>
          <w:szCs w:val="24"/>
        </w:rPr>
        <w:t xml:space="preserve">7. </w:t>
      </w:r>
      <w:r>
        <w:rPr>
          <w:b/>
          <w:bCs/>
          <w:sz w:val="24"/>
          <w:szCs w:val="24"/>
        </w:rPr>
        <w:t xml:space="preserve">Soft launch: </w:t>
      </w:r>
      <w:r>
        <w:rPr>
          <w:sz w:val="24"/>
          <w:szCs w:val="24"/>
        </w:rPr>
        <w:t xml:space="preserve">Share with internal team for feedback before public announcement</w:t>
      </w:r>
    </w:p>
    <w:p>
      <w:pPr>
        <w:spacing w:after="400"/>
      </w:pPr>
      <w:r>
        <w:rPr>
          <w:b/>
          <w:bCs/>
          <w:sz w:val="24"/>
          <w:szCs w:val="24"/>
        </w:rPr>
        <w:t xml:space="preserve">8. </w:t>
      </w:r>
      <w:r>
        <w:rPr>
          <w:b/>
          <w:bCs/>
          <w:sz w:val="24"/>
          <w:szCs w:val="24"/>
        </w:rPr>
        <w:t xml:space="preserve">Public launch: </w:t>
      </w:r>
      <w:r>
        <w:rPr>
          <w:sz w:val="24"/>
          <w:szCs w:val="24"/>
        </w:rPr>
        <w:t xml:space="preserve">Announce through MCI social media channels and partners</w:t>
      </w:r>
    </w:p>
    <w:p>
      <w:pPr>
        <w:pStyle w:val="Heading1"/>
        <w:spacing w:before="400" w:after="200"/>
      </w:pPr>
      <w:r>
        <w:t xml:space="preserve">Conclusion</w:t>
      </w:r>
    </w:p>
    <w:p>
      <w:pPr>
        <w:spacing w:after="200"/>
      </w:pPr>
      <w:r>
        <w:rPr>
          <w:sz w:val="24"/>
          <w:szCs w:val="24"/>
        </w:rPr>
        <w:t xml:space="preserve">The Love Facts Sticker Portal represents a significant step forward in MCI's digital outreach capabilities. By providing an easy-to-use platform for distributing media literacy stickers, MCI can:</w:t>
      </w:r>
    </w:p>
    <w:p>
      <w:pPr>
        <w:ind w:left="360"/>
      </w:pPr>
      <w:r>
        <w:rPr>
          <w:sz w:val="24"/>
          <w:szCs w:val="24"/>
        </w:rPr>
        <w:t xml:space="preserve">• </w:t>
      </w:r>
      <w:r>
        <w:rPr>
          <w:sz w:val="24"/>
          <w:szCs w:val="24"/>
        </w:rPr>
        <w:t xml:space="preserve">Reach a wider audience through digital distribution</w:t>
      </w:r>
    </w:p>
    <w:p>
      <w:pPr>
        <w:ind w:left="360"/>
      </w:pPr>
      <w:r>
        <w:rPr>
          <w:sz w:val="24"/>
          <w:szCs w:val="24"/>
        </w:rPr>
        <w:t xml:space="preserve">• </w:t>
      </w:r>
      <w:r>
        <w:rPr>
          <w:sz w:val="24"/>
          <w:szCs w:val="24"/>
        </w:rPr>
        <w:t xml:space="preserve">Measure and report impact with accurate download statistics</w:t>
      </w:r>
    </w:p>
    <w:p>
      <w:pPr>
        <w:ind w:left="360"/>
      </w:pPr>
      <w:r>
        <w:rPr>
          <w:sz w:val="24"/>
          <w:szCs w:val="24"/>
        </w:rPr>
        <w:t xml:space="preserve">• </w:t>
      </w:r>
      <w:r>
        <w:rPr>
          <w:sz w:val="24"/>
          <w:szCs w:val="24"/>
        </w:rPr>
        <w:t xml:space="preserve">Build a database of engaged citizens for future campaigns</w:t>
      </w:r>
    </w:p>
    <w:p>
      <w:pPr>
        <w:ind w:left="360"/>
      </w:pPr>
      <w:r>
        <w:rPr>
          <w:sz w:val="24"/>
          <w:szCs w:val="24"/>
        </w:rPr>
        <w:t xml:space="preserve">• </w:t>
      </w:r>
      <w:r>
        <w:rPr>
          <w:sz w:val="24"/>
          <w:szCs w:val="24"/>
        </w:rPr>
        <w:t xml:space="preserve">Leverage WhatsApp and social media for viral distribution</w:t>
      </w:r>
    </w:p>
    <w:p>
      <w:pPr>
        <w:spacing w:after="200"/>
        <w:ind w:left="360"/>
      </w:pPr>
      <w:r>
        <w:rPr>
          <w:sz w:val="24"/>
          <w:szCs w:val="24"/>
        </w:rPr>
        <w:t xml:space="preserve">• </w:t>
      </w:r>
      <w:r>
        <w:rPr>
          <w:sz w:val="24"/>
          <w:szCs w:val="24"/>
        </w:rPr>
        <w:t xml:space="preserve">Maintain full control over branding and content</w:t>
      </w:r>
    </w:p>
    <w:p>
      <w:pPr>
        <w:spacing w:after="400"/>
      </w:pPr>
      <w:r>
        <w:rPr>
          <w:sz w:val="24"/>
          <w:szCs w:val="24"/>
        </w:rPr>
        <w:t xml:space="preserve">The platform is ready for deployment and can be launched as soon as the domain configuration and sticker content are finalized.</w:t>
      </w:r>
    </w:p>
    <w:p>
      <w:pPr>
        <w:spacing w:before="400"/>
        <w:jc w:val="center"/>
      </w:pPr>
      <w:r>
        <w:rPr>
          <w:color w:val="666666"/>
          <w:sz w:val="24"/>
          <w:szCs w:val="24"/>
        </w:rPr>
        <w:t xml:space="preserve">— End of Report —</w:t>
      </w:r>
    </w:p>
    <w:p>
      <w:pPr>
        <w:spacing w:before="400"/>
      </w:pPr>
    </w:p>
    <w:p>
      <w:pPr>
        <w:jc w:val="center"/>
      </w:pPr>
      <w:r>
        <w:rPr>
          <w:color w:val="666666"/>
          <w:sz w:val="22"/>
          <w:szCs w:val="22"/>
        </w:rPr>
        <w:t xml:space="preserve">For questions or clarifications, please contact:</w:t>
      </w:r>
    </w:p>
    <w:p>
      <w:pPr>
        <w:jc w:val="center"/>
      </w:pPr>
      <w:r>
        <w:rPr>
          <w:b/>
          <w:bCs/>
          <w:sz w:val="22"/>
          <w:szCs w:val="22"/>
        </w:rPr>
        <w:t xml:space="preserve">info@mciug.org</w:t>
      </w:r>
    </w:p>
    <w:p>
      <w:pPr>
        <w:jc w:val="center"/>
      </w:pPr>
      <w:r>
        <w:rPr>
          <w:sz w:val="22"/>
          <w:szCs w:val="22"/>
        </w:rPr>
        <w:t xml:space="preserve">https://mciug.org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after="200" w:line="276"/>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Facts Sticker Portal - Executive Report</dc:title>
  <dc:creator>Media Challenge Initiative</dc:creator>
  <dc:description>Non-technical executive summary of the Love Facts Sticker Portal application</dc:description>
  <cp:lastModifiedBy>Un-named</cp:lastModifiedBy>
  <cp:revision>1</cp:revision>
  <dcterms:created xsi:type="dcterms:W3CDTF">2025-11-27T16:21:51.069Z</dcterms:created>
  <dcterms:modified xsi:type="dcterms:W3CDTF">2025-11-27T16:21:51.070Z</dcterms:modified>
</cp:coreProperties>
</file>

<file path=docProps/custom.xml><?xml version="1.0" encoding="utf-8"?>
<Properties xmlns="http://schemas.openxmlformats.org/officeDocument/2006/custom-properties" xmlns:vt="http://schemas.openxmlformats.org/officeDocument/2006/docPropsVTypes"/>
</file>