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2" w:rsidRDefault="0095464B" w:rsidP="006C0422">
      <w:pPr>
        <w:pStyle w:val="Geenafstand"/>
        <w:rPr>
          <w:rFonts w:ascii="Arial" w:hAnsi="Arial"/>
          <w:color w:val="C0504D" w:themeColor="accent2"/>
          <w:sz w:val="32"/>
          <w:szCs w:val="32"/>
        </w:rPr>
      </w:pPr>
      <w:r w:rsidRPr="0095464B">
        <w:rPr>
          <w:rFonts w:ascii="Arial" w:hAnsi="Arial"/>
          <w:color w:val="C0504D" w:themeColor="accent2"/>
          <w:sz w:val="32"/>
          <w:szCs w:val="32"/>
        </w:rPr>
        <w:t>Feedback</w:t>
      </w:r>
      <w:r>
        <w:rPr>
          <w:rFonts w:ascii="Arial" w:hAnsi="Arial"/>
          <w:color w:val="C0504D" w:themeColor="accent2"/>
          <w:sz w:val="32"/>
          <w:szCs w:val="32"/>
        </w:rPr>
        <w:t xml:space="preserve"> </w:t>
      </w:r>
      <w:r w:rsidR="006C0422" w:rsidRPr="003D4A0C">
        <w:rPr>
          <w:rFonts w:ascii="Arial" w:hAnsi="Arial"/>
          <w:color w:val="C0504D" w:themeColor="accent2"/>
          <w:sz w:val="32"/>
          <w:szCs w:val="32"/>
        </w:rPr>
        <w:t xml:space="preserve">: Interview </w:t>
      </w:r>
      <w:r>
        <w:rPr>
          <w:rFonts w:ascii="Arial" w:hAnsi="Arial"/>
          <w:color w:val="C0504D" w:themeColor="accent2"/>
          <w:sz w:val="32"/>
          <w:szCs w:val="32"/>
        </w:rPr>
        <w:t>H. v.d. Hoek</w:t>
      </w:r>
      <w:r w:rsidR="006C0422">
        <w:rPr>
          <w:rFonts w:ascii="Arial" w:hAnsi="Arial"/>
          <w:color w:val="C0504D" w:themeColor="accent2"/>
          <w:sz w:val="32"/>
          <w:szCs w:val="32"/>
        </w:rPr>
        <w:t>.</w:t>
      </w:r>
    </w:p>
    <w:p w:rsidR="006C0422" w:rsidRDefault="006C0422" w:rsidP="006C0422">
      <w:pPr>
        <w:pStyle w:val="Geenafstand"/>
        <w:rPr>
          <w:rFonts w:ascii="Arial" w:hAnsi="Arial"/>
          <w:color w:val="C0504D" w:themeColor="accent2"/>
          <w:sz w:val="24"/>
          <w:szCs w:val="24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First we send a mail to H. </w:t>
      </w:r>
      <w:proofErr w:type="spellStart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v.d</w:t>
      </w:r>
      <w:proofErr w:type="spellEnd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Hoek</w:t>
      </w:r>
      <w:proofErr w:type="spellEnd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for an interview. 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 12-9-14 we had an appointment at 14:30.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You told us the following parts: 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You need to change the bold data and everybody can see them.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Only you can see the plain text.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A512EC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When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a customer pays everything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he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receives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the application. </w:t>
      </w:r>
    </w:p>
    <w:p w:rsidR="00001BAE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When they don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’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t pay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there project will be suspended</w:t>
      </w:r>
      <w:r w:rsidR="00A512EC">
        <w:rPr>
          <w:rFonts w:ascii="Arial" w:hAnsi="Arial"/>
          <w:color w:val="000000" w:themeColor="text1"/>
          <w:sz w:val="24"/>
          <w:szCs w:val="24"/>
          <w:lang w:val="en-US"/>
        </w:rPr>
        <w:t>,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and they </w:t>
      </w:r>
      <w:r w:rsidR="00A512EC">
        <w:rPr>
          <w:rFonts w:ascii="Arial" w:hAnsi="Arial"/>
          <w:color w:val="000000" w:themeColor="text1"/>
          <w:sz w:val="24"/>
          <w:szCs w:val="24"/>
          <w:lang w:val="en-US"/>
        </w:rPr>
        <w:t>won’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t </w:t>
      </w:r>
      <w:r w:rsidR="00A512EC">
        <w:rPr>
          <w:rFonts w:ascii="Arial" w:hAnsi="Arial"/>
          <w:color w:val="000000" w:themeColor="text1"/>
          <w:sz w:val="24"/>
          <w:szCs w:val="24"/>
          <w:lang w:val="en-US"/>
        </w:rPr>
        <w:t>receive their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project.</w:t>
      </w:r>
    </w:p>
    <w:p w:rsidR="00001BAE" w:rsidRPr="00B6332B" w:rsidRDefault="00001BAE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The project will not be deleted, but get into the non-active group.</w:t>
      </w:r>
    </w:p>
    <w:p w:rsidR="00001BAE" w:rsidRPr="00B6332B" w:rsidRDefault="00001BAE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If there is a project 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>costumer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you </w:t>
      </w:r>
      <w:r w:rsidR="000C64CF">
        <w:rPr>
          <w:rFonts w:ascii="Arial" w:hAnsi="Arial"/>
          <w:color w:val="000000" w:themeColor="text1"/>
          <w:sz w:val="24"/>
          <w:szCs w:val="24"/>
          <w:lang w:val="en-US"/>
        </w:rPr>
        <w:t xml:space="preserve">can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see all his project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s he has or had. It will get automatically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 suspended or open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,</w:t>
      </w:r>
      <w:r w:rsidR="007563E3">
        <w:rPr>
          <w:rFonts w:ascii="Arial" w:hAnsi="Arial"/>
          <w:color w:val="000000" w:themeColor="text1"/>
          <w:sz w:val="24"/>
          <w:szCs w:val="24"/>
          <w:lang w:val="en-US"/>
        </w:rPr>
        <w:t xml:space="preserve"> when he has paid</w:t>
      </w:r>
      <w:r w:rsidR="000C64CF">
        <w:rPr>
          <w:rFonts w:ascii="Arial" w:hAnsi="Arial"/>
          <w:color w:val="000000" w:themeColor="text1"/>
          <w:sz w:val="24"/>
          <w:szCs w:val="24"/>
          <w:lang w:val="en-US"/>
        </w:rPr>
        <w:t xml:space="preserve"> or not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Each project gets an id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 than you can see the project name and all the other information.</w:t>
      </w:r>
    </w:p>
    <w:p w:rsidR="0095464B" w:rsidRP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When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’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s close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d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it goes out the project list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 and in the done list.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The a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pplication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 xml:space="preserve">does this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automatically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Appointments about the p</w:t>
      </w:r>
      <w:r w:rsidR="00FE04DA">
        <w:rPr>
          <w:rFonts w:ascii="Arial" w:hAnsi="Arial"/>
          <w:color w:val="000000" w:themeColor="text1"/>
          <w:sz w:val="24"/>
          <w:szCs w:val="24"/>
          <w:lang w:val="en-US"/>
        </w:rPr>
        <w:t>roject: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="00B6332B">
        <w:rPr>
          <w:rFonts w:ascii="Arial" w:hAnsi="Arial"/>
          <w:color w:val="000000" w:themeColor="text1"/>
          <w:sz w:val="24"/>
          <w:szCs w:val="24"/>
          <w:lang w:val="en-US"/>
        </w:rPr>
        <w:t>The information field gets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</w:t>
      </w:r>
      <w:r w:rsidR="007563E3">
        <w:rPr>
          <w:rFonts w:ascii="Arial" w:hAnsi="Arial"/>
          <w:color w:val="000000" w:themeColor="text1"/>
          <w:sz w:val="24"/>
          <w:szCs w:val="24"/>
          <w:lang w:val="en-US"/>
        </w:rPr>
        <w:t>255</w:t>
      </w:r>
      <w:r w:rsid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char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*Date field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*Contact info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Pr="00FE04DA">
        <w:t xml:space="preserve">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Open and suspended Colom’s</w:t>
      </w:r>
    </w:p>
    <w:p w:rsidR="006F719B" w:rsidRDefault="006F719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="007563E3">
        <w:rPr>
          <w:rFonts w:ascii="Arial" w:hAnsi="Arial"/>
          <w:color w:val="000000" w:themeColor="text1"/>
          <w:sz w:val="24"/>
          <w:szCs w:val="24"/>
          <w:lang w:val="en-US"/>
        </w:rPr>
        <w:t>Development has to login.</w:t>
      </w:r>
    </w:p>
    <w:p w:rsid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*When you are logged in you s</w:t>
      </w:r>
      <w:r w:rsidRPr="006F719B">
        <w:rPr>
          <w:rFonts w:ascii="Arial" w:hAnsi="Arial"/>
          <w:color w:val="000000" w:themeColor="text1"/>
          <w:sz w:val="24"/>
          <w:szCs w:val="24"/>
          <w:lang w:val="en-US"/>
        </w:rPr>
        <w:t>ee everything you need to see.</w:t>
      </w:r>
    </w:p>
    <w:p w:rsidR="006F719B" w:rsidRPr="006F719B" w:rsidRDefault="007563E3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 xml:space="preserve">What costumers there are, what project </w:t>
      </w:r>
      <w:r w:rsidR="00AF6AB7">
        <w:rPr>
          <w:rFonts w:ascii="Arial" w:hAnsi="Arial"/>
          <w:color w:val="000000" w:themeColor="text1"/>
          <w:sz w:val="24"/>
          <w:szCs w:val="24"/>
          <w:lang w:val="en-US"/>
        </w:rPr>
        <w:t>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he</w:t>
      </w:r>
      <w:r w:rsidR="00AF6AB7">
        <w:rPr>
          <w:rFonts w:ascii="Arial" w:hAnsi="Arial"/>
          <w:color w:val="000000" w:themeColor="text1"/>
          <w:sz w:val="24"/>
          <w:szCs w:val="24"/>
          <w:lang w:val="en-US"/>
        </w:rPr>
        <w:t xml:space="preserve"> costumer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 xml:space="preserve"> has</w:t>
      </w:r>
      <w:r w:rsidR="00AF6AB7">
        <w:rPr>
          <w:rFonts w:ascii="Arial" w:hAnsi="Arial"/>
          <w:color w:val="000000" w:themeColor="text1"/>
          <w:sz w:val="24"/>
          <w:szCs w:val="24"/>
          <w:lang w:val="en-US"/>
        </w:rPr>
        <w:t>, and a popup if a costumer doesn’t pay.</w:t>
      </w:r>
      <w:bookmarkStart w:id="0" w:name="_GoBack"/>
      <w:bookmarkEnd w:id="0"/>
    </w:p>
    <w:p w:rsidR="004202FE" w:rsidRPr="00BF3BB2" w:rsidRDefault="004202FE" w:rsidP="00BF3BB2">
      <w:pPr>
        <w:pStyle w:val="Geenafstand"/>
        <w:rPr>
          <w:rFonts w:ascii="Arial" w:hAnsi="Arial"/>
          <w:color w:val="000000" w:themeColor="text1"/>
          <w:sz w:val="24"/>
          <w:szCs w:val="24"/>
        </w:rPr>
      </w:pPr>
    </w:p>
    <w:sectPr w:rsidR="004202FE" w:rsidRPr="00BF3BB2" w:rsidSect="00A0755C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8E" w:rsidRDefault="00597A8E" w:rsidP="006C0422">
      <w:r>
        <w:separator/>
      </w:r>
    </w:p>
  </w:endnote>
  <w:endnote w:type="continuationSeparator" w:id="0">
    <w:p w:rsidR="00597A8E" w:rsidRDefault="00597A8E" w:rsidP="006C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Terugkoppeling: Interview met H.C.M. van Bueren.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681EA6" w:rsidRDefault="00681EA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8E" w:rsidRDefault="00597A8E" w:rsidP="006C0422">
      <w:r>
        <w:separator/>
      </w:r>
    </w:p>
  </w:footnote>
  <w:footnote w:type="continuationSeparator" w:id="0">
    <w:p w:rsidR="00597A8E" w:rsidRDefault="00597A8E" w:rsidP="006C0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A6" w:rsidRDefault="00681EA6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C8DEE" wp14:editId="224DB582">
              <wp:simplePos x="0" y="0"/>
              <wp:positionH relativeFrom="column">
                <wp:posOffset>-2449195</wp:posOffset>
              </wp:positionH>
              <wp:positionV relativeFrom="paragraph">
                <wp:posOffset>-436880</wp:posOffset>
              </wp:positionV>
              <wp:extent cx="2374265" cy="649605"/>
              <wp:effectExtent l="0" t="0" r="0" b="10795"/>
              <wp:wrapThrough wrapText="bothSides">
                <wp:wrapPolygon edited="0">
                  <wp:start x="272" y="0"/>
                  <wp:lineTo x="272" y="21114"/>
                  <wp:lineTo x="20927" y="21114"/>
                  <wp:lineTo x="20927" y="0"/>
                  <wp:lineTo x="272" y="0"/>
                </wp:wrapPolygon>
              </wp:wrapThrough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26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681EA6" w:rsidRPr="006C0422" w:rsidRDefault="00681EA6" w:rsidP="006C0422">
                          <w:pPr>
                            <w:pStyle w:val="Koptekst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C0422">
                            <w:rPr>
                              <w:rFonts w:asciiTheme="majorHAnsi" w:hAnsiTheme="majorHAnsi"/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BARROC- IT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margin-left:-192.85pt;margin-top:-34.4pt;width:186.95pt;height:5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" filled="f" stroked="f">
              <v:textbox style="mso-fit-shape-to-text:t">
                <w:txbxContent>
                  <w:p w:rsidR="00681EA6" w:rsidRPr="006C0422" w:rsidRDefault="00681EA6" w:rsidP="006C0422">
                    <w:pPr>
                      <w:pStyle w:val="Koptekst"/>
                      <w:jc w:val="center"/>
                      <w:rPr>
                        <w:rFonts w:asciiTheme="majorHAnsi" w:hAnsiTheme="majorHAnsi"/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6C0422">
                      <w:rPr>
                        <w:rFonts w:asciiTheme="majorHAnsi" w:hAnsiTheme="majorHAnsi"/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BARROC- IT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22"/>
    <w:rsid w:val="00001BAE"/>
    <w:rsid w:val="000069EA"/>
    <w:rsid w:val="000C64CF"/>
    <w:rsid w:val="000D7030"/>
    <w:rsid w:val="00191383"/>
    <w:rsid w:val="002424B0"/>
    <w:rsid w:val="002F6167"/>
    <w:rsid w:val="00361784"/>
    <w:rsid w:val="004202FE"/>
    <w:rsid w:val="004B12CA"/>
    <w:rsid w:val="004D3F1A"/>
    <w:rsid w:val="00597A8E"/>
    <w:rsid w:val="00681EA6"/>
    <w:rsid w:val="00682BA4"/>
    <w:rsid w:val="006C0422"/>
    <w:rsid w:val="006F719B"/>
    <w:rsid w:val="007563E3"/>
    <w:rsid w:val="0095464B"/>
    <w:rsid w:val="00A0755C"/>
    <w:rsid w:val="00A512EC"/>
    <w:rsid w:val="00AF6AB7"/>
    <w:rsid w:val="00B61A60"/>
    <w:rsid w:val="00B6332B"/>
    <w:rsid w:val="00BF3BB2"/>
    <w:rsid w:val="00D445C0"/>
    <w:rsid w:val="00F6564D"/>
    <w:rsid w:val="00F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C0422"/>
  </w:style>
  <w:style w:type="paragraph" w:styleId="Voettekst">
    <w:name w:val="footer"/>
    <w:basedOn w:val="Standaard"/>
    <w:link w:val="Voet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C0422"/>
  </w:style>
  <w:style w:type="paragraph" w:styleId="Ballontekst">
    <w:name w:val="Balloon Text"/>
    <w:basedOn w:val="Standaard"/>
    <w:link w:val="BallontekstChar"/>
    <w:uiPriority w:val="99"/>
    <w:semiHidden/>
    <w:unhideWhenUsed/>
    <w:rsid w:val="006C042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42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6C0422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C0422"/>
  </w:style>
  <w:style w:type="paragraph" w:styleId="Voettekst">
    <w:name w:val="footer"/>
    <w:basedOn w:val="Standaard"/>
    <w:link w:val="Voet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C0422"/>
  </w:style>
  <w:style w:type="paragraph" w:styleId="Ballontekst">
    <w:name w:val="Balloon Text"/>
    <w:basedOn w:val="Standaard"/>
    <w:link w:val="BallontekstChar"/>
    <w:uiPriority w:val="99"/>
    <w:semiHidden/>
    <w:unhideWhenUsed/>
    <w:rsid w:val="006C042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42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6C042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FA84B-C3E8-491C-92F9-BB8B8661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Walravens</dc:creator>
  <cp:lastModifiedBy>Dean</cp:lastModifiedBy>
  <cp:revision>5</cp:revision>
  <dcterms:created xsi:type="dcterms:W3CDTF">2014-09-15T12:47:00Z</dcterms:created>
  <dcterms:modified xsi:type="dcterms:W3CDTF">2014-09-19T14:15:00Z</dcterms:modified>
</cp:coreProperties>
</file>