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E04F" w14:textId="77777777" w:rsidR="00751D85" w:rsidRDefault="00751D85" w:rsidP="00751D85">
      <w:pPr>
        <w:pStyle w:val="paragraph"/>
        <w:numPr>
          <w:ilvl w:val="0"/>
          <w:numId w:val="5"/>
        </w:numPr>
        <w:spacing w:before="0" w:beforeAutospacing="0" w:after="0" w:afterAutospacing="0"/>
        <w:ind w:firstLine="0"/>
        <w:textAlignment w:val="baseline"/>
        <w:rPr>
          <w:b/>
          <w:bCs/>
          <w:caps/>
          <w:color w:val="365F91"/>
        </w:rPr>
      </w:pPr>
      <w:r>
        <w:rPr>
          <w:rStyle w:val="normaltextrun"/>
          <w:b/>
          <w:bCs/>
          <w:color w:val="365F91"/>
        </w:rPr>
        <w:t>Overview</w:t>
      </w:r>
      <w:r>
        <w:rPr>
          <w:rStyle w:val="eop"/>
          <w:b/>
          <w:bCs/>
          <w:caps/>
          <w:color w:val="365F91"/>
        </w:rPr>
        <w:t> </w:t>
      </w:r>
    </w:p>
    <w:p w14:paraId="170D2B5E" w14:textId="607EBB1C" w:rsidR="00751D85" w:rsidRDefault="00751D85" w:rsidP="00751D85">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LGI-Flag 3.</w:t>
      </w:r>
      <w:r w:rsidR="00550F13">
        <w:rPr>
          <w:rStyle w:val="normaltextrun"/>
          <w:sz w:val="22"/>
          <w:szCs w:val="22"/>
        </w:rPr>
        <w:t>1</w:t>
      </w:r>
      <w:r>
        <w:rPr>
          <w:rStyle w:val="normaltextrun"/>
          <w:sz w:val="22"/>
          <w:szCs w:val="22"/>
        </w:rPr>
        <w:t xml:space="preserve"> has been deployed at Geisinger IT systems. This plan is performed to evaluate the LGI-Flag</w:t>
      </w:r>
      <w:r w:rsidR="002972DC">
        <w:rPr>
          <w:rStyle w:val="normaltextrun"/>
          <w:sz w:val="22"/>
          <w:szCs w:val="22"/>
        </w:rPr>
        <w:t xml:space="preserve"> 3.1</w:t>
      </w:r>
      <w:r>
        <w:rPr>
          <w:rStyle w:val="normaltextrun"/>
          <w:sz w:val="22"/>
          <w:szCs w:val="22"/>
        </w:rPr>
        <w:t xml:space="preserve"> performance on the Geisinger population. This analysis will be run during the silence mode period (where LGI-Flag</w:t>
      </w:r>
      <w:r w:rsidR="00F51025">
        <w:rPr>
          <w:rStyle w:val="normaltextrun"/>
          <w:sz w:val="22"/>
          <w:szCs w:val="22"/>
        </w:rPr>
        <w:t xml:space="preserve"> 3.1</w:t>
      </w:r>
      <w:r>
        <w:rPr>
          <w:rStyle w:val="normaltextrun"/>
          <w:sz w:val="22"/>
          <w:szCs w:val="22"/>
        </w:rPr>
        <w:t xml:space="preserve"> is operated for </w:t>
      </w:r>
      <w:r w:rsidR="006C3393">
        <w:rPr>
          <w:rStyle w:val="normaltextrun"/>
          <w:sz w:val="22"/>
          <w:szCs w:val="22"/>
        </w:rPr>
        <w:t>6</w:t>
      </w:r>
      <w:r>
        <w:rPr>
          <w:rStyle w:val="normaltextrun"/>
          <w:sz w:val="22"/>
          <w:szCs w:val="22"/>
        </w:rPr>
        <w:t xml:space="preserve"> weeks without interacting with patients). </w:t>
      </w:r>
      <w:r>
        <w:rPr>
          <w:rStyle w:val="eop"/>
          <w:sz w:val="22"/>
          <w:szCs w:val="22"/>
        </w:rPr>
        <w:t> </w:t>
      </w:r>
      <w:r w:rsidR="00F31990">
        <w:rPr>
          <w:rStyle w:val="eop"/>
          <w:sz w:val="22"/>
          <w:szCs w:val="22"/>
        </w:rPr>
        <w:t xml:space="preserve">In the </w:t>
      </w:r>
      <w:r w:rsidR="00B5694C">
        <w:rPr>
          <w:rStyle w:val="eop"/>
          <w:sz w:val="22"/>
          <w:szCs w:val="22"/>
        </w:rPr>
        <w:t>meantime,</w:t>
      </w:r>
      <w:r w:rsidR="00F31990">
        <w:rPr>
          <w:rStyle w:val="eop"/>
          <w:sz w:val="22"/>
          <w:szCs w:val="22"/>
        </w:rPr>
        <w:t xml:space="preserve"> the </w:t>
      </w:r>
      <w:r w:rsidR="008C1AA6">
        <w:rPr>
          <w:rStyle w:val="eop"/>
          <w:sz w:val="22"/>
          <w:szCs w:val="22"/>
        </w:rPr>
        <w:t>existing</w:t>
      </w:r>
      <w:r w:rsidR="00F31990">
        <w:rPr>
          <w:rStyle w:val="eop"/>
          <w:sz w:val="22"/>
          <w:szCs w:val="22"/>
        </w:rPr>
        <w:t xml:space="preserve"> </w:t>
      </w:r>
      <w:r w:rsidR="00550F13">
        <w:rPr>
          <w:rStyle w:val="eop"/>
          <w:sz w:val="22"/>
          <w:szCs w:val="22"/>
        </w:rPr>
        <w:t>LGI-Flag 3.0 will continue to work</w:t>
      </w:r>
      <w:r w:rsidR="00EC1373">
        <w:rPr>
          <w:rStyle w:val="eop"/>
          <w:rFonts w:eastAsiaTheme="majorEastAsia"/>
          <w:sz w:val="22"/>
          <w:szCs w:val="22"/>
        </w:rPr>
        <w:t xml:space="preserve"> </w:t>
      </w:r>
    </w:p>
    <w:p w14:paraId="04B9EAB1" w14:textId="77777777" w:rsidR="00751D85" w:rsidRDefault="00751D85" w:rsidP="00DD7CDE">
      <w:pPr>
        <w:bidi w:val="0"/>
        <w:rPr>
          <w:b/>
          <w:bCs/>
          <w:u w:val="single"/>
        </w:rPr>
      </w:pPr>
    </w:p>
    <w:p w14:paraId="724D2E95" w14:textId="77777777" w:rsidR="005860FB" w:rsidRDefault="005860FB" w:rsidP="005860FB">
      <w:pPr>
        <w:pStyle w:val="paragraph"/>
        <w:numPr>
          <w:ilvl w:val="0"/>
          <w:numId w:val="6"/>
        </w:numPr>
        <w:spacing w:before="0" w:beforeAutospacing="0" w:after="0" w:afterAutospacing="0"/>
        <w:ind w:firstLine="0"/>
        <w:textAlignment w:val="baseline"/>
        <w:rPr>
          <w:b/>
          <w:bCs/>
          <w:caps/>
          <w:color w:val="365F91"/>
        </w:rPr>
      </w:pPr>
      <w:r>
        <w:rPr>
          <w:rStyle w:val="normaltextrun"/>
          <w:b/>
          <w:bCs/>
          <w:caps/>
          <w:color w:val="365F91"/>
        </w:rPr>
        <w:t>ANALYSIS OBJECTIVES</w:t>
      </w:r>
      <w:r>
        <w:rPr>
          <w:rStyle w:val="eop"/>
          <w:b/>
          <w:bCs/>
          <w:caps/>
          <w:color w:val="365F91"/>
        </w:rPr>
        <w:t> </w:t>
      </w:r>
    </w:p>
    <w:p w14:paraId="16010EE8" w14:textId="77777777" w:rsidR="005860FB" w:rsidRDefault="005860FB" w:rsidP="005860FB">
      <w:pPr>
        <w:pStyle w:val="paragraph"/>
        <w:spacing w:before="0" w:beforeAutospacing="0" w:after="0" w:afterAutospacing="0"/>
        <w:textAlignment w:val="baseline"/>
        <w:rPr>
          <w:rFonts w:ascii="Open Sans" w:hAnsi="Open Sans" w:cs="Open Sans"/>
          <w:sz w:val="22"/>
          <w:szCs w:val="22"/>
        </w:rPr>
      </w:pPr>
      <w:r>
        <w:rPr>
          <w:rStyle w:val="normaltextrun"/>
          <w:sz w:val="22"/>
          <w:szCs w:val="22"/>
        </w:rPr>
        <w:t>The purpose of the analysis is to:</w:t>
      </w:r>
      <w:r>
        <w:rPr>
          <w:rStyle w:val="eop"/>
          <w:sz w:val="22"/>
          <w:szCs w:val="22"/>
        </w:rPr>
        <w:t> </w:t>
      </w:r>
    </w:p>
    <w:p w14:paraId="41A588A9" w14:textId="1F032C6B" w:rsidR="005860FB" w:rsidRDefault="005860FB" w:rsidP="005860FB">
      <w:pPr>
        <w:pStyle w:val="paragraph"/>
        <w:numPr>
          <w:ilvl w:val="0"/>
          <w:numId w:val="7"/>
        </w:numPr>
        <w:spacing w:before="0" w:beforeAutospacing="0" w:after="0" w:afterAutospacing="0"/>
        <w:ind w:left="1080" w:firstLine="0"/>
        <w:jc w:val="both"/>
        <w:textAlignment w:val="baseline"/>
        <w:rPr>
          <w:rFonts w:ascii="Open Sans" w:hAnsi="Open Sans" w:cs="Open Sans"/>
          <w:sz w:val="22"/>
          <w:szCs w:val="22"/>
        </w:rPr>
      </w:pPr>
      <w:r>
        <w:rPr>
          <w:rStyle w:val="normaltextrun"/>
          <w:sz w:val="22"/>
          <w:szCs w:val="22"/>
        </w:rPr>
        <w:t>Characterize Geisinger population</w:t>
      </w:r>
      <w:r w:rsidR="00A960EE">
        <w:rPr>
          <w:rStyle w:val="normaltextrun"/>
          <w:sz w:val="22"/>
          <w:szCs w:val="22"/>
        </w:rPr>
        <w:t xml:space="preserve"> with the additional age group</w:t>
      </w:r>
    </w:p>
    <w:p w14:paraId="0678A5F2" w14:textId="4111AADA" w:rsidR="005860FB" w:rsidRDefault="005860FB" w:rsidP="005860FB">
      <w:pPr>
        <w:pStyle w:val="paragraph"/>
        <w:numPr>
          <w:ilvl w:val="0"/>
          <w:numId w:val="7"/>
        </w:numPr>
        <w:spacing w:before="0" w:beforeAutospacing="0" w:after="0" w:afterAutospacing="0"/>
        <w:ind w:left="1080" w:firstLine="0"/>
        <w:jc w:val="both"/>
        <w:textAlignment w:val="baseline"/>
        <w:rPr>
          <w:sz w:val="22"/>
          <w:szCs w:val="22"/>
        </w:rPr>
      </w:pPr>
      <w:r>
        <w:rPr>
          <w:rStyle w:val="normaltextrun"/>
          <w:sz w:val="22"/>
          <w:szCs w:val="22"/>
        </w:rPr>
        <w:t>Evaluate the input population to verify that anomalous sub-populations aren’t included</w:t>
      </w:r>
      <w:r w:rsidR="00270438">
        <w:rPr>
          <w:rStyle w:val="normaltextrun"/>
          <w:sz w:val="22"/>
          <w:szCs w:val="22"/>
        </w:rPr>
        <w:t xml:space="preserve"> or something in the integration pipeline caused an issue</w:t>
      </w:r>
    </w:p>
    <w:p w14:paraId="5D82F3A1" w14:textId="2BF551A0" w:rsidR="005860FB" w:rsidRDefault="005860FB" w:rsidP="005860FB">
      <w:pPr>
        <w:pStyle w:val="paragraph"/>
        <w:numPr>
          <w:ilvl w:val="0"/>
          <w:numId w:val="7"/>
        </w:numPr>
        <w:spacing w:before="0" w:beforeAutospacing="0" w:after="0" w:afterAutospacing="0"/>
        <w:ind w:left="1080" w:firstLine="0"/>
        <w:jc w:val="both"/>
        <w:textAlignment w:val="baseline"/>
        <w:rPr>
          <w:sz w:val="22"/>
          <w:szCs w:val="22"/>
        </w:rPr>
      </w:pPr>
      <w:r>
        <w:rPr>
          <w:rStyle w:val="normaltextrun"/>
          <w:sz w:val="22"/>
          <w:szCs w:val="22"/>
        </w:rPr>
        <w:t xml:space="preserve">Evaluate the input signals and values to understand population characteristics in comparison to the </w:t>
      </w:r>
      <w:r w:rsidR="00A3309E">
        <w:rPr>
          <w:rStyle w:val="normaltextrun"/>
          <w:sz w:val="22"/>
          <w:szCs w:val="22"/>
        </w:rPr>
        <w:t xml:space="preserve">Geisinger population in the intersecting age </w:t>
      </w:r>
      <w:proofErr w:type="gramStart"/>
      <w:r w:rsidR="00A3309E">
        <w:rPr>
          <w:rStyle w:val="normaltextrun"/>
          <w:sz w:val="22"/>
          <w:szCs w:val="22"/>
        </w:rPr>
        <w:t>groups</w:t>
      </w:r>
      <w:r>
        <w:rPr>
          <w:rStyle w:val="normaltextrun"/>
          <w:sz w:val="22"/>
          <w:szCs w:val="22"/>
        </w:rPr>
        <w:t>;</w:t>
      </w:r>
      <w:proofErr w:type="gramEnd"/>
      <w:r>
        <w:rPr>
          <w:rStyle w:val="eop"/>
          <w:sz w:val="22"/>
          <w:szCs w:val="22"/>
        </w:rPr>
        <w:t> </w:t>
      </w:r>
    </w:p>
    <w:p w14:paraId="03C9429B" w14:textId="678D72EB" w:rsidR="005860FB" w:rsidRDefault="005860FB" w:rsidP="005860FB">
      <w:pPr>
        <w:pStyle w:val="paragraph"/>
        <w:numPr>
          <w:ilvl w:val="0"/>
          <w:numId w:val="7"/>
        </w:numPr>
        <w:spacing w:before="0" w:beforeAutospacing="0" w:after="0" w:afterAutospacing="0"/>
        <w:ind w:left="1080" w:firstLine="0"/>
        <w:jc w:val="both"/>
        <w:textAlignment w:val="baseline"/>
        <w:rPr>
          <w:rFonts w:ascii="Open Sans" w:hAnsi="Open Sans" w:cs="Open Sans"/>
          <w:sz w:val="22"/>
          <w:szCs w:val="22"/>
        </w:rPr>
      </w:pPr>
      <w:r>
        <w:rPr>
          <w:rStyle w:val="normaltextrun"/>
          <w:sz w:val="22"/>
          <w:szCs w:val="22"/>
        </w:rPr>
        <w:t>Verify that the expected Positivity Rate of 3% is met</w:t>
      </w:r>
    </w:p>
    <w:p w14:paraId="562E3A65" w14:textId="77777777" w:rsidR="00751D85" w:rsidRDefault="00751D85" w:rsidP="00751D85">
      <w:pPr>
        <w:bidi w:val="0"/>
        <w:rPr>
          <w:b/>
          <w:bCs/>
          <w:u w:val="single"/>
        </w:rPr>
      </w:pPr>
    </w:p>
    <w:p w14:paraId="153F1D81" w14:textId="432B0BFE" w:rsidR="00FA3137" w:rsidRDefault="00FA3137" w:rsidP="003929C4">
      <w:pPr>
        <w:pStyle w:val="Heading2"/>
        <w:numPr>
          <w:ilvl w:val="0"/>
          <w:numId w:val="6"/>
        </w:numPr>
        <w:bidi w:val="0"/>
        <w:rPr>
          <w:rStyle w:val="normaltextrun"/>
          <w:b/>
          <w:bCs/>
          <w:color w:val="365F91"/>
          <w:shd w:val="clear" w:color="auto" w:fill="FFFFFF"/>
        </w:rPr>
      </w:pPr>
      <w:r w:rsidRPr="00047525">
        <w:rPr>
          <w:rStyle w:val="normaltextrun"/>
          <w:b/>
          <w:bCs/>
          <w:color w:val="365F91"/>
          <w:shd w:val="clear" w:color="auto" w:fill="FFFFFF"/>
        </w:rPr>
        <w:t>Analysis Plan</w:t>
      </w:r>
    </w:p>
    <w:p w14:paraId="179F9335" w14:textId="1DC28452" w:rsidR="000C742C" w:rsidRPr="000C742C" w:rsidRDefault="000C742C" w:rsidP="000C742C">
      <w:pPr>
        <w:pStyle w:val="ListParagraph"/>
        <w:numPr>
          <w:ilvl w:val="1"/>
          <w:numId w:val="11"/>
        </w:numPr>
        <w:bidi w:val="0"/>
        <w:spacing w:after="0" w:line="240" w:lineRule="auto"/>
        <w:textAlignment w:val="baseline"/>
        <w:rPr>
          <w:rFonts w:ascii="Times New Roman" w:eastAsia="Times New Roman" w:hAnsi="Times New Roman" w:cs="Times New Roman"/>
          <w:smallCaps/>
          <w:color w:val="548DD4"/>
          <w:sz w:val="24"/>
          <w:szCs w:val="24"/>
        </w:rPr>
      </w:pPr>
      <w:r w:rsidRPr="000C742C">
        <w:rPr>
          <w:rFonts w:ascii="Times New Roman" w:eastAsia="Times New Roman" w:hAnsi="Times New Roman" w:cs="Times New Roman"/>
          <w:smallCaps/>
          <w:color w:val="548DD4"/>
          <w:sz w:val="24"/>
          <w:szCs w:val="24"/>
        </w:rPr>
        <w:t>Data  </w:t>
      </w:r>
    </w:p>
    <w:p w14:paraId="5FDF03A3" w14:textId="10D38B5E" w:rsidR="000C742C" w:rsidRPr="000C742C" w:rsidRDefault="000C742C" w:rsidP="000C742C">
      <w:pPr>
        <w:bidi w:val="0"/>
        <w:spacing w:after="0" w:line="240" w:lineRule="auto"/>
        <w:jc w:val="both"/>
        <w:textAlignment w:val="baseline"/>
        <w:rPr>
          <w:rFonts w:ascii="Segoe UI" w:eastAsia="Times New Roman" w:hAnsi="Segoe UI" w:cs="Segoe UI"/>
          <w:sz w:val="18"/>
          <w:szCs w:val="18"/>
        </w:rPr>
      </w:pPr>
      <w:r w:rsidRPr="000C742C">
        <w:rPr>
          <w:rFonts w:ascii="Times New Roman" w:eastAsia="Times New Roman" w:hAnsi="Times New Roman" w:cs="Times New Roman"/>
        </w:rPr>
        <w:t xml:space="preserve">The data that will be used for the analysis is data that Geisinger will pull as a one-time query that will pull at least </w:t>
      </w:r>
      <w:r w:rsidR="00400C51">
        <w:rPr>
          <w:rFonts w:ascii="Times New Roman" w:eastAsia="Times New Roman" w:hAnsi="Times New Roman" w:cs="Times New Roman"/>
        </w:rPr>
        <w:t>1500</w:t>
      </w:r>
      <w:r w:rsidRPr="000C742C">
        <w:rPr>
          <w:rFonts w:ascii="Times New Roman" w:eastAsia="Times New Roman" w:hAnsi="Times New Roman" w:cs="Times New Roman"/>
        </w:rPr>
        <w:t xml:space="preserve"> patients aged </w:t>
      </w:r>
      <w:r w:rsidR="00E03AEB">
        <w:rPr>
          <w:rFonts w:ascii="Times New Roman" w:eastAsia="Times New Roman" w:hAnsi="Times New Roman" w:cs="Times New Roman"/>
        </w:rPr>
        <w:t>45</w:t>
      </w:r>
      <w:r w:rsidRPr="000C742C">
        <w:rPr>
          <w:rFonts w:ascii="Times New Roman" w:eastAsia="Times New Roman" w:hAnsi="Times New Roman" w:cs="Times New Roman"/>
        </w:rPr>
        <w:t xml:space="preserve">-75, non-compliant to the Geisinger screening plan who received a new CBC result during </w:t>
      </w:r>
      <w:r w:rsidR="00AE5AFA">
        <w:rPr>
          <w:rFonts w:ascii="Times New Roman" w:eastAsia="Times New Roman" w:hAnsi="Times New Roman" w:cs="Times New Roman"/>
        </w:rPr>
        <w:t>the silence run</w:t>
      </w:r>
      <w:r w:rsidRPr="000C742C">
        <w:rPr>
          <w:rFonts w:ascii="Times New Roman" w:eastAsia="Times New Roman" w:hAnsi="Times New Roman" w:cs="Times New Roman"/>
        </w:rPr>
        <w:t>. For each patient, all CBC from the last 3 years that exist within the system will also be provided. </w:t>
      </w:r>
    </w:p>
    <w:p w14:paraId="099B6494" w14:textId="591F0E3B" w:rsidR="000C742C" w:rsidRPr="000C742C" w:rsidRDefault="000C742C" w:rsidP="000C742C">
      <w:pPr>
        <w:bidi w:val="0"/>
        <w:spacing w:after="0" w:line="240" w:lineRule="auto"/>
        <w:jc w:val="both"/>
        <w:textAlignment w:val="baseline"/>
        <w:rPr>
          <w:rFonts w:ascii="Segoe UI" w:eastAsia="Times New Roman" w:hAnsi="Segoe UI" w:cs="Segoe UI"/>
          <w:sz w:val="18"/>
          <w:szCs w:val="18"/>
        </w:rPr>
      </w:pPr>
      <w:r w:rsidRPr="000C742C">
        <w:rPr>
          <w:rFonts w:ascii="Times New Roman" w:eastAsia="Times New Roman" w:hAnsi="Times New Roman" w:cs="Times New Roman"/>
        </w:rPr>
        <w:t>The data set will include the entire input data fed into LGI Flag</w:t>
      </w:r>
      <w:r w:rsidR="00037E2F">
        <w:rPr>
          <w:rFonts w:ascii="Times New Roman" w:eastAsia="Times New Roman" w:hAnsi="Times New Roman" w:cs="Times New Roman"/>
        </w:rPr>
        <w:t xml:space="preserve"> in </w:t>
      </w:r>
      <w:r w:rsidR="000525A1">
        <w:rPr>
          <w:rFonts w:ascii="Times New Roman" w:eastAsia="Times New Roman" w:hAnsi="Times New Roman" w:cs="Times New Roman"/>
        </w:rPr>
        <w:t>staging environment</w:t>
      </w:r>
      <w:r w:rsidRPr="000C742C">
        <w:rPr>
          <w:rFonts w:ascii="Times New Roman" w:eastAsia="Times New Roman" w:hAnsi="Times New Roman" w:cs="Times New Roman"/>
        </w:rPr>
        <w:t xml:space="preserve"> </w:t>
      </w:r>
      <w:r w:rsidR="00B40B1C">
        <w:rPr>
          <w:rFonts w:ascii="Times New Roman" w:eastAsia="Times New Roman" w:hAnsi="Times New Roman" w:cs="Times New Roman"/>
        </w:rPr>
        <w:t>with</w:t>
      </w:r>
      <w:r w:rsidRPr="000C742C">
        <w:rPr>
          <w:rFonts w:ascii="Times New Roman" w:eastAsia="Times New Roman" w:hAnsi="Times New Roman" w:cs="Times New Roman"/>
        </w:rPr>
        <w:t xml:space="preserve"> flag results</w:t>
      </w:r>
      <w:r w:rsidR="00B40B1C">
        <w:rPr>
          <w:rFonts w:ascii="Times New Roman" w:eastAsia="Times New Roman" w:hAnsi="Times New Roman" w:cs="Times New Roman"/>
        </w:rPr>
        <w:t xml:space="preserve"> and feature matrix</w:t>
      </w:r>
      <w:r w:rsidRPr="000C742C">
        <w:rPr>
          <w:rFonts w:ascii="Times New Roman" w:eastAsia="Times New Roman" w:hAnsi="Times New Roman" w:cs="Times New Roman"/>
        </w:rPr>
        <w:t xml:space="preserve"> for each patient. </w:t>
      </w:r>
      <w:r w:rsidR="000525A1">
        <w:rPr>
          <w:rFonts w:ascii="Times New Roman" w:eastAsia="Times New Roman" w:hAnsi="Times New Roman" w:cs="Times New Roman"/>
        </w:rPr>
        <w:t>The staging environment will be configure</w:t>
      </w:r>
      <w:r w:rsidR="00112A06">
        <w:rPr>
          <w:rFonts w:ascii="Times New Roman" w:eastAsia="Times New Roman" w:hAnsi="Times New Roman" w:cs="Times New Roman"/>
        </w:rPr>
        <w:t>d to</w:t>
      </w:r>
      <w:r w:rsidR="00037E2F">
        <w:rPr>
          <w:rFonts w:ascii="Times New Roman" w:eastAsia="Times New Roman" w:hAnsi="Times New Roman" w:cs="Times New Roman"/>
        </w:rPr>
        <w:t xml:space="preserve"> </w:t>
      </w:r>
      <w:proofErr w:type="gramStart"/>
      <w:r w:rsidR="00037E2F">
        <w:rPr>
          <w:rFonts w:ascii="Times New Roman" w:eastAsia="Times New Roman" w:hAnsi="Times New Roman" w:cs="Times New Roman"/>
        </w:rPr>
        <w:t>store</w:t>
      </w:r>
      <w:r w:rsidR="00112A06">
        <w:rPr>
          <w:rFonts w:ascii="Times New Roman" w:eastAsia="Times New Roman" w:hAnsi="Times New Roman" w:cs="Times New Roman"/>
        </w:rPr>
        <w:t xml:space="preserve"> also</w:t>
      </w:r>
      <w:proofErr w:type="gramEnd"/>
      <w:r w:rsidR="00112A06">
        <w:rPr>
          <w:rFonts w:ascii="Times New Roman" w:eastAsia="Times New Roman" w:hAnsi="Times New Roman" w:cs="Times New Roman"/>
        </w:rPr>
        <w:t xml:space="preserve"> the feature matrix</w:t>
      </w:r>
      <w:r w:rsidR="00C634ED">
        <w:rPr>
          <w:rFonts w:ascii="Times New Roman" w:eastAsia="Times New Roman" w:hAnsi="Times New Roman" w:cs="Times New Roman"/>
        </w:rPr>
        <w:t xml:space="preserve"> in order to perform deeper tests on the data.</w:t>
      </w:r>
      <w:r w:rsidR="006F59E9">
        <w:rPr>
          <w:rFonts w:ascii="Times New Roman" w:eastAsia="Times New Roman" w:hAnsi="Times New Roman" w:cs="Times New Roman"/>
        </w:rPr>
        <w:t xml:space="preserve"> Data from the deployed </w:t>
      </w:r>
      <w:proofErr w:type="spellStart"/>
      <w:r w:rsidR="006F59E9">
        <w:rPr>
          <w:rFonts w:ascii="Times New Roman" w:eastAsia="Times New Roman" w:hAnsi="Times New Roman" w:cs="Times New Roman"/>
        </w:rPr>
        <w:t>AlgoMarker</w:t>
      </w:r>
      <w:proofErr w:type="spellEnd"/>
      <w:r w:rsidR="006F59E9">
        <w:rPr>
          <w:rFonts w:ascii="Times New Roman" w:eastAsia="Times New Roman" w:hAnsi="Times New Roman" w:cs="Times New Roman"/>
        </w:rPr>
        <w:t xml:space="preserve"> LGI-Flag 3.0 will be also fetched without any change – input </w:t>
      </w:r>
      <w:r w:rsidR="00F457BF">
        <w:rPr>
          <w:rFonts w:ascii="Times New Roman" w:eastAsia="Times New Roman" w:hAnsi="Times New Roman" w:cs="Times New Roman"/>
        </w:rPr>
        <w:t xml:space="preserve">date </w:t>
      </w:r>
      <w:r w:rsidR="006F59E9">
        <w:rPr>
          <w:rFonts w:ascii="Times New Roman" w:eastAsia="Times New Roman" w:hAnsi="Times New Roman" w:cs="Times New Roman"/>
        </w:rPr>
        <w:t>and output</w:t>
      </w:r>
      <w:r w:rsidR="00F457BF">
        <w:rPr>
          <w:rFonts w:ascii="Times New Roman" w:eastAsia="Times New Roman" w:hAnsi="Times New Roman" w:cs="Times New Roman"/>
        </w:rPr>
        <w:t xml:space="preserve"> the contains the flags for comparison.</w:t>
      </w:r>
    </w:p>
    <w:p w14:paraId="296E2582" w14:textId="2687B4FF" w:rsidR="000C742C" w:rsidRDefault="000C742C" w:rsidP="000C742C">
      <w:pPr>
        <w:bidi w:val="0"/>
        <w:spacing w:after="0" w:line="240" w:lineRule="auto"/>
        <w:jc w:val="both"/>
        <w:textAlignment w:val="baseline"/>
        <w:rPr>
          <w:rFonts w:ascii="Times New Roman" w:eastAsia="Times New Roman" w:hAnsi="Times New Roman" w:cs="Times New Roman"/>
        </w:rPr>
      </w:pPr>
      <w:r w:rsidRPr="000C742C">
        <w:rPr>
          <w:rFonts w:ascii="Times New Roman" w:eastAsia="Times New Roman" w:hAnsi="Times New Roman" w:cs="Times New Roman"/>
        </w:rPr>
        <w:t>The data will be compared to the MHS dataset which was used to train and validate LGI-Flag – a dataset which includes over 1M patients with data between the years 2001-2015.</w:t>
      </w:r>
      <w:r w:rsidR="00A44052">
        <w:rPr>
          <w:rFonts w:ascii="Times New Roman" w:eastAsia="Times New Roman" w:hAnsi="Times New Roman" w:cs="Times New Roman"/>
        </w:rPr>
        <w:t xml:space="preserve"> </w:t>
      </w:r>
      <w:r w:rsidRPr="000C742C">
        <w:rPr>
          <w:rFonts w:ascii="Times New Roman" w:eastAsia="Times New Roman" w:hAnsi="Times New Roman" w:cs="Times New Roman"/>
        </w:rPr>
        <w:t>This dataset will be referred to throughout this document as the ‘Comparison Dataset’.</w:t>
      </w:r>
      <w:r w:rsidR="00EF1FB6">
        <w:rPr>
          <w:rFonts w:ascii="Times New Roman" w:eastAsia="Times New Roman" w:hAnsi="Times New Roman" w:cs="Times New Roman"/>
        </w:rPr>
        <w:t xml:space="preserve"> </w:t>
      </w:r>
    </w:p>
    <w:p w14:paraId="6B8AA128" w14:textId="3ACA54FC" w:rsidR="004C702D" w:rsidRPr="005045DF" w:rsidRDefault="004C702D" w:rsidP="004C702D">
      <w:pPr>
        <w:bidi w:val="0"/>
        <w:spacing w:after="0" w:line="240" w:lineRule="auto"/>
        <w:jc w:val="both"/>
        <w:textAlignment w:val="baseline"/>
        <w:rPr>
          <w:rFonts w:ascii="Times New Roman" w:eastAsia="Times New Roman" w:hAnsi="Times New Roman" w:cs="Times New Roman"/>
        </w:rPr>
      </w:pPr>
      <w:r w:rsidRPr="005045DF">
        <w:rPr>
          <w:rFonts w:ascii="Times New Roman" w:eastAsia="Times New Roman" w:hAnsi="Times New Roman" w:cs="Times New Roman"/>
        </w:rPr>
        <w:t xml:space="preserve">The dataset will be also compared to the </w:t>
      </w:r>
      <w:r w:rsidR="000813B6" w:rsidRPr="005045DF">
        <w:rPr>
          <w:rFonts w:ascii="Times New Roman" w:eastAsia="Times New Roman" w:hAnsi="Times New Roman" w:cs="Times New Roman"/>
        </w:rPr>
        <w:t>existing LGI-Flag 3.</w:t>
      </w:r>
      <w:r w:rsidR="00BC2F04">
        <w:rPr>
          <w:rFonts w:ascii="Times New Roman" w:eastAsia="Times New Roman" w:hAnsi="Times New Roman" w:cs="Times New Roman"/>
        </w:rPr>
        <w:t>0</w:t>
      </w:r>
      <w:r w:rsidR="00C47BA2">
        <w:rPr>
          <w:rFonts w:ascii="Times New Roman" w:eastAsia="Times New Roman" w:hAnsi="Times New Roman" w:cs="Times New Roman"/>
        </w:rPr>
        <w:t>.</w:t>
      </w:r>
    </w:p>
    <w:p w14:paraId="2A6A4DC4" w14:textId="77777777" w:rsidR="004C702D" w:rsidRPr="000C742C" w:rsidRDefault="004C702D" w:rsidP="004C702D">
      <w:pPr>
        <w:bidi w:val="0"/>
        <w:spacing w:after="0" w:line="240" w:lineRule="auto"/>
        <w:jc w:val="both"/>
        <w:textAlignment w:val="baseline"/>
        <w:rPr>
          <w:rFonts w:ascii="Segoe UI" w:eastAsia="Times New Roman" w:hAnsi="Segoe UI" w:cs="Segoe UI"/>
          <w:sz w:val="18"/>
          <w:szCs w:val="18"/>
        </w:rPr>
      </w:pPr>
    </w:p>
    <w:p w14:paraId="01A1B85C" w14:textId="0887EBDF" w:rsidR="000C742C" w:rsidRPr="000C742C" w:rsidRDefault="000C742C" w:rsidP="000C742C">
      <w:pPr>
        <w:pStyle w:val="ListParagraph"/>
        <w:numPr>
          <w:ilvl w:val="1"/>
          <w:numId w:val="11"/>
        </w:numPr>
        <w:bidi w:val="0"/>
        <w:spacing w:after="0" w:line="240" w:lineRule="auto"/>
        <w:textAlignment w:val="baseline"/>
        <w:rPr>
          <w:rFonts w:ascii="Times New Roman" w:eastAsia="Times New Roman" w:hAnsi="Times New Roman" w:cs="Times New Roman"/>
          <w:smallCaps/>
          <w:color w:val="548DD4"/>
          <w:sz w:val="24"/>
          <w:szCs w:val="24"/>
        </w:rPr>
      </w:pPr>
      <w:r w:rsidRPr="000C742C">
        <w:rPr>
          <w:rFonts w:ascii="Times New Roman" w:eastAsia="Times New Roman" w:hAnsi="Times New Roman" w:cs="Times New Roman"/>
          <w:smallCaps/>
          <w:color w:val="548DD4"/>
          <w:sz w:val="24"/>
          <w:szCs w:val="24"/>
        </w:rPr>
        <w:t>Analysis Method </w:t>
      </w:r>
    </w:p>
    <w:p w14:paraId="342A4384" w14:textId="33A936EA" w:rsidR="000C742C" w:rsidRPr="000C742C" w:rsidRDefault="000C742C" w:rsidP="000C742C">
      <w:pPr>
        <w:bidi w:val="0"/>
        <w:spacing w:after="0" w:line="240" w:lineRule="auto"/>
        <w:jc w:val="both"/>
        <w:textAlignment w:val="baseline"/>
        <w:rPr>
          <w:rFonts w:ascii="Segoe UI" w:eastAsia="Times New Roman" w:hAnsi="Segoe UI" w:cs="Segoe UI"/>
          <w:sz w:val="18"/>
          <w:szCs w:val="18"/>
        </w:rPr>
      </w:pPr>
      <w:r w:rsidRPr="000C742C">
        <w:rPr>
          <w:rFonts w:ascii="Times New Roman" w:eastAsia="Times New Roman" w:hAnsi="Times New Roman" w:cs="Times New Roman"/>
        </w:rPr>
        <w:t xml:space="preserve">The Geisinger data will be loaded </w:t>
      </w:r>
      <w:r w:rsidR="009C17C1">
        <w:rPr>
          <w:rFonts w:ascii="Times New Roman" w:eastAsia="Times New Roman" w:hAnsi="Times New Roman" w:cs="Times New Roman"/>
        </w:rPr>
        <w:t>Geisinger research environment for the data analysis</w:t>
      </w:r>
      <w:r w:rsidRPr="000C742C">
        <w:rPr>
          <w:rFonts w:ascii="Times New Roman" w:eastAsia="Times New Roman" w:hAnsi="Times New Roman" w:cs="Times New Roman"/>
        </w:rPr>
        <w:t>. </w:t>
      </w:r>
    </w:p>
    <w:p w14:paraId="01F51326" w14:textId="01F78EC6" w:rsidR="00DD7CDE" w:rsidRDefault="000C742C" w:rsidP="00E645D6">
      <w:pPr>
        <w:pStyle w:val="ListParagraph"/>
        <w:numPr>
          <w:ilvl w:val="1"/>
          <w:numId w:val="11"/>
        </w:numPr>
        <w:bidi w:val="0"/>
        <w:spacing w:after="0" w:line="240" w:lineRule="auto"/>
        <w:textAlignment w:val="baseline"/>
        <w:rPr>
          <w:rFonts w:ascii="Times New Roman" w:eastAsia="Times New Roman" w:hAnsi="Times New Roman" w:cs="Times New Roman"/>
          <w:i/>
          <w:iCs/>
          <w:color w:val="548DD4"/>
        </w:rPr>
      </w:pPr>
      <w:r w:rsidRPr="000C742C">
        <w:rPr>
          <w:rFonts w:ascii="Times New Roman" w:eastAsia="Times New Roman" w:hAnsi="Times New Roman" w:cs="Times New Roman"/>
          <w:i/>
          <w:iCs/>
          <w:color w:val="548DD4"/>
        </w:rPr>
        <w:t>Geisinger Population Analysis </w:t>
      </w:r>
    </w:p>
    <w:p w14:paraId="02E3DE93" w14:textId="77777777" w:rsidR="00E645D6" w:rsidRPr="00E645D6" w:rsidRDefault="00E645D6" w:rsidP="00E645D6">
      <w:pPr>
        <w:pStyle w:val="ListParagraph"/>
        <w:bidi w:val="0"/>
        <w:spacing w:after="0" w:line="240" w:lineRule="auto"/>
        <w:textAlignment w:val="baseline"/>
        <w:rPr>
          <w:rFonts w:ascii="Times New Roman" w:eastAsia="Times New Roman" w:hAnsi="Times New Roman" w:cs="Times New Roman"/>
          <w:i/>
          <w:iCs/>
          <w:color w:val="548DD4"/>
        </w:rPr>
      </w:pPr>
    </w:p>
    <w:p w14:paraId="31EC40AB" w14:textId="0EAE5288" w:rsidR="00DD7CDE" w:rsidRDefault="00DD7CDE" w:rsidP="00DD7CDE">
      <w:pPr>
        <w:pStyle w:val="ListParagraph"/>
        <w:numPr>
          <w:ilvl w:val="0"/>
          <w:numId w:val="1"/>
        </w:numPr>
        <w:bidi w:val="0"/>
      </w:pPr>
      <w:r>
        <w:t xml:space="preserve">Compare </w:t>
      </w:r>
      <w:r w:rsidR="00E645D6">
        <w:t xml:space="preserve">the </w:t>
      </w:r>
      <w:r>
        <w:t xml:space="preserve">most </w:t>
      </w:r>
      <w:r w:rsidR="00994524">
        <w:t>important</w:t>
      </w:r>
      <w:r>
        <w:t xml:space="preserve"> features distribution</w:t>
      </w:r>
      <w:r w:rsidR="00E645D6">
        <w:t xml:space="preserve"> </w:t>
      </w:r>
      <w:r w:rsidR="00A663F5">
        <w:t>between</w:t>
      </w:r>
      <w:r w:rsidR="00E645D6">
        <w:t xml:space="preserve"> Geisinger</w:t>
      </w:r>
      <w:r w:rsidR="007D396D">
        <w:t xml:space="preserve"> LGI-Flag 3.1</w:t>
      </w:r>
      <w:proofErr w:type="gramStart"/>
      <w:r w:rsidR="00A663F5">
        <w:t xml:space="preserve">, </w:t>
      </w:r>
      <w:r w:rsidR="007D396D">
        <w:t>,</w:t>
      </w:r>
      <w:proofErr w:type="gramEnd"/>
      <w:r w:rsidR="007D396D">
        <w:t xml:space="preserve"> Geisinger LGI-Flag 3.0 and comparison </w:t>
      </w:r>
      <w:r>
        <w:t xml:space="preserve">dataset. </w:t>
      </w:r>
      <w:r w:rsidR="005C6D7E">
        <w:t>Those are the features to compare</w:t>
      </w:r>
      <w:r>
        <w:t>:</w:t>
      </w:r>
    </w:p>
    <w:p w14:paraId="34EB8B45" w14:textId="77777777" w:rsidR="005C6D7E" w:rsidRDefault="00DD7CDE" w:rsidP="00DD7CDE">
      <w:pPr>
        <w:pStyle w:val="ListParagraph"/>
        <w:numPr>
          <w:ilvl w:val="1"/>
          <w:numId w:val="1"/>
        </w:numPr>
        <w:bidi w:val="0"/>
      </w:pPr>
      <w:r>
        <w:t>Age</w:t>
      </w:r>
    </w:p>
    <w:p w14:paraId="4F79ABE0" w14:textId="48BA7A1D" w:rsidR="00DD7CDE" w:rsidRDefault="00DD7CDE" w:rsidP="005C6D7E">
      <w:pPr>
        <w:pStyle w:val="ListParagraph"/>
        <w:numPr>
          <w:ilvl w:val="1"/>
          <w:numId w:val="1"/>
        </w:numPr>
        <w:bidi w:val="0"/>
      </w:pPr>
      <w:r>
        <w:t>Sex</w:t>
      </w:r>
    </w:p>
    <w:p w14:paraId="08686A32" w14:textId="118C2955" w:rsidR="005C6D7E" w:rsidRDefault="005C6D7E" w:rsidP="005C6D7E">
      <w:pPr>
        <w:pStyle w:val="ListParagraph"/>
        <w:numPr>
          <w:ilvl w:val="1"/>
          <w:numId w:val="1"/>
        </w:numPr>
        <w:bidi w:val="0"/>
      </w:pPr>
      <w:r>
        <w:t>Last Hgb value in the last year</w:t>
      </w:r>
    </w:p>
    <w:p w14:paraId="67FB2E23" w14:textId="3999662F" w:rsidR="005C6D7E" w:rsidRDefault="005C6D7E" w:rsidP="005C6D7E">
      <w:pPr>
        <w:pStyle w:val="ListParagraph"/>
        <w:numPr>
          <w:ilvl w:val="1"/>
          <w:numId w:val="1"/>
        </w:numPr>
        <w:bidi w:val="0"/>
      </w:pPr>
      <w:r>
        <w:t>Last MCH value in the last year</w:t>
      </w:r>
    </w:p>
    <w:p w14:paraId="24AEFBB6" w14:textId="0CB101E3" w:rsidR="005C6D7E" w:rsidRDefault="00147218" w:rsidP="005C6D7E">
      <w:pPr>
        <w:pStyle w:val="ListParagraph"/>
        <w:numPr>
          <w:ilvl w:val="1"/>
          <w:numId w:val="1"/>
        </w:numPr>
        <w:bidi w:val="0"/>
      </w:pPr>
      <w:r>
        <w:t>Hgb slope in last 1000 days</w:t>
      </w:r>
    </w:p>
    <w:p w14:paraId="7AC85486" w14:textId="3E177570" w:rsidR="00147218" w:rsidRDefault="00147218" w:rsidP="00147218">
      <w:pPr>
        <w:pStyle w:val="ListParagraph"/>
        <w:numPr>
          <w:ilvl w:val="1"/>
          <w:numId w:val="1"/>
        </w:numPr>
        <w:bidi w:val="0"/>
      </w:pPr>
      <w:r>
        <w:t>MCH slope in last 1000 days</w:t>
      </w:r>
    </w:p>
    <w:p w14:paraId="38BDD717" w14:textId="05EF1BC2" w:rsidR="002D3452" w:rsidRDefault="002D3452" w:rsidP="002D3452">
      <w:pPr>
        <w:pStyle w:val="ListParagraph"/>
        <w:numPr>
          <w:ilvl w:val="1"/>
          <w:numId w:val="1"/>
        </w:numPr>
        <w:bidi w:val="0"/>
      </w:pPr>
      <w:r>
        <w:t>#CBC in last 2 years</w:t>
      </w:r>
    </w:p>
    <w:p w14:paraId="1CFE23B9" w14:textId="3B435802" w:rsidR="00DD7CDE" w:rsidRDefault="00394DDA" w:rsidP="00DD7CDE">
      <w:pPr>
        <w:bidi w:val="0"/>
        <w:ind w:firstLine="720"/>
      </w:pPr>
      <w:r>
        <w:t>Calculate</w:t>
      </w:r>
      <w:r w:rsidR="00DD7CDE">
        <w:t xml:space="preserve"> </w:t>
      </w:r>
      <w:r>
        <w:t>m</w:t>
      </w:r>
      <w:r w:rsidR="00DD7CDE">
        <w:t>ean, st</w:t>
      </w:r>
      <w:r>
        <w:t>andard deviation</w:t>
      </w:r>
      <w:r w:rsidR="00DD7CDE">
        <w:t xml:space="preserve"> for each feature</w:t>
      </w:r>
      <w:r w:rsidR="00D80AEE">
        <w:t>.</w:t>
      </w:r>
      <w:r w:rsidR="00DD7CDE">
        <w:t xml:space="preserve"> </w:t>
      </w:r>
      <w:r w:rsidR="00D80AEE">
        <w:t>Calculate</w:t>
      </w:r>
      <w:r w:rsidR="00DD7CDE">
        <w:t xml:space="preserve"> </w:t>
      </w:r>
      <w:r w:rsidR="00972FB4">
        <w:t>relative entropy</w:t>
      </w:r>
      <w:r w:rsidR="00DD7CDE">
        <w:t xml:space="preserve"> between </w:t>
      </w:r>
      <w:r w:rsidR="00972FB4">
        <w:t xml:space="preserve">the </w:t>
      </w:r>
      <w:r w:rsidR="00DD7CDE">
        <w:t>distribution</w:t>
      </w:r>
      <w:r w:rsidR="00972FB4">
        <w:t>s</w:t>
      </w:r>
      <w:r w:rsidR="00DD7CDE">
        <w:t>. Analy</w:t>
      </w:r>
      <w:r w:rsidR="00325C3D">
        <w:t>ze</w:t>
      </w:r>
      <w:r w:rsidR="00DD7CDE">
        <w:t xml:space="preserve"> </w:t>
      </w:r>
      <w:r w:rsidR="00325C3D">
        <w:t>the main differences</w:t>
      </w:r>
      <w:r w:rsidR="00DD7CDE">
        <w:t xml:space="preserve"> </w:t>
      </w:r>
      <w:r w:rsidR="00325C3D">
        <w:t>and asset the</w:t>
      </w:r>
      <w:r w:rsidR="00DD7CDE">
        <w:t xml:space="preserve"> excepted performance for this population using propensity model </w:t>
      </w:r>
      <w:r w:rsidR="00CD6B0B">
        <w:t>by matching those features</w:t>
      </w:r>
      <w:r w:rsidR="00DD7CDE">
        <w:t>.</w:t>
      </w:r>
      <w:r w:rsidR="003D5453">
        <w:t xml:space="preserve"> </w:t>
      </w:r>
    </w:p>
    <w:p w14:paraId="5CAD1F69" w14:textId="6FC46E47" w:rsidR="00DD7CDE" w:rsidRDefault="00DD7CDE" w:rsidP="00DD7CDE">
      <w:pPr>
        <w:pStyle w:val="ListParagraph"/>
        <w:numPr>
          <w:ilvl w:val="0"/>
          <w:numId w:val="1"/>
        </w:numPr>
        <w:bidi w:val="0"/>
      </w:pPr>
      <w:r>
        <w:t xml:space="preserve">Compare </w:t>
      </w:r>
      <w:r w:rsidR="00E83A18">
        <w:t xml:space="preserve">the </w:t>
      </w:r>
      <w:r>
        <w:t>score distribution</w:t>
      </w:r>
      <w:r w:rsidR="00E83A18">
        <w:t xml:space="preserve"> by</w:t>
      </w:r>
      <w:r>
        <w:t xml:space="preserve"> mean, </w:t>
      </w:r>
      <w:r w:rsidR="00E83A18">
        <w:t>standard deviation</w:t>
      </w:r>
      <w:r>
        <w:t xml:space="preserve"> and </w:t>
      </w:r>
      <w:r w:rsidR="001B161F">
        <w:t xml:space="preserve">plot the distribution </w:t>
      </w:r>
      <w:r>
        <w:t xml:space="preserve">graph. </w:t>
      </w:r>
    </w:p>
    <w:p w14:paraId="789AE99D" w14:textId="278265C0" w:rsidR="00DD7CDE" w:rsidRDefault="00696609" w:rsidP="00DD7CDE">
      <w:pPr>
        <w:pStyle w:val="ListParagraph"/>
        <w:numPr>
          <w:ilvl w:val="1"/>
          <w:numId w:val="1"/>
        </w:numPr>
        <w:bidi w:val="0"/>
      </w:pPr>
      <w:r>
        <w:lastRenderedPageBreak/>
        <w:t>Calculate</w:t>
      </w:r>
      <w:r w:rsidR="00DD7CDE">
        <w:t xml:space="preserve"> cutoffs</w:t>
      </w:r>
      <w:r>
        <w:t xml:space="preserve"> for each </w:t>
      </w:r>
      <w:r w:rsidR="00270698">
        <w:t xml:space="preserve">positive rate between 0.5% till 5% </w:t>
      </w:r>
      <w:r w:rsidR="00AD4999">
        <w:t>by</w:t>
      </w:r>
      <w:r w:rsidR="00270698">
        <w:t xml:space="preserve"> 0.5% </w:t>
      </w:r>
      <w:r w:rsidR="0057109A">
        <w:t>gaps</w:t>
      </w:r>
      <w:r w:rsidR="00270698">
        <w:t xml:space="preserve"> and </w:t>
      </w:r>
      <w:r w:rsidR="00D340A1">
        <w:t>calculated the expected number of flags in each cutoff</w:t>
      </w:r>
      <w:r w:rsidR="00AD45E1">
        <w:t>.</w:t>
      </w:r>
    </w:p>
    <w:p w14:paraId="47157880" w14:textId="31B7654C" w:rsidR="003D5453" w:rsidRDefault="003D5453" w:rsidP="003D5453">
      <w:pPr>
        <w:pStyle w:val="ListParagraph"/>
        <w:numPr>
          <w:ilvl w:val="1"/>
          <w:numId w:val="1"/>
        </w:numPr>
        <w:bidi w:val="0"/>
      </w:pPr>
      <w:r>
        <w:t>Compare score distribution</w:t>
      </w:r>
      <w:r w:rsidR="00333110">
        <w:t xml:space="preserve"> in comparison dataset</w:t>
      </w:r>
      <w:r w:rsidR="006D0895">
        <w:t xml:space="preserve"> </w:t>
      </w:r>
      <w:r w:rsidR="00333110">
        <w:t xml:space="preserve">after matching </w:t>
      </w:r>
      <w:r w:rsidR="006D0895">
        <w:t xml:space="preserve">to the </w:t>
      </w:r>
      <w:r w:rsidR="00333110">
        <w:t>score distribution</w:t>
      </w:r>
    </w:p>
    <w:p w14:paraId="2E99E58A" w14:textId="7C80B6F1" w:rsidR="00DD7CDE" w:rsidRDefault="00DD7CDE" w:rsidP="00DD7CDE">
      <w:pPr>
        <w:pStyle w:val="ListParagraph"/>
        <w:numPr>
          <w:ilvl w:val="0"/>
          <w:numId w:val="1"/>
        </w:numPr>
        <w:bidi w:val="0"/>
      </w:pPr>
      <w:r>
        <w:t>Coverage</w:t>
      </w:r>
      <w:r w:rsidR="00402E08">
        <w:t xml:space="preserve"> sanity test for</w:t>
      </w:r>
      <w:r>
        <w:t xml:space="preserve"> </w:t>
      </w:r>
      <w:r w:rsidR="00402E08">
        <w:t xml:space="preserve">known </w:t>
      </w:r>
      <w:r>
        <w:t>risk groups:</w:t>
      </w:r>
    </w:p>
    <w:p w14:paraId="0CBB8C9C" w14:textId="338799D8" w:rsidR="00C8694F" w:rsidRDefault="00593706" w:rsidP="00AF12D1">
      <w:pPr>
        <w:pStyle w:val="ListParagraph"/>
        <w:numPr>
          <w:ilvl w:val="1"/>
          <w:numId w:val="1"/>
        </w:numPr>
        <w:bidi w:val="0"/>
      </w:pPr>
      <w:r>
        <w:t xml:space="preserve">Define a </w:t>
      </w:r>
      <w:r w:rsidR="00DD7CDE">
        <w:t xml:space="preserve">cohort of anemic </w:t>
      </w:r>
      <w:r>
        <w:t>patients with</w:t>
      </w:r>
      <w:r w:rsidR="00DD7CDE">
        <w:t xml:space="preserve"> decreasing Hgb of at least 1 point in last year </w:t>
      </w:r>
      <w:r>
        <w:t>that are</w:t>
      </w:r>
      <w:r w:rsidR="00DD7CDE">
        <w:t xml:space="preserve"> age</w:t>
      </w:r>
      <w:r>
        <w:t>d</w:t>
      </w:r>
      <w:r w:rsidR="00DD7CDE">
        <w:t xml:space="preserve"> 60-75. </w:t>
      </w:r>
      <w:r>
        <w:t>Calculate the</w:t>
      </w:r>
      <w:r w:rsidR="00DD7CDE">
        <w:t xml:space="preserve"> prevalence</w:t>
      </w:r>
      <w:r>
        <w:t xml:space="preserve"> of this group</w:t>
      </w:r>
      <w:r w:rsidR="00DD7CDE">
        <w:t xml:space="preserve"> </w:t>
      </w:r>
      <w:r>
        <w:t>and</w:t>
      </w:r>
      <w:r w:rsidR="00DD7CDE">
        <w:t xml:space="preserve"> </w:t>
      </w:r>
      <w:r w:rsidR="00E03408">
        <w:t xml:space="preserve">the </w:t>
      </w:r>
      <w:r w:rsidR="00DD7CDE">
        <w:t>coverage</w:t>
      </w:r>
      <w:r w:rsidR="00E03408">
        <w:t xml:space="preserve">, </w:t>
      </w:r>
      <w:r w:rsidR="00DD7CDE">
        <w:t>RR</w:t>
      </w:r>
      <w:r w:rsidR="00E03408">
        <w:t xml:space="preserve"> (Relative risk)</w:t>
      </w:r>
      <w:r w:rsidR="00DD7CDE">
        <w:t xml:space="preserve"> </w:t>
      </w:r>
      <w:r w:rsidR="00E03408">
        <w:t xml:space="preserve">of the model </w:t>
      </w:r>
      <w:r w:rsidR="00DD7CDE">
        <w:t xml:space="preserve">in </w:t>
      </w:r>
      <w:r w:rsidR="00E03408">
        <w:t>score cutoff of</w:t>
      </w:r>
      <w:r w:rsidR="00DD7CDE">
        <w:t xml:space="preserve"> 1,3,5,10%</w:t>
      </w:r>
      <w:r w:rsidR="00E03408">
        <w:t xml:space="preserve"> on this group</w:t>
      </w:r>
      <w:r w:rsidR="00BA5EE8">
        <w:t>.</w:t>
      </w:r>
    </w:p>
    <w:p w14:paraId="76CE1626" w14:textId="3BCA3603" w:rsidR="00A17692" w:rsidRDefault="00A17692" w:rsidP="00F37BC4">
      <w:pPr>
        <w:pStyle w:val="ListParagraph"/>
        <w:numPr>
          <w:ilvl w:val="0"/>
          <w:numId w:val="1"/>
        </w:numPr>
        <w:bidi w:val="0"/>
      </w:pPr>
      <w:r>
        <w:t xml:space="preserve">Apply </w:t>
      </w:r>
      <w:r w:rsidR="00AF12D1">
        <w:t xml:space="preserve">the </w:t>
      </w:r>
      <w:r>
        <w:t xml:space="preserve">model directly on input data </w:t>
      </w:r>
      <w:r w:rsidR="00AF12D1">
        <w:t>from LGI-Flag 3.0</w:t>
      </w:r>
      <w:r>
        <w:t xml:space="preserve"> and validate who got flagged. </w:t>
      </w:r>
    </w:p>
    <w:p w14:paraId="5B34B746" w14:textId="33CC1D1B" w:rsidR="00A17692" w:rsidRDefault="00A17692" w:rsidP="00A17692">
      <w:pPr>
        <w:pStyle w:val="ListParagraph"/>
        <w:numPr>
          <w:ilvl w:val="0"/>
          <w:numId w:val="1"/>
        </w:numPr>
        <w:bidi w:val="0"/>
      </w:pPr>
      <w:r>
        <w:t xml:space="preserve">Compare </w:t>
      </w:r>
      <w:proofErr w:type="spellStart"/>
      <w:r>
        <w:t>A</w:t>
      </w:r>
      <w:r w:rsidR="00AF2B1F">
        <w:t>lgoMarker</w:t>
      </w:r>
      <w:proofErr w:type="spellEnd"/>
      <w:r>
        <w:t xml:space="preserve"> scores </w:t>
      </w:r>
      <w:r w:rsidR="00AF2B1F">
        <w:t>from</w:t>
      </w:r>
      <w:r>
        <w:t xml:space="preserve"> staging</w:t>
      </w:r>
      <w:r w:rsidR="00AF2B1F">
        <w:t xml:space="preserve"> environment LGI-Flag 3.1</w:t>
      </w:r>
      <w:r>
        <w:t>. Date shifting of +-14 days (about 2 weeks) can affect</w:t>
      </w:r>
      <w:r w:rsidR="00403D63">
        <w:t xml:space="preserve"> slightly the</w:t>
      </w:r>
      <w:r>
        <w:t xml:space="preserve"> prediction </w:t>
      </w:r>
      <w:proofErr w:type="gramStart"/>
      <w:r w:rsidR="00403D63">
        <w:t>o</w:t>
      </w:r>
      <w:r>
        <w:t>n</w:t>
      </w:r>
      <w:proofErr w:type="gramEnd"/>
      <w:r>
        <w:t xml:space="preserve"> December/January </w:t>
      </w:r>
      <w:r w:rsidR="00403D63">
        <w:t>due to</w:t>
      </w:r>
      <w:r>
        <w:t xml:space="preserve"> age shift.</w:t>
      </w:r>
    </w:p>
    <w:p w14:paraId="1067E1DB" w14:textId="0391A921" w:rsidR="00A17692" w:rsidRDefault="003C059D" w:rsidP="00A17692">
      <w:pPr>
        <w:pStyle w:val="ListParagraph"/>
        <w:numPr>
          <w:ilvl w:val="0"/>
          <w:numId w:val="1"/>
        </w:numPr>
        <w:bidi w:val="0"/>
      </w:pPr>
      <w:r>
        <w:t>C</w:t>
      </w:r>
      <w:r w:rsidR="00A17692">
        <w:t xml:space="preserve">ompare direct usage of the model </w:t>
      </w:r>
      <w:r>
        <w:t xml:space="preserve">on </w:t>
      </w:r>
      <w:r w:rsidR="008531EB">
        <w:t xml:space="preserve">input data from LGI-Flag 3.1 and compare to the scores from this </w:t>
      </w:r>
      <w:proofErr w:type="spellStart"/>
      <w:r w:rsidR="008531EB">
        <w:t>AlgoMarker</w:t>
      </w:r>
      <w:proofErr w:type="spellEnd"/>
    </w:p>
    <w:p w14:paraId="7C05EB87" w14:textId="562FDFA9" w:rsidR="00B5694C" w:rsidRDefault="00B5694C" w:rsidP="00DD7CDE">
      <w:pPr>
        <w:bidi w:val="0"/>
      </w:pPr>
      <w:r>
        <w:br/>
      </w:r>
    </w:p>
    <w:p w14:paraId="05A44943" w14:textId="77777777" w:rsidR="00B5694C" w:rsidRDefault="00B5694C">
      <w:pPr>
        <w:bidi w:val="0"/>
      </w:pPr>
      <w:r>
        <w:br w:type="page"/>
      </w:r>
    </w:p>
    <w:p w14:paraId="358E5FA7" w14:textId="77777777" w:rsidR="004A12DC" w:rsidRDefault="004A12DC" w:rsidP="004A12DC">
      <w:pPr>
        <w:pStyle w:val="paragraph"/>
        <w:numPr>
          <w:ilvl w:val="0"/>
          <w:numId w:val="12"/>
        </w:numPr>
        <w:spacing w:before="0" w:beforeAutospacing="0" w:after="0" w:afterAutospacing="0"/>
        <w:textAlignment w:val="baseline"/>
        <w:rPr>
          <w:b/>
          <w:bCs/>
          <w:caps/>
          <w:color w:val="365F91"/>
        </w:rPr>
      </w:pPr>
      <w:r>
        <w:rPr>
          <w:rStyle w:val="normaltextrun"/>
          <w:b/>
          <w:bCs/>
          <w:color w:val="365F91"/>
        </w:rPr>
        <w:lastRenderedPageBreak/>
        <w:t>Overview</w:t>
      </w:r>
      <w:r>
        <w:rPr>
          <w:rStyle w:val="eop"/>
          <w:b/>
          <w:bCs/>
          <w:caps/>
          <w:color w:val="365F91"/>
        </w:rPr>
        <w:t> </w:t>
      </w:r>
    </w:p>
    <w:p w14:paraId="31F8695A" w14:textId="1EC75341" w:rsidR="004A12DC" w:rsidRDefault="004A12DC" w:rsidP="007F212A">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L</w:t>
      </w:r>
      <w:r w:rsidR="007F212A">
        <w:rPr>
          <w:rStyle w:val="normaltextrun"/>
          <w:sz w:val="22"/>
          <w:szCs w:val="22"/>
        </w:rPr>
        <w:t>ung</w:t>
      </w:r>
      <w:r>
        <w:rPr>
          <w:rStyle w:val="normaltextrun"/>
          <w:sz w:val="22"/>
          <w:szCs w:val="22"/>
        </w:rPr>
        <w:t>-Flag has been deployed at Geisinger IT systems. This plan is performed to evaluate the L</w:t>
      </w:r>
      <w:r w:rsidR="007F212A">
        <w:rPr>
          <w:rStyle w:val="normaltextrun"/>
          <w:sz w:val="22"/>
          <w:szCs w:val="22"/>
        </w:rPr>
        <w:t>ung</w:t>
      </w:r>
      <w:r>
        <w:rPr>
          <w:rStyle w:val="normaltextrun"/>
          <w:sz w:val="22"/>
          <w:szCs w:val="22"/>
        </w:rPr>
        <w:t xml:space="preserve">-Flag performance on the Geisinger population. This analysis will be run during the silence mode period (where </w:t>
      </w:r>
      <w:r w:rsidR="007F212A">
        <w:rPr>
          <w:rStyle w:val="normaltextrun"/>
          <w:sz w:val="22"/>
          <w:szCs w:val="22"/>
        </w:rPr>
        <w:t>Lung</w:t>
      </w:r>
      <w:r>
        <w:rPr>
          <w:rStyle w:val="normaltextrun"/>
          <w:sz w:val="22"/>
          <w:szCs w:val="22"/>
        </w:rPr>
        <w:t>-Flag is operated for 6 weeks without interacting with patients). </w:t>
      </w:r>
      <w:r>
        <w:rPr>
          <w:rStyle w:val="eop"/>
          <w:rFonts w:eastAsiaTheme="majorEastAsia"/>
          <w:sz w:val="22"/>
          <w:szCs w:val="22"/>
        </w:rPr>
        <w:t xml:space="preserve"> </w:t>
      </w:r>
    </w:p>
    <w:p w14:paraId="21EE79D0" w14:textId="77777777" w:rsidR="004A12DC" w:rsidRDefault="004A12DC" w:rsidP="004A12DC">
      <w:pPr>
        <w:bidi w:val="0"/>
        <w:rPr>
          <w:b/>
          <w:bCs/>
          <w:u w:val="single"/>
        </w:rPr>
      </w:pPr>
    </w:p>
    <w:p w14:paraId="54C3EB6A" w14:textId="77777777" w:rsidR="004A12DC" w:rsidRDefault="004A12DC" w:rsidP="009F3C8A">
      <w:pPr>
        <w:pStyle w:val="paragraph"/>
        <w:numPr>
          <w:ilvl w:val="0"/>
          <w:numId w:val="13"/>
        </w:numPr>
        <w:spacing w:before="0" w:beforeAutospacing="0" w:after="0" w:afterAutospacing="0"/>
        <w:textAlignment w:val="baseline"/>
        <w:rPr>
          <w:b/>
          <w:bCs/>
          <w:caps/>
          <w:color w:val="365F91"/>
        </w:rPr>
      </w:pPr>
      <w:r>
        <w:rPr>
          <w:rStyle w:val="normaltextrun"/>
          <w:b/>
          <w:bCs/>
          <w:caps/>
          <w:color w:val="365F91"/>
        </w:rPr>
        <w:t>ANALYSIS OBJECTIVES</w:t>
      </w:r>
      <w:r>
        <w:rPr>
          <w:rStyle w:val="eop"/>
          <w:b/>
          <w:bCs/>
          <w:caps/>
          <w:color w:val="365F91"/>
        </w:rPr>
        <w:t> </w:t>
      </w:r>
    </w:p>
    <w:p w14:paraId="7B2B2CF4" w14:textId="77777777" w:rsidR="004A12DC" w:rsidRDefault="004A12DC" w:rsidP="004A12DC">
      <w:pPr>
        <w:pStyle w:val="paragraph"/>
        <w:spacing w:before="0" w:beforeAutospacing="0" w:after="0" w:afterAutospacing="0"/>
        <w:textAlignment w:val="baseline"/>
        <w:rPr>
          <w:rFonts w:ascii="Open Sans" w:hAnsi="Open Sans" w:cs="Open Sans"/>
          <w:sz w:val="22"/>
          <w:szCs w:val="22"/>
        </w:rPr>
      </w:pPr>
      <w:r>
        <w:rPr>
          <w:rStyle w:val="normaltextrun"/>
          <w:sz w:val="22"/>
          <w:szCs w:val="22"/>
        </w:rPr>
        <w:t>The purpose of the analysis is to:</w:t>
      </w:r>
      <w:r>
        <w:rPr>
          <w:rStyle w:val="eop"/>
          <w:sz w:val="22"/>
          <w:szCs w:val="22"/>
        </w:rPr>
        <w:t> </w:t>
      </w:r>
    </w:p>
    <w:p w14:paraId="4268789D" w14:textId="77777777" w:rsidR="004A12DC" w:rsidRDefault="004A12DC" w:rsidP="004A12DC">
      <w:pPr>
        <w:pStyle w:val="paragraph"/>
        <w:numPr>
          <w:ilvl w:val="0"/>
          <w:numId w:val="7"/>
        </w:numPr>
        <w:spacing w:before="0" w:beforeAutospacing="0" w:after="0" w:afterAutospacing="0"/>
        <w:ind w:left="1080" w:firstLine="0"/>
        <w:jc w:val="both"/>
        <w:textAlignment w:val="baseline"/>
        <w:rPr>
          <w:rFonts w:ascii="Open Sans" w:hAnsi="Open Sans" w:cs="Open Sans"/>
          <w:sz w:val="22"/>
          <w:szCs w:val="22"/>
        </w:rPr>
      </w:pPr>
      <w:r>
        <w:rPr>
          <w:rStyle w:val="normaltextrun"/>
          <w:sz w:val="22"/>
          <w:szCs w:val="22"/>
        </w:rPr>
        <w:t>Characterize Geisinger population with the additional age group</w:t>
      </w:r>
    </w:p>
    <w:p w14:paraId="3CE7EF22" w14:textId="77777777" w:rsidR="004A12DC" w:rsidRDefault="004A12DC" w:rsidP="004A12DC">
      <w:pPr>
        <w:pStyle w:val="paragraph"/>
        <w:numPr>
          <w:ilvl w:val="0"/>
          <w:numId w:val="7"/>
        </w:numPr>
        <w:spacing w:before="0" w:beforeAutospacing="0" w:after="0" w:afterAutospacing="0"/>
        <w:ind w:left="1080" w:firstLine="0"/>
        <w:jc w:val="both"/>
        <w:textAlignment w:val="baseline"/>
        <w:rPr>
          <w:sz w:val="22"/>
          <w:szCs w:val="22"/>
        </w:rPr>
      </w:pPr>
      <w:r>
        <w:rPr>
          <w:rStyle w:val="normaltextrun"/>
          <w:sz w:val="22"/>
          <w:szCs w:val="22"/>
        </w:rPr>
        <w:t>Evaluate the input population to verify that anomalous sub-populations aren’t included or something in the integration pipeline caused an issue</w:t>
      </w:r>
    </w:p>
    <w:p w14:paraId="28CDCBDC" w14:textId="77777777" w:rsidR="004A12DC" w:rsidRDefault="004A12DC" w:rsidP="004A12DC">
      <w:pPr>
        <w:pStyle w:val="paragraph"/>
        <w:numPr>
          <w:ilvl w:val="0"/>
          <w:numId w:val="7"/>
        </w:numPr>
        <w:spacing w:before="0" w:beforeAutospacing="0" w:after="0" w:afterAutospacing="0"/>
        <w:ind w:left="1080" w:firstLine="0"/>
        <w:jc w:val="both"/>
        <w:textAlignment w:val="baseline"/>
        <w:rPr>
          <w:sz w:val="22"/>
          <w:szCs w:val="22"/>
        </w:rPr>
      </w:pPr>
      <w:r>
        <w:rPr>
          <w:rStyle w:val="normaltextrun"/>
          <w:sz w:val="22"/>
          <w:szCs w:val="22"/>
        </w:rPr>
        <w:t xml:space="preserve">Evaluate the input signals and values to understand population characteristics in comparison to the Geisinger population in the intersecting age </w:t>
      </w:r>
      <w:proofErr w:type="gramStart"/>
      <w:r>
        <w:rPr>
          <w:rStyle w:val="normaltextrun"/>
          <w:sz w:val="22"/>
          <w:szCs w:val="22"/>
        </w:rPr>
        <w:t>groups;</w:t>
      </w:r>
      <w:proofErr w:type="gramEnd"/>
      <w:r>
        <w:rPr>
          <w:rStyle w:val="eop"/>
          <w:sz w:val="22"/>
          <w:szCs w:val="22"/>
        </w:rPr>
        <w:t> </w:t>
      </w:r>
    </w:p>
    <w:p w14:paraId="7A128EF6" w14:textId="7C88B589" w:rsidR="004A12DC" w:rsidRDefault="004A12DC" w:rsidP="004A12DC">
      <w:pPr>
        <w:pStyle w:val="paragraph"/>
        <w:numPr>
          <w:ilvl w:val="0"/>
          <w:numId w:val="7"/>
        </w:numPr>
        <w:spacing w:before="0" w:beforeAutospacing="0" w:after="0" w:afterAutospacing="0"/>
        <w:ind w:left="1080" w:firstLine="0"/>
        <w:jc w:val="both"/>
        <w:textAlignment w:val="baseline"/>
        <w:rPr>
          <w:rFonts w:ascii="Open Sans" w:hAnsi="Open Sans" w:cs="Open Sans"/>
          <w:sz w:val="22"/>
          <w:szCs w:val="22"/>
        </w:rPr>
      </w:pPr>
      <w:r>
        <w:rPr>
          <w:rStyle w:val="normaltextrun"/>
          <w:sz w:val="22"/>
          <w:szCs w:val="22"/>
        </w:rPr>
        <w:t xml:space="preserve">Verify that the expected Positivity Rate of </w:t>
      </w:r>
      <w:r w:rsidR="000E4683">
        <w:rPr>
          <w:rStyle w:val="normaltextrun"/>
          <w:sz w:val="22"/>
          <w:szCs w:val="22"/>
        </w:rPr>
        <w:t>5</w:t>
      </w:r>
      <w:r>
        <w:rPr>
          <w:rStyle w:val="normaltextrun"/>
          <w:sz w:val="22"/>
          <w:szCs w:val="22"/>
        </w:rPr>
        <w:t>% is met</w:t>
      </w:r>
    </w:p>
    <w:p w14:paraId="35035D9E" w14:textId="77777777" w:rsidR="004A12DC" w:rsidRDefault="004A12DC" w:rsidP="004A12DC">
      <w:pPr>
        <w:bidi w:val="0"/>
        <w:rPr>
          <w:b/>
          <w:bCs/>
          <w:u w:val="single"/>
        </w:rPr>
      </w:pPr>
    </w:p>
    <w:p w14:paraId="5D2B3FC0" w14:textId="77777777" w:rsidR="004A12DC" w:rsidRDefault="004A12DC" w:rsidP="009F3C8A">
      <w:pPr>
        <w:pStyle w:val="Heading2"/>
        <w:numPr>
          <w:ilvl w:val="0"/>
          <w:numId w:val="13"/>
        </w:numPr>
        <w:bidi w:val="0"/>
        <w:rPr>
          <w:rStyle w:val="normaltextrun"/>
          <w:b/>
          <w:bCs/>
          <w:color w:val="365F91"/>
          <w:shd w:val="clear" w:color="auto" w:fill="FFFFFF"/>
        </w:rPr>
      </w:pPr>
      <w:r w:rsidRPr="00047525">
        <w:rPr>
          <w:rStyle w:val="normaltextrun"/>
          <w:b/>
          <w:bCs/>
          <w:color w:val="365F91"/>
          <w:shd w:val="clear" w:color="auto" w:fill="FFFFFF"/>
        </w:rPr>
        <w:t>Analysis Plan</w:t>
      </w:r>
    </w:p>
    <w:p w14:paraId="5F39A248" w14:textId="77777777" w:rsidR="004A12DC" w:rsidRPr="00862187" w:rsidRDefault="004A12DC" w:rsidP="00F66E54">
      <w:pPr>
        <w:pStyle w:val="ListParagraph"/>
        <w:bidi w:val="0"/>
        <w:spacing w:after="0" w:line="240" w:lineRule="auto"/>
        <w:ind w:left="360"/>
        <w:textAlignment w:val="baseline"/>
        <w:rPr>
          <w:rFonts w:ascii="Times New Roman" w:eastAsia="Times New Roman" w:hAnsi="Times New Roman" w:cs="Times New Roman"/>
          <w:smallCaps/>
          <w:color w:val="548DD4"/>
          <w:sz w:val="24"/>
          <w:szCs w:val="24"/>
        </w:rPr>
      </w:pPr>
      <w:r w:rsidRPr="00862187">
        <w:rPr>
          <w:rFonts w:ascii="Times New Roman" w:eastAsia="Times New Roman" w:hAnsi="Times New Roman" w:cs="Times New Roman"/>
          <w:smallCaps/>
          <w:color w:val="548DD4"/>
          <w:sz w:val="24"/>
          <w:szCs w:val="24"/>
        </w:rPr>
        <w:t>Data  </w:t>
      </w:r>
    </w:p>
    <w:p w14:paraId="411395D3" w14:textId="550C5AF3" w:rsidR="004A12DC" w:rsidRPr="000C742C" w:rsidRDefault="004A12DC" w:rsidP="004A12DC">
      <w:pPr>
        <w:bidi w:val="0"/>
        <w:spacing w:after="0" w:line="240" w:lineRule="auto"/>
        <w:jc w:val="both"/>
        <w:textAlignment w:val="baseline"/>
        <w:rPr>
          <w:rFonts w:ascii="Segoe UI" w:eastAsia="Times New Roman" w:hAnsi="Segoe UI" w:cs="Segoe UI"/>
          <w:sz w:val="18"/>
          <w:szCs w:val="18"/>
        </w:rPr>
      </w:pPr>
      <w:r w:rsidRPr="000C742C">
        <w:rPr>
          <w:rFonts w:ascii="Times New Roman" w:eastAsia="Times New Roman" w:hAnsi="Times New Roman" w:cs="Times New Roman"/>
        </w:rPr>
        <w:t xml:space="preserve">The data that will be used for the analysis is data that Geisinger will pull as a one-time query that will pull at least </w:t>
      </w:r>
      <w:r>
        <w:rPr>
          <w:rFonts w:ascii="Times New Roman" w:eastAsia="Times New Roman" w:hAnsi="Times New Roman" w:cs="Times New Roman"/>
        </w:rPr>
        <w:t>1500</w:t>
      </w:r>
      <w:r w:rsidRPr="000C742C">
        <w:rPr>
          <w:rFonts w:ascii="Times New Roman" w:eastAsia="Times New Roman" w:hAnsi="Times New Roman" w:cs="Times New Roman"/>
        </w:rPr>
        <w:t xml:space="preserve"> patients aged </w:t>
      </w:r>
      <w:r w:rsidR="00F66E54">
        <w:rPr>
          <w:rFonts w:ascii="Times New Roman" w:eastAsia="Times New Roman" w:hAnsi="Times New Roman" w:cs="Times New Roman"/>
        </w:rPr>
        <w:t>50</w:t>
      </w:r>
      <w:r w:rsidRPr="000C742C">
        <w:rPr>
          <w:rFonts w:ascii="Times New Roman" w:eastAsia="Times New Roman" w:hAnsi="Times New Roman" w:cs="Times New Roman"/>
        </w:rPr>
        <w:t>-</w:t>
      </w:r>
      <w:r w:rsidR="00F66E54">
        <w:rPr>
          <w:rFonts w:ascii="Times New Roman" w:eastAsia="Times New Roman" w:hAnsi="Times New Roman" w:cs="Times New Roman"/>
        </w:rPr>
        <w:t>80</w:t>
      </w:r>
      <w:r w:rsidRPr="000C742C">
        <w:rPr>
          <w:rFonts w:ascii="Times New Roman" w:eastAsia="Times New Roman" w:hAnsi="Times New Roman" w:cs="Times New Roman"/>
        </w:rPr>
        <w:t xml:space="preserve">, non-compliant to the Geisinger screening plan </w:t>
      </w:r>
      <w:r w:rsidR="00F66E54">
        <w:rPr>
          <w:rFonts w:ascii="Times New Roman" w:eastAsia="Times New Roman" w:hAnsi="Times New Roman" w:cs="Times New Roman"/>
        </w:rPr>
        <w:t xml:space="preserve">are eligible by the USPSTF criteria for </w:t>
      </w:r>
      <w:r w:rsidR="00176CDE">
        <w:rPr>
          <w:rFonts w:ascii="Times New Roman" w:eastAsia="Times New Roman" w:hAnsi="Times New Roman" w:cs="Times New Roman"/>
        </w:rPr>
        <w:t>lung cancer scree</w:t>
      </w:r>
      <w:r w:rsidR="007C3199">
        <w:rPr>
          <w:rFonts w:ascii="Times New Roman" w:eastAsia="Times New Roman" w:hAnsi="Times New Roman" w:cs="Times New Roman"/>
        </w:rPr>
        <w:t>n</w:t>
      </w:r>
      <w:r w:rsidR="00176CDE">
        <w:rPr>
          <w:rFonts w:ascii="Times New Roman" w:eastAsia="Times New Roman" w:hAnsi="Times New Roman" w:cs="Times New Roman"/>
        </w:rPr>
        <w:t>ing</w:t>
      </w:r>
      <w:r w:rsidRPr="000C742C">
        <w:rPr>
          <w:rFonts w:ascii="Times New Roman" w:eastAsia="Times New Roman" w:hAnsi="Times New Roman" w:cs="Times New Roman"/>
        </w:rPr>
        <w:t xml:space="preserve">. For each patient, all </w:t>
      </w:r>
      <w:proofErr w:type="spellStart"/>
      <w:r w:rsidR="00010738">
        <w:rPr>
          <w:rFonts w:ascii="Times New Roman" w:eastAsia="Times New Roman" w:hAnsi="Times New Roman" w:cs="Times New Roman"/>
        </w:rPr>
        <w:t>AlgoMarker</w:t>
      </w:r>
      <w:proofErr w:type="spellEnd"/>
      <w:r w:rsidR="00010738">
        <w:rPr>
          <w:rFonts w:ascii="Times New Roman" w:eastAsia="Times New Roman" w:hAnsi="Times New Roman" w:cs="Times New Roman"/>
        </w:rPr>
        <w:t xml:space="preserve"> data</w:t>
      </w:r>
      <w:r w:rsidRPr="000C742C">
        <w:rPr>
          <w:rFonts w:ascii="Times New Roman" w:eastAsia="Times New Roman" w:hAnsi="Times New Roman" w:cs="Times New Roman"/>
        </w:rPr>
        <w:t xml:space="preserve"> from the last </w:t>
      </w:r>
      <w:r w:rsidR="00010738">
        <w:rPr>
          <w:rFonts w:ascii="Times New Roman" w:eastAsia="Times New Roman" w:hAnsi="Times New Roman" w:cs="Times New Roman"/>
        </w:rPr>
        <w:t>5</w:t>
      </w:r>
      <w:r w:rsidRPr="000C742C">
        <w:rPr>
          <w:rFonts w:ascii="Times New Roman" w:eastAsia="Times New Roman" w:hAnsi="Times New Roman" w:cs="Times New Roman"/>
        </w:rPr>
        <w:t xml:space="preserve"> years that exist within the system will be provided. </w:t>
      </w:r>
    </w:p>
    <w:p w14:paraId="2767882F" w14:textId="24068198" w:rsidR="004A12DC" w:rsidRPr="000C742C" w:rsidRDefault="004A12DC" w:rsidP="00901F1C">
      <w:pPr>
        <w:bidi w:val="0"/>
        <w:spacing w:after="0" w:line="240" w:lineRule="auto"/>
        <w:jc w:val="both"/>
        <w:textAlignment w:val="baseline"/>
        <w:rPr>
          <w:rFonts w:ascii="Segoe UI" w:eastAsia="Times New Roman" w:hAnsi="Segoe UI" w:cs="Segoe UI"/>
          <w:sz w:val="18"/>
          <w:szCs w:val="18"/>
        </w:rPr>
      </w:pPr>
      <w:r w:rsidRPr="000C742C">
        <w:rPr>
          <w:rFonts w:ascii="Times New Roman" w:eastAsia="Times New Roman" w:hAnsi="Times New Roman" w:cs="Times New Roman"/>
        </w:rPr>
        <w:t>The data set will include the entire input data fed into L</w:t>
      </w:r>
      <w:r w:rsidR="006C2782">
        <w:rPr>
          <w:rFonts w:ascii="Times New Roman" w:eastAsia="Times New Roman" w:hAnsi="Times New Roman" w:cs="Times New Roman"/>
        </w:rPr>
        <w:t>ung</w:t>
      </w:r>
      <w:r w:rsidRPr="000C742C">
        <w:rPr>
          <w:rFonts w:ascii="Times New Roman" w:eastAsia="Times New Roman" w:hAnsi="Times New Roman" w:cs="Times New Roman"/>
        </w:rPr>
        <w:t xml:space="preserve"> Flag</w:t>
      </w:r>
      <w:r>
        <w:rPr>
          <w:rFonts w:ascii="Times New Roman" w:eastAsia="Times New Roman" w:hAnsi="Times New Roman" w:cs="Times New Roman"/>
        </w:rPr>
        <w:t xml:space="preserve"> in staging environment</w:t>
      </w:r>
      <w:r w:rsidRPr="000C742C">
        <w:rPr>
          <w:rFonts w:ascii="Times New Roman" w:eastAsia="Times New Roman" w:hAnsi="Times New Roman" w:cs="Times New Roman"/>
        </w:rPr>
        <w:t xml:space="preserve"> </w:t>
      </w:r>
      <w:r>
        <w:rPr>
          <w:rFonts w:ascii="Times New Roman" w:eastAsia="Times New Roman" w:hAnsi="Times New Roman" w:cs="Times New Roman"/>
        </w:rPr>
        <w:t>with</w:t>
      </w:r>
      <w:r w:rsidRPr="000C742C">
        <w:rPr>
          <w:rFonts w:ascii="Times New Roman" w:eastAsia="Times New Roman" w:hAnsi="Times New Roman" w:cs="Times New Roman"/>
        </w:rPr>
        <w:t xml:space="preserve"> flag results</w:t>
      </w:r>
      <w:r>
        <w:rPr>
          <w:rFonts w:ascii="Times New Roman" w:eastAsia="Times New Roman" w:hAnsi="Times New Roman" w:cs="Times New Roman"/>
        </w:rPr>
        <w:t xml:space="preserve"> and feature matrix</w:t>
      </w:r>
      <w:r w:rsidRPr="000C742C">
        <w:rPr>
          <w:rFonts w:ascii="Times New Roman" w:eastAsia="Times New Roman" w:hAnsi="Times New Roman" w:cs="Times New Roman"/>
        </w:rPr>
        <w:t xml:space="preserve"> for each patient. </w:t>
      </w:r>
      <w:r>
        <w:rPr>
          <w:rFonts w:ascii="Times New Roman" w:eastAsia="Times New Roman" w:hAnsi="Times New Roman" w:cs="Times New Roman"/>
        </w:rPr>
        <w:t xml:space="preserve">The staging environment will be configured to </w:t>
      </w:r>
      <w:proofErr w:type="gramStart"/>
      <w:r>
        <w:rPr>
          <w:rFonts w:ascii="Times New Roman" w:eastAsia="Times New Roman" w:hAnsi="Times New Roman" w:cs="Times New Roman"/>
        </w:rPr>
        <w:t>store also</w:t>
      </w:r>
      <w:proofErr w:type="gramEnd"/>
      <w:r>
        <w:rPr>
          <w:rFonts w:ascii="Times New Roman" w:eastAsia="Times New Roman" w:hAnsi="Times New Roman" w:cs="Times New Roman"/>
        </w:rPr>
        <w:t xml:space="preserve"> the feature matrix in order to perform deeper tests on the data. </w:t>
      </w:r>
    </w:p>
    <w:p w14:paraId="49E04652" w14:textId="371F6375" w:rsidR="004A12DC" w:rsidRDefault="004A12DC" w:rsidP="004A12DC">
      <w:pPr>
        <w:bidi w:val="0"/>
        <w:spacing w:after="0" w:line="240" w:lineRule="auto"/>
        <w:jc w:val="both"/>
        <w:textAlignment w:val="baseline"/>
        <w:rPr>
          <w:rFonts w:ascii="Times New Roman" w:eastAsia="Times New Roman" w:hAnsi="Times New Roman" w:cs="Times New Roman"/>
        </w:rPr>
      </w:pPr>
      <w:r w:rsidRPr="000C742C">
        <w:rPr>
          <w:rFonts w:ascii="Times New Roman" w:eastAsia="Times New Roman" w:hAnsi="Times New Roman" w:cs="Times New Roman"/>
        </w:rPr>
        <w:t xml:space="preserve">The data will be compared to the </w:t>
      </w:r>
      <w:r w:rsidR="00C41273">
        <w:rPr>
          <w:rFonts w:ascii="Times New Roman" w:eastAsia="Times New Roman" w:hAnsi="Times New Roman" w:cs="Times New Roman"/>
        </w:rPr>
        <w:t>Geisinger</w:t>
      </w:r>
      <w:r w:rsidRPr="000C742C">
        <w:rPr>
          <w:rFonts w:ascii="Times New Roman" w:eastAsia="Times New Roman" w:hAnsi="Times New Roman" w:cs="Times New Roman"/>
        </w:rPr>
        <w:t xml:space="preserve"> dataset which was used to validate L</w:t>
      </w:r>
      <w:r w:rsidR="00C41273">
        <w:rPr>
          <w:rFonts w:ascii="Times New Roman" w:eastAsia="Times New Roman" w:hAnsi="Times New Roman" w:cs="Times New Roman"/>
        </w:rPr>
        <w:t>ung</w:t>
      </w:r>
      <w:r w:rsidRPr="000C742C">
        <w:rPr>
          <w:rFonts w:ascii="Times New Roman" w:eastAsia="Times New Roman" w:hAnsi="Times New Roman" w:cs="Times New Roman"/>
        </w:rPr>
        <w:t>-Flag</w:t>
      </w:r>
      <w:r w:rsidR="00C41273">
        <w:rPr>
          <w:rFonts w:ascii="Times New Roman" w:eastAsia="Times New Roman" w:hAnsi="Times New Roman" w:cs="Times New Roman"/>
        </w:rPr>
        <w:t xml:space="preserve"> in the retrospective analysis</w:t>
      </w:r>
      <w:r w:rsidRPr="000C742C">
        <w:rPr>
          <w:rFonts w:ascii="Times New Roman" w:eastAsia="Times New Roman" w:hAnsi="Times New Roman" w:cs="Times New Roman"/>
        </w:rPr>
        <w:t>.</w:t>
      </w:r>
      <w:r>
        <w:rPr>
          <w:rFonts w:ascii="Times New Roman" w:eastAsia="Times New Roman" w:hAnsi="Times New Roman" w:cs="Times New Roman"/>
        </w:rPr>
        <w:t xml:space="preserve"> </w:t>
      </w:r>
      <w:r w:rsidRPr="000C742C">
        <w:rPr>
          <w:rFonts w:ascii="Times New Roman" w:eastAsia="Times New Roman" w:hAnsi="Times New Roman" w:cs="Times New Roman"/>
        </w:rPr>
        <w:t>This dataset will be referred to throughout this document as the ‘Comparison Dataset’.</w:t>
      </w:r>
      <w:r>
        <w:rPr>
          <w:rFonts w:ascii="Times New Roman" w:eastAsia="Times New Roman" w:hAnsi="Times New Roman" w:cs="Times New Roman"/>
        </w:rPr>
        <w:t xml:space="preserve"> </w:t>
      </w:r>
    </w:p>
    <w:p w14:paraId="7C1B4C38" w14:textId="77777777" w:rsidR="004A12DC" w:rsidRPr="000C742C" w:rsidRDefault="004A12DC" w:rsidP="004A12DC">
      <w:pPr>
        <w:bidi w:val="0"/>
        <w:spacing w:after="0" w:line="240" w:lineRule="auto"/>
        <w:jc w:val="both"/>
        <w:textAlignment w:val="baseline"/>
        <w:rPr>
          <w:rFonts w:ascii="Segoe UI" w:eastAsia="Times New Roman" w:hAnsi="Segoe UI" w:cs="Segoe UI"/>
          <w:sz w:val="18"/>
          <w:szCs w:val="18"/>
        </w:rPr>
      </w:pPr>
    </w:p>
    <w:p w14:paraId="3E47FA54" w14:textId="77777777" w:rsidR="004A12DC" w:rsidRPr="000C742C" w:rsidRDefault="004A12DC" w:rsidP="007341DB">
      <w:pPr>
        <w:pStyle w:val="ListParagraph"/>
        <w:numPr>
          <w:ilvl w:val="1"/>
          <w:numId w:val="1"/>
        </w:numPr>
        <w:bidi w:val="0"/>
        <w:spacing w:after="0" w:line="240" w:lineRule="auto"/>
        <w:textAlignment w:val="baseline"/>
        <w:rPr>
          <w:rFonts w:ascii="Times New Roman" w:eastAsia="Times New Roman" w:hAnsi="Times New Roman" w:cs="Times New Roman"/>
          <w:smallCaps/>
          <w:color w:val="548DD4"/>
          <w:sz w:val="24"/>
          <w:szCs w:val="24"/>
        </w:rPr>
      </w:pPr>
      <w:r w:rsidRPr="000C742C">
        <w:rPr>
          <w:rFonts w:ascii="Times New Roman" w:eastAsia="Times New Roman" w:hAnsi="Times New Roman" w:cs="Times New Roman"/>
          <w:smallCaps/>
          <w:color w:val="548DD4"/>
          <w:sz w:val="24"/>
          <w:szCs w:val="24"/>
        </w:rPr>
        <w:t>Analysis Method </w:t>
      </w:r>
    </w:p>
    <w:p w14:paraId="6A5B3743" w14:textId="77777777" w:rsidR="004A12DC" w:rsidRPr="000C742C" w:rsidRDefault="004A12DC" w:rsidP="004A12DC">
      <w:pPr>
        <w:bidi w:val="0"/>
        <w:spacing w:after="0" w:line="240" w:lineRule="auto"/>
        <w:jc w:val="both"/>
        <w:textAlignment w:val="baseline"/>
        <w:rPr>
          <w:rFonts w:ascii="Segoe UI" w:eastAsia="Times New Roman" w:hAnsi="Segoe UI" w:cs="Segoe UI"/>
          <w:sz w:val="18"/>
          <w:szCs w:val="18"/>
        </w:rPr>
      </w:pPr>
      <w:r w:rsidRPr="000C742C">
        <w:rPr>
          <w:rFonts w:ascii="Times New Roman" w:eastAsia="Times New Roman" w:hAnsi="Times New Roman" w:cs="Times New Roman"/>
        </w:rPr>
        <w:t xml:space="preserve">The Geisinger data will be loaded </w:t>
      </w:r>
      <w:r>
        <w:rPr>
          <w:rFonts w:ascii="Times New Roman" w:eastAsia="Times New Roman" w:hAnsi="Times New Roman" w:cs="Times New Roman"/>
        </w:rPr>
        <w:t>Geisinger research environment for the data analysis</w:t>
      </w:r>
      <w:r w:rsidRPr="000C742C">
        <w:rPr>
          <w:rFonts w:ascii="Times New Roman" w:eastAsia="Times New Roman" w:hAnsi="Times New Roman" w:cs="Times New Roman"/>
        </w:rPr>
        <w:t>. </w:t>
      </w:r>
    </w:p>
    <w:p w14:paraId="61B0C985" w14:textId="77777777" w:rsidR="00DD7CDE" w:rsidRPr="00273FAA" w:rsidRDefault="00DD7CDE" w:rsidP="00DD7CDE">
      <w:pPr>
        <w:bidi w:val="0"/>
      </w:pPr>
    </w:p>
    <w:p w14:paraId="0A299B26" w14:textId="710AB776" w:rsidR="00DD7CDE" w:rsidRDefault="001F16F6" w:rsidP="00353A04">
      <w:pPr>
        <w:bidi w:val="0"/>
      </w:pPr>
      <w:commentRangeStart w:id="0"/>
      <w:commentRangeStart w:id="1"/>
      <w:commentRangeEnd w:id="0"/>
      <w:r>
        <w:rPr>
          <w:rStyle w:val="CommentReference"/>
        </w:rPr>
        <w:commentReference w:id="0"/>
      </w:r>
      <w:commentRangeEnd w:id="1"/>
      <w:r w:rsidR="00C8694F">
        <w:rPr>
          <w:rStyle w:val="CommentReference"/>
        </w:rPr>
        <w:commentReference w:id="1"/>
      </w:r>
    </w:p>
    <w:p w14:paraId="7F8524DE" w14:textId="61E21597" w:rsidR="004A2BCA" w:rsidRDefault="00B64BED" w:rsidP="004A2BCA">
      <w:pPr>
        <w:pStyle w:val="ListParagraph"/>
        <w:numPr>
          <w:ilvl w:val="0"/>
          <w:numId w:val="2"/>
        </w:numPr>
        <w:bidi w:val="0"/>
      </w:pPr>
      <w:r>
        <w:t>Test how many</w:t>
      </w:r>
      <w:r w:rsidR="004A2BCA">
        <w:t xml:space="preserve"> diagnosis </w:t>
      </w:r>
      <w:r>
        <w:t>codes</w:t>
      </w:r>
      <w:r w:rsidR="004A2BCA">
        <w:t xml:space="preserve"> </w:t>
      </w:r>
      <w:r w:rsidR="006B4247">
        <w:t xml:space="preserve">ICD9/ICD10 </w:t>
      </w:r>
      <w:r>
        <w:t>doesn’t exist and improve the dictionaries when needed.</w:t>
      </w:r>
    </w:p>
    <w:p w14:paraId="02B001E7" w14:textId="68C6BF52" w:rsidR="00DD7CDE" w:rsidRDefault="007D5CA5" w:rsidP="004A2BCA">
      <w:pPr>
        <w:pStyle w:val="ListParagraph"/>
        <w:numPr>
          <w:ilvl w:val="0"/>
          <w:numId w:val="2"/>
        </w:numPr>
        <w:bidi w:val="0"/>
      </w:pPr>
      <w:r>
        <w:t>Compare the most important features distribution between Geisinger L</w:t>
      </w:r>
      <w:r w:rsidR="001615EF">
        <w:t xml:space="preserve">ung-Flag </w:t>
      </w:r>
      <w:r>
        <w:t>and comparison dataset. Those are the features to compare</w:t>
      </w:r>
      <w:r w:rsidR="00DD7CDE">
        <w:t>:</w:t>
      </w:r>
    </w:p>
    <w:p w14:paraId="39CE827E" w14:textId="77777777" w:rsidR="001615EF" w:rsidRDefault="00DD7CDE" w:rsidP="004A2BCA">
      <w:pPr>
        <w:pStyle w:val="ListParagraph"/>
        <w:numPr>
          <w:ilvl w:val="1"/>
          <w:numId w:val="2"/>
        </w:numPr>
        <w:bidi w:val="0"/>
      </w:pPr>
      <w:r>
        <w:t>Ag</w:t>
      </w:r>
      <w:r w:rsidR="001615EF">
        <w:t>e</w:t>
      </w:r>
    </w:p>
    <w:p w14:paraId="3545A34E" w14:textId="23C43914" w:rsidR="00DD7CDE" w:rsidRDefault="00DD7CDE" w:rsidP="001615EF">
      <w:pPr>
        <w:pStyle w:val="ListParagraph"/>
        <w:numPr>
          <w:ilvl w:val="1"/>
          <w:numId w:val="2"/>
        </w:numPr>
        <w:bidi w:val="0"/>
      </w:pPr>
      <w:r>
        <w:t>Sex</w:t>
      </w:r>
    </w:p>
    <w:p w14:paraId="4B96BD81" w14:textId="0DC21D6F" w:rsidR="00DD7CDE" w:rsidRDefault="004742A0" w:rsidP="004A2BCA">
      <w:pPr>
        <w:pStyle w:val="ListParagraph"/>
        <w:numPr>
          <w:ilvl w:val="1"/>
          <w:numId w:val="2"/>
        </w:numPr>
        <w:bidi w:val="0"/>
      </w:pPr>
      <w:proofErr w:type="gramStart"/>
      <w:r>
        <w:t>Smoking;</w:t>
      </w:r>
      <w:proofErr w:type="gramEnd"/>
      <w:r>
        <w:t xml:space="preserve"> </w:t>
      </w:r>
      <w:proofErr w:type="spellStart"/>
      <w:r w:rsidR="00DD7CDE">
        <w:t>Smoking_Years</w:t>
      </w:r>
      <w:proofErr w:type="spellEnd"/>
      <w:r w:rsidR="00DD7CDE">
        <w:t xml:space="preserve">, </w:t>
      </w:r>
      <w:proofErr w:type="spellStart"/>
      <w:r w:rsidR="00DD7CDE">
        <w:t>Pack_Years</w:t>
      </w:r>
      <w:proofErr w:type="spellEnd"/>
      <w:r w:rsidR="00DD7CDE">
        <w:t xml:space="preserve">, </w:t>
      </w:r>
      <w:proofErr w:type="spellStart"/>
      <w:r w:rsidR="00DD7CDE">
        <w:t>Smoking_Status</w:t>
      </w:r>
      <w:proofErr w:type="spellEnd"/>
      <w:r w:rsidR="00DD7CDE">
        <w:t xml:space="preserve">, </w:t>
      </w:r>
      <w:proofErr w:type="spellStart"/>
      <w:r w:rsidR="00DD7CDE">
        <w:t>Time_Since_Quit</w:t>
      </w:r>
      <w:proofErr w:type="spellEnd"/>
    </w:p>
    <w:p w14:paraId="70F0EA5B" w14:textId="45840F38" w:rsidR="00DD7CDE" w:rsidRDefault="00DD7CDE" w:rsidP="004A2BCA">
      <w:pPr>
        <w:pStyle w:val="ListParagraph"/>
        <w:numPr>
          <w:ilvl w:val="1"/>
          <w:numId w:val="2"/>
        </w:numPr>
        <w:bidi w:val="0"/>
      </w:pPr>
      <w:r>
        <w:t>WBC</w:t>
      </w:r>
      <w:r w:rsidR="004742A0">
        <w:t xml:space="preserve"> value in last year</w:t>
      </w:r>
    </w:p>
    <w:p w14:paraId="2CE95702" w14:textId="02444EF8" w:rsidR="004742A0" w:rsidRDefault="004742A0" w:rsidP="004742A0">
      <w:pPr>
        <w:pStyle w:val="ListParagraph"/>
        <w:numPr>
          <w:ilvl w:val="1"/>
          <w:numId w:val="2"/>
        </w:numPr>
        <w:bidi w:val="0"/>
      </w:pPr>
      <w:r>
        <w:t>Platelets value in last year</w:t>
      </w:r>
    </w:p>
    <w:p w14:paraId="73DC8DE8" w14:textId="5A786386" w:rsidR="008F44DF" w:rsidRDefault="008F44DF" w:rsidP="008F44DF">
      <w:pPr>
        <w:pStyle w:val="ListParagraph"/>
        <w:numPr>
          <w:ilvl w:val="1"/>
          <w:numId w:val="2"/>
        </w:numPr>
        <w:bidi w:val="0"/>
      </w:pPr>
      <w:r>
        <w:t>BMI value in last 3 years</w:t>
      </w:r>
    </w:p>
    <w:p w14:paraId="07F6CC0E" w14:textId="6122E119" w:rsidR="00DD7CDE" w:rsidRDefault="008A3146" w:rsidP="004A2BCA">
      <w:pPr>
        <w:pStyle w:val="ListParagraph"/>
        <w:numPr>
          <w:ilvl w:val="1"/>
          <w:numId w:val="2"/>
        </w:numPr>
        <w:bidi w:val="0"/>
      </w:pPr>
      <w:r>
        <w:t xml:space="preserve"># </w:t>
      </w:r>
      <w:proofErr w:type="gramStart"/>
      <w:r>
        <w:t>of</w:t>
      </w:r>
      <w:proofErr w:type="gramEnd"/>
      <w:r>
        <w:t xml:space="preserve"> </w:t>
      </w:r>
      <w:r w:rsidR="00DD7CDE">
        <w:t>ICD10:786</w:t>
      </w:r>
      <w:r>
        <w:t xml:space="preserve"> diagnosis in the last 3 years</w:t>
      </w:r>
    </w:p>
    <w:p w14:paraId="21FEF47A" w14:textId="3B683F4B" w:rsidR="00DD7CDE" w:rsidRDefault="00DD7CDE" w:rsidP="004A2BCA">
      <w:pPr>
        <w:pStyle w:val="ListParagraph"/>
        <w:numPr>
          <w:ilvl w:val="1"/>
          <w:numId w:val="2"/>
        </w:numPr>
        <w:bidi w:val="0"/>
      </w:pPr>
      <w:r>
        <w:t>Race</w:t>
      </w:r>
      <w:r w:rsidR="008A3146">
        <w:t>,</w:t>
      </w:r>
      <w:r>
        <w:t xml:space="preserve"> </w:t>
      </w:r>
      <w:r w:rsidR="008A3146">
        <w:t xml:space="preserve">Hispanic </w:t>
      </w:r>
      <w:r w:rsidR="003D7EFA">
        <w:t>– Y/N</w:t>
      </w:r>
    </w:p>
    <w:p w14:paraId="320DEFA8" w14:textId="39B9C391" w:rsidR="005623D4" w:rsidRDefault="005623D4" w:rsidP="005623D4">
      <w:pPr>
        <w:pStyle w:val="ListParagraph"/>
        <w:numPr>
          <w:ilvl w:val="1"/>
          <w:numId w:val="2"/>
        </w:numPr>
        <w:bidi w:val="0"/>
      </w:pPr>
      <w:r>
        <w:t xml:space="preserve"># </w:t>
      </w:r>
      <w:proofErr w:type="gramStart"/>
      <w:r>
        <w:t>smoking</w:t>
      </w:r>
      <w:proofErr w:type="gramEnd"/>
      <w:r>
        <w:t xml:space="preserve"> registration records in last 2 years</w:t>
      </w:r>
    </w:p>
    <w:p w14:paraId="4CF5B96C" w14:textId="7BA805BF" w:rsidR="00DD7CDE" w:rsidRDefault="00DD7CDE" w:rsidP="00DD7CDE">
      <w:pPr>
        <w:bidi w:val="0"/>
        <w:ind w:firstLine="720"/>
      </w:pPr>
      <w:r>
        <w:t>Print table with differences between mean, std for each feature (and KLD between distribution of features). Analysis of population difference by model – what is the excepted performance for this population using propensity model on those m</w:t>
      </w:r>
      <w:r w:rsidR="00BE4967">
        <w:t>ost important</w:t>
      </w:r>
      <w:r>
        <w:t xml:space="preserve"> features.</w:t>
      </w:r>
    </w:p>
    <w:p w14:paraId="3DB3816F" w14:textId="77777777" w:rsidR="00471A2A" w:rsidRDefault="00471A2A" w:rsidP="00471A2A">
      <w:pPr>
        <w:bidi w:val="0"/>
        <w:ind w:firstLine="720"/>
      </w:pPr>
      <w:r>
        <w:lastRenderedPageBreak/>
        <w:t xml:space="preserve">Calculate mean, standard deviation for each feature. Calculate relative entropy between the distributions. Analyze the main differences and asset the excepted performance for this population using propensity model by matching those features. </w:t>
      </w:r>
    </w:p>
    <w:p w14:paraId="2A795F75" w14:textId="77777777" w:rsidR="00471A2A" w:rsidRDefault="00471A2A" w:rsidP="00471A2A">
      <w:pPr>
        <w:pStyle w:val="ListParagraph"/>
        <w:numPr>
          <w:ilvl w:val="0"/>
          <w:numId w:val="2"/>
        </w:numPr>
        <w:bidi w:val="0"/>
      </w:pPr>
      <w:r>
        <w:t xml:space="preserve">Compare the score distribution by mean, standard deviation and plot the distribution graph. </w:t>
      </w:r>
    </w:p>
    <w:p w14:paraId="0D4FE712" w14:textId="77777777" w:rsidR="00471A2A" w:rsidRDefault="00471A2A" w:rsidP="00471A2A">
      <w:pPr>
        <w:pStyle w:val="ListParagraph"/>
        <w:numPr>
          <w:ilvl w:val="1"/>
          <w:numId w:val="2"/>
        </w:numPr>
        <w:bidi w:val="0"/>
      </w:pPr>
      <w:r>
        <w:t>Calculate cutoffs for each positive rate between 0.5% till 5% by 0.5% gaps and calculated the expected number of flags in each cutoff.</w:t>
      </w:r>
    </w:p>
    <w:p w14:paraId="4D604FAA" w14:textId="77777777" w:rsidR="00471A2A" w:rsidRDefault="00471A2A" w:rsidP="00471A2A">
      <w:pPr>
        <w:pStyle w:val="ListParagraph"/>
        <w:numPr>
          <w:ilvl w:val="1"/>
          <w:numId w:val="2"/>
        </w:numPr>
        <w:bidi w:val="0"/>
      </w:pPr>
      <w:r>
        <w:t>Compare score distribution in comparison dataset after matching to the score distribution</w:t>
      </w:r>
    </w:p>
    <w:p w14:paraId="14AC4C8F" w14:textId="77777777" w:rsidR="00777141" w:rsidRDefault="00777141" w:rsidP="00777141">
      <w:pPr>
        <w:pStyle w:val="ListParagraph"/>
        <w:numPr>
          <w:ilvl w:val="0"/>
          <w:numId w:val="2"/>
        </w:numPr>
        <w:bidi w:val="0"/>
      </w:pPr>
      <w:r>
        <w:t>Coverage sanity test for known risk groups:</w:t>
      </w:r>
    </w:p>
    <w:p w14:paraId="60A77E7C" w14:textId="46B677A2" w:rsidR="00777141" w:rsidRDefault="00777141" w:rsidP="00777141">
      <w:pPr>
        <w:pStyle w:val="ListParagraph"/>
        <w:numPr>
          <w:ilvl w:val="1"/>
          <w:numId w:val="2"/>
        </w:numPr>
        <w:bidi w:val="0"/>
      </w:pPr>
      <w:r>
        <w:t xml:space="preserve">Define a cohort of </w:t>
      </w:r>
      <w:r w:rsidR="00087700">
        <w:t xml:space="preserve">COPD </w:t>
      </w:r>
      <w:r>
        <w:t xml:space="preserve">patients </w:t>
      </w:r>
      <w:r w:rsidR="006E4C4A">
        <w:t>aged 70-75 with at least 30 pack years and at least 30 smoking years</w:t>
      </w:r>
      <w:r>
        <w:t xml:space="preserve">. </w:t>
      </w:r>
      <w:r w:rsidR="00087700">
        <w:t xml:space="preserve">Define COPD patient as a patient with at least 1 COPD diagnosis in last 3 years. </w:t>
      </w:r>
      <w:r>
        <w:t>Calculate the prevalence of this group and the coverage, RR (Relative risk) of the model in score cutoff of 1,3,5,10% on this group</w:t>
      </w:r>
    </w:p>
    <w:p w14:paraId="445A17FE" w14:textId="0DDE5170" w:rsidR="00DD7CDE" w:rsidRDefault="00DD7CDE" w:rsidP="00087700">
      <w:pPr>
        <w:pStyle w:val="ListParagraph"/>
        <w:bidi w:val="0"/>
        <w:ind w:left="792"/>
      </w:pPr>
    </w:p>
    <w:p w14:paraId="4F5740D7" w14:textId="4453AA7A" w:rsidR="00F17474" w:rsidRDefault="00F17474">
      <w:pPr>
        <w:bidi w:val="0"/>
      </w:pPr>
      <w:r>
        <w:br w:type="page"/>
      </w:r>
    </w:p>
    <w:p w14:paraId="167FAAF3" w14:textId="77777777" w:rsidR="00282495" w:rsidRDefault="00282495" w:rsidP="00282495">
      <w:pPr>
        <w:pStyle w:val="paragraph"/>
        <w:numPr>
          <w:ilvl w:val="0"/>
          <w:numId w:val="12"/>
        </w:numPr>
        <w:spacing w:before="0" w:beforeAutospacing="0" w:after="0" w:afterAutospacing="0"/>
        <w:textAlignment w:val="baseline"/>
        <w:rPr>
          <w:b/>
          <w:bCs/>
          <w:caps/>
          <w:color w:val="365F91"/>
        </w:rPr>
      </w:pPr>
      <w:r>
        <w:rPr>
          <w:rStyle w:val="normaltextrun"/>
          <w:b/>
          <w:bCs/>
          <w:color w:val="365F91"/>
        </w:rPr>
        <w:lastRenderedPageBreak/>
        <w:t>Overview</w:t>
      </w:r>
      <w:r>
        <w:rPr>
          <w:rStyle w:val="eop"/>
          <w:b/>
          <w:bCs/>
          <w:caps/>
          <w:color w:val="365F91"/>
        </w:rPr>
        <w:t> </w:t>
      </w:r>
    </w:p>
    <w:p w14:paraId="3ACDE765" w14:textId="52E09039" w:rsidR="00282495" w:rsidRDefault="00282495" w:rsidP="00282495">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AAA-Flag has been deployed at Geisinger IT systems. This plan is performed to evaluate the AAA-Flag performance on the Geisinger population. This analysis will be run during the silence mode period (where AAA-Flag is operated for 6 weeks without interacting with patients). </w:t>
      </w:r>
      <w:r>
        <w:rPr>
          <w:rStyle w:val="eop"/>
          <w:rFonts w:eastAsiaTheme="majorEastAsia"/>
          <w:sz w:val="22"/>
          <w:szCs w:val="22"/>
        </w:rPr>
        <w:t xml:space="preserve"> </w:t>
      </w:r>
    </w:p>
    <w:p w14:paraId="0832F399" w14:textId="77777777" w:rsidR="00282495" w:rsidRDefault="00282495" w:rsidP="00282495">
      <w:pPr>
        <w:bidi w:val="0"/>
        <w:rPr>
          <w:b/>
          <w:bCs/>
          <w:u w:val="single"/>
        </w:rPr>
      </w:pPr>
    </w:p>
    <w:p w14:paraId="25B7E942" w14:textId="77777777" w:rsidR="00282495" w:rsidRDefault="00282495" w:rsidP="00282495">
      <w:pPr>
        <w:pStyle w:val="paragraph"/>
        <w:numPr>
          <w:ilvl w:val="0"/>
          <w:numId w:val="13"/>
        </w:numPr>
        <w:spacing w:before="0" w:beforeAutospacing="0" w:after="0" w:afterAutospacing="0"/>
        <w:textAlignment w:val="baseline"/>
        <w:rPr>
          <w:b/>
          <w:bCs/>
          <w:caps/>
          <w:color w:val="365F91"/>
        </w:rPr>
      </w:pPr>
      <w:r>
        <w:rPr>
          <w:rStyle w:val="normaltextrun"/>
          <w:b/>
          <w:bCs/>
          <w:caps/>
          <w:color w:val="365F91"/>
        </w:rPr>
        <w:t>ANALYSIS OBJECTIVES</w:t>
      </w:r>
      <w:r>
        <w:rPr>
          <w:rStyle w:val="eop"/>
          <w:b/>
          <w:bCs/>
          <w:caps/>
          <w:color w:val="365F91"/>
        </w:rPr>
        <w:t> </w:t>
      </w:r>
    </w:p>
    <w:p w14:paraId="1B7C570E" w14:textId="77777777" w:rsidR="00282495" w:rsidRDefault="00282495" w:rsidP="00282495">
      <w:pPr>
        <w:pStyle w:val="paragraph"/>
        <w:spacing w:before="0" w:beforeAutospacing="0" w:after="0" w:afterAutospacing="0"/>
        <w:textAlignment w:val="baseline"/>
        <w:rPr>
          <w:rFonts w:ascii="Open Sans" w:hAnsi="Open Sans" w:cs="Open Sans"/>
          <w:sz w:val="22"/>
          <w:szCs w:val="22"/>
        </w:rPr>
      </w:pPr>
      <w:r>
        <w:rPr>
          <w:rStyle w:val="normaltextrun"/>
          <w:sz w:val="22"/>
          <w:szCs w:val="22"/>
        </w:rPr>
        <w:t>The purpose of the analysis is to:</w:t>
      </w:r>
      <w:r>
        <w:rPr>
          <w:rStyle w:val="eop"/>
          <w:sz w:val="22"/>
          <w:szCs w:val="22"/>
        </w:rPr>
        <w:t> </w:t>
      </w:r>
    </w:p>
    <w:p w14:paraId="0C2471E8" w14:textId="77777777" w:rsidR="00282495" w:rsidRDefault="00282495" w:rsidP="00282495">
      <w:pPr>
        <w:pStyle w:val="paragraph"/>
        <w:numPr>
          <w:ilvl w:val="0"/>
          <w:numId w:val="7"/>
        </w:numPr>
        <w:spacing w:before="0" w:beforeAutospacing="0" w:after="0" w:afterAutospacing="0"/>
        <w:ind w:left="1080" w:firstLine="0"/>
        <w:jc w:val="both"/>
        <w:textAlignment w:val="baseline"/>
        <w:rPr>
          <w:rFonts w:ascii="Open Sans" w:hAnsi="Open Sans" w:cs="Open Sans"/>
          <w:sz w:val="22"/>
          <w:szCs w:val="22"/>
        </w:rPr>
      </w:pPr>
      <w:r>
        <w:rPr>
          <w:rStyle w:val="normaltextrun"/>
          <w:sz w:val="22"/>
          <w:szCs w:val="22"/>
        </w:rPr>
        <w:t>Characterize Geisinger population with the additional age group</w:t>
      </w:r>
    </w:p>
    <w:p w14:paraId="6D327F23" w14:textId="77777777" w:rsidR="00282495" w:rsidRDefault="00282495" w:rsidP="00282495">
      <w:pPr>
        <w:pStyle w:val="paragraph"/>
        <w:numPr>
          <w:ilvl w:val="0"/>
          <w:numId w:val="7"/>
        </w:numPr>
        <w:spacing w:before="0" w:beforeAutospacing="0" w:after="0" w:afterAutospacing="0"/>
        <w:ind w:left="1080" w:firstLine="0"/>
        <w:jc w:val="both"/>
        <w:textAlignment w:val="baseline"/>
        <w:rPr>
          <w:sz w:val="22"/>
          <w:szCs w:val="22"/>
        </w:rPr>
      </w:pPr>
      <w:r>
        <w:rPr>
          <w:rStyle w:val="normaltextrun"/>
          <w:sz w:val="22"/>
          <w:szCs w:val="22"/>
        </w:rPr>
        <w:t>Evaluate the input population to verify that anomalous sub-populations aren’t included or something in the integration pipeline caused an issue</w:t>
      </w:r>
    </w:p>
    <w:p w14:paraId="454441D9" w14:textId="77777777" w:rsidR="00282495" w:rsidRDefault="00282495" w:rsidP="00282495">
      <w:pPr>
        <w:pStyle w:val="paragraph"/>
        <w:numPr>
          <w:ilvl w:val="0"/>
          <w:numId w:val="7"/>
        </w:numPr>
        <w:spacing w:before="0" w:beforeAutospacing="0" w:after="0" w:afterAutospacing="0"/>
        <w:ind w:left="1080" w:firstLine="0"/>
        <w:jc w:val="both"/>
        <w:textAlignment w:val="baseline"/>
        <w:rPr>
          <w:sz w:val="22"/>
          <w:szCs w:val="22"/>
        </w:rPr>
      </w:pPr>
      <w:r>
        <w:rPr>
          <w:rStyle w:val="normaltextrun"/>
          <w:sz w:val="22"/>
          <w:szCs w:val="22"/>
        </w:rPr>
        <w:t xml:space="preserve">Evaluate the input signals and values to understand population characteristics in comparison to the Geisinger population in the intersecting age </w:t>
      </w:r>
      <w:proofErr w:type="gramStart"/>
      <w:r>
        <w:rPr>
          <w:rStyle w:val="normaltextrun"/>
          <w:sz w:val="22"/>
          <w:szCs w:val="22"/>
        </w:rPr>
        <w:t>groups;</w:t>
      </w:r>
      <w:proofErr w:type="gramEnd"/>
      <w:r>
        <w:rPr>
          <w:rStyle w:val="eop"/>
          <w:sz w:val="22"/>
          <w:szCs w:val="22"/>
        </w:rPr>
        <w:t> </w:t>
      </w:r>
    </w:p>
    <w:p w14:paraId="669EFD78" w14:textId="198F7915" w:rsidR="00282495" w:rsidRDefault="00282495" w:rsidP="00282495">
      <w:pPr>
        <w:pStyle w:val="paragraph"/>
        <w:numPr>
          <w:ilvl w:val="0"/>
          <w:numId w:val="7"/>
        </w:numPr>
        <w:spacing w:before="0" w:beforeAutospacing="0" w:after="0" w:afterAutospacing="0"/>
        <w:ind w:left="1080" w:firstLine="0"/>
        <w:jc w:val="both"/>
        <w:textAlignment w:val="baseline"/>
        <w:rPr>
          <w:rFonts w:ascii="Open Sans" w:hAnsi="Open Sans" w:cs="Open Sans"/>
          <w:sz w:val="22"/>
          <w:szCs w:val="22"/>
        </w:rPr>
      </w:pPr>
      <w:r>
        <w:rPr>
          <w:rStyle w:val="normaltextrun"/>
          <w:sz w:val="22"/>
          <w:szCs w:val="22"/>
        </w:rPr>
        <w:t xml:space="preserve">Verify that the expected Positivity Rate of </w:t>
      </w:r>
      <w:r w:rsidR="002E660A">
        <w:rPr>
          <w:rStyle w:val="normaltextrun"/>
          <w:sz w:val="22"/>
          <w:szCs w:val="22"/>
        </w:rPr>
        <w:t>9</w:t>
      </w:r>
      <w:r>
        <w:rPr>
          <w:rStyle w:val="normaltextrun"/>
          <w:sz w:val="22"/>
          <w:szCs w:val="22"/>
        </w:rPr>
        <w:t>% is met</w:t>
      </w:r>
    </w:p>
    <w:p w14:paraId="7C6EC40D" w14:textId="77777777" w:rsidR="00282495" w:rsidRDefault="00282495" w:rsidP="00282495">
      <w:pPr>
        <w:bidi w:val="0"/>
        <w:rPr>
          <w:b/>
          <w:bCs/>
          <w:u w:val="single"/>
        </w:rPr>
      </w:pPr>
    </w:p>
    <w:p w14:paraId="4064104C" w14:textId="77777777" w:rsidR="00282495" w:rsidRDefault="00282495" w:rsidP="00282495">
      <w:pPr>
        <w:pStyle w:val="Heading2"/>
        <w:numPr>
          <w:ilvl w:val="0"/>
          <w:numId w:val="13"/>
        </w:numPr>
        <w:bidi w:val="0"/>
        <w:rPr>
          <w:rStyle w:val="normaltextrun"/>
          <w:b/>
          <w:bCs/>
          <w:color w:val="365F91"/>
          <w:shd w:val="clear" w:color="auto" w:fill="FFFFFF"/>
        </w:rPr>
      </w:pPr>
      <w:r w:rsidRPr="00047525">
        <w:rPr>
          <w:rStyle w:val="normaltextrun"/>
          <w:b/>
          <w:bCs/>
          <w:color w:val="365F91"/>
          <w:shd w:val="clear" w:color="auto" w:fill="FFFFFF"/>
        </w:rPr>
        <w:t>Analysis Plan</w:t>
      </w:r>
    </w:p>
    <w:p w14:paraId="59D20AE6" w14:textId="77777777" w:rsidR="00282495" w:rsidRPr="00862187" w:rsidRDefault="00282495" w:rsidP="00282495">
      <w:pPr>
        <w:pStyle w:val="ListParagraph"/>
        <w:bidi w:val="0"/>
        <w:spacing w:after="0" w:line="240" w:lineRule="auto"/>
        <w:ind w:left="360"/>
        <w:textAlignment w:val="baseline"/>
        <w:rPr>
          <w:rFonts w:ascii="Times New Roman" w:eastAsia="Times New Roman" w:hAnsi="Times New Roman" w:cs="Times New Roman"/>
          <w:smallCaps/>
          <w:color w:val="548DD4"/>
          <w:sz w:val="24"/>
          <w:szCs w:val="24"/>
        </w:rPr>
      </w:pPr>
      <w:r w:rsidRPr="00862187">
        <w:rPr>
          <w:rFonts w:ascii="Times New Roman" w:eastAsia="Times New Roman" w:hAnsi="Times New Roman" w:cs="Times New Roman"/>
          <w:smallCaps/>
          <w:color w:val="548DD4"/>
          <w:sz w:val="24"/>
          <w:szCs w:val="24"/>
        </w:rPr>
        <w:t>Data  </w:t>
      </w:r>
    </w:p>
    <w:p w14:paraId="69F90AD8" w14:textId="67202EC2" w:rsidR="00282495" w:rsidRPr="000C742C" w:rsidRDefault="00282495" w:rsidP="00282495">
      <w:pPr>
        <w:bidi w:val="0"/>
        <w:spacing w:after="0" w:line="240" w:lineRule="auto"/>
        <w:jc w:val="both"/>
        <w:textAlignment w:val="baseline"/>
        <w:rPr>
          <w:rFonts w:ascii="Segoe UI" w:eastAsia="Times New Roman" w:hAnsi="Segoe UI" w:cs="Segoe UI"/>
          <w:sz w:val="18"/>
          <w:szCs w:val="18"/>
        </w:rPr>
      </w:pPr>
      <w:r w:rsidRPr="000C742C">
        <w:rPr>
          <w:rFonts w:ascii="Times New Roman" w:eastAsia="Times New Roman" w:hAnsi="Times New Roman" w:cs="Times New Roman"/>
        </w:rPr>
        <w:t xml:space="preserve">The data that will be used for the analysis is data that Geisinger will pull as a one-time query that will pull at least </w:t>
      </w:r>
      <w:r>
        <w:rPr>
          <w:rFonts w:ascii="Times New Roman" w:eastAsia="Times New Roman" w:hAnsi="Times New Roman" w:cs="Times New Roman"/>
        </w:rPr>
        <w:t>1500</w:t>
      </w:r>
      <w:r w:rsidRPr="000C742C">
        <w:rPr>
          <w:rFonts w:ascii="Times New Roman" w:eastAsia="Times New Roman" w:hAnsi="Times New Roman" w:cs="Times New Roman"/>
        </w:rPr>
        <w:t xml:space="preserve"> patients aged </w:t>
      </w:r>
      <w:r w:rsidR="0016765B">
        <w:rPr>
          <w:rFonts w:ascii="Times New Roman" w:eastAsia="Times New Roman" w:hAnsi="Times New Roman" w:cs="Times New Roman"/>
        </w:rPr>
        <w:t>6</w:t>
      </w:r>
      <w:r w:rsidR="00AB3338">
        <w:rPr>
          <w:rFonts w:ascii="Times New Roman" w:eastAsia="Times New Roman" w:hAnsi="Times New Roman" w:cs="Times New Roman"/>
        </w:rPr>
        <w:t>5-</w:t>
      </w:r>
      <w:r w:rsidR="0016765B">
        <w:rPr>
          <w:rFonts w:ascii="Times New Roman" w:eastAsia="Times New Roman" w:hAnsi="Times New Roman" w:cs="Times New Roman"/>
        </w:rPr>
        <w:t>7</w:t>
      </w:r>
      <w:r w:rsidR="00AB3338">
        <w:rPr>
          <w:rFonts w:ascii="Times New Roman" w:eastAsia="Times New Roman" w:hAnsi="Times New Roman" w:cs="Times New Roman"/>
        </w:rPr>
        <w:t>5</w:t>
      </w:r>
      <w:r w:rsidRPr="000C742C">
        <w:rPr>
          <w:rFonts w:ascii="Times New Roman" w:eastAsia="Times New Roman" w:hAnsi="Times New Roman" w:cs="Times New Roman"/>
        </w:rPr>
        <w:t>,</w:t>
      </w:r>
      <w:r w:rsidR="00724022">
        <w:rPr>
          <w:rFonts w:ascii="Times New Roman" w:eastAsia="Times New Roman" w:hAnsi="Times New Roman" w:cs="Times New Roman"/>
        </w:rPr>
        <w:t xml:space="preserve"> smokers and</w:t>
      </w:r>
      <w:r w:rsidRPr="000C742C">
        <w:rPr>
          <w:rFonts w:ascii="Times New Roman" w:eastAsia="Times New Roman" w:hAnsi="Times New Roman" w:cs="Times New Roman"/>
        </w:rPr>
        <w:t xml:space="preserve"> non-compliant to the Geisinger screening plan </w:t>
      </w:r>
      <w:r w:rsidR="0016765B">
        <w:rPr>
          <w:rFonts w:ascii="Times New Roman" w:eastAsia="Times New Roman" w:hAnsi="Times New Roman" w:cs="Times New Roman"/>
        </w:rPr>
        <w:t>for AAA</w:t>
      </w:r>
      <w:r w:rsidRPr="000C742C">
        <w:rPr>
          <w:rFonts w:ascii="Times New Roman" w:eastAsia="Times New Roman" w:hAnsi="Times New Roman" w:cs="Times New Roman"/>
        </w:rPr>
        <w:t xml:space="preserve">. For each patient, all </w:t>
      </w:r>
      <w:proofErr w:type="spellStart"/>
      <w:r>
        <w:rPr>
          <w:rFonts w:ascii="Times New Roman" w:eastAsia="Times New Roman" w:hAnsi="Times New Roman" w:cs="Times New Roman"/>
        </w:rPr>
        <w:t>AlgoMarker</w:t>
      </w:r>
      <w:proofErr w:type="spellEnd"/>
      <w:r>
        <w:rPr>
          <w:rFonts w:ascii="Times New Roman" w:eastAsia="Times New Roman" w:hAnsi="Times New Roman" w:cs="Times New Roman"/>
        </w:rPr>
        <w:t xml:space="preserve"> data</w:t>
      </w:r>
      <w:r w:rsidRPr="000C742C">
        <w:rPr>
          <w:rFonts w:ascii="Times New Roman" w:eastAsia="Times New Roman" w:hAnsi="Times New Roman" w:cs="Times New Roman"/>
        </w:rPr>
        <w:t xml:space="preserve"> from the last </w:t>
      </w:r>
      <w:r>
        <w:rPr>
          <w:rFonts w:ascii="Times New Roman" w:eastAsia="Times New Roman" w:hAnsi="Times New Roman" w:cs="Times New Roman"/>
        </w:rPr>
        <w:t>5</w:t>
      </w:r>
      <w:r w:rsidRPr="000C742C">
        <w:rPr>
          <w:rFonts w:ascii="Times New Roman" w:eastAsia="Times New Roman" w:hAnsi="Times New Roman" w:cs="Times New Roman"/>
        </w:rPr>
        <w:t xml:space="preserve"> years that exist within the system will be provided. </w:t>
      </w:r>
    </w:p>
    <w:p w14:paraId="1221F2E3" w14:textId="7658495C" w:rsidR="00282495" w:rsidRPr="000C742C" w:rsidRDefault="00282495" w:rsidP="00282495">
      <w:pPr>
        <w:bidi w:val="0"/>
        <w:spacing w:after="0" w:line="240" w:lineRule="auto"/>
        <w:jc w:val="both"/>
        <w:textAlignment w:val="baseline"/>
        <w:rPr>
          <w:rFonts w:ascii="Segoe UI" w:eastAsia="Times New Roman" w:hAnsi="Segoe UI" w:cs="Segoe UI"/>
          <w:sz w:val="18"/>
          <w:szCs w:val="18"/>
        </w:rPr>
      </w:pPr>
      <w:r w:rsidRPr="000C742C">
        <w:rPr>
          <w:rFonts w:ascii="Times New Roman" w:eastAsia="Times New Roman" w:hAnsi="Times New Roman" w:cs="Times New Roman"/>
        </w:rPr>
        <w:t xml:space="preserve">The data set will include the entire input data fed into </w:t>
      </w:r>
      <w:r w:rsidR="005235F8">
        <w:rPr>
          <w:rFonts w:ascii="Times New Roman" w:eastAsia="Times New Roman" w:hAnsi="Times New Roman" w:cs="Times New Roman"/>
        </w:rPr>
        <w:t>AAA</w:t>
      </w:r>
      <w:r w:rsidRPr="000C742C">
        <w:rPr>
          <w:rFonts w:ascii="Times New Roman" w:eastAsia="Times New Roman" w:hAnsi="Times New Roman" w:cs="Times New Roman"/>
        </w:rPr>
        <w:t xml:space="preserve"> Flag</w:t>
      </w:r>
      <w:r>
        <w:rPr>
          <w:rFonts w:ascii="Times New Roman" w:eastAsia="Times New Roman" w:hAnsi="Times New Roman" w:cs="Times New Roman"/>
        </w:rPr>
        <w:t xml:space="preserve"> in staging environment</w:t>
      </w:r>
      <w:r w:rsidRPr="000C742C">
        <w:rPr>
          <w:rFonts w:ascii="Times New Roman" w:eastAsia="Times New Roman" w:hAnsi="Times New Roman" w:cs="Times New Roman"/>
        </w:rPr>
        <w:t xml:space="preserve"> </w:t>
      </w:r>
      <w:r>
        <w:rPr>
          <w:rFonts w:ascii="Times New Roman" w:eastAsia="Times New Roman" w:hAnsi="Times New Roman" w:cs="Times New Roman"/>
        </w:rPr>
        <w:t>with</w:t>
      </w:r>
      <w:r w:rsidRPr="000C742C">
        <w:rPr>
          <w:rFonts w:ascii="Times New Roman" w:eastAsia="Times New Roman" w:hAnsi="Times New Roman" w:cs="Times New Roman"/>
        </w:rPr>
        <w:t xml:space="preserve"> flag results</w:t>
      </w:r>
      <w:r>
        <w:rPr>
          <w:rFonts w:ascii="Times New Roman" w:eastAsia="Times New Roman" w:hAnsi="Times New Roman" w:cs="Times New Roman"/>
        </w:rPr>
        <w:t xml:space="preserve"> and feature matrix</w:t>
      </w:r>
      <w:r w:rsidRPr="000C742C">
        <w:rPr>
          <w:rFonts w:ascii="Times New Roman" w:eastAsia="Times New Roman" w:hAnsi="Times New Roman" w:cs="Times New Roman"/>
        </w:rPr>
        <w:t xml:space="preserve"> for each patient. </w:t>
      </w:r>
      <w:r>
        <w:rPr>
          <w:rFonts w:ascii="Times New Roman" w:eastAsia="Times New Roman" w:hAnsi="Times New Roman" w:cs="Times New Roman"/>
        </w:rPr>
        <w:t xml:space="preserve">The staging environment will be configured to </w:t>
      </w:r>
      <w:proofErr w:type="gramStart"/>
      <w:r>
        <w:rPr>
          <w:rFonts w:ascii="Times New Roman" w:eastAsia="Times New Roman" w:hAnsi="Times New Roman" w:cs="Times New Roman"/>
        </w:rPr>
        <w:t>store also</w:t>
      </w:r>
      <w:proofErr w:type="gramEnd"/>
      <w:r>
        <w:rPr>
          <w:rFonts w:ascii="Times New Roman" w:eastAsia="Times New Roman" w:hAnsi="Times New Roman" w:cs="Times New Roman"/>
        </w:rPr>
        <w:t xml:space="preserve"> the feature matrix in order to perform deeper tests on the data. </w:t>
      </w:r>
    </w:p>
    <w:p w14:paraId="3B6FAFF4" w14:textId="5595C5AA" w:rsidR="00282495" w:rsidRDefault="00282495" w:rsidP="00282495">
      <w:pPr>
        <w:bidi w:val="0"/>
        <w:spacing w:after="0" w:line="240" w:lineRule="auto"/>
        <w:jc w:val="both"/>
        <w:textAlignment w:val="baseline"/>
        <w:rPr>
          <w:rFonts w:ascii="Times New Roman" w:eastAsia="Times New Roman" w:hAnsi="Times New Roman" w:cs="Times New Roman"/>
        </w:rPr>
      </w:pPr>
      <w:r w:rsidRPr="000C742C">
        <w:rPr>
          <w:rFonts w:ascii="Times New Roman" w:eastAsia="Times New Roman" w:hAnsi="Times New Roman" w:cs="Times New Roman"/>
        </w:rPr>
        <w:t xml:space="preserve">The data will be compared to the </w:t>
      </w:r>
      <w:r>
        <w:rPr>
          <w:rFonts w:ascii="Times New Roman" w:eastAsia="Times New Roman" w:hAnsi="Times New Roman" w:cs="Times New Roman"/>
        </w:rPr>
        <w:t>Geisinger</w:t>
      </w:r>
      <w:r w:rsidRPr="000C742C">
        <w:rPr>
          <w:rFonts w:ascii="Times New Roman" w:eastAsia="Times New Roman" w:hAnsi="Times New Roman" w:cs="Times New Roman"/>
        </w:rPr>
        <w:t xml:space="preserve"> dataset which was used to validate </w:t>
      </w:r>
      <w:r w:rsidR="005C6DC6">
        <w:rPr>
          <w:rFonts w:ascii="Times New Roman" w:eastAsia="Times New Roman" w:hAnsi="Times New Roman" w:cs="Times New Roman"/>
        </w:rPr>
        <w:t>AAA</w:t>
      </w:r>
      <w:r w:rsidRPr="000C742C">
        <w:rPr>
          <w:rFonts w:ascii="Times New Roman" w:eastAsia="Times New Roman" w:hAnsi="Times New Roman" w:cs="Times New Roman"/>
        </w:rPr>
        <w:t>-Flag</w:t>
      </w:r>
      <w:r>
        <w:rPr>
          <w:rFonts w:ascii="Times New Roman" w:eastAsia="Times New Roman" w:hAnsi="Times New Roman" w:cs="Times New Roman"/>
        </w:rPr>
        <w:t xml:space="preserve"> in the retrospective analysis</w:t>
      </w:r>
      <w:r w:rsidRPr="000C742C">
        <w:rPr>
          <w:rFonts w:ascii="Times New Roman" w:eastAsia="Times New Roman" w:hAnsi="Times New Roman" w:cs="Times New Roman"/>
        </w:rPr>
        <w:t>.</w:t>
      </w:r>
      <w:r>
        <w:rPr>
          <w:rFonts w:ascii="Times New Roman" w:eastAsia="Times New Roman" w:hAnsi="Times New Roman" w:cs="Times New Roman"/>
        </w:rPr>
        <w:t xml:space="preserve"> </w:t>
      </w:r>
      <w:r w:rsidRPr="000C742C">
        <w:rPr>
          <w:rFonts w:ascii="Times New Roman" w:eastAsia="Times New Roman" w:hAnsi="Times New Roman" w:cs="Times New Roman"/>
        </w:rPr>
        <w:t>This dataset will be referred to throughout this document as the ‘Comparison Dataset’.</w:t>
      </w:r>
      <w:r>
        <w:rPr>
          <w:rFonts w:ascii="Times New Roman" w:eastAsia="Times New Roman" w:hAnsi="Times New Roman" w:cs="Times New Roman"/>
        </w:rPr>
        <w:t xml:space="preserve"> </w:t>
      </w:r>
    </w:p>
    <w:p w14:paraId="46BDF40A" w14:textId="77777777" w:rsidR="00282495" w:rsidRPr="000C742C" w:rsidRDefault="00282495" w:rsidP="00282495">
      <w:pPr>
        <w:bidi w:val="0"/>
        <w:spacing w:after="0" w:line="240" w:lineRule="auto"/>
        <w:jc w:val="both"/>
        <w:textAlignment w:val="baseline"/>
        <w:rPr>
          <w:rFonts w:ascii="Segoe UI" w:eastAsia="Times New Roman" w:hAnsi="Segoe UI" w:cs="Segoe UI"/>
          <w:sz w:val="18"/>
          <w:szCs w:val="18"/>
        </w:rPr>
      </w:pPr>
    </w:p>
    <w:p w14:paraId="0047F9A8" w14:textId="77777777" w:rsidR="00282495" w:rsidRPr="000C742C" w:rsidRDefault="00282495" w:rsidP="00282495">
      <w:pPr>
        <w:pStyle w:val="ListParagraph"/>
        <w:numPr>
          <w:ilvl w:val="1"/>
          <w:numId w:val="1"/>
        </w:numPr>
        <w:bidi w:val="0"/>
        <w:spacing w:after="0" w:line="240" w:lineRule="auto"/>
        <w:textAlignment w:val="baseline"/>
        <w:rPr>
          <w:rFonts w:ascii="Times New Roman" w:eastAsia="Times New Roman" w:hAnsi="Times New Roman" w:cs="Times New Roman"/>
          <w:smallCaps/>
          <w:color w:val="548DD4"/>
          <w:sz w:val="24"/>
          <w:szCs w:val="24"/>
        </w:rPr>
      </w:pPr>
      <w:r w:rsidRPr="000C742C">
        <w:rPr>
          <w:rFonts w:ascii="Times New Roman" w:eastAsia="Times New Roman" w:hAnsi="Times New Roman" w:cs="Times New Roman"/>
          <w:smallCaps/>
          <w:color w:val="548DD4"/>
          <w:sz w:val="24"/>
          <w:szCs w:val="24"/>
        </w:rPr>
        <w:t>Analysis Method </w:t>
      </w:r>
    </w:p>
    <w:p w14:paraId="64414339" w14:textId="77777777" w:rsidR="00282495" w:rsidRPr="000C742C" w:rsidRDefault="00282495" w:rsidP="00282495">
      <w:pPr>
        <w:bidi w:val="0"/>
        <w:spacing w:after="0" w:line="240" w:lineRule="auto"/>
        <w:jc w:val="both"/>
        <w:textAlignment w:val="baseline"/>
        <w:rPr>
          <w:rFonts w:ascii="Segoe UI" w:eastAsia="Times New Roman" w:hAnsi="Segoe UI" w:cs="Segoe UI"/>
          <w:sz w:val="18"/>
          <w:szCs w:val="18"/>
        </w:rPr>
      </w:pPr>
      <w:r w:rsidRPr="000C742C">
        <w:rPr>
          <w:rFonts w:ascii="Times New Roman" w:eastAsia="Times New Roman" w:hAnsi="Times New Roman" w:cs="Times New Roman"/>
        </w:rPr>
        <w:t xml:space="preserve">The Geisinger data will be loaded </w:t>
      </w:r>
      <w:r>
        <w:rPr>
          <w:rFonts w:ascii="Times New Roman" w:eastAsia="Times New Roman" w:hAnsi="Times New Roman" w:cs="Times New Roman"/>
        </w:rPr>
        <w:t>Geisinger research environment for the data analysis</w:t>
      </w:r>
      <w:r w:rsidRPr="000C742C">
        <w:rPr>
          <w:rFonts w:ascii="Times New Roman" w:eastAsia="Times New Roman" w:hAnsi="Times New Roman" w:cs="Times New Roman"/>
        </w:rPr>
        <w:t>. </w:t>
      </w:r>
    </w:p>
    <w:p w14:paraId="73B27257" w14:textId="08C03607" w:rsidR="00DD7CDE" w:rsidRDefault="00DD7CDE" w:rsidP="00DD7CDE">
      <w:pPr>
        <w:bidi w:val="0"/>
        <w:rPr>
          <w:b/>
          <w:bCs/>
          <w:u w:val="single"/>
        </w:rPr>
      </w:pPr>
    </w:p>
    <w:p w14:paraId="20DE8E5D" w14:textId="77777777" w:rsidR="007A44D4" w:rsidRDefault="007A44D4" w:rsidP="007A44D4">
      <w:pPr>
        <w:pStyle w:val="ListParagraph"/>
        <w:numPr>
          <w:ilvl w:val="0"/>
          <w:numId w:val="3"/>
        </w:numPr>
        <w:bidi w:val="0"/>
      </w:pPr>
      <w:r>
        <w:t>Test how many diagnosis codes ICD9/ICD10 doesn’t exist and improve the dictionaries when needed.</w:t>
      </w:r>
    </w:p>
    <w:p w14:paraId="3550FFA0" w14:textId="77777777" w:rsidR="009966C3" w:rsidRDefault="007A44D4" w:rsidP="009966C3">
      <w:pPr>
        <w:pStyle w:val="ListParagraph"/>
        <w:numPr>
          <w:ilvl w:val="0"/>
          <w:numId w:val="3"/>
        </w:numPr>
        <w:bidi w:val="0"/>
      </w:pPr>
      <w:r>
        <w:t xml:space="preserve">Test how many </w:t>
      </w:r>
      <w:proofErr w:type="gramStart"/>
      <w:r w:rsidR="009966C3">
        <w:t>drug</w:t>
      </w:r>
      <w:proofErr w:type="gramEnd"/>
      <w:r w:rsidR="009966C3">
        <w:t xml:space="preserve"> codes ATC/RX_NORM doesn’t exist and improve the dictionaries when needed.</w:t>
      </w:r>
    </w:p>
    <w:p w14:paraId="114B1367" w14:textId="77777777" w:rsidR="00CF143D" w:rsidRDefault="00CF143D" w:rsidP="00CF143D">
      <w:pPr>
        <w:pStyle w:val="ListParagraph"/>
        <w:numPr>
          <w:ilvl w:val="0"/>
          <w:numId w:val="3"/>
        </w:numPr>
        <w:bidi w:val="0"/>
      </w:pPr>
      <w:r>
        <w:t>Compare the most important features distribution between Geisinger Lung-Flag and comparison dataset. Those are the features to compare:</w:t>
      </w:r>
    </w:p>
    <w:p w14:paraId="55E4D963" w14:textId="77777777" w:rsidR="00CF143D" w:rsidRDefault="00DD7CDE" w:rsidP="004A2BCA">
      <w:pPr>
        <w:pStyle w:val="ListParagraph"/>
        <w:numPr>
          <w:ilvl w:val="1"/>
          <w:numId w:val="3"/>
        </w:numPr>
        <w:bidi w:val="0"/>
      </w:pPr>
      <w:r>
        <w:t>Age</w:t>
      </w:r>
    </w:p>
    <w:p w14:paraId="6FF28F59" w14:textId="4E52B489" w:rsidR="00DD7CDE" w:rsidRDefault="00DD7CDE" w:rsidP="00CF143D">
      <w:pPr>
        <w:pStyle w:val="ListParagraph"/>
        <w:numPr>
          <w:ilvl w:val="1"/>
          <w:numId w:val="3"/>
        </w:numPr>
        <w:bidi w:val="0"/>
      </w:pPr>
      <w:r>
        <w:t>Sex</w:t>
      </w:r>
    </w:p>
    <w:p w14:paraId="47722B0A" w14:textId="3085EACB" w:rsidR="00DD7CDE" w:rsidRDefault="00CF143D" w:rsidP="004A2BCA">
      <w:pPr>
        <w:pStyle w:val="ListParagraph"/>
        <w:numPr>
          <w:ilvl w:val="1"/>
          <w:numId w:val="3"/>
        </w:numPr>
        <w:bidi w:val="0"/>
      </w:pPr>
      <w:r>
        <w:t xml:space="preserve">Smoking: </w:t>
      </w:r>
      <w:proofErr w:type="spellStart"/>
      <w:r w:rsidR="00DD7CDE">
        <w:t>Smoking_Years</w:t>
      </w:r>
      <w:proofErr w:type="spellEnd"/>
      <w:r w:rsidR="00DD7CDE">
        <w:t xml:space="preserve">, </w:t>
      </w:r>
      <w:proofErr w:type="spellStart"/>
      <w:r w:rsidR="00DD7CDE">
        <w:t>Pack_Years</w:t>
      </w:r>
      <w:proofErr w:type="spellEnd"/>
      <w:r w:rsidR="00DD7CDE">
        <w:t xml:space="preserve">, </w:t>
      </w:r>
      <w:proofErr w:type="spellStart"/>
      <w:r w:rsidR="00DD7CDE">
        <w:t>Smoking_Status</w:t>
      </w:r>
      <w:proofErr w:type="spellEnd"/>
      <w:r w:rsidR="00DD7CDE">
        <w:t xml:space="preserve">, </w:t>
      </w:r>
      <w:proofErr w:type="spellStart"/>
      <w:r w:rsidR="00DD7CDE">
        <w:t>Time_Since_Quit</w:t>
      </w:r>
      <w:proofErr w:type="spellEnd"/>
    </w:p>
    <w:p w14:paraId="01E9F315" w14:textId="544F9B43" w:rsidR="00DD7CDE" w:rsidRDefault="00751D39" w:rsidP="004A2BCA">
      <w:pPr>
        <w:pStyle w:val="ListParagraph"/>
        <w:numPr>
          <w:ilvl w:val="1"/>
          <w:numId w:val="3"/>
        </w:numPr>
        <w:bidi w:val="0"/>
      </w:pPr>
      <w:r>
        <w:t xml:space="preserve">Last </w:t>
      </w:r>
      <w:r w:rsidR="00DD7CDE">
        <w:t>Height</w:t>
      </w:r>
    </w:p>
    <w:p w14:paraId="071F14F2" w14:textId="1655BD87" w:rsidR="00DD7CDE" w:rsidRDefault="00A43E00" w:rsidP="004A2BCA">
      <w:pPr>
        <w:pStyle w:val="ListParagraph"/>
        <w:numPr>
          <w:ilvl w:val="1"/>
          <w:numId w:val="3"/>
        </w:numPr>
        <w:bidi w:val="0"/>
      </w:pPr>
      <w:r>
        <w:t xml:space="preserve"># </w:t>
      </w:r>
      <w:proofErr w:type="gramStart"/>
      <w:r>
        <w:t>of</w:t>
      </w:r>
      <w:proofErr w:type="gramEnd"/>
      <w:r>
        <w:t xml:space="preserve"> </w:t>
      </w:r>
      <w:r w:rsidR="00DD7CDE">
        <w:t>ICD10:I25</w:t>
      </w:r>
      <w:r>
        <w:t xml:space="preserve"> </w:t>
      </w:r>
      <w:proofErr w:type="spellStart"/>
      <w:r>
        <w:t>diangoses</w:t>
      </w:r>
      <w:proofErr w:type="spellEnd"/>
      <w:r>
        <w:t xml:space="preserve"> in last 3 years</w:t>
      </w:r>
    </w:p>
    <w:p w14:paraId="440187FB" w14:textId="078B9C62" w:rsidR="00A43E00" w:rsidRDefault="00A43E00" w:rsidP="00637F41">
      <w:pPr>
        <w:pStyle w:val="ListParagraph"/>
        <w:numPr>
          <w:ilvl w:val="1"/>
          <w:numId w:val="3"/>
        </w:numPr>
        <w:bidi w:val="0"/>
      </w:pPr>
      <w:r>
        <w:t>RDW value in last year</w:t>
      </w:r>
    </w:p>
    <w:p w14:paraId="67D75FED" w14:textId="518ADB0F" w:rsidR="00A43E00" w:rsidRDefault="00A43E00" w:rsidP="00A43E00">
      <w:pPr>
        <w:pStyle w:val="ListParagraph"/>
        <w:numPr>
          <w:ilvl w:val="1"/>
          <w:numId w:val="3"/>
        </w:numPr>
        <w:bidi w:val="0"/>
      </w:pPr>
      <w:r>
        <w:t>HDL value in last year</w:t>
      </w:r>
    </w:p>
    <w:p w14:paraId="73ED2BBC" w14:textId="0ADFB667" w:rsidR="00751D39" w:rsidRDefault="00751D39" w:rsidP="00751D39">
      <w:pPr>
        <w:pStyle w:val="ListParagraph"/>
        <w:numPr>
          <w:ilvl w:val="1"/>
          <w:numId w:val="3"/>
        </w:numPr>
        <w:bidi w:val="0"/>
      </w:pPr>
      <w:proofErr w:type="spellStart"/>
      <w:r>
        <w:t>eGFR_CKD_EPI</w:t>
      </w:r>
      <w:proofErr w:type="spellEnd"/>
      <w:r>
        <w:t xml:space="preserve"> value in last year</w:t>
      </w:r>
    </w:p>
    <w:p w14:paraId="2CDD679C" w14:textId="77777777" w:rsidR="00BE0024" w:rsidRDefault="00751D39" w:rsidP="00BE0024">
      <w:pPr>
        <w:pStyle w:val="ListParagraph"/>
        <w:numPr>
          <w:ilvl w:val="1"/>
          <w:numId w:val="3"/>
        </w:numPr>
        <w:bidi w:val="0"/>
      </w:pPr>
      <w:r>
        <w:t>Platelets value in last year</w:t>
      </w:r>
    </w:p>
    <w:p w14:paraId="2E345387" w14:textId="11C0CF4D" w:rsidR="003D6C93" w:rsidRDefault="003D6C93" w:rsidP="00BE0024">
      <w:pPr>
        <w:pStyle w:val="ListParagraph"/>
        <w:numPr>
          <w:ilvl w:val="1"/>
          <w:numId w:val="3"/>
        </w:numPr>
        <w:bidi w:val="0"/>
      </w:pPr>
      <w:r>
        <w:t xml:space="preserve"># </w:t>
      </w:r>
      <w:proofErr w:type="gramStart"/>
      <w:r>
        <w:t>smoking</w:t>
      </w:r>
      <w:proofErr w:type="gramEnd"/>
      <w:r>
        <w:t xml:space="preserve"> registration records in last 2 years</w:t>
      </w:r>
    </w:p>
    <w:p w14:paraId="5130074E" w14:textId="77777777" w:rsidR="003D6C93" w:rsidRDefault="003D6C93" w:rsidP="00BE0024">
      <w:pPr>
        <w:bidi w:val="0"/>
        <w:ind w:left="360"/>
      </w:pPr>
    </w:p>
    <w:p w14:paraId="4CFEE140" w14:textId="43799263" w:rsidR="00BE0024" w:rsidRDefault="00BE0024" w:rsidP="00BE0024">
      <w:pPr>
        <w:bidi w:val="0"/>
        <w:ind w:firstLine="720"/>
      </w:pPr>
      <w:r>
        <w:lastRenderedPageBreak/>
        <w:t>Print table with differences between mean, std foreach feature (and KLD between distribution of features). Analysis of population difference by model – what is the excepted performance for this population using propensity model on those most important features.</w:t>
      </w:r>
    </w:p>
    <w:p w14:paraId="69142EE9" w14:textId="77777777" w:rsidR="00BE0024" w:rsidRDefault="00BE0024" w:rsidP="00BE0024">
      <w:pPr>
        <w:bidi w:val="0"/>
        <w:ind w:firstLine="720"/>
      </w:pPr>
      <w:r>
        <w:t xml:space="preserve">Calculate mean, standard deviation for each feature. Calculate relative entropy between the distributions. Analyze the main differences and asset the excepted performance for this population using propensity model by matching those features. </w:t>
      </w:r>
    </w:p>
    <w:p w14:paraId="4658989B" w14:textId="77777777" w:rsidR="00BE0024" w:rsidRDefault="00BE0024" w:rsidP="00BE0024">
      <w:pPr>
        <w:pStyle w:val="ListParagraph"/>
        <w:numPr>
          <w:ilvl w:val="0"/>
          <w:numId w:val="2"/>
        </w:numPr>
        <w:bidi w:val="0"/>
      </w:pPr>
      <w:r>
        <w:t xml:space="preserve">Compare the score distribution by mean, standard deviation and plot the distribution graph. </w:t>
      </w:r>
    </w:p>
    <w:p w14:paraId="4FE344BB" w14:textId="77777777" w:rsidR="00BE0024" w:rsidRDefault="00BE0024" w:rsidP="00BE0024">
      <w:pPr>
        <w:pStyle w:val="ListParagraph"/>
        <w:numPr>
          <w:ilvl w:val="1"/>
          <w:numId w:val="2"/>
        </w:numPr>
        <w:bidi w:val="0"/>
      </w:pPr>
      <w:r>
        <w:t>Calculate cutoffs for each positive rate between 0.5% till 5% by 0.5% gaps and calculated the expected number of flags in each cutoff.</w:t>
      </w:r>
    </w:p>
    <w:p w14:paraId="3422265C" w14:textId="7E62EB52" w:rsidR="00DD7CDE" w:rsidRDefault="00BE0024" w:rsidP="00E1223A">
      <w:pPr>
        <w:pStyle w:val="ListParagraph"/>
        <w:numPr>
          <w:ilvl w:val="1"/>
          <w:numId w:val="2"/>
        </w:numPr>
        <w:bidi w:val="0"/>
      </w:pPr>
      <w:r>
        <w:t>Compare score distribution in comparison dataset after matching to the score distribution</w:t>
      </w:r>
    </w:p>
    <w:p w14:paraId="4898CDA3" w14:textId="77777777" w:rsidR="00357F81" w:rsidRDefault="00357F81" w:rsidP="00357F81">
      <w:pPr>
        <w:pStyle w:val="ListParagraph"/>
        <w:numPr>
          <w:ilvl w:val="0"/>
          <w:numId w:val="2"/>
        </w:numPr>
        <w:bidi w:val="0"/>
      </w:pPr>
      <w:r>
        <w:t>Coverage sanity test for known risk groups:</w:t>
      </w:r>
    </w:p>
    <w:p w14:paraId="44081D9C" w14:textId="228612C3" w:rsidR="008D36FD" w:rsidRDefault="00357F81" w:rsidP="003C4A62">
      <w:pPr>
        <w:pStyle w:val="ListParagraph"/>
        <w:numPr>
          <w:ilvl w:val="1"/>
          <w:numId w:val="2"/>
        </w:numPr>
        <w:bidi w:val="0"/>
      </w:pPr>
      <w:r>
        <w:t>Define a cohort of</w:t>
      </w:r>
      <w:r w:rsidR="00F9053A">
        <w:t xml:space="preserve"> male</w:t>
      </w:r>
      <w:r>
        <w:t xml:space="preserve"> patients aged 70-75 with at least 30 pack years and at least 30 smoking years. Calculate the prevalence of this group and the coverage, RR (Relative risk) of the model in score cutoff of 1,3,5,10% on this group</w:t>
      </w:r>
      <w:r w:rsidR="003C4A62">
        <w:t>s</w:t>
      </w:r>
    </w:p>
    <w:sectPr w:rsidR="008D36FD" w:rsidSect="00AB091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an Hertzmann" w:date="2022-06-16T13:04:00Z" w:initials="EH">
    <w:p w14:paraId="55EF5ACD" w14:textId="276B01A0" w:rsidR="001F16F6" w:rsidRDefault="001F16F6">
      <w:pPr>
        <w:pStyle w:val="CommentText"/>
      </w:pPr>
      <w:r>
        <w:rPr>
          <w:rStyle w:val="CommentReference"/>
        </w:rPr>
        <w:annotationRef/>
      </w:r>
      <w:r>
        <w:t xml:space="preserve">Missing the comparison of old AlgoMarker in the 50-75 group </w:t>
      </w:r>
    </w:p>
  </w:comment>
  <w:comment w:id="1" w:author="Alon Lanyado" w:date="2022-06-16T13:34:00Z" w:initials="AL">
    <w:p w14:paraId="120DF4CC" w14:textId="36CB8CF5" w:rsidR="00C8694F" w:rsidRDefault="00C8694F" w:rsidP="00A51D63">
      <w:pPr>
        <w:pStyle w:val="CommentText"/>
        <w:bidi w:val="0"/>
      </w:pPr>
      <w:r>
        <w:rPr>
          <w:rStyle w:val="CommentReference"/>
        </w:rPr>
        <w:annotationRef/>
      </w:r>
      <w:r>
        <w:t>Thanks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EF5ACD" w15:done="1"/>
  <w15:commentEx w15:paraId="120DF4CC" w15:paraIdParent="55EF5AC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5A8D0" w16cex:dateUtc="2022-06-16T10:04:00Z"/>
  <w16cex:commentExtensible w16cex:durableId="2655AFF4" w16cex:dateUtc="2022-06-16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EF5ACD" w16cid:durableId="2655A8D0"/>
  <w16cid:commentId w16cid:paraId="120DF4CC" w16cid:durableId="2655AF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579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704E84"/>
    <w:multiLevelType w:val="multilevel"/>
    <w:tmpl w:val="CD8E3D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0"/>
        </w:tabs>
        <w:ind w:left="0" w:hanging="360"/>
      </w:pPr>
      <w:rPr>
        <w:rFonts w:ascii="Symbol" w:hAnsi="Symbol" w:hint="default"/>
        <w:sz w:val="20"/>
      </w:rPr>
    </w:lvl>
    <w:lvl w:ilvl="3" w:tentative="1">
      <w:start w:val="1"/>
      <w:numFmt w:val="bullet"/>
      <w:lvlText w:val=""/>
      <w:lvlJc w:val="left"/>
      <w:pPr>
        <w:tabs>
          <w:tab w:val="num" w:pos="720"/>
        </w:tabs>
        <w:ind w:left="720" w:hanging="360"/>
      </w:pPr>
      <w:rPr>
        <w:rFonts w:ascii="Symbol" w:hAnsi="Symbol" w:hint="default"/>
        <w:sz w:val="20"/>
      </w:rPr>
    </w:lvl>
    <w:lvl w:ilvl="4" w:tentative="1">
      <w:start w:val="1"/>
      <w:numFmt w:val="bullet"/>
      <w:lvlText w:val=""/>
      <w:lvlJc w:val="left"/>
      <w:pPr>
        <w:tabs>
          <w:tab w:val="num" w:pos="1440"/>
        </w:tabs>
        <w:ind w:left="1440" w:hanging="360"/>
      </w:pPr>
      <w:rPr>
        <w:rFonts w:ascii="Symbol" w:hAnsi="Symbol" w:hint="default"/>
        <w:sz w:val="20"/>
      </w:rPr>
    </w:lvl>
    <w:lvl w:ilvl="5" w:tentative="1">
      <w:start w:val="1"/>
      <w:numFmt w:val="bullet"/>
      <w:lvlText w:val=""/>
      <w:lvlJc w:val="left"/>
      <w:pPr>
        <w:tabs>
          <w:tab w:val="num" w:pos="2160"/>
        </w:tabs>
        <w:ind w:left="2160" w:hanging="360"/>
      </w:pPr>
      <w:rPr>
        <w:rFonts w:ascii="Symbol" w:hAnsi="Symbol" w:hint="default"/>
        <w:sz w:val="20"/>
      </w:rPr>
    </w:lvl>
    <w:lvl w:ilvl="6" w:tentative="1">
      <w:start w:val="1"/>
      <w:numFmt w:val="bullet"/>
      <w:lvlText w:val=""/>
      <w:lvlJc w:val="left"/>
      <w:pPr>
        <w:tabs>
          <w:tab w:val="num" w:pos="2880"/>
        </w:tabs>
        <w:ind w:left="2880" w:hanging="360"/>
      </w:pPr>
      <w:rPr>
        <w:rFonts w:ascii="Symbol" w:hAnsi="Symbol" w:hint="default"/>
        <w:sz w:val="20"/>
      </w:rPr>
    </w:lvl>
    <w:lvl w:ilvl="7" w:tentative="1">
      <w:start w:val="1"/>
      <w:numFmt w:val="bullet"/>
      <w:lvlText w:val=""/>
      <w:lvlJc w:val="left"/>
      <w:pPr>
        <w:tabs>
          <w:tab w:val="num" w:pos="3600"/>
        </w:tabs>
        <w:ind w:left="3600" w:hanging="360"/>
      </w:pPr>
      <w:rPr>
        <w:rFonts w:ascii="Symbol" w:hAnsi="Symbol" w:hint="default"/>
        <w:sz w:val="20"/>
      </w:rPr>
    </w:lvl>
    <w:lvl w:ilvl="8" w:tentative="1">
      <w:start w:val="1"/>
      <w:numFmt w:val="bullet"/>
      <w:lvlText w:val=""/>
      <w:lvlJc w:val="left"/>
      <w:pPr>
        <w:tabs>
          <w:tab w:val="num" w:pos="4320"/>
        </w:tabs>
        <w:ind w:left="4320" w:hanging="360"/>
      </w:pPr>
      <w:rPr>
        <w:rFonts w:ascii="Symbol" w:hAnsi="Symbol" w:hint="default"/>
        <w:sz w:val="20"/>
      </w:rPr>
    </w:lvl>
  </w:abstractNum>
  <w:abstractNum w:abstractNumId="2" w15:restartNumberingAfterBreak="0">
    <w:nsid w:val="1A7A63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FC49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0809BB"/>
    <w:multiLevelType w:val="multilevel"/>
    <w:tmpl w:val="6AFA7A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B74A54"/>
    <w:multiLevelType w:val="multilevel"/>
    <w:tmpl w:val="CE54E2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85711B"/>
    <w:multiLevelType w:val="multilevel"/>
    <w:tmpl w:val="CE54E2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C187E"/>
    <w:multiLevelType w:val="multilevel"/>
    <w:tmpl w:val="8D50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80311"/>
    <w:multiLevelType w:val="hybridMultilevel"/>
    <w:tmpl w:val="30105F30"/>
    <w:lvl w:ilvl="0" w:tplc="EC089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207A15"/>
    <w:multiLevelType w:val="multilevel"/>
    <w:tmpl w:val="7D4C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0D6B9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3FD5BF3"/>
    <w:multiLevelType w:val="multilevel"/>
    <w:tmpl w:val="859C1B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F32E36"/>
    <w:multiLevelType w:val="multilevel"/>
    <w:tmpl w:val="8D50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6A3C19"/>
    <w:multiLevelType w:val="multilevel"/>
    <w:tmpl w:val="2506A6E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9853E95"/>
    <w:multiLevelType w:val="multilevel"/>
    <w:tmpl w:val="2D8E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53762">
    <w:abstractNumId w:val="4"/>
  </w:num>
  <w:num w:numId="2" w16cid:durableId="1836188939">
    <w:abstractNumId w:val="2"/>
  </w:num>
  <w:num w:numId="3" w16cid:durableId="2027251167">
    <w:abstractNumId w:val="3"/>
  </w:num>
  <w:num w:numId="4" w16cid:durableId="1632204334">
    <w:abstractNumId w:val="8"/>
  </w:num>
  <w:num w:numId="5" w16cid:durableId="1237008939">
    <w:abstractNumId w:val="7"/>
  </w:num>
  <w:num w:numId="6" w16cid:durableId="1540975390">
    <w:abstractNumId w:val="6"/>
  </w:num>
  <w:num w:numId="7" w16cid:durableId="704214105">
    <w:abstractNumId w:val="1"/>
  </w:num>
  <w:num w:numId="8" w16cid:durableId="124200656">
    <w:abstractNumId w:val="9"/>
  </w:num>
  <w:num w:numId="9" w16cid:durableId="1111588453">
    <w:abstractNumId w:val="11"/>
  </w:num>
  <w:num w:numId="10" w16cid:durableId="1183202810">
    <w:abstractNumId w:val="14"/>
  </w:num>
  <w:num w:numId="11" w16cid:durableId="628316103">
    <w:abstractNumId w:val="10"/>
  </w:num>
  <w:num w:numId="12" w16cid:durableId="251595873">
    <w:abstractNumId w:val="12"/>
  </w:num>
  <w:num w:numId="13" w16cid:durableId="1222911014">
    <w:abstractNumId w:val="5"/>
  </w:num>
  <w:num w:numId="14" w16cid:durableId="1195998493">
    <w:abstractNumId w:val="0"/>
  </w:num>
  <w:num w:numId="15" w16cid:durableId="90672155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an Hertzmann">
    <w15:presenceInfo w15:providerId="AD" w15:userId="S::EranH@earlysign.com::d79d2193-e538-4083-b586-d945859d481a"/>
  </w15:person>
  <w15:person w15:author="Alon Lanyado">
    <w15:presenceInfo w15:providerId="AD" w15:userId="S::alon@earlysign.com::8ff0d540-df09-4688-aef2-49d58a5b64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QwNrG0NLA0NjU0srBU0lEKTi0uzszPAykwrAUAjd/fCCwAAAA="/>
  </w:docVars>
  <w:rsids>
    <w:rsidRoot w:val="00DD7CDE"/>
    <w:rsid w:val="00010738"/>
    <w:rsid w:val="00021AB6"/>
    <w:rsid w:val="000246ED"/>
    <w:rsid w:val="0003517A"/>
    <w:rsid w:val="00037E2F"/>
    <w:rsid w:val="00047525"/>
    <w:rsid w:val="000525A1"/>
    <w:rsid w:val="000813B6"/>
    <w:rsid w:val="00087700"/>
    <w:rsid w:val="000C742C"/>
    <w:rsid w:val="000D4761"/>
    <w:rsid w:val="000E4683"/>
    <w:rsid w:val="00112A06"/>
    <w:rsid w:val="00120FF0"/>
    <w:rsid w:val="00130D1B"/>
    <w:rsid w:val="00135E79"/>
    <w:rsid w:val="00147218"/>
    <w:rsid w:val="0015593F"/>
    <w:rsid w:val="001615EF"/>
    <w:rsid w:val="0016765B"/>
    <w:rsid w:val="00176CDE"/>
    <w:rsid w:val="001A0BC2"/>
    <w:rsid w:val="001A3089"/>
    <w:rsid w:val="001B161F"/>
    <w:rsid w:val="001D6BFE"/>
    <w:rsid w:val="001D72E4"/>
    <w:rsid w:val="001F16F6"/>
    <w:rsid w:val="00242794"/>
    <w:rsid w:val="00247894"/>
    <w:rsid w:val="002545F0"/>
    <w:rsid w:val="00270438"/>
    <w:rsid w:val="00270698"/>
    <w:rsid w:val="00282495"/>
    <w:rsid w:val="002972DC"/>
    <w:rsid w:val="002D3452"/>
    <w:rsid w:val="002E660A"/>
    <w:rsid w:val="00325C3D"/>
    <w:rsid w:val="00333110"/>
    <w:rsid w:val="00353A04"/>
    <w:rsid w:val="00354F57"/>
    <w:rsid w:val="00357F81"/>
    <w:rsid w:val="003661E1"/>
    <w:rsid w:val="003929C4"/>
    <w:rsid w:val="00394DDA"/>
    <w:rsid w:val="003B1DF1"/>
    <w:rsid w:val="003B228C"/>
    <w:rsid w:val="003C059D"/>
    <w:rsid w:val="003C4A62"/>
    <w:rsid w:val="003D5453"/>
    <w:rsid w:val="003D6C93"/>
    <w:rsid w:val="003D7EFA"/>
    <w:rsid w:val="003F047A"/>
    <w:rsid w:val="003F7490"/>
    <w:rsid w:val="00400C51"/>
    <w:rsid w:val="00402E08"/>
    <w:rsid w:val="00403D63"/>
    <w:rsid w:val="00471A2A"/>
    <w:rsid w:val="004742A0"/>
    <w:rsid w:val="004A0A10"/>
    <w:rsid w:val="004A12DC"/>
    <w:rsid w:val="004A2BCA"/>
    <w:rsid w:val="004A7BBA"/>
    <w:rsid w:val="004B23BD"/>
    <w:rsid w:val="004C60B2"/>
    <w:rsid w:val="004C702D"/>
    <w:rsid w:val="00500FD7"/>
    <w:rsid w:val="005045DF"/>
    <w:rsid w:val="005235F8"/>
    <w:rsid w:val="00550F13"/>
    <w:rsid w:val="00556115"/>
    <w:rsid w:val="005623D4"/>
    <w:rsid w:val="0057109A"/>
    <w:rsid w:val="005860FB"/>
    <w:rsid w:val="00590272"/>
    <w:rsid w:val="00593706"/>
    <w:rsid w:val="005C6D7E"/>
    <w:rsid w:val="005C6DC6"/>
    <w:rsid w:val="005D1396"/>
    <w:rsid w:val="005D7FDB"/>
    <w:rsid w:val="00637F41"/>
    <w:rsid w:val="00683ADC"/>
    <w:rsid w:val="00696609"/>
    <w:rsid w:val="006A0889"/>
    <w:rsid w:val="006A4C65"/>
    <w:rsid w:val="006B26A8"/>
    <w:rsid w:val="006B4247"/>
    <w:rsid w:val="006C2782"/>
    <w:rsid w:val="006C3393"/>
    <w:rsid w:val="006C3BB6"/>
    <w:rsid w:val="006D0895"/>
    <w:rsid w:val="006E4C4A"/>
    <w:rsid w:val="006F59E9"/>
    <w:rsid w:val="007030E0"/>
    <w:rsid w:val="00724022"/>
    <w:rsid w:val="007313FF"/>
    <w:rsid w:val="0073163F"/>
    <w:rsid w:val="007341DB"/>
    <w:rsid w:val="00740FDF"/>
    <w:rsid w:val="00751D39"/>
    <w:rsid w:val="00751D85"/>
    <w:rsid w:val="00752E8D"/>
    <w:rsid w:val="00777141"/>
    <w:rsid w:val="00784F49"/>
    <w:rsid w:val="007A44D4"/>
    <w:rsid w:val="007C3199"/>
    <w:rsid w:val="007D396D"/>
    <w:rsid w:val="007D5CA5"/>
    <w:rsid w:val="007E0DB1"/>
    <w:rsid w:val="007E7844"/>
    <w:rsid w:val="007F212A"/>
    <w:rsid w:val="00824633"/>
    <w:rsid w:val="008531EB"/>
    <w:rsid w:val="00860EBC"/>
    <w:rsid w:val="00862187"/>
    <w:rsid w:val="008719BE"/>
    <w:rsid w:val="008A3146"/>
    <w:rsid w:val="008C1AA6"/>
    <w:rsid w:val="008C2F7B"/>
    <w:rsid w:val="008C30FD"/>
    <w:rsid w:val="008D28E4"/>
    <w:rsid w:val="008D36FD"/>
    <w:rsid w:val="008F44DF"/>
    <w:rsid w:val="00901F1C"/>
    <w:rsid w:val="0090799D"/>
    <w:rsid w:val="00907C74"/>
    <w:rsid w:val="00911E0E"/>
    <w:rsid w:val="0091422E"/>
    <w:rsid w:val="00916E24"/>
    <w:rsid w:val="009707A2"/>
    <w:rsid w:val="00972FB4"/>
    <w:rsid w:val="00994524"/>
    <w:rsid w:val="009966C3"/>
    <w:rsid w:val="009A650F"/>
    <w:rsid w:val="009C17C1"/>
    <w:rsid w:val="009D1D8C"/>
    <w:rsid w:val="009F3C8A"/>
    <w:rsid w:val="00A035F5"/>
    <w:rsid w:val="00A059D4"/>
    <w:rsid w:val="00A17692"/>
    <w:rsid w:val="00A3309E"/>
    <w:rsid w:val="00A43E00"/>
    <w:rsid w:val="00A44052"/>
    <w:rsid w:val="00A51D63"/>
    <w:rsid w:val="00A663F5"/>
    <w:rsid w:val="00A744CA"/>
    <w:rsid w:val="00A74BC4"/>
    <w:rsid w:val="00A814B7"/>
    <w:rsid w:val="00A91BB5"/>
    <w:rsid w:val="00A960EE"/>
    <w:rsid w:val="00AA0BEC"/>
    <w:rsid w:val="00AB091C"/>
    <w:rsid w:val="00AB3338"/>
    <w:rsid w:val="00AD45E1"/>
    <w:rsid w:val="00AD4999"/>
    <w:rsid w:val="00AE5AFA"/>
    <w:rsid w:val="00AF12D1"/>
    <w:rsid w:val="00AF2B1F"/>
    <w:rsid w:val="00B40B1C"/>
    <w:rsid w:val="00B536CC"/>
    <w:rsid w:val="00B5694C"/>
    <w:rsid w:val="00B64BED"/>
    <w:rsid w:val="00B821CC"/>
    <w:rsid w:val="00B97287"/>
    <w:rsid w:val="00BA5EE8"/>
    <w:rsid w:val="00BB24E1"/>
    <w:rsid w:val="00BC2F04"/>
    <w:rsid w:val="00BC5D75"/>
    <w:rsid w:val="00BE0024"/>
    <w:rsid w:val="00BE4967"/>
    <w:rsid w:val="00BE685F"/>
    <w:rsid w:val="00BF5F0C"/>
    <w:rsid w:val="00C06C9E"/>
    <w:rsid w:val="00C21BD3"/>
    <w:rsid w:val="00C25A54"/>
    <w:rsid w:val="00C265EE"/>
    <w:rsid w:val="00C32B2A"/>
    <w:rsid w:val="00C41273"/>
    <w:rsid w:val="00C47BA2"/>
    <w:rsid w:val="00C634ED"/>
    <w:rsid w:val="00C72B43"/>
    <w:rsid w:val="00C8694F"/>
    <w:rsid w:val="00CA6454"/>
    <w:rsid w:val="00CA6BB9"/>
    <w:rsid w:val="00CD6B0B"/>
    <w:rsid w:val="00CF143D"/>
    <w:rsid w:val="00D003FF"/>
    <w:rsid w:val="00D008EC"/>
    <w:rsid w:val="00D04634"/>
    <w:rsid w:val="00D047C2"/>
    <w:rsid w:val="00D10198"/>
    <w:rsid w:val="00D23226"/>
    <w:rsid w:val="00D340A1"/>
    <w:rsid w:val="00D65098"/>
    <w:rsid w:val="00D80AEE"/>
    <w:rsid w:val="00D975FC"/>
    <w:rsid w:val="00DD7CDE"/>
    <w:rsid w:val="00DF51AC"/>
    <w:rsid w:val="00E03408"/>
    <w:rsid w:val="00E03AEB"/>
    <w:rsid w:val="00E1223A"/>
    <w:rsid w:val="00E13C33"/>
    <w:rsid w:val="00E43DCB"/>
    <w:rsid w:val="00E4740B"/>
    <w:rsid w:val="00E60367"/>
    <w:rsid w:val="00E645D6"/>
    <w:rsid w:val="00E83A18"/>
    <w:rsid w:val="00EA5D81"/>
    <w:rsid w:val="00EA6E0C"/>
    <w:rsid w:val="00EB27EE"/>
    <w:rsid w:val="00EC1373"/>
    <w:rsid w:val="00EF1FB6"/>
    <w:rsid w:val="00F17474"/>
    <w:rsid w:val="00F31990"/>
    <w:rsid w:val="00F37BC4"/>
    <w:rsid w:val="00F457BF"/>
    <w:rsid w:val="00F51025"/>
    <w:rsid w:val="00F56828"/>
    <w:rsid w:val="00F66E54"/>
    <w:rsid w:val="00F758CD"/>
    <w:rsid w:val="00F9053A"/>
    <w:rsid w:val="00F929E5"/>
    <w:rsid w:val="00FA3137"/>
    <w:rsid w:val="0D335C3D"/>
    <w:rsid w:val="1222C1E1"/>
    <w:rsid w:val="1796EB5F"/>
    <w:rsid w:val="18A1DD76"/>
    <w:rsid w:val="1F6BB176"/>
    <w:rsid w:val="2CB40993"/>
    <w:rsid w:val="2FBF771C"/>
    <w:rsid w:val="30857244"/>
    <w:rsid w:val="6397477E"/>
    <w:rsid w:val="754FC76E"/>
    <w:rsid w:val="76A86D10"/>
    <w:rsid w:val="7736E7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B607"/>
  <w15:chartTrackingRefBased/>
  <w15:docId w15:val="{1710B078-2B87-4E27-8E92-FB52DEF9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CDE"/>
    <w:pPr>
      <w:bidi/>
    </w:pPr>
  </w:style>
  <w:style w:type="paragraph" w:styleId="Heading2">
    <w:name w:val="heading 2"/>
    <w:basedOn w:val="Normal"/>
    <w:next w:val="Normal"/>
    <w:link w:val="Heading2Char"/>
    <w:uiPriority w:val="9"/>
    <w:unhideWhenUsed/>
    <w:qFormat/>
    <w:rsid w:val="00392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CDE"/>
    <w:pPr>
      <w:ind w:left="720"/>
      <w:contextualSpacing/>
    </w:pPr>
  </w:style>
  <w:style w:type="character" w:styleId="CommentReference">
    <w:name w:val="annotation reference"/>
    <w:basedOn w:val="DefaultParagraphFont"/>
    <w:uiPriority w:val="99"/>
    <w:semiHidden/>
    <w:unhideWhenUsed/>
    <w:rsid w:val="00D975FC"/>
    <w:rPr>
      <w:sz w:val="16"/>
      <w:szCs w:val="16"/>
    </w:rPr>
  </w:style>
  <w:style w:type="paragraph" w:styleId="CommentText">
    <w:name w:val="annotation text"/>
    <w:basedOn w:val="Normal"/>
    <w:link w:val="CommentTextChar"/>
    <w:uiPriority w:val="99"/>
    <w:semiHidden/>
    <w:unhideWhenUsed/>
    <w:rsid w:val="00D975FC"/>
    <w:pPr>
      <w:spacing w:line="240" w:lineRule="auto"/>
    </w:pPr>
    <w:rPr>
      <w:sz w:val="20"/>
      <w:szCs w:val="20"/>
    </w:rPr>
  </w:style>
  <w:style w:type="character" w:customStyle="1" w:styleId="CommentTextChar">
    <w:name w:val="Comment Text Char"/>
    <w:basedOn w:val="DefaultParagraphFont"/>
    <w:link w:val="CommentText"/>
    <w:uiPriority w:val="99"/>
    <w:semiHidden/>
    <w:rsid w:val="00D975FC"/>
    <w:rPr>
      <w:sz w:val="20"/>
      <w:szCs w:val="20"/>
    </w:rPr>
  </w:style>
  <w:style w:type="paragraph" w:styleId="CommentSubject">
    <w:name w:val="annotation subject"/>
    <w:basedOn w:val="CommentText"/>
    <w:next w:val="CommentText"/>
    <w:link w:val="CommentSubjectChar"/>
    <w:uiPriority w:val="99"/>
    <w:semiHidden/>
    <w:unhideWhenUsed/>
    <w:rsid w:val="00D975FC"/>
    <w:rPr>
      <w:b/>
      <w:bCs/>
    </w:rPr>
  </w:style>
  <w:style w:type="character" w:customStyle="1" w:styleId="CommentSubjectChar">
    <w:name w:val="Comment Subject Char"/>
    <w:basedOn w:val="CommentTextChar"/>
    <w:link w:val="CommentSubject"/>
    <w:uiPriority w:val="99"/>
    <w:semiHidden/>
    <w:rsid w:val="00D975FC"/>
    <w:rPr>
      <w:b/>
      <w:bCs/>
      <w:sz w:val="20"/>
      <w:szCs w:val="20"/>
    </w:rPr>
  </w:style>
  <w:style w:type="paragraph" w:customStyle="1" w:styleId="paragraph">
    <w:name w:val="paragraph"/>
    <w:basedOn w:val="Normal"/>
    <w:rsid w:val="00751D8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51D85"/>
  </w:style>
  <w:style w:type="character" w:customStyle="1" w:styleId="eop">
    <w:name w:val="eop"/>
    <w:basedOn w:val="DefaultParagraphFont"/>
    <w:rsid w:val="00751D85"/>
  </w:style>
  <w:style w:type="character" w:customStyle="1" w:styleId="Heading2Char">
    <w:name w:val="Heading 2 Char"/>
    <w:basedOn w:val="DefaultParagraphFont"/>
    <w:link w:val="Heading2"/>
    <w:uiPriority w:val="9"/>
    <w:rsid w:val="003929C4"/>
    <w:rPr>
      <w:rFonts w:asciiTheme="majorHAnsi" w:eastAsiaTheme="majorEastAsia" w:hAnsiTheme="majorHAnsi" w:cstheme="majorBidi"/>
      <w:color w:val="2F5496" w:themeColor="accent1" w:themeShade="BF"/>
      <w:sz w:val="26"/>
      <w:szCs w:val="26"/>
    </w:rPr>
  </w:style>
  <w:style w:type="character" w:customStyle="1" w:styleId="superscript">
    <w:name w:val="superscript"/>
    <w:basedOn w:val="DefaultParagraphFont"/>
    <w:rsid w:val="000C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29581">
      <w:bodyDiv w:val="1"/>
      <w:marLeft w:val="0"/>
      <w:marRight w:val="0"/>
      <w:marTop w:val="0"/>
      <w:marBottom w:val="0"/>
      <w:divBdr>
        <w:top w:val="none" w:sz="0" w:space="0" w:color="auto"/>
        <w:left w:val="none" w:sz="0" w:space="0" w:color="auto"/>
        <w:bottom w:val="none" w:sz="0" w:space="0" w:color="auto"/>
        <w:right w:val="none" w:sz="0" w:space="0" w:color="auto"/>
      </w:divBdr>
      <w:divsChild>
        <w:div w:id="1197082067">
          <w:marLeft w:val="0"/>
          <w:marRight w:val="0"/>
          <w:marTop w:val="0"/>
          <w:marBottom w:val="0"/>
          <w:divBdr>
            <w:top w:val="none" w:sz="0" w:space="0" w:color="auto"/>
            <w:left w:val="none" w:sz="0" w:space="0" w:color="auto"/>
            <w:bottom w:val="none" w:sz="0" w:space="0" w:color="auto"/>
            <w:right w:val="none" w:sz="0" w:space="0" w:color="auto"/>
          </w:divBdr>
          <w:divsChild>
            <w:div w:id="203252531">
              <w:marLeft w:val="0"/>
              <w:marRight w:val="0"/>
              <w:marTop w:val="0"/>
              <w:marBottom w:val="0"/>
              <w:divBdr>
                <w:top w:val="none" w:sz="0" w:space="0" w:color="auto"/>
                <w:left w:val="none" w:sz="0" w:space="0" w:color="auto"/>
                <w:bottom w:val="none" w:sz="0" w:space="0" w:color="auto"/>
                <w:right w:val="none" w:sz="0" w:space="0" w:color="auto"/>
              </w:divBdr>
            </w:div>
            <w:div w:id="1055659862">
              <w:marLeft w:val="0"/>
              <w:marRight w:val="0"/>
              <w:marTop w:val="0"/>
              <w:marBottom w:val="0"/>
              <w:divBdr>
                <w:top w:val="none" w:sz="0" w:space="0" w:color="auto"/>
                <w:left w:val="none" w:sz="0" w:space="0" w:color="auto"/>
                <w:bottom w:val="none" w:sz="0" w:space="0" w:color="auto"/>
                <w:right w:val="none" w:sz="0" w:space="0" w:color="auto"/>
              </w:divBdr>
            </w:div>
            <w:div w:id="1846893421">
              <w:marLeft w:val="0"/>
              <w:marRight w:val="0"/>
              <w:marTop w:val="0"/>
              <w:marBottom w:val="0"/>
              <w:divBdr>
                <w:top w:val="none" w:sz="0" w:space="0" w:color="auto"/>
                <w:left w:val="none" w:sz="0" w:space="0" w:color="auto"/>
                <w:bottom w:val="none" w:sz="0" w:space="0" w:color="auto"/>
                <w:right w:val="none" w:sz="0" w:space="0" w:color="auto"/>
              </w:divBdr>
            </w:div>
            <w:div w:id="2115518852">
              <w:marLeft w:val="0"/>
              <w:marRight w:val="0"/>
              <w:marTop w:val="0"/>
              <w:marBottom w:val="0"/>
              <w:divBdr>
                <w:top w:val="none" w:sz="0" w:space="0" w:color="auto"/>
                <w:left w:val="none" w:sz="0" w:space="0" w:color="auto"/>
                <w:bottom w:val="none" w:sz="0" w:space="0" w:color="auto"/>
                <w:right w:val="none" w:sz="0" w:space="0" w:color="auto"/>
              </w:divBdr>
            </w:div>
          </w:divsChild>
        </w:div>
        <w:div w:id="1639800203">
          <w:marLeft w:val="0"/>
          <w:marRight w:val="0"/>
          <w:marTop w:val="0"/>
          <w:marBottom w:val="0"/>
          <w:divBdr>
            <w:top w:val="none" w:sz="0" w:space="0" w:color="auto"/>
            <w:left w:val="none" w:sz="0" w:space="0" w:color="auto"/>
            <w:bottom w:val="none" w:sz="0" w:space="0" w:color="auto"/>
            <w:right w:val="none" w:sz="0" w:space="0" w:color="auto"/>
          </w:divBdr>
          <w:divsChild>
            <w:div w:id="532765687">
              <w:marLeft w:val="0"/>
              <w:marRight w:val="0"/>
              <w:marTop w:val="0"/>
              <w:marBottom w:val="0"/>
              <w:divBdr>
                <w:top w:val="none" w:sz="0" w:space="0" w:color="auto"/>
                <w:left w:val="none" w:sz="0" w:space="0" w:color="auto"/>
                <w:bottom w:val="none" w:sz="0" w:space="0" w:color="auto"/>
                <w:right w:val="none" w:sz="0" w:space="0" w:color="auto"/>
              </w:divBdr>
            </w:div>
            <w:div w:id="577521176">
              <w:marLeft w:val="0"/>
              <w:marRight w:val="0"/>
              <w:marTop w:val="0"/>
              <w:marBottom w:val="0"/>
              <w:divBdr>
                <w:top w:val="none" w:sz="0" w:space="0" w:color="auto"/>
                <w:left w:val="none" w:sz="0" w:space="0" w:color="auto"/>
                <w:bottom w:val="none" w:sz="0" w:space="0" w:color="auto"/>
                <w:right w:val="none" w:sz="0" w:space="0" w:color="auto"/>
              </w:divBdr>
            </w:div>
            <w:div w:id="788282618">
              <w:marLeft w:val="0"/>
              <w:marRight w:val="0"/>
              <w:marTop w:val="0"/>
              <w:marBottom w:val="0"/>
              <w:divBdr>
                <w:top w:val="none" w:sz="0" w:space="0" w:color="auto"/>
                <w:left w:val="none" w:sz="0" w:space="0" w:color="auto"/>
                <w:bottom w:val="none" w:sz="0" w:space="0" w:color="auto"/>
                <w:right w:val="none" w:sz="0" w:space="0" w:color="auto"/>
              </w:divBdr>
            </w:div>
            <w:div w:id="9614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99442">
      <w:bodyDiv w:val="1"/>
      <w:marLeft w:val="0"/>
      <w:marRight w:val="0"/>
      <w:marTop w:val="0"/>
      <w:marBottom w:val="0"/>
      <w:divBdr>
        <w:top w:val="none" w:sz="0" w:space="0" w:color="auto"/>
        <w:left w:val="none" w:sz="0" w:space="0" w:color="auto"/>
        <w:bottom w:val="none" w:sz="0" w:space="0" w:color="auto"/>
        <w:right w:val="none" w:sz="0" w:space="0" w:color="auto"/>
      </w:divBdr>
      <w:divsChild>
        <w:div w:id="920069481">
          <w:marLeft w:val="0"/>
          <w:marRight w:val="0"/>
          <w:marTop w:val="0"/>
          <w:marBottom w:val="0"/>
          <w:divBdr>
            <w:top w:val="none" w:sz="0" w:space="0" w:color="auto"/>
            <w:left w:val="none" w:sz="0" w:space="0" w:color="auto"/>
            <w:bottom w:val="none" w:sz="0" w:space="0" w:color="auto"/>
            <w:right w:val="none" w:sz="0" w:space="0" w:color="auto"/>
          </w:divBdr>
        </w:div>
        <w:div w:id="1377311647">
          <w:marLeft w:val="0"/>
          <w:marRight w:val="0"/>
          <w:marTop w:val="0"/>
          <w:marBottom w:val="0"/>
          <w:divBdr>
            <w:top w:val="none" w:sz="0" w:space="0" w:color="auto"/>
            <w:left w:val="none" w:sz="0" w:space="0" w:color="auto"/>
            <w:bottom w:val="none" w:sz="0" w:space="0" w:color="auto"/>
            <w:right w:val="none" w:sz="0" w:space="0" w:color="auto"/>
          </w:divBdr>
        </w:div>
      </w:divsChild>
    </w:div>
    <w:div w:id="151992308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28">
          <w:marLeft w:val="0"/>
          <w:marRight w:val="0"/>
          <w:marTop w:val="0"/>
          <w:marBottom w:val="0"/>
          <w:divBdr>
            <w:top w:val="none" w:sz="0" w:space="0" w:color="auto"/>
            <w:left w:val="none" w:sz="0" w:space="0" w:color="auto"/>
            <w:bottom w:val="none" w:sz="0" w:space="0" w:color="auto"/>
            <w:right w:val="none" w:sz="0" w:space="0" w:color="auto"/>
          </w:divBdr>
        </w:div>
      </w:divsChild>
    </w:div>
    <w:div w:id="1560288110">
      <w:bodyDiv w:val="1"/>
      <w:marLeft w:val="0"/>
      <w:marRight w:val="0"/>
      <w:marTop w:val="0"/>
      <w:marBottom w:val="0"/>
      <w:divBdr>
        <w:top w:val="none" w:sz="0" w:space="0" w:color="auto"/>
        <w:left w:val="none" w:sz="0" w:space="0" w:color="auto"/>
        <w:bottom w:val="none" w:sz="0" w:space="0" w:color="auto"/>
        <w:right w:val="none" w:sz="0" w:space="0" w:color="auto"/>
      </w:divBdr>
      <w:divsChild>
        <w:div w:id="103548437">
          <w:marLeft w:val="0"/>
          <w:marRight w:val="0"/>
          <w:marTop w:val="0"/>
          <w:marBottom w:val="0"/>
          <w:divBdr>
            <w:top w:val="none" w:sz="0" w:space="0" w:color="auto"/>
            <w:left w:val="none" w:sz="0" w:space="0" w:color="auto"/>
            <w:bottom w:val="none" w:sz="0" w:space="0" w:color="auto"/>
            <w:right w:val="none" w:sz="0" w:space="0" w:color="auto"/>
          </w:divBdr>
        </w:div>
        <w:div w:id="127205757">
          <w:marLeft w:val="0"/>
          <w:marRight w:val="0"/>
          <w:marTop w:val="0"/>
          <w:marBottom w:val="0"/>
          <w:divBdr>
            <w:top w:val="none" w:sz="0" w:space="0" w:color="auto"/>
            <w:left w:val="none" w:sz="0" w:space="0" w:color="auto"/>
            <w:bottom w:val="none" w:sz="0" w:space="0" w:color="auto"/>
            <w:right w:val="none" w:sz="0" w:space="0" w:color="auto"/>
          </w:divBdr>
        </w:div>
        <w:div w:id="1849714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31E3404EF4534293ADBB1F9F9B9FD9" ma:contentTypeVersion="18" ma:contentTypeDescription="Create a new document." ma:contentTypeScope="" ma:versionID="1afcd1ccfa8e8ae6df4d71e492629205">
  <xsd:schema xmlns:xsd="http://www.w3.org/2001/XMLSchema" xmlns:xs="http://www.w3.org/2001/XMLSchema" xmlns:p="http://schemas.microsoft.com/office/2006/metadata/properties" xmlns:ns2="75732a1a-ab78-4c69-9481-b06b03852f9d" xmlns:ns3="b133f4b6-f204-47a2-bd3c-cffa105970bc" targetNamespace="http://schemas.microsoft.com/office/2006/metadata/properties" ma:root="true" ma:fieldsID="09b2fe4ac5d5244333d5ce4613a74b69" ns2:_="" ns3:_="">
    <xsd:import namespace="75732a1a-ab78-4c69-9481-b06b03852f9d"/>
    <xsd:import namespace="b133f4b6-f204-47a2-bd3c-cffa105970b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32a1a-ab78-4c69-9481-b06b03852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1120e63-87db-46fd-88e4-34d6166552c1"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3f4b6-f204-47a2-bd3c-cffa105970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6f369fc-18bf-4df0-8121-16676ad4663f}" ma:internalName="TaxCatchAll" ma:showField="CatchAllData" ma:web="b133f4b6-f204-47a2-bd3c-cffa105970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b133f4b6-f204-47a2-bd3c-cffa105970bc">
      <UserInfo>
        <DisplayName>Ori Geva</DisplayName>
        <AccountId>26</AccountId>
        <AccountType/>
      </UserInfo>
      <UserInfo>
        <DisplayName>Eldan Halberthal</DisplayName>
        <AccountId>24</AccountId>
        <AccountType/>
      </UserInfo>
    </SharedWithUsers>
    <TaxCatchAll xmlns="b133f4b6-f204-47a2-bd3c-cffa105970bc" xsi:nil="true"/>
    <lcf76f155ced4ddcb4097134ff3c332f xmlns="75732a1a-ab78-4c69-9481-b06b03852f9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7D65A5-0C90-4C7A-BD6A-691115DB195F}">
  <ds:schemaRefs>
    <ds:schemaRef ds:uri="http://schemas.microsoft.com/sharepoint/v3/contenttype/forms"/>
  </ds:schemaRefs>
</ds:datastoreItem>
</file>

<file path=customXml/itemProps2.xml><?xml version="1.0" encoding="utf-8"?>
<ds:datastoreItem xmlns:ds="http://schemas.openxmlformats.org/officeDocument/2006/customXml" ds:itemID="{CAA47DBC-569D-4370-986C-99B9CB9D2EAC}"/>
</file>

<file path=customXml/itemProps3.xml><?xml version="1.0" encoding="utf-8"?>
<ds:datastoreItem xmlns:ds="http://schemas.openxmlformats.org/officeDocument/2006/customXml" ds:itemID="{A8B6B641-24EF-47BF-9F45-BDA2A33549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5775</TotalTime>
  <Pages>6</Pages>
  <Words>1560</Words>
  <Characters>8895</Characters>
  <Application>Microsoft Office Word</Application>
  <DocSecurity>0</DocSecurity>
  <Lines>74</Lines>
  <Paragraphs>20</Paragraphs>
  <ScaleCrop>false</ScaleCrop>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Lanyado</dc:creator>
  <cp:keywords/>
  <dc:description/>
  <cp:lastModifiedBy>Alon Lanyado</cp:lastModifiedBy>
  <cp:revision>183</cp:revision>
  <dcterms:created xsi:type="dcterms:W3CDTF">2022-06-16T16:26:00Z</dcterms:created>
  <dcterms:modified xsi:type="dcterms:W3CDTF">2022-07-12T07:05:00Z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0x0101002C31E3404EF4534293ADBB1F9F9B9FD9</vt:lpwstr>
  </property>
</Properties>
</file>