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59F3" w:rsidRPr="00173211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7A59F3" w:rsidRPr="00173211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A59F3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7A59F3" w:rsidRPr="00173211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7A59F3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:rsidR="007A59F3" w:rsidRPr="00173211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A59F3" w:rsidRPr="00173211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7A59F3" w:rsidRPr="00173211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7A59F3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59F3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59F3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59F3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59F3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B2691" w:rsidRPr="00D978F0" w:rsidRDefault="005B2691" w:rsidP="005B26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7A59F3" w:rsidRPr="00107A99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107A9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793F8A">
        <w:rPr>
          <w:rFonts w:ascii="Times New Roman" w:hAnsi="Times New Roman" w:cs="Times New Roman"/>
          <w:b/>
          <w:bCs/>
          <w:sz w:val="28"/>
          <w:szCs w:val="28"/>
        </w:rPr>
        <w:t>Нечеткий анализ и моделирование</w:t>
      </w:r>
    </w:p>
    <w:p w:rsidR="007A59F3" w:rsidRPr="00107A99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9F3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59F3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59F3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59F3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59F3" w:rsidRDefault="007A59F3" w:rsidP="007A59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A59F3" w:rsidRPr="008A1465" w:rsidRDefault="007A59F3" w:rsidP="007A5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A99">
        <w:rPr>
          <w:rFonts w:ascii="Times New Roman" w:hAnsi="Times New Roman" w:cs="Times New Roman"/>
          <w:sz w:val="28"/>
          <w:szCs w:val="28"/>
        </w:rPr>
        <w:t xml:space="preserve">Работу выполнила: ___________________________________ </w:t>
      </w:r>
      <w:r>
        <w:rPr>
          <w:rFonts w:ascii="Times New Roman" w:hAnsi="Times New Roman" w:cs="Times New Roman"/>
          <w:sz w:val="28"/>
          <w:szCs w:val="28"/>
        </w:rPr>
        <w:t>А. А. Ромашкина</w:t>
      </w:r>
    </w:p>
    <w:p w:rsidR="007A59F3" w:rsidRDefault="007A59F3" w:rsidP="007A59F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A59F3" w:rsidRDefault="007A59F3" w:rsidP="007A59F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A59F3" w:rsidRDefault="007A59F3" w:rsidP="007A59F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A59F3" w:rsidRDefault="007A59F3" w:rsidP="007A59F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A59F3" w:rsidRDefault="007A59F3" w:rsidP="007A5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:rsidR="007A59F3" w:rsidRDefault="007A59F3" w:rsidP="007A5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9F3" w:rsidRDefault="007A59F3" w:rsidP="007A5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9F3" w:rsidRDefault="007A59F3" w:rsidP="007A5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9F3" w:rsidRDefault="007A59F3" w:rsidP="007A5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9F3" w:rsidRDefault="007A59F3" w:rsidP="007A5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 </w:t>
      </w:r>
      <w:r>
        <w:rPr>
          <w:rFonts w:ascii="Times New Roman" w:hAnsi="Times New Roman" w:cs="Times New Roman"/>
          <w:sz w:val="28"/>
          <w:szCs w:val="28"/>
        </w:rPr>
        <w:t>О. В. Руденко</w:t>
      </w:r>
    </w:p>
    <w:p w:rsidR="007A59F3" w:rsidRDefault="007A59F3" w:rsidP="001B2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59F3" w:rsidRDefault="007A59F3" w:rsidP="007A59F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Распознавание рукописных цифр из базы MNIST с помощью нейронной сети.</w:t>
      </w:r>
    </w:p>
    <w:p w:rsidR="007A59F3" w:rsidRDefault="007A59F3" w:rsidP="007A59F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научиться строить нейронные сети для распознавания рукописных цифр.</w:t>
      </w:r>
    </w:p>
    <w:p w:rsidR="007A59F3" w:rsidRDefault="007A59F3" w:rsidP="007A59F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нейронную сеть средствами библиотеки Keras языка Python (или соответствующей библиотеки на другом языке), позволяющую распознавать цифры. Для обучения и тестирования использовать базу MNIST. Возможно использовать любую функции активации, любую структуру сети и любой алгоритм обучения.</w:t>
      </w:r>
    </w:p>
    <w:p w:rsidR="007A59F3" w:rsidRDefault="007A59F3" w:rsidP="007A59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9F3" w:rsidRDefault="007A59F3" w:rsidP="007A59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7A59F3" w:rsidRDefault="007A59F3" w:rsidP="007A59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 и 2 показана структура разработанной нейронной сети.</w:t>
      </w:r>
    </w:p>
    <w:p w:rsidR="007A59F3" w:rsidRDefault="007A59F3" w:rsidP="007A59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9F3" w:rsidRDefault="004B22D0" w:rsidP="007A59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2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51A61" wp14:editId="45C912B9">
            <wp:extent cx="5250034" cy="4785360"/>
            <wp:effectExtent l="0" t="0" r="825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765" cy="47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F3" w:rsidRDefault="007A59F3" w:rsidP="007A59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model.summary()</w:t>
      </w:r>
    </w:p>
    <w:p w:rsidR="007A59F3" w:rsidRDefault="007A59F3" w:rsidP="007A59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16780" cy="2286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F3" w:rsidRDefault="007A59F3" w:rsidP="007A59F3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iCs/>
          <w:sz w:val="28"/>
          <w:szCs w:val="20"/>
        </w:rPr>
        <w:t>Структура нейронной сети</w:t>
      </w:r>
    </w:p>
    <w:p w:rsidR="007A59F3" w:rsidRDefault="007A59F3" w:rsidP="007A59F3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>На первом и втором скрытых слоях используется функция активации ReLu, которая имеет следующий вид:</w:t>
      </w:r>
    </w:p>
    <w:p w:rsidR="007A59F3" w:rsidRDefault="007A59F3" w:rsidP="007A59F3">
      <w:pPr>
        <w:pStyle w:val="a3"/>
        <w:rPr>
          <w:rFonts w:ascii="Times New Roman" w:hAnsi="Times New Roman" w:cs="Times New Roman"/>
          <w:iCs/>
          <w:sz w:val="28"/>
          <w:szCs w:val="20"/>
        </w:rPr>
      </w:pPr>
    </w:p>
    <w:p w:rsidR="007A59F3" w:rsidRDefault="007A59F3" w:rsidP="007A59F3">
      <w:pPr>
        <w:jc w:val="center"/>
        <w:rPr>
          <w:rFonts w:ascii="Times New Roman" w:hAnsi="Times New Roman" w:cs="Times New Roman"/>
          <w:iCs/>
          <w:sz w:val="28"/>
          <w:szCs w:val="20"/>
          <w:lang w:val="en-US"/>
        </w:rPr>
      </w:pPr>
      <w:r>
        <w:object w:dxaOrig="3204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0.2pt;height:58.8pt" o:ole="">
            <v:imagedata r:id="rId9" o:title=""/>
          </v:shape>
          <o:OLEObject Type="Embed" ProgID="Equation.DSMT4" ShapeID="_x0000_i1027" DrawAspect="Content" ObjectID="_1735078066" r:id="rId10"/>
        </w:object>
      </w:r>
    </w:p>
    <w:p w:rsidR="007A59F3" w:rsidRDefault="007A59F3" w:rsidP="007A59F3">
      <w:pPr>
        <w:ind w:firstLine="708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 xml:space="preserve">На выходном слое используется функция </w:t>
      </w:r>
      <w:r>
        <w:rPr>
          <w:rFonts w:ascii="Times New Roman" w:hAnsi="Times New Roman" w:cs="Times New Roman"/>
          <w:iCs/>
          <w:sz w:val="28"/>
          <w:szCs w:val="20"/>
          <w:lang w:val="en-US"/>
        </w:rPr>
        <w:t>Softmax</w:t>
      </w:r>
      <w:r>
        <w:rPr>
          <w:rFonts w:ascii="Times New Roman" w:hAnsi="Times New Roman" w:cs="Times New Roman"/>
          <w:iCs/>
          <w:sz w:val="28"/>
          <w:szCs w:val="20"/>
        </w:rPr>
        <w:t>:</w:t>
      </w:r>
    </w:p>
    <w:p w:rsidR="007A59F3" w:rsidRDefault="007A59F3" w:rsidP="007A59F3">
      <w:pPr>
        <w:jc w:val="center"/>
        <w:rPr>
          <w:rFonts w:ascii="Times New Roman" w:hAnsi="Times New Roman" w:cs="Times New Roman"/>
          <w:iCs/>
          <w:sz w:val="28"/>
          <w:szCs w:val="20"/>
        </w:rPr>
      </w:pPr>
      <w:r>
        <w:object w:dxaOrig="1620" w:dyaOrig="1176">
          <v:shape id="_x0000_i1028" type="#_x0000_t75" style="width:81pt;height:58.8pt" o:ole="">
            <v:imagedata r:id="rId11" o:title=""/>
          </v:shape>
          <o:OLEObject Type="Embed" ProgID="Equation.DSMT4" ShapeID="_x0000_i1028" DrawAspect="Content" ObjectID="_1735078067" r:id="rId12"/>
        </w:object>
      </w:r>
    </w:p>
    <w:p w:rsidR="007A59F3" w:rsidRDefault="007A59F3" w:rsidP="007A59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обучения нейронной сети использовались </w:t>
      </w:r>
      <w:r>
        <w:rPr>
          <w:rFonts w:ascii="Times New Roman" w:hAnsi="Times New Roman" w:cs="Times New Roman"/>
          <w:iCs/>
          <w:sz w:val="28"/>
          <w:szCs w:val="20"/>
        </w:rPr>
        <w:t xml:space="preserve">метод обратного распространения ошибки и </w:t>
      </w:r>
      <w:r>
        <w:rPr>
          <w:rFonts w:ascii="Times New Roman" w:hAnsi="Times New Roman" w:cs="Times New Roman"/>
          <w:sz w:val="28"/>
          <w:szCs w:val="28"/>
        </w:rPr>
        <w:t>данные из базы MNIST. База данных образцов рукописного написания цифр MNIST содержит 60 000 образцов наборов данных для обучения и тестовый набор из 10 000 образцов. Цифры нормализованы по размеру и расположены в центре изображения фиксированного размера.</w:t>
      </w:r>
    </w:p>
    <w:p w:rsidR="007A59F3" w:rsidRDefault="007A59F3" w:rsidP="007A59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9F3" w:rsidRDefault="004B22D0" w:rsidP="007A59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22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CAFC3E" wp14:editId="0F370371">
            <wp:extent cx="3695700" cy="365580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7252" cy="36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F3" w:rsidRDefault="007A59F3" w:rsidP="007A59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:rsidR="007A59F3" w:rsidRDefault="007A59F3" w:rsidP="007A59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9F3" w:rsidRDefault="004B22D0" w:rsidP="007A59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2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A0E5A" wp14:editId="6ED87B66">
            <wp:extent cx="3707214" cy="40805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335" cy="41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F3" w:rsidRDefault="007A59F3" w:rsidP="007A59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p w:rsidR="007A59F3" w:rsidRDefault="007A59F3" w:rsidP="007A59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9F3" w:rsidRDefault="007A59F3" w:rsidP="007A59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представлен листинг разработанной программы.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import os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from tensorflow import keras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import numpy as np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import matplotlib.pyplot as plt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from keras import Sequential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from keras.layers import Dense, Flatten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from keras.utils import np_utils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num_classes = 10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(x_train, y_train), (x_test, y_test) = keras.datasets.mnist.load_data() 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x_train = x_train / 255.0 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x_test = x_test / 255.0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x_train = np.expand_dims(x_train, -1)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x_test = np.expand_dims(x_test, -1)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y_train_cat = keras.utils.to_categorical(y_train, num_classes) 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y_test_cat = keras.utils.to_categorical(y_test, num_classes)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model = keras.Sequential()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model.add(Flatten(input_shape=(28, 28, 1)))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model.add(Dense(500, activation='relu', use_bias=True,name='Dense_first'))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model.add(Dense(250, activation='relu', use_bias=True,name='Dense_second'))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model.add(Dense(num_classes, activation='softmax', use_bias=True,name='Dense_result'))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model.compile(optimizer='adam',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loss='categorical_crossentropy',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metrics=['accuracy']) 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model.fit(x_train, y_train_cat, batch_size=32, epochs=7, validation_split=0.2)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score = model.evaluate(x_test, y_test_cat, verbose=0)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print(model.summary())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print("Test loss:", score[0])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print("Test accuracy:", score[1])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n = int(input("</w:t>
      </w:r>
      <w:r>
        <w:rPr>
          <w:rFonts w:ascii="Consolas" w:hAnsi="Consolas" w:cs="Times New Roman"/>
          <w:sz w:val="20"/>
          <w:szCs w:val="20"/>
        </w:rPr>
        <w:t>Номер</w:t>
      </w: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из</w:t>
      </w:r>
      <w:r>
        <w:rPr>
          <w:rFonts w:ascii="Consolas" w:hAnsi="Consolas" w:cs="Times New Roman"/>
          <w:sz w:val="20"/>
          <w:szCs w:val="20"/>
          <w:lang w:val="en-US"/>
        </w:rPr>
        <w:t xml:space="preserve"> MNIST: "))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x = np.expand_dims(x_test[n], axis=0)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res = model.predict(x)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print("</w:t>
      </w:r>
      <w:r>
        <w:rPr>
          <w:rFonts w:ascii="Consolas" w:hAnsi="Consolas" w:cs="Times New Roman"/>
          <w:sz w:val="20"/>
          <w:szCs w:val="20"/>
        </w:rPr>
        <w:t>ОТВЕТ</w:t>
      </w:r>
      <w:r>
        <w:rPr>
          <w:rFonts w:ascii="Consolas" w:hAnsi="Consolas" w:cs="Times New Roman"/>
          <w:sz w:val="20"/>
          <w:szCs w:val="20"/>
          <w:lang w:val="en-US"/>
        </w:rPr>
        <w:t>: " + str(np.argmax(res)))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plt.imshow(x_test[n], cmap=plt.cm.binary)</w:t>
      </w:r>
    </w:p>
    <w:p w:rsidR="007A59F3" w:rsidRDefault="007A59F3" w:rsidP="007A59F3">
      <w:pPr>
        <w:spacing w:after="0" w:line="240" w:lineRule="auto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plt.show()</w:t>
      </w:r>
    </w:p>
    <w:p w:rsidR="007A59F3" w:rsidRDefault="007A59F3" w:rsidP="007A59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9F3" w:rsidRDefault="007A59F3" w:rsidP="007A59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при выполнении данной лабораторной работы была построена и обучена нейронная сеть для распознавания рукописных цифр.</w:t>
      </w:r>
    </w:p>
    <w:p w:rsidR="002F2AE6" w:rsidRDefault="002F2AE6"/>
    <w:sectPr w:rsidR="002F2AE6" w:rsidSect="007A59F3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39EA" w:rsidRDefault="00B039EA" w:rsidP="007A59F3">
      <w:pPr>
        <w:spacing w:after="0" w:line="240" w:lineRule="auto"/>
      </w:pPr>
      <w:r>
        <w:separator/>
      </w:r>
    </w:p>
  </w:endnote>
  <w:endnote w:type="continuationSeparator" w:id="0">
    <w:p w:rsidR="00B039EA" w:rsidRDefault="00B039EA" w:rsidP="007A5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59F3" w:rsidRPr="00173211" w:rsidRDefault="007A59F3" w:rsidP="007A59F3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:rsidR="007A59F3" w:rsidRPr="007A59F3" w:rsidRDefault="007A59F3" w:rsidP="007A59F3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39EA" w:rsidRDefault="00B039EA" w:rsidP="007A59F3">
      <w:pPr>
        <w:spacing w:after="0" w:line="240" w:lineRule="auto"/>
      </w:pPr>
      <w:r>
        <w:separator/>
      </w:r>
    </w:p>
  </w:footnote>
  <w:footnote w:type="continuationSeparator" w:id="0">
    <w:p w:rsidR="00B039EA" w:rsidRDefault="00B039EA" w:rsidP="007A5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713E1"/>
    <w:multiLevelType w:val="hybridMultilevel"/>
    <w:tmpl w:val="39F843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F3"/>
    <w:rsid w:val="001B2382"/>
    <w:rsid w:val="002F2AE6"/>
    <w:rsid w:val="004B22D0"/>
    <w:rsid w:val="005B2691"/>
    <w:rsid w:val="007A59F3"/>
    <w:rsid w:val="008C1F91"/>
    <w:rsid w:val="00B0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95D0"/>
  <w15:chartTrackingRefBased/>
  <w15:docId w15:val="{499044AA-AA19-4EA2-8702-D1E8C043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9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9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A5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59F3"/>
  </w:style>
  <w:style w:type="paragraph" w:styleId="a6">
    <w:name w:val="footer"/>
    <w:basedOn w:val="a"/>
    <w:link w:val="a7"/>
    <w:uiPriority w:val="99"/>
    <w:unhideWhenUsed/>
    <w:rsid w:val="007A5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5</cp:revision>
  <dcterms:created xsi:type="dcterms:W3CDTF">2023-01-12T22:15:00Z</dcterms:created>
  <dcterms:modified xsi:type="dcterms:W3CDTF">2023-01-12T22:21:00Z</dcterms:modified>
</cp:coreProperties>
</file>