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51B4BD" w14:textId="3CF5541F" w:rsidR="00956AE5" w:rsidRDefault="00D63615">
      <w:r>
        <w:t>When researching attack signature analysis techniques</w:t>
      </w:r>
      <w:r w:rsidR="00EF6968">
        <w:t xml:space="preserve">, I have found many advertisements for different programs </w:t>
      </w:r>
      <w:r w:rsidR="008F55B7">
        <w:t xml:space="preserve">that </w:t>
      </w:r>
      <w:r w:rsidR="00C15966">
        <w:t xml:space="preserve">offer </w:t>
      </w:r>
      <w:r w:rsidR="005D7677">
        <w:t>looking for different attacks.</w:t>
      </w:r>
      <w:r w:rsidR="00A10797">
        <w:t xml:space="preserve"> Looking closer </w:t>
      </w:r>
      <w:r w:rsidR="000E70AC">
        <w:t>though,</w:t>
      </w:r>
      <w:r w:rsidR="00A10797">
        <w:t xml:space="preserve"> I believe the </w:t>
      </w:r>
      <w:r w:rsidR="00B33B34">
        <w:t xml:space="preserve">different analysis techniques can be grouped into </w:t>
      </w:r>
      <w:r w:rsidR="00112422">
        <w:t xml:space="preserve">eight techniques. These techniques are listed </w:t>
      </w:r>
      <w:r w:rsidR="00FF35A0">
        <w:t>here:</w:t>
      </w:r>
    </w:p>
    <w:p w14:paraId="6B9CA04C" w14:textId="0AA2478D" w:rsidR="00FF35A0" w:rsidRDefault="00FF35A0" w:rsidP="000E70AC">
      <w:pPr>
        <w:pStyle w:val="ListParagraph"/>
        <w:numPr>
          <w:ilvl w:val="0"/>
          <w:numId w:val="1"/>
        </w:numPr>
      </w:pPr>
      <w:r>
        <w:t>Pattern Matching</w:t>
      </w:r>
    </w:p>
    <w:p w14:paraId="1B37794A" w14:textId="077CFA4D" w:rsidR="00FF35A0" w:rsidRDefault="00FF35A0" w:rsidP="000E70AC">
      <w:pPr>
        <w:pStyle w:val="ListParagraph"/>
        <w:numPr>
          <w:ilvl w:val="0"/>
          <w:numId w:val="1"/>
        </w:numPr>
      </w:pPr>
      <w:r>
        <w:t>Heuristic Analysis</w:t>
      </w:r>
    </w:p>
    <w:p w14:paraId="3886F69F" w14:textId="7E63D310" w:rsidR="00FF35A0" w:rsidRDefault="00FF35A0" w:rsidP="000E70AC">
      <w:pPr>
        <w:pStyle w:val="ListParagraph"/>
        <w:numPr>
          <w:ilvl w:val="0"/>
          <w:numId w:val="1"/>
        </w:numPr>
      </w:pPr>
      <w:r>
        <w:t>Anomaly Detection</w:t>
      </w:r>
    </w:p>
    <w:p w14:paraId="16839219" w14:textId="3D89D056" w:rsidR="00FF35A0" w:rsidRDefault="00FF35A0" w:rsidP="000E70AC">
      <w:pPr>
        <w:pStyle w:val="ListParagraph"/>
        <w:numPr>
          <w:ilvl w:val="0"/>
          <w:numId w:val="1"/>
        </w:numPr>
      </w:pPr>
      <w:r>
        <w:t>Behavioral Analysis</w:t>
      </w:r>
    </w:p>
    <w:p w14:paraId="06F0DCA6" w14:textId="41920721" w:rsidR="00FF35A0" w:rsidRDefault="001667F4" w:rsidP="000E70AC">
      <w:pPr>
        <w:pStyle w:val="ListParagraph"/>
        <w:numPr>
          <w:ilvl w:val="0"/>
          <w:numId w:val="1"/>
        </w:numPr>
      </w:pPr>
      <w:r>
        <w:t>Traffic Flow Analysis</w:t>
      </w:r>
    </w:p>
    <w:p w14:paraId="172AC51D" w14:textId="4BF0B08C" w:rsidR="001667F4" w:rsidRDefault="001667F4" w:rsidP="000E70AC">
      <w:pPr>
        <w:pStyle w:val="ListParagraph"/>
        <w:numPr>
          <w:ilvl w:val="0"/>
          <w:numId w:val="1"/>
        </w:numPr>
      </w:pPr>
      <w:r>
        <w:t>Machine Learning Clustering</w:t>
      </w:r>
    </w:p>
    <w:p w14:paraId="1CF3A2CA" w14:textId="2B386CC2" w:rsidR="001667F4" w:rsidRDefault="001667F4" w:rsidP="000E70AC">
      <w:pPr>
        <w:pStyle w:val="ListParagraph"/>
        <w:numPr>
          <w:ilvl w:val="0"/>
          <w:numId w:val="1"/>
        </w:numPr>
      </w:pPr>
      <w:r>
        <w:t>Code Analysis</w:t>
      </w:r>
      <w:r w:rsidR="00DD34E0">
        <w:t xml:space="preserve"> (Static and Dynamic)</w:t>
      </w:r>
    </w:p>
    <w:p w14:paraId="2D014294" w14:textId="4C5694D7" w:rsidR="001667F4" w:rsidRDefault="001667F4" w:rsidP="000E70AC">
      <w:pPr>
        <w:pStyle w:val="ListParagraph"/>
        <w:numPr>
          <w:ilvl w:val="0"/>
          <w:numId w:val="1"/>
        </w:numPr>
      </w:pPr>
      <w:r>
        <w:t>Honeypots</w:t>
      </w:r>
    </w:p>
    <w:p w14:paraId="73E124BC" w14:textId="78775233" w:rsidR="001667F4" w:rsidRDefault="00FA74E3">
      <w:r>
        <w:t xml:space="preserve">Below I have </w:t>
      </w:r>
      <w:r w:rsidR="006524A6">
        <w:t xml:space="preserve">provided small definitions of what each technique is along with </w:t>
      </w:r>
      <w:r w:rsidR="00B827F2">
        <w:t xml:space="preserve">some strengths and weaknesses of each. </w:t>
      </w:r>
    </w:p>
    <w:p w14:paraId="5BE3BCFE" w14:textId="40E995D7" w:rsidR="00B827F2" w:rsidRDefault="00B827F2">
      <w:pPr>
        <w:rPr>
          <w:b/>
          <w:bCs/>
        </w:rPr>
      </w:pPr>
      <w:r w:rsidRPr="00B827F2">
        <w:rPr>
          <w:b/>
          <w:bCs/>
        </w:rPr>
        <w:t>Pattern Matching</w:t>
      </w:r>
    </w:p>
    <w:p w14:paraId="3FA88928" w14:textId="53E93E00" w:rsidR="00B827F2" w:rsidRDefault="000E70AC">
      <w:r>
        <w:tab/>
      </w:r>
      <w:r w:rsidR="009F0996">
        <w:t xml:space="preserve">Pattern matching </w:t>
      </w:r>
      <w:r w:rsidR="00713778">
        <w:t xml:space="preserve">scans data for predefined strings or byte sequences that match known attacks. </w:t>
      </w:r>
      <w:r w:rsidR="00702E30">
        <w:t xml:space="preserve">This type of detection </w:t>
      </w:r>
      <w:r w:rsidR="00F74FA0">
        <w:t>is used in programs like Snort and Suricata. A simple example of a pattern that Snort can look for would be for a simple SQL injection</w:t>
      </w:r>
      <w:r w:rsidR="00BB659F">
        <w:t xml:space="preserve"> </w:t>
      </w:r>
      <w:proofErr w:type="gramStart"/>
      <w:r w:rsidR="00BB659F">
        <w:t>‘ OR</w:t>
      </w:r>
      <w:proofErr w:type="gramEnd"/>
      <w:r w:rsidR="00BB659F">
        <w:t xml:space="preserve"> 1=1 --. </w:t>
      </w:r>
    </w:p>
    <w:p w14:paraId="07F16872" w14:textId="12EAB344" w:rsidR="0049118E" w:rsidRDefault="0049118E">
      <w:r>
        <w:tab/>
        <w:t>This type of detection is considered fast and efficient</w:t>
      </w:r>
      <w:r w:rsidR="004A0A13">
        <w:t xml:space="preserve"> with simple implementation but the weaknesses </w:t>
      </w:r>
      <w:r w:rsidR="00513559">
        <w:t>of</w:t>
      </w:r>
      <w:r w:rsidR="004A0A13">
        <w:t xml:space="preserve"> this </w:t>
      </w:r>
      <w:r w:rsidR="00B2330F">
        <w:t>are</w:t>
      </w:r>
      <w:r w:rsidR="004A0A13">
        <w:t xml:space="preserve"> </w:t>
      </w:r>
      <w:r w:rsidR="00A93986">
        <w:t xml:space="preserve">it only looks for known therefore zero-day attacks will be missed. Another weakness is that </w:t>
      </w:r>
      <w:r w:rsidR="00410182">
        <w:t xml:space="preserve">it becomes a constant war between attacker and defender when payloads are obfuscated. </w:t>
      </w:r>
    </w:p>
    <w:p w14:paraId="187C6DB1" w14:textId="014F4B88" w:rsidR="00B2330F" w:rsidRDefault="00B2330F">
      <w:r>
        <w:rPr>
          <w:b/>
          <w:bCs/>
        </w:rPr>
        <w:t>Heuristic Analysis</w:t>
      </w:r>
    </w:p>
    <w:p w14:paraId="65EB755A" w14:textId="3ADA7314" w:rsidR="00B2330F" w:rsidRDefault="00B2330F">
      <w:r>
        <w:tab/>
      </w:r>
      <w:r w:rsidR="00681582">
        <w:t>Norton Antivi</w:t>
      </w:r>
      <w:r w:rsidR="00A116E0">
        <w:t xml:space="preserve">rus </w:t>
      </w:r>
      <w:r w:rsidR="00380381">
        <w:t xml:space="preserve">heavily promotes </w:t>
      </w:r>
      <w:r w:rsidR="00F4244F">
        <w:t>this analysis as a key detector</w:t>
      </w:r>
      <w:r w:rsidR="00A116E0">
        <w:t>. Instead of looking at predefined strings and</w:t>
      </w:r>
      <w:r w:rsidR="00665B5B">
        <w:t xml:space="preserve"> other sequences. Heuristic analysis looks at the </w:t>
      </w:r>
      <w:r w:rsidR="003B6161">
        <w:t>system’s</w:t>
      </w:r>
      <w:r w:rsidR="00665B5B">
        <w:t xml:space="preserve"> </w:t>
      </w:r>
      <w:r w:rsidR="00866CF5">
        <w:t>behavior</w:t>
      </w:r>
      <w:r w:rsidR="00665B5B">
        <w:t xml:space="preserve"> and </w:t>
      </w:r>
      <w:r w:rsidR="00866CF5">
        <w:t>traffic patterns to look for suspicious activit</w:t>
      </w:r>
      <w:r w:rsidR="0092111D">
        <w:t xml:space="preserve">y or </w:t>
      </w:r>
      <w:r w:rsidR="00F04DDF">
        <w:t>known behavior outcomes.</w:t>
      </w:r>
      <w:r w:rsidR="00846B58">
        <w:t xml:space="preserve"> For instance, sudden encryption of multiple files in a short period of time. </w:t>
      </w:r>
    </w:p>
    <w:p w14:paraId="3B1112E0" w14:textId="3AF58770" w:rsidR="00C62969" w:rsidRDefault="00C62969">
      <w:r>
        <w:tab/>
        <w:t xml:space="preserve">This type of detection is good for looking for </w:t>
      </w:r>
      <w:r w:rsidR="00D2697D">
        <w:t xml:space="preserve">malware variants and even polymorphic malware. The </w:t>
      </w:r>
      <w:r w:rsidR="000A1C74">
        <w:t>processing overhead is considered medium</w:t>
      </w:r>
      <w:r w:rsidR="003F094E">
        <w:t xml:space="preserve">. This also gives a medium amount of </w:t>
      </w:r>
      <w:r w:rsidR="003B6161">
        <w:t>false positives. So refining is a must.</w:t>
      </w:r>
    </w:p>
    <w:p w14:paraId="74C66623" w14:textId="54D171C9" w:rsidR="003B6161" w:rsidRDefault="008533A3">
      <w:r>
        <w:rPr>
          <w:b/>
          <w:bCs/>
        </w:rPr>
        <w:t>Anomaly-Based Detection</w:t>
      </w:r>
    </w:p>
    <w:p w14:paraId="65279BAF" w14:textId="09BE0888" w:rsidR="008533A3" w:rsidRDefault="008533A3">
      <w:r>
        <w:lastRenderedPageBreak/>
        <w:tab/>
        <w:t xml:space="preserve">This </w:t>
      </w:r>
      <w:r w:rsidR="0057423C">
        <w:t>type of detection looks for deviations from a network or system’s normal be</w:t>
      </w:r>
      <w:r w:rsidR="00B157CE">
        <w:t xml:space="preserve">havior. This can be accomplished </w:t>
      </w:r>
      <w:r w:rsidR="00D019EF">
        <w:t>by</w:t>
      </w:r>
      <w:r w:rsidR="00B157CE">
        <w:t xml:space="preserve"> using either machine learning or statistical models. </w:t>
      </w:r>
      <w:r w:rsidR="002D3F79">
        <w:t>An example of this would be a user logging in at a weird hour for them</w:t>
      </w:r>
      <w:r w:rsidR="00FE6508">
        <w:t>.</w:t>
      </w:r>
    </w:p>
    <w:p w14:paraId="7CC9CDFA" w14:textId="32DE98E1" w:rsidR="00FE6508" w:rsidRDefault="00FE6508">
      <w:r>
        <w:tab/>
        <w:t>The strength of this is that it can potentially detect a zero-day</w:t>
      </w:r>
      <w:r w:rsidR="00F706E3">
        <w:t xml:space="preserve"> attack or </w:t>
      </w:r>
      <w:r w:rsidR="00260A53">
        <w:t>an</w:t>
      </w:r>
      <w:r w:rsidR="00F706E3">
        <w:t xml:space="preserve"> Advanced Persistent Threat.</w:t>
      </w:r>
      <w:r w:rsidR="005451DB">
        <w:t xml:space="preserve"> One example of a system like this would be Splunk.</w:t>
      </w:r>
      <w:r w:rsidR="00F706E3">
        <w:t xml:space="preserve"> </w:t>
      </w:r>
      <w:r w:rsidR="00FD048B">
        <w:t xml:space="preserve">The challenge with this is the overhead of continuous learning for the system and </w:t>
      </w:r>
      <w:r w:rsidR="00260A53">
        <w:t xml:space="preserve">the need for tuning because of the common false positives. </w:t>
      </w:r>
    </w:p>
    <w:p w14:paraId="64F99CFD" w14:textId="01E07615" w:rsidR="00737ADE" w:rsidRDefault="00737ADE">
      <w:r>
        <w:rPr>
          <w:b/>
          <w:bCs/>
        </w:rPr>
        <w:t>Behavioral Analysis</w:t>
      </w:r>
    </w:p>
    <w:p w14:paraId="0E6470D0" w14:textId="2B07EDFC" w:rsidR="00737ADE" w:rsidRDefault="00482DA3">
      <w:r>
        <w:tab/>
      </w:r>
      <w:r w:rsidR="00D92FCB">
        <w:t xml:space="preserve">This is </w:t>
      </w:r>
      <w:r w:rsidR="009A3283">
        <w:t>like</w:t>
      </w:r>
      <w:r w:rsidR="00D92FCB">
        <w:t xml:space="preserve"> Heuristic </w:t>
      </w:r>
      <w:r w:rsidR="007F7CED">
        <w:t xml:space="preserve">Analysis but focuses on detecting </w:t>
      </w:r>
      <w:proofErr w:type="gramStart"/>
      <w:r w:rsidR="007F7CED">
        <w:t>the attack</w:t>
      </w:r>
      <w:proofErr w:type="gramEnd"/>
      <w:r w:rsidR="007F7CED">
        <w:t xml:space="preserve"> behavior instead of signatures</w:t>
      </w:r>
      <w:r w:rsidR="008A42D1">
        <w:t xml:space="preserve"> by looking at action sequences using AI or </w:t>
      </w:r>
      <w:r w:rsidR="00247DF8">
        <w:t xml:space="preserve">predefined models. </w:t>
      </w:r>
      <w:r w:rsidR="00D019EF">
        <w:t>An</w:t>
      </w:r>
      <w:r w:rsidR="00247DF8">
        <w:t xml:space="preserve"> example of this type of behavior would be as soon as a person successfully logs in</w:t>
      </w:r>
      <w:r w:rsidR="00BE65FE">
        <w:t xml:space="preserve">, Mimikatz is run. </w:t>
      </w:r>
    </w:p>
    <w:p w14:paraId="1D27272C" w14:textId="0548B822" w:rsidR="006D2C56" w:rsidRDefault="006D2C56">
      <w:r>
        <w:tab/>
        <w:t>This type of analysis is good for looking for fileless malware or living-off-the-land attacks</w:t>
      </w:r>
      <w:r w:rsidR="004844B0">
        <w:t xml:space="preserve">. This type also involves a lot of </w:t>
      </w:r>
      <w:r w:rsidR="00B83FCD">
        <w:t>resource overhead</w:t>
      </w:r>
      <w:r w:rsidR="002A316B">
        <w:t xml:space="preserve"> and can provide a lot of false positives</w:t>
      </w:r>
      <w:r w:rsidR="00B83FCD">
        <w:t>. A</w:t>
      </w:r>
      <w:r w:rsidR="00B759E2">
        <w:t xml:space="preserve">lso, </w:t>
      </w:r>
      <w:r w:rsidR="00D019EF">
        <w:t>it can</w:t>
      </w:r>
      <w:r w:rsidR="00B83FCD">
        <w:t xml:space="preserve"> be countered by using low-and-slow attacks.</w:t>
      </w:r>
      <w:r w:rsidR="00B759E2">
        <w:t xml:space="preserve"> It can be effective though </w:t>
      </w:r>
      <w:r w:rsidR="00477617">
        <w:t>with the example of using CrowdStrike</w:t>
      </w:r>
      <w:r w:rsidR="001323DA">
        <w:t>.</w:t>
      </w:r>
    </w:p>
    <w:p w14:paraId="216E96A9" w14:textId="09067FC5" w:rsidR="00B759E2" w:rsidRDefault="001323DA">
      <w:r>
        <w:rPr>
          <w:b/>
          <w:bCs/>
        </w:rPr>
        <w:t>Traffic Flow Analysis</w:t>
      </w:r>
    </w:p>
    <w:p w14:paraId="6089E5BC" w14:textId="37923FB6" w:rsidR="001323DA" w:rsidRDefault="001323DA">
      <w:r>
        <w:tab/>
      </w:r>
      <w:r w:rsidR="00C4793E">
        <w:t xml:space="preserve">Traffic flow analysis </w:t>
      </w:r>
      <w:r w:rsidR="005275AF">
        <w:t xml:space="preserve">watches network traffic flow patterns with something like Wireshark. Analysis of </w:t>
      </w:r>
      <w:r w:rsidR="00EE630E">
        <w:t>things like duration, volume, and frequency are the triggers.</w:t>
      </w:r>
    </w:p>
    <w:p w14:paraId="4F5F8DE9" w14:textId="66F51D45" w:rsidR="00A96C10" w:rsidRDefault="00A96C10">
      <w:r>
        <w:tab/>
      </w:r>
      <w:r w:rsidR="00D019EF">
        <w:t>An analysis</w:t>
      </w:r>
      <w:r>
        <w:t xml:space="preserve"> like this can </w:t>
      </w:r>
      <w:r w:rsidR="00513B39">
        <w:t xml:space="preserve">potentially detect a C2 beacon by finding </w:t>
      </w:r>
      <w:r w:rsidR="004112FA">
        <w:t xml:space="preserve">small periodic connections to an external server. This makes it very effective when </w:t>
      </w:r>
      <w:r w:rsidR="004C0AB5">
        <w:t>discovering communication patterns of malware but requires deep network visibility</w:t>
      </w:r>
      <w:r w:rsidR="00BB6CA7">
        <w:t xml:space="preserve">. The overhead for this is quite large. For instance, Wireshark can easily fill a hard drive with </w:t>
      </w:r>
      <w:r w:rsidR="0077461A">
        <w:t xml:space="preserve">packet data in a very short time on a busy network. </w:t>
      </w:r>
      <w:r w:rsidR="00C827BF">
        <w:t>Therefore,</w:t>
      </w:r>
      <w:r w:rsidR="0077461A">
        <w:t xml:space="preserve"> it becomes necessary to periodically take samples in the hopes of catching </w:t>
      </w:r>
      <w:r w:rsidR="00C827BF">
        <w:t>things. It also can be evaded by</w:t>
      </w:r>
      <w:r w:rsidR="00520D25">
        <w:t xml:space="preserve"> things like HTTPS.</w:t>
      </w:r>
    </w:p>
    <w:p w14:paraId="38CF51F3" w14:textId="632CE65C" w:rsidR="00520D25" w:rsidRDefault="00C864A6">
      <w:r>
        <w:rPr>
          <w:b/>
          <w:bCs/>
        </w:rPr>
        <w:t>Signature Clustering</w:t>
      </w:r>
    </w:p>
    <w:p w14:paraId="0857AE3F" w14:textId="0525E124" w:rsidR="00C864A6" w:rsidRDefault="00C864A6">
      <w:r>
        <w:tab/>
        <w:t xml:space="preserve">Signature clustering is another name for machine learning. </w:t>
      </w:r>
      <w:r w:rsidR="00FD5F3E">
        <w:t xml:space="preserve">The AI model is </w:t>
      </w:r>
      <w:r w:rsidR="00391683">
        <w:t xml:space="preserve">taught to look for </w:t>
      </w:r>
      <w:r w:rsidR="00971F9D">
        <w:t xml:space="preserve">group </w:t>
      </w:r>
      <w:r w:rsidR="00DC3BC9">
        <w:t xml:space="preserve">similarities with attacks. </w:t>
      </w:r>
      <w:r w:rsidR="0013097F">
        <w:t>Dar</w:t>
      </w:r>
      <w:r w:rsidR="009637B1">
        <w:t>ktrace is an example AI model of this.</w:t>
      </w:r>
    </w:p>
    <w:p w14:paraId="15C2157A" w14:textId="37B71C32" w:rsidR="00DC3BC9" w:rsidRDefault="00DC3BC9">
      <w:r>
        <w:tab/>
      </w:r>
      <w:r w:rsidR="00A5597D">
        <w:t xml:space="preserve">Because of looking for cluster patterns AI can be taught to identify things like ransomware </w:t>
      </w:r>
      <w:r w:rsidR="00485D3F">
        <w:t xml:space="preserve">based on the style of encryption instead of needing to look at hashes. </w:t>
      </w:r>
      <w:r w:rsidR="00450528">
        <w:t xml:space="preserve">It can also look at scripts to detect </w:t>
      </w:r>
      <w:r w:rsidR="00D019EF">
        <w:t>malicious</w:t>
      </w:r>
      <w:r w:rsidR="00733B0B">
        <w:t xml:space="preserve"> PowerShell activation. Because it is using AI it requires heavy over</w:t>
      </w:r>
      <w:r w:rsidR="00476FEA">
        <w:t xml:space="preserve">head on the network. AI also needs </w:t>
      </w:r>
      <w:r w:rsidR="004602A4">
        <w:t xml:space="preserve">update training to prevent </w:t>
      </w:r>
      <w:r w:rsidR="00D019EF">
        <w:t>fading</w:t>
      </w:r>
      <w:r w:rsidR="004602A4">
        <w:t xml:space="preserve">. </w:t>
      </w:r>
    </w:p>
    <w:p w14:paraId="1A1E0097" w14:textId="0E9C0A53" w:rsidR="00BF58A1" w:rsidRDefault="00BF58A1">
      <w:r>
        <w:rPr>
          <w:b/>
          <w:bCs/>
        </w:rPr>
        <w:t>Code Analysis</w:t>
      </w:r>
    </w:p>
    <w:p w14:paraId="511F1A7F" w14:textId="1A7B56B0" w:rsidR="00BF58A1" w:rsidRDefault="00BF58A1">
      <w:r>
        <w:lastRenderedPageBreak/>
        <w:tab/>
        <w:t xml:space="preserve">This requires </w:t>
      </w:r>
      <w:r w:rsidR="0080496D">
        <w:t xml:space="preserve">examination of the source code or execution behavior to detect </w:t>
      </w:r>
      <w:r w:rsidR="00A20551">
        <w:t xml:space="preserve">malware. The two types are static and dynamic. Static looks at the code without executing it and dynamic, where </w:t>
      </w:r>
      <w:r w:rsidR="001744A2">
        <w:t>the program is run in a sandbox.</w:t>
      </w:r>
    </w:p>
    <w:p w14:paraId="4AE7DBFD" w14:textId="77BE2941" w:rsidR="001744A2" w:rsidRDefault="001744A2">
      <w:r>
        <w:tab/>
        <w:t xml:space="preserve">The benefits of this type of </w:t>
      </w:r>
      <w:r w:rsidR="00274FC3">
        <w:t xml:space="preserve">analysis </w:t>
      </w:r>
      <w:proofErr w:type="gramStart"/>
      <w:r w:rsidR="00274FC3">
        <w:t>is</w:t>
      </w:r>
      <w:proofErr w:type="gramEnd"/>
      <w:r w:rsidR="00274FC3">
        <w:t xml:space="preserve"> it can detect obfuscated malware and potentially zero-days. However,</w:t>
      </w:r>
      <w:r w:rsidR="00297596">
        <w:t xml:space="preserve"> it is very resource-intensive sandboxing and analyzing. </w:t>
      </w:r>
      <w:r w:rsidR="000D168B">
        <w:t>Static can be countered by encryption or packed binaries</w:t>
      </w:r>
      <w:r w:rsidR="005973A1">
        <w:t xml:space="preserve"> using a took like </w:t>
      </w:r>
      <w:proofErr w:type="spellStart"/>
      <w:r w:rsidR="005973A1">
        <w:t>Themida</w:t>
      </w:r>
      <w:proofErr w:type="spellEnd"/>
      <w:r w:rsidR="000D168B">
        <w:t xml:space="preserve">. </w:t>
      </w:r>
      <w:r w:rsidR="00A80386">
        <w:t xml:space="preserve">But it has low </w:t>
      </w:r>
      <w:r w:rsidR="00D019EF">
        <w:t>false positives</w:t>
      </w:r>
      <w:r w:rsidR="00A80386">
        <w:t xml:space="preserve">. </w:t>
      </w:r>
      <w:r w:rsidR="00AC2A73">
        <w:t>VirusTotal is an example of this.</w:t>
      </w:r>
    </w:p>
    <w:p w14:paraId="0117DACA" w14:textId="39F25879" w:rsidR="000C524B" w:rsidRDefault="004435B2">
      <w:r>
        <w:rPr>
          <w:b/>
          <w:bCs/>
        </w:rPr>
        <w:t>Honeypots</w:t>
      </w:r>
    </w:p>
    <w:p w14:paraId="2013349D" w14:textId="69E4E846" w:rsidR="000C524B" w:rsidRDefault="000C524B">
      <w:r>
        <w:tab/>
      </w:r>
      <w:r w:rsidR="002430DD">
        <w:t xml:space="preserve">These are decoy systems on the network that are not used but can lure an attacker to </w:t>
      </w:r>
      <w:r w:rsidR="00B61FDC">
        <w:t>access it when they are doing network discovery. For instance,</w:t>
      </w:r>
      <w:r w:rsidR="007C786B">
        <w:t xml:space="preserve"> a fake web server. Without </w:t>
      </w:r>
      <w:r w:rsidR="00DE0F20">
        <w:t>any other</w:t>
      </w:r>
      <w:r w:rsidR="007C786B">
        <w:t xml:space="preserve"> knowledge, the attacker on a new system might try to access this system and set off an alarm because </w:t>
      </w:r>
      <w:r w:rsidR="00527038">
        <w:t xml:space="preserve">there is no legitimate reason for access. </w:t>
      </w:r>
    </w:p>
    <w:p w14:paraId="5A92CB8A" w14:textId="05C82408" w:rsidR="00CA458E" w:rsidRDefault="00CA458E">
      <w:r>
        <w:tab/>
        <w:t xml:space="preserve">Because of this </w:t>
      </w:r>
      <w:r w:rsidR="00DE1883">
        <w:t xml:space="preserve">honeypots have relatively low </w:t>
      </w:r>
      <w:r w:rsidR="00D019EF">
        <w:t>false positives</w:t>
      </w:r>
      <w:r w:rsidR="0097144B">
        <w:t xml:space="preserve">. </w:t>
      </w:r>
      <w:r w:rsidR="003B20F6">
        <w:t>But</w:t>
      </w:r>
      <w:r w:rsidR="0097144B">
        <w:t xml:space="preserve"> processing overhead </w:t>
      </w:r>
      <w:r w:rsidR="00D019EF">
        <w:t xml:space="preserve">is high. </w:t>
      </w:r>
      <w:r w:rsidR="00CF6901">
        <w:t xml:space="preserve">An example of </w:t>
      </w:r>
      <w:r w:rsidR="002B3C29">
        <w:t xml:space="preserve">a honeypot is T-Pot. </w:t>
      </w:r>
      <w:r w:rsidR="00975836">
        <w:t xml:space="preserve">There was a </w:t>
      </w:r>
      <w:r w:rsidR="003B20F6">
        <w:t>debate</w:t>
      </w:r>
      <w:r w:rsidR="00975836">
        <w:t xml:space="preserve"> about using honeypots with the thought that </w:t>
      </w:r>
      <w:r w:rsidR="00114EB1">
        <w:t xml:space="preserve">when advertising a service it is attracting more potential malicious actors. </w:t>
      </w:r>
      <w:r w:rsidR="0088490A">
        <w:t xml:space="preserve">And while they are looking at the </w:t>
      </w:r>
      <w:r w:rsidR="009637B1">
        <w:t>decoy,</w:t>
      </w:r>
      <w:r w:rsidR="0088490A">
        <w:t xml:space="preserve"> they might actually find the real network. </w:t>
      </w:r>
    </w:p>
    <w:p w14:paraId="6EBC265D" w14:textId="311663EC" w:rsidR="00B83FCD" w:rsidRDefault="00664D32">
      <w:r>
        <w:rPr>
          <w:b/>
          <w:bCs/>
        </w:rPr>
        <w:t>Conclusion example</w:t>
      </w:r>
    </w:p>
    <w:p w14:paraId="42CBF128" w14:textId="60C70740" w:rsidR="00260A53" w:rsidRPr="008533A3" w:rsidRDefault="00664D32">
      <w:r>
        <w:tab/>
        <w:t xml:space="preserve">As with the first example of Snort. </w:t>
      </w:r>
      <w:r w:rsidR="007E59C7">
        <w:t xml:space="preserve">There becomes a </w:t>
      </w:r>
      <w:r w:rsidR="00BC6DAA">
        <w:t>back-and-forth</w:t>
      </w:r>
      <w:r w:rsidR="003F259F">
        <w:t xml:space="preserve"> war with defenders and attackers. </w:t>
      </w:r>
      <w:r w:rsidR="00C8603C">
        <w:t xml:space="preserve"> When looking at Snort</w:t>
      </w:r>
      <w:r w:rsidR="00A449C2">
        <w:t xml:space="preserve">. It can be set to look for scanning more than 10 ports within </w:t>
      </w:r>
      <w:r w:rsidR="000348A4">
        <w:t xml:space="preserve">3 seconds for example. The counter would be adjusting the Nmap </w:t>
      </w:r>
      <w:r w:rsidR="00B4006F">
        <w:t xml:space="preserve">setting to have a scan delay. This becomes back and forth with the defenders </w:t>
      </w:r>
      <w:r w:rsidR="000F2006">
        <w:t xml:space="preserve">increasing the detection window from 3 seconds to 5 minutes. </w:t>
      </w:r>
      <w:r w:rsidR="00962A00">
        <w:t xml:space="preserve"> Every system has some sort of back and forth like this. To be honest, this is one of the main reasons for job security</w:t>
      </w:r>
      <w:r w:rsidR="00DE0F20">
        <w:t>!</w:t>
      </w:r>
    </w:p>
    <w:p w14:paraId="24545ADA" w14:textId="77777777" w:rsidR="003B6161" w:rsidRDefault="003B6161"/>
    <w:p w14:paraId="4B707618" w14:textId="346F640A" w:rsidR="00F04DDF" w:rsidRPr="00B2330F" w:rsidRDefault="00F04DDF">
      <w:r>
        <w:tab/>
      </w:r>
    </w:p>
    <w:sectPr w:rsidR="00F04DDF" w:rsidRPr="00B233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0E4A69"/>
    <w:multiLevelType w:val="hybridMultilevel"/>
    <w:tmpl w:val="A3E8A9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7462154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089C"/>
    <w:rsid w:val="000348A4"/>
    <w:rsid w:val="000A1C74"/>
    <w:rsid w:val="000C524B"/>
    <w:rsid w:val="000D168B"/>
    <w:rsid w:val="000E70AC"/>
    <w:rsid w:val="000F2006"/>
    <w:rsid w:val="00112422"/>
    <w:rsid w:val="00114EB1"/>
    <w:rsid w:val="0013097F"/>
    <w:rsid w:val="001323DA"/>
    <w:rsid w:val="001667F4"/>
    <w:rsid w:val="001744A2"/>
    <w:rsid w:val="002430DD"/>
    <w:rsid w:val="00247DF8"/>
    <w:rsid w:val="00260A53"/>
    <w:rsid w:val="00274FC3"/>
    <w:rsid w:val="00297596"/>
    <w:rsid w:val="002A316B"/>
    <w:rsid w:val="002B089C"/>
    <w:rsid w:val="002B3C29"/>
    <w:rsid w:val="002D3F79"/>
    <w:rsid w:val="00330454"/>
    <w:rsid w:val="00380381"/>
    <w:rsid w:val="00391683"/>
    <w:rsid w:val="003B20F6"/>
    <w:rsid w:val="003B6161"/>
    <w:rsid w:val="003F094E"/>
    <w:rsid w:val="003F259F"/>
    <w:rsid w:val="00410182"/>
    <w:rsid w:val="004112FA"/>
    <w:rsid w:val="004435B2"/>
    <w:rsid w:val="00450528"/>
    <w:rsid w:val="004602A4"/>
    <w:rsid w:val="00476FEA"/>
    <w:rsid w:val="00477617"/>
    <w:rsid w:val="00482DA3"/>
    <w:rsid w:val="004844B0"/>
    <w:rsid w:val="00485D3F"/>
    <w:rsid w:val="0049118E"/>
    <w:rsid w:val="004A0A13"/>
    <w:rsid w:val="004C0AB5"/>
    <w:rsid w:val="00513559"/>
    <w:rsid w:val="00513B39"/>
    <w:rsid w:val="00520D25"/>
    <w:rsid w:val="00527038"/>
    <w:rsid w:val="005275AF"/>
    <w:rsid w:val="005451DB"/>
    <w:rsid w:val="0057423C"/>
    <w:rsid w:val="005973A1"/>
    <w:rsid w:val="005D7677"/>
    <w:rsid w:val="006524A6"/>
    <w:rsid w:val="00664D32"/>
    <w:rsid w:val="00665B5B"/>
    <w:rsid w:val="00681582"/>
    <w:rsid w:val="006D2C56"/>
    <w:rsid w:val="00702E30"/>
    <w:rsid w:val="00713778"/>
    <w:rsid w:val="00733B0B"/>
    <w:rsid w:val="00737ADE"/>
    <w:rsid w:val="0077461A"/>
    <w:rsid w:val="007C786B"/>
    <w:rsid w:val="007E59C7"/>
    <w:rsid w:val="007F7CED"/>
    <w:rsid w:val="0080496D"/>
    <w:rsid w:val="00846B58"/>
    <w:rsid w:val="008533A3"/>
    <w:rsid w:val="00866CF5"/>
    <w:rsid w:val="0088490A"/>
    <w:rsid w:val="008A42D1"/>
    <w:rsid w:val="008B4AD8"/>
    <w:rsid w:val="008F55B7"/>
    <w:rsid w:val="0092111D"/>
    <w:rsid w:val="00956AE5"/>
    <w:rsid w:val="00962A00"/>
    <w:rsid w:val="009637B1"/>
    <w:rsid w:val="0097144B"/>
    <w:rsid w:val="00971F9D"/>
    <w:rsid w:val="00975836"/>
    <w:rsid w:val="009A3283"/>
    <w:rsid w:val="009F0996"/>
    <w:rsid w:val="00A10797"/>
    <w:rsid w:val="00A116E0"/>
    <w:rsid w:val="00A20551"/>
    <w:rsid w:val="00A449C2"/>
    <w:rsid w:val="00A5597D"/>
    <w:rsid w:val="00A80386"/>
    <w:rsid w:val="00A93986"/>
    <w:rsid w:val="00A96C10"/>
    <w:rsid w:val="00AC2A73"/>
    <w:rsid w:val="00AE2363"/>
    <w:rsid w:val="00B157CE"/>
    <w:rsid w:val="00B2330F"/>
    <w:rsid w:val="00B33B34"/>
    <w:rsid w:val="00B4006F"/>
    <w:rsid w:val="00B61FDC"/>
    <w:rsid w:val="00B759E2"/>
    <w:rsid w:val="00B827F2"/>
    <w:rsid w:val="00B83FCD"/>
    <w:rsid w:val="00BB659F"/>
    <w:rsid w:val="00BB6CA7"/>
    <w:rsid w:val="00BC6DAA"/>
    <w:rsid w:val="00BE65FE"/>
    <w:rsid w:val="00BF58A1"/>
    <w:rsid w:val="00C15966"/>
    <w:rsid w:val="00C4793E"/>
    <w:rsid w:val="00C62969"/>
    <w:rsid w:val="00C827BF"/>
    <w:rsid w:val="00C8603C"/>
    <w:rsid w:val="00C864A6"/>
    <w:rsid w:val="00CA458E"/>
    <w:rsid w:val="00CF6901"/>
    <w:rsid w:val="00D019EF"/>
    <w:rsid w:val="00D2697D"/>
    <w:rsid w:val="00D63615"/>
    <w:rsid w:val="00D92FCB"/>
    <w:rsid w:val="00D973C9"/>
    <w:rsid w:val="00DC3BC9"/>
    <w:rsid w:val="00DC78CC"/>
    <w:rsid w:val="00DD34E0"/>
    <w:rsid w:val="00DE0F20"/>
    <w:rsid w:val="00DE1883"/>
    <w:rsid w:val="00EE630E"/>
    <w:rsid w:val="00EF6968"/>
    <w:rsid w:val="00F04DDF"/>
    <w:rsid w:val="00F4244F"/>
    <w:rsid w:val="00F706E3"/>
    <w:rsid w:val="00F74FA0"/>
    <w:rsid w:val="00F92317"/>
    <w:rsid w:val="00FA74E3"/>
    <w:rsid w:val="00FD048B"/>
    <w:rsid w:val="00FD5F3E"/>
    <w:rsid w:val="00FE6508"/>
    <w:rsid w:val="00FF3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4B0F49"/>
  <w15:chartTrackingRefBased/>
  <w15:docId w15:val="{4CFC2428-1ABC-4411-A8B1-01B67974CD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08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B08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B08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B08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B08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B08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B08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B08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B08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08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B08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B08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B089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B089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B08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B08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B08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B08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B08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B08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B08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B08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B08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B08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B08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B089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B08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B089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B089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9988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216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3</Pages>
  <Words>885</Words>
  <Characters>5047</Characters>
  <Application>Microsoft Office Word</Application>
  <DocSecurity>0</DocSecurity>
  <Lines>42</Lines>
  <Paragraphs>11</Paragraphs>
  <ScaleCrop>false</ScaleCrop>
  <Company/>
  <LinksUpToDate>false</LinksUpToDate>
  <CharactersWithSpaces>5921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 Becwar</dc:creator>
  <cp:keywords/>
  <dc:description/>
  <cp:lastModifiedBy>Enrique Becwar</cp:lastModifiedBy>
  <cp:revision>130</cp:revision>
  <dcterms:created xsi:type="dcterms:W3CDTF">2025-02-28T15:22:00Z</dcterms:created>
  <dcterms:modified xsi:type="dcterms:W3CDTF">2025-02-28T16:54:00Z</dcterms:modified>
</cp:coreProperties>
</file>